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Default Extension="png" ContentType="image/png"/>
  <Default Extension="jpeg" ContentType="image/jpeg"/>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p>
    <w:p>
      <w:pPr>
        <w:pStyle w:val="BodyText"/>
        <w:spacing w:before="8"/>
        <w:rPr>
          <w:rFonts w:ascii="Times New Roman"/>
          <w:sz w:val="19"/>
        </w:rPr>
      </w:pPr>
    </w:p>
    <w:p>
      <w:pPr>
        <w:pStyle w:val="BodyText"/>
        <w:ind w:left="140"/>
        <w:rPr>
          <w:rFonts w:ascii="Times New Roman"/>
          <w:sz w:val="20"/>
        </w:rPr>
      </w:pPr>
      <w:r>
        <w:rPr>
          <w:rFonts w:ascii="Times New Roman"/>
          <w:sz w:val="20"/>
        </w:rPr>
        <w:drawing>
          <wp:inline distT="0" distB="0" distL="0" distR="0">
            <wp:extent cx="3066585" cy="785812"/>
            <wp:effectExtent l="0" t="0" r="0" b="0"/>
            <wp:docPr id="1" name="image1.png"/>
            <wp:cNvGraphicFramePr>
              <a:graphicFrameLocks noChangeAspect="1"/>
            </wp:cNvGraphicFramePr>
            <a:graphic>
              <a:graphicData uri="http://schemas.openxmlformats.org/drawingml/2006/picture">
                <pic:pic>
                  <pic:nvPicPr>
                    <pic:cNvPr id="2" name="image1.png"/>
                    <pic:cNvPicPr/>
                  </pic:nvPicPr>
                  <pic:blipFill>
                    <a:blip r:embed="rId7" cstate="print"/>
                    <a:stretch>
                      <a:fillRect/>
                    </a:stretch>
                  </pic:blipFill>
                  <pic:spPr>
                    <a:xfrm>
                      <a:off x="0" y="0"/>
                      <a:ext cx="3066585" cy="785812"/>
                    </a:xfrm>
                    <a:prstGeom prst="rect">
                      <a:avLst/>
                    </a:prstGeom>
                  </pic:spPr>
                </pic:pic>
              </a:graphicData>
            </a:graphic>
          </wp:inline>
        </w:drawing>
      </w:r>
      <w:r>
        <w:rPr>
          <w:rFonts w:ascii="Times New Roman"/>
          <w:sz w:val="20"/>
        </w:rPr>
      </w:r>
    </w:p>
    <w:p>
      <w:pPr>
        <w:pStyle w:val="BodyText"/>
        <w:rPr>
          <w:rFonts w:ascii="Times New Roman"/>
          <w:sz w:val="20"/>
        </w:rPr>
      </w:pPr>
    </w:p>
    <w:p>
      <w:pPr>
        <w:pStyle w:val="BodyText"/>
        <w:spacing w:before="7"/>
        <w:rPr>
          <w:rFonts w:ascii="Times New Roman"/>
          <w:sz w:val="25"/>
        </w:rPr>
      </w:pPr>
    </w:p>
    <w:p>
      <w:pPr>
        <w:spacing w:before="89"/>
        <w:ind w:left="140" w:right="0" w:firstLine="0"/>
        <w:jc w:val="left"/>
        <w:rPr>
          <w:sz w:val="32"/>
        </w:rPr>
      </w:pPr>
      <w:r>
        <w:rPr>
          <w:sz w:val="32"/>
        </w:rPr>
        <w:t>The</w:t>
      </w:r>
      <w:r>
        <w:rPr>
          <w:spacing w:val="-12"/>
          <w:sz w:val="32"/>
        </w:rPr>
        <w:t> </w:t>
      </w:r>
      <w:r>
        <w:rPr>
          <w:sz w:val="32"/>
        </w:rPr>
        <w:t>Public</w:t>
      </w:r>
      <w:r>
        <w:rPr>
          <w:spacing w:val="-11"/>
          <w:sz w:val="32"/>
        </w:rPr>
        <w:t> </w:t>
      </w:r>
      <w:r>
        <w:rPr>
          <w:sz w:val="32"/>
        </w:rPr>
        <w:t>Services</w:t>
      </w:r>
      <w:r>
        <w:rPr>
          <w:spacing w:val="-10"/>
          <w:sz w:val="32"/>
        </w:rPr>
        <w:t> </w:t>
      </w:r>
      <w:r>
        <w:rPr>
          <w:sz w:val="32"/>
        </w:rPr>
        <w:t>Ombudsman</w:t>
      </w:r>
      <w:r>
        <w:rPr>
          <w:spacing w:val="-9"/>
          <w:sz w:val="32"/>
        </w:rPr>
        <w:t> </w:t>
      </w:r>
      <w:r>
        <w:rPr>
          <w:sz w:val="32"/>
        </w:rPr>
        <w:t>Act</w:t>
      </w:r>
      <w:r>
        <w:rPr>
          <w:spacing w:val="-11"/>
          <w:sz w:val="32"/>
        </w:rPr>
        <w:t> </w:t>
      </w:r>
      <w:r>
        <w:rPr>
          <w:sz w:val="32"/>
        </w:rPr>
        <w:t>(Northern</w:t>
      </w:r>
      <w:r>
        <w:rPr>
          <w:spacing w:val="-12"/>
          <w:sz w:val="32"/>
        </w:rPr>
        <w:t> </w:t>
      </w:r>
      <w:r>
        <w:rPr>
          <w:sz w:val="32"/>
        </w:rPr>
        <w:t>Ireland)</w:t>
      </w:r>
      <w:r>
        <w:rPr>
          <w:spacing w:val="-11"/>
          <w:sz w:val="32"/>
        </w:rPr>
        <w:t> </w:t>
      </w:r>
      <w:r>
        <w:rPr>
          <w:spacing w:val="-4"/>
          <w:sz w:val="32"/>
        </w:rPr>
        <w:t>2016</w:t>
      </w:r>
    </w:p>
    <w:p>
      <w:pPr>
        <w:pStyle w:val="BodyText"/>
        <w:rPr>
          <w:sz w:val="48"/>
        </w:rPr>
      </w:pPr>
    </w:p>
    <w:p>
      <w:pPr>
        <w:pStyle w:val="Title"/>
      </w:pPr>
      <w:r>
        <w:rPr>
          <w:spacing w:val="-2"/>
        </w:rPr>
        <w:t>Investigation Report</w:t>
      </w:r>
    </w:p>
    <w:p>
      <w:pPr>
        <w:spacing w:before="367"/>
        <w:ind w:left="140" w:right="0" w:firstLine="0"/>
        <w:jc w:val="left"/>
        <w:rPr>
          <w:sz w:val="28"/>
        </w:rPr>
      </w:pPr>
      <w:r>
        <w:rPr>
          <w:sz w:val="28"/>
        </w:rPr>
        <w:t>UNDER</w:t>
      </w:r>
      <w:r>
        <w:rPr>
          <w:spacing w:val="-8"/>
          <w:sz w:val="28"/>
        </w:rPr>
        <w:t> </w:t>
      </w:r>
      <w:r>
        <w:rPr>
          <w:sz w:val="28"/>
        </w:rPr>
        <w:t>SECTION</w:t>
      </w:r>
      <w:r>
        <w:rPr>
          <w:spacing w:val="-8"/>
          <w:sz w:val="28"/>
        </w:rPr>
        <w:t> </w:t>
      </w:r>
      <w:r>
        <w:rPr>
          <w:spacing w:val="-5"/>
          <w:sz w:val="28"/>
        </w:rPr>
        <w:t>43</w:t>
      </w:r>
    </w:p>
    <w:p>
      <w:pPr>
        <w:pStyle w:val="BodyText"/>
        <w:rPr>
          <w:sz w:val="30"/>
        </w:rPr>
      </w:pPr>
    </w:p>
    <w:p>
      <w:pPr>
        <w:pStyle w:val="BodyText"/>
        <w:rPr>
          <w:sz w:val="30"/>
        </w:rPr>
      </w:pPr>
    </w:p>
    <w:p>
      <w:pPr>
        <w:pStyle w:val="BodyText"/>
        <w:rPr>
          <w:sz w:val="30"/>
        </w:rPr>
      </w:pPr>
    </w:p>
    <w:p>
      <w:pPr>
        <w:pStyle w:val="BodyText"/>
        <w:rPr>
          <w:sz w:val="30"/>
        </w:rPr>
      </w:pPr>
    </w:p>
    <w:p>
      <w:pPr>
        <w:spacing w:before="230"/>
        <w:ind w:left="140" w:right="3734" w:firstLine="0"/>
        <w:jc w:val="left"/>
        <w:rPr>
          <w:sz w:val="28"/>
        </w:rPr>
      </w:pPr>
      <w:r>
        <w:rPr>
          <w:sz w:val="28"/>
        </w:rPr>
        <w:t>The</w:t>
      </w:r>
      <w:r>
        <w:rPr>
          <w:spacing w:val="-8"/>
          <w:sz w:val="28"/>
        </w:rPr>
        <w:t> </w:t>
      </w:r>
      <w:r>
        <w:rPr>
          <w:sz w:val="28"/>
        </w:rPr>
        <w:t>Northern</w:t>
      </w:r>
      <w:r>
        <w:rPr>
          <w:spacing w:val="-8"/>
          <w:sz w:val="28"/>
        </w:rPr>
        <w:t> </w:t>
      </w:r>
      <w:r>
        <w:rPr>
          <w:sz w:val="28"/>
        </w:rPr>
        <w:t>Ireland</w:t>
      </w:r>
      <w:r>
        <w:rPr>
          <w:spacing w:val="-5"/>
          <w:sz w:val="28"/>
        </w:rPr>
        <w:t> </w:t>
      </w:r>
      <w:r>
        <w:rPr>
          <w:sz w:val="28"/>
        </w:rPr>
        <w:t>Public</w:t>
      </w:r>
      <w:r>
        <w:rPr>
          <w:spacing w:val="-7"/>
          <w:sz w:val="28"/>
        </w:rPr>
        <w:t> </w:t>
      </w:r>
      <w:r>
        <w:rPr>
          <w:sz w:val="28"/>
        </w:rPr>
        <w:t>Services</w:t>
      </w:r>
      <w:r>
        <w:rPr>
          <w:spacing w:val="-7"/>
          <w:sz w:val="28"/>
        </w:rPr>
        <w:t> </w:t>
      </w:r>
      <w:r>
        <w:rPr>
          <w:sz w:val="28"/>
        </w:rPr>
        <w:t>Ombudsman 33 Wellington Place</w:t>
      </w:r>
    </w:p>
    <w:p>
      <w:pPr>
        <w:spacing w:before="0"/>
        <w:ind w:left="140" w:right="8854" w:firstLine="0"/>
        <w:jc w:val="left"/>
        <w:rPr>
          <w:sz w:val="28"/>
        </w:rPr>
      </w:pPr>
      <w:r>
        <w:rPr>
          <w:spacing w:val="-2"/>
          <w:sz w:val="28"/>
        </w:rPr>
        <w:t>Belfast </w:t>
      </w:r>
      <w:r>
        <w:rPr>
          <w:sz w:val="28"/>
        </w:rPr>
        <w:t>BT1</w:t>
      </w:r>
      <w:r>
        <w:rPr>
          <w:spacing w:val="-20"/>
          <w:sz w:val="28"/>
        </w:rPr>
        <w:t> </w:t>
      </w:r>
      <w:r>
        <w:rPr>
          <w:sz w:val="28"/>
        </w:rPr>
        <w:t>6HN</w:t>
      </w:r>
    </w:p>
    <w:p>
      <w:pPr>
        <w:pStyle w:val="BodyText"/>
        <w:spacing w:before="1"/>
        <w:rPr>
          <w:sz w:val="28"/>
        </w:rPr>
      </w:pPr>
    </w:p>
    <w:p>
      <w:pPr>
        <w:spacing w:before="0"/>
        <w:ind w:left="140" w:right="0" w:firstLine="0"/>
        <w:jc w:val="left"/>
        <w:rPr>
          <w:sz w:val="28"/>
        </w:rPr>
      </w:pPr>
      <w:r>
        <w:rPr>
          <w:sz w:val="28"/>
        </w:rPr>
        <w:t>Tel:</w:t>
      </w:r>
      <w:r>
        <w:rPr>
          <w:spacing w:val="-1"/>
          <w:sz w:val="28"/>
        </w:rPr>
        <w:t> </w:t>
      </w:r>
      <w:r>
        <w:rPr>
          <w:sz w:val="28"/>
        </w:rPr>
        <w:t>028</w:t>
      </w:r>
      <w:r>
        <w:rPr>
          <w:spacing w:val="-3"/>
          <w:sz w:val="28"/>
        </w:rPr>
        <w:t> </w:t>
      </w:r>
      <w:r>
        <w:rPr>
          <w:sz w:val="28"/>
        </w:rPr>
        <w:t>9023</w:t>
      </w:r>
      <w:r>
        <w:rPr>
          <w:spacing w:val="-3"/>
          <w:sz w:val="28"/>
        </w:rPr>
        <w:t> </w:t>
      </w:r>
      <w:r>
        <w:rPr>
          <w:spacing w:val="-4"/>
          <w:sz w:val="28"/>
        </w:rPr>
        <w:t>3821</w:t>
      </w:r>
    </w:p>
    <w:p>
      <w:pPr>
        <w:spacing w:before="0"/>
        <w:ind w:left="140" w:right="6733" w:firstLine="0"/>
        <w:jc w:val="left"/>
        <w:rPr>
          <w:sz w:val="28"/>
        </w:rPr>
      </w:pPr>
      <w:r>
        <w:rPr>
          <w:sz w:val="28"/>
        </w:rPr>
        <w:t>Email:</w:t>
      </w:r>
      <w:r>
        <w:rPr>
          <w:spacing w:val="-20"/>
          <w:sz w:val="28"/>
        </w:rPr>
        <w:t> </w:t>
      </w:r>
      <w:hyperlink r:id="rId8">
        <w:r>
          <w:rPr>
            <w:sz w:val="28"/>
            <w:u w:val="single"/>
          </w:rPr>
          <w:t>nipso@nipso.org.uk</w:t>
        </w:r>
      </w:hyperlink>
      <w:r>
        <w:rPr>
          <w:sz w:val="28"/>
        </w:rPr>
        <w:t> Web:</w:t>
      </w:r>
      <w:r>
        <w:rPr>
          <w:spacing w:val="40"/>
          <w:sz w:val="28"/>
        </w:rPr>
        <w:t> </w:t>
      </w:r>
      <w:hyperlink r:id="rId9">
        <w:r>
          <w:rPr>
            <w:sz w:val="28"/>
            <w:u w:val="single"/>
          </w:rPr>
          <w:t>www.nipso.org.uk</w:t>
        </w:r>
      </w:hyperlink>
      <w:r>
        <w:rPr>
          <w:sz w:val="28"/>
        </w:rPr>
        <w:t> </w:t>
      </w:r>
      <w:r>
        <w:rPr>
          <w:sz w:val="28"/>
        </w:rPr>
        <w:drawing>
          <wp:inline distT="0" distB="0" distL="0" distR="0">
            <wp:extent cx="314325" cy="209550"/>
            <wp:effectExtent l="0" t="0" r="0" b="0"/>
            <wp:docPr id="3" name="image2.jpeg"/>
            <wp:cNvGraphicFramePr>
              <a:graphicFrameLocks noChangeAspect="1"/>
            </wp:cNvGraphicFramePr>
            <a:graphic>
              <a:graphicData uri="http://schemas.openxmlformats.org/drawingml/2006/picture">
                <pic:pic>
                  <pic:nvPicPr>
                    <pic:cNvPr id="4" name="image2.jpeg"/>
                    <pic:cNvPicPr/>
                  </pic:nvPicPr>
                  <pic:blipFill>
                    <a:blip r:embed="rId10" cstate="print"/>
                    <a:stretch>
                      <a:fillRect/>
                    </a:stretch>
                  </pic:blipFill>
                  <pic:spPr>
                    <a:xfrm>
                      <a:off x="0" y="0"/>
                      <a:ext cx="314325" cy="209550"/>
                    </a:xfrm>
                    <a:prstGeom prst="rect">
                      <a:avLst/>
                    </a:prstGeom>
                  </pic:spPr>
                </pic:pic>
              </a:graphicData>
            </a:graphic>
          </wp:inline>
        </w:drawing>
      </w:r>
      <w:r>
        <w:rPr>
          <w:sz w:val="28"/>
        </w:rPr>
      </w:r>
      <w:r>
        <w:rPr>
          <w:spacing w:val="-2"/>
          <w:sz w:val="28"/>
        </w:rPr>
        <w:t>@NIPSO_Comms</w:t>
      </w:r>
    </w:p>
    <w:p>
      <w:pPr>
        <w:spacing w:after="0"/>
        <w:jc w:val="left"/>
        <w:rPr>
          <w:sz w:val="28"/>
        </w:rPr>
        <w:sectPr>
          <w:headerReference w:type="default" r:id="rId5"/>
          <w:footerReference w:type="default" r:id="rId6"/>
          <w:type w:val="continuous"/>
          <w:pgSz w:w="11910" w:h="16840"/>
          <w:pgMar w:header="715" w:footer="960" w:top="1340" w:bottom="1140" w:left="1300" w:right="280"/>
          <w:pgNumType w:start="1"/>
        </w:sectPr>
      </w:pPr>
    </w:p>
    <w:p>
      <w:pPr>
        <w:pStyle w:val="Heading1"/>
        <w:spacing w:before="88"/>
        <w:ind w:left="3679" w:right="4696"/>
        <w:jc w:val="center"/>
      </w:pPr>
      <w:r>
        <w:rPr>
          <w:spacing w:val="-2"/>
        </w:rPr>
        <w:t>Confidentiality</w:t>
      </w:r>
    </w:p>
    <w:p>
      <w:pPr>
        <w:pStyle w:val="BodyText"/>
        <w:spacing w:before="1"/>
        <w:rPr>
          <w:b/>
          <w:sz w:val="28"/>
        </w:rPr>
      </w:pPr>
    </w:p>
    <w:p>
      <w:pPr>
        <w:pStyle w:val="BodyText"/>
        <w:spacing w:line="360" w:lineRule="auto"/>
        <w:ind w:left="706" w:right="1231"/>
      </w:pPr>
      <w:r>
        <w:rPr/>
        <w:t>This office is</w:t>
      </w:r>
      <w:r>
        <w:rPr>
          <w:spacing w:val="-1"/>
        </w:rPr>
        <w:t> </w:t>
      </w:r>
      <w:r>
        <w:rPr/>
        <w:t>mindful</w:t>
      </w:r>
      <w:r>
        <w:rPr>
          <w:spacing w:val="-1"/>
        </w:rPr>
        <w:t> </w:t>
      </w:r>
      <w:r>
        <w:rPr/>
        <w:t>of the requirement of Section 30(5) of the Public Services Ombudsman (Northern Ireland) Act (the 2016 Act) which states that an investigation must be conducted in private. Section 49 of the 2016 Act states that ‘information obtained’ relating to an investigation shall not be disclosed except in the limited circumstances provided for in the 2016 Act. These provisions in effect constitute a ‘statutory bar’ which means that, with the exception of the circumstances provided for in Section 49, this office is unable to</w:t>
      </w:r>
      <w:r>
        <w:rPr>
          <w:spacing w:val="-2"/>
        </w:rPr>
        <w:t> </w:t>
      </w:r>
      <w:r>
        <w:rPr/>
        <w:t>disclose</w:t>
      </w:r>
      <w:r>
        <w:rPr>
          <w:spacing w:val="-3"/>
        </w:rPr>
        <w:t> </w:t>
      </w:r>
      <w:r>
        <w:rPr/>
        <w:t>information</w:t>
      </w:r>
      <w:r>
        <w:rPr>
          <w:spacing w:val="-5"/>
        </w:rPr>
        <w:t> </w:t>
      </w:r>
      <w:r>
        <w:rPr/>
        <w:t>obtained</w:t>
      </w:r>
      <w:r>
        <w:rPr>
          <w:spacing w:val="-3"/>
        </w:rPr>
        <w:t> </w:t>
      </w:r>
      <w:r>
        <w:rPr/>
        <w:t>relating</w:t>
      </w:r>
      <w:r>
        <w:rPr>
          <w:spacing w:val="-4"/>
        </w:rPr>
        <w:t> </w:t>
      </w:r>
      <w:r>
        <w:rPr/>
        <w:t>to</w:t>
      </w:r>
      <w:r>
        <w:rPr>
          <w:spacing w:val="-5"/>
        </w:rPr>
        <w:t> </w:t>
      </w:r>
      <w:r>
        <w:rPr/>
        <w:t>a</w:t>
      </w:r>
      <w:r>
        <w:rPr>
          <w:spacing w:val="-4"/>
        </w:rPr>
        <w:t> </w:t>
      </w:r>
      <w:r>
        <w:rPr/>
        <w:t>matter</w:t>
      </w:r>
      <w:r>
        <w:rPr>
          <w:spacing w:val="-3"/>
        </w:rPr>
        <w:t> </w:t>
      </w:r>
      <w:r>
        <w:rPr/>
        <w:t>investigated</w:t>
      </w:r>
      <w:r>
        <w:rPr>
          <w:spacing w:val="-5"/>
        </w:rPr>
        <w:t> </w:t>
      </w:r>
      <w:r>
        <w:rPr/>
        <w:t>even</w:t>
      </w:r>
      <w:r>
        <w:rPr>
          <w:spacing w:val="-3"/>
        </w:rPr>
        <w:t> </w:t>
      </w:r>
      <w:r>
        <w:rPr/>
        <w:t>after</w:t>
      </w:r>
      <w:r>
        <w:rPr>
          <w:spacing w:val="-3"/>
        </w:rPr>
        <w:t> </w:t>
      </w:r>
      <w:r>
        <w:rPr/>
        <w:t>that investigation has concluded. Section 49 of the 2016 Act is of wide effect and the restrictions in that section apply to all those to whom information is disclosed (in accordance with one of the exceptions in Section 49 of the 2016 Act). Therefore the recipients of the investigation report must adhere to the statutory bar on disclosure and are not permitted to share the contents of the investigation report.</w:t>
      </w:r>
    </w:p>
    <w:p>
      <w:pPr>
        <w:spacing w:after="0" w:line="360" w:lineRule="auto"/>
        <w:sectPr>
          <w:pgSz w:w="11910" w:h="16840"/>
          <w:pgMar w:header="715" w:footer="960" w:top="1340" w:bottom="1140" w:left="1300" w:right="280"/>
        </w:sectPr>
      </w:pPr>
    </w:p>
    <w:p>
      <w:pPr>
        <w:pStyle w:val="Heading2"/>
        <w:spacing w:before="90"/>
      </w:pPr>
      <w:r>
        <w:rPr/>
        <w:t>The</w:t>
      </w:r>
      <w:r>
        <w:rPr>
          <w:spacing w:val="-2"/>
        </w:rPr>
        <w:t> </w:t>
      </w:r>
      <w:r>
        <w:rPr/>
        <w:t>Role</w:t>
      </w:r>
      <w:r>
        <w:rPr>
          <w:spacing w:val="-2"/>
        </w:rPr>
        <w:t> </w:t>
      </w:r>
      <w:r>
        <w:rPr/>
        <w:t>of</w:t>
      </w:r>
      <w:r>
        <w:rPr>
          <w:spacing w:val="-2"/>
        </w:rPr>
        <w:t> </w:t>
      </w:r>
      <w:r>
        <w:rPr/>
        <w:t>the</w:t>
      </w:r>
      <w:r>
        <w:rPr>
          <w:spacing w:val="-1"/>
        </w:rPr>
        <w:t> </w:t>
      </w:r>
      <w:r>
        <w:rPr>
          <w:spacing w:val="-2"/>
        </w:rPr>
        <w:t>Ombudsman</w:t>
      </w:r>
    </w:p>
    <w:p>
      <w:pPr>
        <w:pStyle w:val="BodyText"/>
        <w:rPr>
          <w:b/>
        </w:rPr>
      </w:pPr>
    </w:p>
    <w:p>
      <w:pPr>
        <w:pStyle w:val="BodyText"/>
        <w:spacing w:line="360" w:lineRule="auto"/>
        <w:ind w:left="140" w:right="1231"/>
      </w:pPr>
      <w:r>
        <w:rPr/>
        <w:t>The role of the Ombudsman is set out in the Public Services Ombudsman Act (Northern Ireland) 2016 (the 2016 Act). The 2016 Act provides for the Ombudsman to investigate and report on complaints</w:t>
      </w:r>
      <w:r>
        <w:rPr>
          <w:spacing w:val="-1"/>
        </w:rPr>
        <w:t> </w:t>
      </w:r>
      <w:r>
        <w:rPr/>
        <w:t>from a</w:t>
      </w:r>
      <w:r>
        <w:rPr>
          <w:spacing w:val="-1"/>
        </w:rPr>
        <w:t> </w:t>
      </w:r>
      <w:r>
        <w:rPr/>
        <w:t>‘person aggrieved’. The Ombudsman may investigate and report on the merits of a decision taken by health and social care bodies, general health care providers and independent providers of health and social</w:t>
      </w:r>
      <w:r>
        <w:rPr>
          <w:spacing w:val="-3"/>
        </w:rPr>
        <w:t> </w:t>
      </w:r>
      <w:r>
        <w:rPr/>
        <w:t>care</w:t>
      </w:r>
      <w:r>
        <w:rPr>
          <w:spacing w:val="-3"/>
        </w:rPr>
        <w:t> </w:t>
      </w:r>
      <w:r>
        <w:rPr/>
        <w:t>in</w:t>
      </w:r>
      <w:r>
        <w:rPr>
          <w:spacing w:val="-5"/>
        </w:rPr>
        <w:t> </w:t>
      </w:r>
      <w:r>
        <w:rPr/>
        <w:t>consequence</w:t>
      </w:r>
      <w:r>
        <w:rPr>
          <w:spacing w:val="-5"/>
        </w:rPr>
        <w:t> </w:t>
      </w:r>
      <w:r>
        <w:rPr/>
        <w:t>of</w:t>
      </w:r>
      <w:r>
        <w:rPr>
          <w:spacing w:val="-3"/>
        </w:rPr>
        <w:t> </w:t>
      </w:r>
      <w:r>
        <w:rPr/>
        <w:t>the</w:t>
      </w:r>
      <w:r>
        <w:rPr>
          <w:spacing w:val="-5"/>
        </w:rPr>
        <w:t> </w:t>
      </w:r>
      <w:r>
        <w:rPr/>
        <w:t>exercise</w:t>
      </w:r>
      <w:r>
        <w:rPr>
          <w:spacing w:val="-5"/>
        </w:rPr>
        <w:t> </w:t>
      </w:r>
      <w:r>
        <w:rPr/>
        <w:t>of</w:t>
      </w:r>
      <w:r>
        <w:rPr>
          <w:spacing w:val="-5"/>
        </w:rPr>
        <w:t> </w:t>
      </w:r>
      <w:r>
        <w:rPr/>
        <w:t>professional</w:t>
      </w:r>
      <w:r>
        <w:rPr>
          <w:spacing w:val="-4"/>
        </w:rPr>
        <w:t> </w:t>
      </w:r>
      <w:r>
        <w:rPr/>
        <w:t>judgement,</w:t>
      </w:r>
      <w:r>
        <w:rPr>
          <w:spacing w:val="-3"/>
        </w:rPr>
        <w:t> </w:t>
      </w:r>
      <w:r>
        <w:rPr/>
        <w:t>exercisable</w:t>
      </w:r>
      <w:r>
        <w:rPr>
          <w:spacing w:val="-3"/>
        </w:rPr>
        <w:t> </w:t>
      </w:r>
      <w:r>
        <w:rPr/>
        <w:t>in connection with the provision of health and social care. In general, the purposes of an investigation are to ascertain if the matters alleged in the complaint properly warrant investigation and are in substance true.</w:t>
      </w:r>
    </w:p>
    <w:p>
      <w:pPr>
        <w:pStyle w:val="BodyText"/>
        <w:spacing w:before="1"/>
        <w:rPr>
          <w:sz w:val="36"/>
        </w:rPr>
      </w:pPr>
    </w:p>
    <w:p>
      <w:pPr>
        <w:pStyle w:val="BodyText"/>
        <w:spacing w:line="360" w:lineRule="auto"/>
        <w:ind w:left="140" w:right="1231"/>
      </w:pPr>
      <w:r>
        <w:rPr/>
        <w:t>Maladministration is not defined in the 2016 Act, but is generally taken to include decisions</w:t>
      </w:r>
      <w:r>
        <w:rPr>
          <w:spacing w:val="-5"/>
        </w:rPr>
        <w:t> </w:t>
      </w:r>
      <w:r>
        <w:rPr/>
        <w:t>made</w:t>
      </w:r>
      <w:r>
        <w:rPr>
          <w:spacing w:val="-5"/>
        </w:rPr>
        <w:t> </w:t>
      </w:r>
      <w:r>
        <w:rPr/>
        <w:t>following</w:t>
      </w:r>
      <w:r>
        <w:rPr>
          <w:spacing w:val="-3"/>
        </w:rPr>
        <w:t> </w:t>
      </w:r>
      <w:r>
        <w:rPr/>
        <w:t>improper</w:t>
      </w:r>
      <w:r>
        <w:rPr>
          <w:spacing w:val="-3"/>
        </w:rPr>
        <w:t> </w:t>
      </w:r>
      <w:r>
        <w:rPr/>
        <w:t>consideration;</w:t>
      </w:r>
      <w:r>
        <w:rPr>
          <w:spacing w:val="-3"/>
        </w:rPr>
        <w:t> </w:t>
      </w:r>
      <w:r>
        <w:rPr/>
        <w:t>action</w:t>
      </w:r>
      <w:r>
        <w:rPr>
          <w:spacing w:val="-5"/>
        </w:rPr>
        <w:t> </w:t>
      </w:r>
      <w:r>
        <w:rPr/>
        <w:t>or</w:t>
      </w:r>
      <w:r>
        <w:rPr>
          <w:spacing w:val="-3"/>
        </w:rPr>
        <w:t> </w:t>
      </w:r>
      <w:r>
        <w:rPr/>
        <w:t>inaction;</w:t>
      </w:r>
      <w:r>
        <w:rPr>
          <w:spacing w:val="-5"/>
        </w:rPr>
        <w:t> </w:t>
      </w:r>
      <w:r>
        <w:rPr/>
        <w:t>delay;</w:t>
      </w:r>
      <w:r>
        <w:rPr>
          <w:spacing w:val="-5"/>
        </w:rPr>
        <w:t> </w:t>
      </w:r>
      <w:r>
        <w:rPr/>
        <w:t>failure</w:t>
      </w:r>
      <w:r>
        <w:rPr>
          <w:spacing w:val="-3"/>
        </w:rPr>
        <w:t> </w:t>
      </w:r>
      <w:r>
        <w:rPr/>
        <w:t>to follow procedures or the law; misleading or inaccurate statements; bias; or inadequate record keeping.</w:t>
      </w:r>
    </w:p>
    <w:p>
      <w:pPr>
        <w:pStyle w:val="BodyText"/>
        <w:spacing w:before="10"/>
        <w:rPr>
          <w:sz w:val="35"/>
        </w:rPr>
      </w:pPr>
    </w:p>
    <w:p>
      <w:pPr>
        <w:pStyle w:val="BodyText"/>
        <w:spacing w:line="360" w:lineRule="auto" w:before="1"/>
        <w:ind w:left="140" w:right="1153"/>
      </w:pPr>
      <w:r>
        <w:rPr/>
        <w:t>Where</w:t>
      </w:r>
      <w:r>
        <w:rPr>
          <w:spacing w:val="-4"/>
        </w:rPr>
        <w:t> </w:t>
      </w:r>
      <w:r>
        <w:rPr/>
        <w:t>the</w:t>
      </w:r>
      <w:r>
        <w:rPr>
          <w:spacing w:val="-1"/>
        </w:rPr>
        <w:t> </w:t>
      </w:r>
      <w:r>
        <w:rPr/>
        <w:t>Ombudsman</w:t>
      </w:r>
      <w:r>
        <w:rPr>
          <w:spacing w:val="-1"/>
        </w:rPr>
        <w:t> </w:t>
      </w:r>
      <w:r>
        <w:rPr/>
        <w:t>finds</w:t>
      </w:r>
      <w:r>
        <w:rPr>
          <w:spacing w:val="-4"/>
        </w:rPr>
        <w:t> </w:t>
      </w:r>
      <w:r>
        <w:rPr/>
        <w:t>maladministration</w:t>
      </w:r>
      <w:r>
        <w:rPr>
          <w:spacing w:val="-1"/>
        </w:rPr>
        <w:t> </w:t>
      </w:r>
      <w:r>
        <w:rPr/>
        <w:t>or</w:t>
      </w:r>
      <w:r>
        <w:rPr>
          <w:spacing w:val="-4"/>
        </w:rPr>
        <w:t> </w:t>
      </w:r>
      <w:r>
        <w:rPr/>
        <w:t>questions</w:t>
      </w:r>
      <w:r>
        <w:rPr>
          <w:spacing w:val="-3"/>
        </w:rPr>
        <w:t> </w:t>
      </w:r>
      <w:r>
        <w:rPr/>
        <w:t>the</w:t>
      </w:r>
      <w:r>
        <w:rPr>
          <w:spacing w:val="-3"/>
        </w:rPr>
        <w:t> </w:t>
      </w:r>
      <w:r>
        <w:rPr/>
        <w:t>merits</w:t>
      </w:r>
      <w:r>
        <w:rPr>
          <w:spacing w:val="-1"/>
        </w:rPr>
        <w:t> </w:t>
      </w:r>
      <w:r>
        <w:rPr/>
        <w:t>of</w:t>
      </w:r>
      <w:r>
        <w:rPr>
          <w:spacing w:val="-1"/>
        </w:rPr>
        <w:t> </w:t>
      </w:r>
      <w:r>
        <w:rPr/>
        <w:t>a</w:t>
      </w:r>
      <w:r>
        <w:rPr>
          <w:spacing w:val="-3"/>
        </w:rPr>
        <w:t> </w:t>
      </w:r>
      <w:r>
        <w:rPr/>
        <w:t>decision taken in consequence of the exercise of professional judgement, she must also consider whether this has resulted in an injustice. Injustice is also not defined in the 2016</w:t>
      </w:r>
      <w:r>
        <w:rPr>
          <w:spacing w:val="-3"/>
        </w:rPr>
        <w:t> </w:t>
      </w:r>
      <w:r>
        <w:rPr/>
        <w:t>Act</w:t>
      </w:r>
      <w:r>
        <w:rPr>
          <w:spacing w:val="-5"/>
        </w:rPr>
        <w:t> </w:t>
      </w:r>
      <w:r>
        <w:rPr/>
        <w:t>but</w:t>
      </w:r>
      <w:r>
        <w:rPr>
          <w:spacing w:val="-5"/>
        </w:rPr>
        <w:t> </w:t>
      </w:r>
      <w:r>
        <w:rPr/>
        <w:t>can</w:t>
      </w:r>
      <w:r>
        <w:rPr>
          <w:spacing w:val="-5"/>
        </w:rPr>
        <w:t> </w:t>
      </w:r>
      <w:r>
        <w:rPr/>
        <w:t>include</w:t>
      </w:r>
      <w:r>
        <w:rPr>
          <w:spacing w:val="-3"/>
        </w:rPr>
        <w:t> </w:t>
      </w:r>
      <w:r>
        <w:rPr/>
        <w:t>upset,</w:t>
      </w:r>
      <w:r>
        <w:rPr>
          <w:spacing w:val="-3"/>
        </w:rPr>
        <w:t> </w:t>
      </w:r>
      <w:r>
        <w:rPr/>
        <w:t>inconvenience,</w:t>
      </w:r>
      <w:r>
        <w:rPr>
          <w:spacing w:val="-3"/>
        </w:rPr>
        <w:t> </w:t>
      </w:r>
      <w:r>
        <w:rPr/>
        <w:t>loss</w:t>
      </w:r>
      <w:r>
        <w:rPr>
          <w:spacing w:val="-5"/>
        </w:rPr>
        <w:t> </w:t>
      </w:r>
      <w:r>
        <w:rPr/>
        <w:t>of</w:t>
      </w:r>
      <w:r>
        <w:rPr>
          <w:spacing w:val="-3"/>
        </w:rPr>
        <w:t> </w:t>
      </w:r>
      <w:r>
        <w:rPr/>
        <w:t>opportunity</w:t>
      </w:r>
      <w:r>
        <w:rPr>
          <w:spacing w:val="-5"/>
        </w:rPr>
        <w:t> </w:t>
      </w:r>
      <w:r>
        <w:rPr/>
        <w:t>or</w:t>
      </w:r>
      <w:r>
        <w:rPr>
          <w:spacing w:val="-3"/>
        </w:rPr>
        <w:t> </w:t>
      </w:r>
      <w:r>
        <w:rPr/>
        <w:t>frustration.</w:t>
      </w:r>
      <w:r>
        <w:rPr>
          <w:spacing w:val="-5"/>
        </w:rPr>
        <w:t> </w:t>
      </w:r>
      <w:r>
        <w:rPr/>
        <w:t>The Ombudsman</w:t>
      </w:r>
      <w:r>
        <w:rPr>
          <w:spacing w:val="-5"/>
        </w:rPr>
        <w:t> </w:t>
      </w:r>
      <w:r>
        <w:rPr/>
        <w:t>may</w:t>
      </w:r>
      <w:r>
        <w:rPr>
          <w:spacing w:val="-3"/>
        </w:rPr>
        <w:t> </w:t>
      </w:r>
      <w:r>
        <w:rPr/>
        <w:t>recommend</w:t>
      </w:r>
      <w:r>
        <w:rPr>
          <w:spacing w:val="-3"/>
        </w:rPr>
        <w:t> </w:t>
      </w:r>
      <w:r>
        <w:rPr/>
        <w:t>a</w:t>
      </w:r>
      <w:r>
        <w:rPr>
          <w:spacing w:val="-2"/>
        </w:rPr>
        <w:t> </w:t>
      </w:r>
      <w:r>
        <w:rPr/>
        <w:t>remedy</w:t>
      </w:r>
      <w:r>
        <w:rPr>
          <w:spacing w:val="-3"/>
        </w:rPr>
        <w:t> </w:t>
      </w:r>
      <w:r>
        <w:rPr/>
        <w:t>where</w:t>
      </w:r>
      <w:r>
        <w:rPr>
          <w:spacing w:val="-3"/>
        </w:rPr>
        <w:t> </w:t>
      </w:r>
      <w:r>
        <w:rPr/>
        <w:t>she</w:t>
      </w:r>
      <w:r>
        <w:rPr>
          <w:spacing w:val="-5"/>
        </w:rPr>
        <w:t> </w:t>
      </w:r>
      <w:r>
        <w:rPr/>
        <w:t>finds</w:t>
      </w:r>
      <w:r>
        <w:rPr>
          <w:spacing w:val="-6"/>
        </w:rPr>
        <w:t> </w:t>
      </w:r>
      <w:r>
        <w:rPr/>
        <w:t>injustice</w:t>
      </w:r>
      <w:r>
        <w:rPr>
          <w:spacing w:val="-5"/>
        </w:rPr>
        <w:t> </w:t>
      </w:r>
      <w:r>
        <w:rPr/>
        <w:t>as</w:t>
      </w:r>
      <w:r>
        <w:rPr>
          <w:spacing w:val="-6"/>
        </w:rPr>
        <w:t> </w:t>
      </w:r>
      <w:r>
        <w:rPr/>
        <w:t>a</w:t>
      </w:r>
      <w:r>
        <w:rPr>
          <w:spacing w:val="-2"/>
        </w:rPr>
        <w:t> </w:t>
      </w:r>
      <w:r>
        <w:rPr/>
        <w:t>consequence of the failings identified in her report.</w:t>
      </w:r>
    </w:p>
    <w:p>
      <w:pPr>
        <w:pStyle w:val="BodyText"/>
        <w:spacing w:before="1"/>
        <w:rPr>
          <w:sz w:val="36"/>
        </w:rPr>
      </w:pPr>
    </w:p>
    <w:p>
      <w:pPr>
        <w:pStyle w:val="BodyText"/>
        <w:spacing w:line="360" w:lineRule="auto" w:before="1"/>
        <w:ind w:left="140" w:right="1231"/>
      </w:pPr>
      <w:r>
        <w:rPr/>
        <w:t>Section 30 (6) of the 2016 Act states that ‘the procedure for conducting an investigation is to be such as the Ombudsman considers appropriate in the circumstances</w:t>
      </w:r>
      <w:r>
        <w:rPr>
          <w:spacing w:val="-3"/>
        </w:rPr>
        <w:t> </w:t>
      </w:r>
      <w:r>
        <w:rPr/>
        <w:t>of</w:t>
      </w:r>
      <w:r>
        <w:rPr>
          <w:spacing w:val="-3"/>
        </w:rPr>
        <w:t> </w:t>
      </w:r>
      <w:r>
        <w:rPr/>
        <w:t>the</w:t>
      </w:r>
      <w:r>
        <w:rPr>
          <w:spacing w:val="-3"/>
        </w:rPr>
        <w:t> </w:t>
      </w:r>
      <w:r>
        <w:rPr/>
        <w:t>case’.</w:t>
      </w:r>
      <w:r>
        <w:rPr>
          <w:spacing w:val="-4"/>
        </w:rPr>
        <w:t> </w:t>
      </w:r>
      <w:r>
        <w:rPr/>
        <w:t>Therefore</w:t>
      </w:r>
      <w:r>
        <w:rPr>
          <w:spacing w:val="-6"/>
        </w:rPr>
        <w:t> </w:t>
      </w:r>
      <w:r>
        <w:rPr/>
        <w:t>the</w:t>
      </w:r>
      <w:r>
        <w:rPr>
          <w:spacing w:val="-3"/>
        </w:rPr>
        <w:t> </w:t>
      </w:r>
      <w:r>
        <w:rPr/>
        <w:t>Ombudsman</w:t>
      </w:r>
      <w:r>
        <w:rPr>
          <w:spacing w:val="-5"/>
        </w:rPr>
        <w:t> </w:t>
      </w:r>
      <w:r>
        <w:rPr/>
        <w:t>has</w:t>
      </w:r>
      <w:r>
        <w:rPr>
          <w:spacing w:val="-5"/>
        </w:rPr>
        <w:t> </w:t>
      </w:r>
      <w:r>
        <w:rPr/>
        <w:t>discretion</w:t>
      </w:r>
      <w:r>
        <w:rPr>
          <w:spacing w:val="-2"/>
        </w:rPr>
        <w:t> </w:t>
      </w:r>
      <w:r>
        <w:rPr/>
        <w:t>to</w:t>
      </w:r>
      <w:r>
        <w:rPr>
          <w:spacing w:val="-5"/>
        </w:rPr>
        <w:t> </w:t>
      </w:r>
      <w:r>
        <w:rPr/>
        <w:t>determine the procedure for investigating a complaint.</w:t>
      </w:r>
    </w:p>
    <w:p>
      <w:pPr>
        <w:spacing w:after="0" w:line="360" w:lineRule="auto"/>
        <w:sectPr>
          <w:pgSz w:w="11910" w:h="16840"/>
          <w:pgMar w:header="715" w:footer="960" w:top="1340" w:bottom="1140" w:left="1300" w:right="280"/>
        </w:sectPr>
      </w:pPr>
    </w:p>
    <w:p>
      <w:pPr>
        <w:spacing w:before="90"/>
        <w:ind w:left="140" w:right="0" w:firstLine="0"/>
        <w:jc w:val="left"/>
        <w:rPr>
          <w:b/>
          <w:sz w:val="24"/>
        </w:rPr>
      </w:pPr>
      <w:r>
        <w:rPr>
          <w:b/>
          <w:spacing w:val="-2"/>
          <w:sz w:val="24"/>
        </w:rPr>
        <w:t>CONTENTS</w:t>
      </w:r>
    </w:p>
    <w:p>
      <w:pPr>
        <w:pStyle w:val="BodyText"/>
        <w:rPr>
          <w:b/>
          <w:sz w:val="26"/>
        </w:rPr>
      </w:pPr>
    </w:p>
    <w:p>
      <w:pPr>
        <w:pStyle w:val="BodyText"/>
        <w:spacing w:before="6"/>
        <w:rPr>
          <w:b/>
          <w:sz w:val="25"/>
        </w:rPr>
      </w:pPr>
    </w:p>
    <w:p>
      <w:pPr>
        <w:spacing w:before="0"/>
        <w:ind w:left="140" w:right="0" w:firstLine="0"/>
        <w:jc w:val="left"/>
        <w:rPr>
          <w:b/>
          <w:sz w:val="24"/>
        </w:rPr>
      </w:pPr>
      <w:r>
        <w:rPr>
          <w:b/>
          <w:spacing w:val="-2"/>
          <w:sz w:val="24"/>
        </w:rPr>
        <w:t>Summary</w:t>
      </w:r>
    </w:p>
    <w:p>
      <w:pPr>
        <w:pStyle w:val="BodyText"/>
        <w:rPr>
          <w:b/>
          <w:sz w:val="26"/>
        </w:rPr>
      </w:pPr>
    </w:p>
    <w:p>
      <w:pPr>
        <w:pStyle w:val="BodyText"/>
        <w:spacing w:before="10"/>
        <w:rPr>
          <w:b/>
          <w:sz w:val="32"/>
        </w:rPr>
      </w:pPr>
    </w:p>
    <w:p>
      <w:pPr>
        <w:spacing w:before="0"/>
        <w:ind w:left="140" w:right="0" w:firstLine="0"/>
        <w:jc w:val="left"/>
        <w:rPr>
          <w:b/>
          <w:sz w:val="24"/>
        </w:rPr>
      </w:pPr>
      <w:r>
        <w:rPr>
          <w:b/>
          <w:sz w:val="24"/>
        </w:rPr>
        <w:t>The</w:t>
      </w:r>
      <w:r>
        <w:rPr>
          <w:b/>
          <w:spacing w:val="-1"/>
          <w:sz w:val="24"/>
        </w:rPr>
        <w:t> </w:t>
      </w:r>
      <w:r>
        <w:rPr>
          <w:b/>
          <w:spacing w:val="-2"/>
          <w:sz w:val="24"/>
        </w:rPr>
        <w:t>Complaint</w:t>
      </w:r>
    </w:p>
    <w:p>
      <w:pPr>
        <w:pStyle w:val="BodyText"/>
        <w:rPr>
          <w:b/>
          <w:sz w:val="26"/>
        </w:rPr>
      </w:pPr>
    </w:p>
    <w:p>
      <w:pPr>
        <w:pStyle w:val="BodyText"/>
        <w:spacing w:before="10"/>
        <w:rPr>
          <w:b/>
          <w:sz w:val="32"/>
        </w:rPr>
      </w:pPr>
    </w:p>
    <w:p>
      <w:pPr>
        <w:spacing w:before="0"/>
        <w:ind w:left="140" w:right="0" w:firstLine="0"/>
        <w:jc w:val="left"/>
        <w:rPr>
          <w:b/>
          <w:sz w:val="24"/>
        </w:rPr>
      </w:pPr>
      <w:r>
        <w:rPr>
          <w:b/>
          <w:sz w:val="24"/>
        </w:rPr>
        <w:t>Investigation </w:t>
      </w:r>
      <w:r>
        <w:rPr>
          <w:b/>
          <w:spacing w:val="-2"/>
          <w:sz w:val="24"/>
        </w:rPr>
        <w:t>Methodology</w:t>
      </w:r>
    </w:p>
    <w:p>
      <w:pPr>
        <w:pStyle w:val="BodyText"/>
        <w:rPr>
          <w:b/>
          <w:sz w:val="26"/>
        </w:rPr>
      </w:pPr>
    </w:p>
    <w:p>
      <w:pPr>
        <w:pStyle w:val="BodyText"/>
        <w:spacing w:before="8"/>
        <w:rPr>
          <w:b/>
          <w:sz w:val="32"/>
        </w:rPr>
      </w:pPr>
    </w:p>
    <w:p>
      <w:pPr>
        <w:spacing w:before="0"/>
        <w:ind w:left="140" w:right="0" w:firstLine="0"/>
        <w:jc w:val="left"/>
        <w:rPr>
          <w:b/>
          <w:sz w:val="24"/>
        </w:rPr>
      </w:pPr>
      <w:r>
        <w:rPr>
          <w:b/>
          <w:spacing w:val="-2"/>
          <w:sz w:val="24"/>
        </w:rPr>
        <w:t>Investigation</w:t>
      </w:r>
    </w:p>
    <w:p>
      <w:pPr>
        <w:pStyle w:val="BodyText"/>
        <w:rPr>
          <w:b/>
          <w:sz w:val="26"/>
        </w:rPr>
      </w:pPr>
    </w:p>
    <w:p>
      <w:pPr>
        <w:pStyle w:val="BodyText"/>
        <w:spacing w:before="10"/>
        <w:rPr>
          <w:b/>
          <w:sz w:val="32"/>
        </w:rPr>
      </w:pPr>
    </w:p>
    <w:p>
      <w:pPr>
        <w:spacing w:before="0"/>
        <w:ind w:left="140" w:right="0" w:firstLine="0"/>
        <w:jc w:val="left"/>
        <w:rPr>
          <w:b/>
          <w:sz w:val="24"/>
        </w:rPr>
      </w:pPr>
      <w:r>
        <w:rPr>
          <w:b/>
          <w:spacing w:val="-2"/>
          <w:sz w:val="24"/>
        </w:rPr>
        <w:t>Conclusion</w:t>
      </w:r>
    </w:p>
    <w:p>
      <w:pPr>
        <w:pStyle w:val="BodyText"/>
        <w:rPr>
          <w:b/>
          <w:sz w:val="26"/>
        </w:rPr>
      </w:pPr>
    </w:p>
    <w:p>
      <w:pPr>
        <w:pStyle w:val="BodyText"/>
        <w:spacing w:before="6"/>
        <w:rPr>
          <w:b/>
          <w:sz w:val="25"/>
        </w:rPr>
      </w:pPr>
    </w:p>
    <w:p>
      <w:pPr>
        <w:spacing w:before="0"/>
        <w:ind w:left="140" w:right="0" w:firstLine="0"/>
        <w:jc w:val="left"/>
        <w:rPr>
          <w:b/>
          <w:sz w:val="24"/>
        </w:rPr>
      </w:pPr>
      <w:r>
        <w:rPr>
          <w:b/>
          <w:spacing w:val="-2"/>
          <w:sz w:val="24"/>
        </w:rPr>
        <w:t>Appendices</w:t>
      </w:r>
    </w:p>
    <w:p>
      <w:pPr>
        <w:pStyle w:val="BodyText"/>
        <w:rPr>
          <w:b/>
        </w:rPr>
      </w:pPr>
    </w:p>
    <w:p>
      <w:pPr>
        <w:pStyle w:val="ListParagraph"/>
        <w:numPr>
          <w:ilvl w:val="0"/>
          <w:numId w:val="1"/>
        </w:numPr>
        <w:tabs>
          <w:tab w:pos="854" w:val="left" w:leader="none"/>
        </w:tabs>
        <w:spacing w:line="240" w:lineRule="auto" w:before="0" w:after="0"/>
        <w:ind w:left="853" w:right="0" w:hanging="356"/>
        <w:jc w:val="left"/>
        <w:rPr>
          <w:b/>
          <w:sz w:val="24"/>
        </w:rPr>
      </w:pPr>
      <w:r>
        <w:rPr>
          <w:b/>
          <w:sz w:val="24"/>
        </w:rPr>
        <w:t>Principles</w:t>
      </w:r>
      <w:r>
        <w:rPr>
          <w:b/>
          <w:spacing w:val="-2"/>
          <w:sz w:val="24"/>
        </w:rPr>
        <w:t> </w:t>
      </w:r>
      <w:r>
        <w:rPr>
          <w:b/>
          <w:sz w:val="24"/>
        </w:rPr>
        <w:t>of</w:t>
      </w:r>
      <w:r>
        <w:rPr>
          <w:b/>
          <w:spacing w:val="-1"/>
          <w:sz w:val="24"/>
        </w:rPr>
        <w:t> </w:t>
      </w:r>
      <w:r>
        <w:rPr>
          <w:b/>
          <w:sz w:val="24"/>
        </w:rPr>
        <w:t>Good</w:t>
      </w:r>
      <w:r>
        <w:rPr>
          <w:b/>
          <w:spacing w:val="-1"/>
          <w:sz w:val="24"/>
        </w:rPr>
        <w:t> </w:t>
      </w:r>
      <w:r>
        <w:rPr>
          <w:b/>
          <w:spacing w:val="-2"/>
          <w:sz w:val="24"/>
        </w:rPr>
        <w:t>Administration</w:t>
      </w:r>
    </w:p>
    <w:p>
      <w:pPr>
        <w:pStyle w:val="ListParagraph"/>
        <w:numPr>
          <w:ilvl w:val="0"/>
          <w:numId w:val="1"/>
        </w:numPr>
        <w:tabs>
          <w:tab w:pos="854" w:val="left" w:leader="none"/>
        </w:tabs>
        <w:spacing w:line="240" w:lineRule="auto" w:before="140" w:after="0"/>
        <w:ind w:left="853" w:right="0" w:hanging="356"/>
        <w:jc w:val="left"/>
        <w:rPr>
          <w:b/>
          <w:sz w:val="24"/>
        </w:rPr>
      </w:pPr>
      <w:r>
        <w:rPr>
          <w:b/>
          <w:sz w:val="24"/>
        </w:rPr>
        <w:t>Independent</w:t>
      </w:r>
      <w:r>
        <w:rPr>
          <w:b/>
          <w:spacing w:val="-3"/>
          <w:sz w:val="24"/>
        </w:rPr>
        <w:t> </w:t>
      </w:r>
      <w:r>
        <w:rPr>
          <w:b/>
          <w:sz w:val="24"/>
        </w:rPr>
        <w:t>Professional</w:t>
      </w:r>
      <w:r>
        <w:rPr>
          <w:b/>
          <w:spacing w:val="-2"/>
          <w:sz w:val="24"/>
        </w:rPr>
        <w:t> Advice</w:t>
      </w:r>
    </w:p>
    <w:p>
      <w:pPr>
        <w:pStyle w:val="ListParagraph"/>
        <w:numPr>
          <w:ilvl w:val="0"/>
          <w:numId w:val="1"/>
        </w:numPr>
        <w:tabs>
          <w:tab w:pos="854" w:val="left" w:leader="none"/>
        </w:tabs>
        <w:spacing w:line="240" w:lineRule="auto" w:before="137" w:after="0"/>
        <w:ind w:left="853" w:right="0" w:hanging="356"/>
        <w:jc w:val="left"/>
        <w:rPr>
          <w:b/>
          <w:sz w:val="24"/>
        </w:rPr>
      </w:pPr>
      <w:r>
        <w:rPr>
          <w:b/>
          <w:sz w:val="24"/>
        </w:rPr>
        <w:t>Relevant</w:t>
      </w:r>
      <w:r>
        <w:rPr>
          <w:b/>
          <w:spacing w:val="-3"/>
          <w:sz w:val="24"/>
        </w:rPr>
        <w:t> </w:t>
      </w:r>
      <w:r>
        <w:rPr>
          <w:b/>
          <w:sz w:val="24"/>
        </w:rPr>
        <w:t>extracts</w:t>
      </w:r>
      <w:r>
        <w:rPr>
          <w:b/>
          <w:spacing w:val="-2"/>
          <w:sz w:val="24"/>
        </w:rPr>
        <w:t> </w:t>
      </w:r>
      <w:r>
        <w:rPr>
          <w:b/>
          <w:sz w:val="24"/>
        </w:rPr>
        <w:t>of</w:t>
      </w:r>
      <w:r>
        <w:rPr>
          <w:b/>
          <w:spacing w:val="-5"/>
          <w:sz w:val="24"/>
        </w:rPr>
        <w:t> </w:t>
      </w:r>
      <w:r>
        <w:rPr>
          <w:b/>
          <w:sz w:val="24"/>
        </w:rPr>
        <w:t>guidance</w:t>
      </w:r>
      <w:r>
        <w:rPr>
          <w:b/>
          <w:spacing w:val="-3"/>
          <w:sz w:val="24"/>
        </w:rPr>
        <w:t> </w:t>
      </w:r>
      <w:r>
        <w:rPr>
          <w:b/>
          <w:spacing w:val="-2"/>
          <w:sz w:val="24"/>
        </w:rPr>
        <w:t>considered</w:t>
      </w:r>
    </w:p>
    <w:p>
      <w:pPr>
        <w:pStyle w:val="ListParagraph"/>
        <w:numPr>
          <w:ilvl w:val="0"/>
          <w:numId w:val="1"/>
        </w:numPr>
        <w:tabs>
          <w:tab w:pos="854" w:val="left" w:leader="none"/>
        </w:tabs>
        <w:spacing w:line="240" w:lineRule="auto" w:before="139" w:after="0"/>
        <w:ind w:left="853" w:right="0" w:hanging="356"/>
        <w:jc w:val="left"/>
        <w:rPr>
          <w:b/>
          <w:sz w:val="24"/>
        </w:rPr>
      </w:pPr>
      <w:r>
        <w:rPr>
          <w:b/>
          <w:sz w:val="24"/>
        </w:rPr>
        <w:t>Relevant</w:t>
      </w:r>
      <w:r>
        <w:rPr>
          <w:b/>
          <w:spacing w:val="-3"/>
          <w:sz w:val="24"/>
        </w:rPr>
        <w:t> </w:t>
      </w:r>
      <w:r>
        <w:rPr>
          <w:b/>
          <w:sz w:val="24"/>
        </w:rPr>
        <w:t>extracts</w:t>
      </w:r>
      <w:r>
        <w:rPr>
          <w:b/>
          <w:spacing w:val="-2"/>
          <w:sz w:val="24"/>
        </w:rPr>
        <w:t> </w:t>
      </w:r>
      <w:r>
        <w:rPr>
          <w:b/>
          <w:sz w:val="24"/>
        </w:rPr>
        <w:t>of</w:t>
      </w:r>
      <w:r>
        <w:rPr>
          <w:b/>
          <w:spacing w:val="-3"/>
          <w:sz w:val="24"/>
        </w:rPr>
        <w:t> </w:t>
      </w:r>
      <w:r>
        <w:rPr>
          <w:b/>
          <w:sz w:val="24"/>
        </w:rPr>
        <w:t>policies</w:t>
      </w:r>
      <w:r>
        <w:rPr>
          <w:b/>
          <w:spacing w:val="-1"/>
          <w:sz w:val="24"/>
        </w:rPr>
        <w:t> </w:t>
      </w:r>
      <w:r>
        <w:rPr>
          <w:b/>
          <w:spacing w:val="-2"/>
          <w:sz w:val="24"/>
        </w:rPr>
        <w:t>considered</w:t>
      </w:r>
    </w:p>
    <w:p>
      <w:pPr>
        <w:pStyle w:val="ListParagraph"/>
        <w:numPr>
          <w:ilvl w:val="0"/>
          <w:numId w:val="1"/>
        </w:numPr>
        <w:tabs>
          <w:tab w:pos="854" w:val="left" w:leader="none"/>
        </w:tabs>
        <w:spacing w:line="240" w:lineRule="auto" w:before="137" w:after="0"/>
        <w:ind w:left="853" w:right="0" w:hanging="356"/>
        <w:jc w:val="left"/>
        <w:rPr>
          <w:b/>
          <w:sz w:val="24"/>
        </w:rPr>
      </w:pPr>
      <w:r>
        <w:rPr>
          <w:b/>
          <w:sz w:val="24"/>
        </w:rPr>
        <w:t>Relevant</w:t>
      </w:r>
      <w:r>
        <w:rPr>
          <w:b/>
          <w:spacing w:val="-4"/>
          <w:sz w:val="24"/>
        </w:rPr>
        <w:t> </w:t>
      </w:r>
      <w:r>
        <w:rPr>
          <w:b/>
          <w:sz w:val="24"/>
        </w:rPr>
        <w:t>extracts</w:t>
      </w:r>
      <w:r>
        <w:rPr>
          <w:b/>
          <w:spacing w:val="-4"/>
          <w:sz w:val="24"/>
        </w:rPr>
        <w:t> </w:t>
      </w:r>
      <w:r>
        <w:rPr>
          <w:b/>
          <w:sz w:val="24"/>
        </w:rPr>
        <w:t>of</w:t>
      </w:r>
      <w:r>
        <w:rPr>
          <w:b/>
          <w:spacing w:val="-3"/>
          <w:sz w:val="24"/>
        </w:rPr>
        <w:t> </w:t>
      </w:r>
      <w:r>
        <w:rPr>
          <w:b/>
          <w:sz w:val="24"/>
        </w:rPr>
        <w:t>records</w:t>
      </w:r>
      <w:r>
        <w:rPr>
          <w:b/>
          <w:spacing w:val="-2"/>
          <w:sz w:val="24"/>
        </w:rPr>
        <w:t> </w:t>
      </w:r>
      <w:r>
        <w:rPr>
          <w:b/>
          <w:sz w:val="24"/>
        </w:rPr>
        <w:t>regarding</w:t>
      </w:r>
      <w:r>
        <w:rPr>
          <w:b/>
          <w:spacing w:val="-6"/>
          <w:sz w:val="24"/>
        </w:rPr>
        <w:t> </w:t>
      </w:r>
      <w:r>
        <w:rPr>
          <w:b/>
          <w:sz w:val="24"/>
        </w:rPr>
        <w:t>Trust’s</w:t>
      </w:r>
      <w:r>
        <w:rPr>
          <w:b/>
          <w:spacing w:val="-3"/>
          <w:sz w:val="24"/>
        </w:rPr>
        <w:t> </w:t>
      </w:r>
      <w:r>
        <w:rPr>
          <w:b/>
          <w:sz w:val="24"/>
        </w:rPr>
        <w:t>assessment</w:t>
      </w:r>
      <w:r>
        <w:rPr>
          <w:b/>
          <w:spacing w:val="-5"/>
          <w:sz w:val="24"/>
        </w:rPr>
        <w:t> on</w:t>
      </w:r>
    </w:p>
    <w:p>
      <w:pPr>
        <w:pStyle w:val="ListParagraph"/>
        <w:numPr>
          <w:ilvl w:val="1"/>
          <w:numId w:val="1"/>
        </w:numPr>
        <w:tabs>
          <w:tab w:pos="1134" w:val="left" w:leader="none"/>
        </w:tabs>
        <w:spacing w:line="240" w:lineRule="auto" w:before="139" w:after="0"/>
        <w:ind w:left="1134" w:right="0" w:hanging="281"/>
        <w:jc w:val="left"/>
        <w:rPr>
          <w:b/>
          <w:sz w:val="24"/>
        </w:rPr>
      </w:pPr>
      <w:r>
        <w:rPr>
          <w:b/>
          <w:sz w:val="24"/>
        </w:rPr>
        <w:t>22</w:t>
      </w:r>
      <w:r>
        <w:rPr>
          <w:b/>
          <w:spacing w:val="-3"/>
          <w:sz w:val="24"/>
        </w:rPr>
        <w:t> </w:t>
      </w:r>
      <w:r>
        <w:rPr>
          <w:b/>
          <w:sz w:val="24"/>
        </w:rPr>
        <w:t>March</w:t>
      </w:r>
      <w:r>
        <w:rPr>
          <w:b/>
          <w:spacing w:val="-3"/>
          <w:sz w:val="24"/>
        </w:rPr>
        <w:t> </w:t>
      </w:r>
      <w:r>
        <w:rPr>
          <w:b/>
          <w:spacing w:val="-4"/>
          <w:sz w:val="24"/>
        </w:rPr>
        <w:t>2021</w:t>
      </w:r>
    </w:p>
    <w:p>
      <w:pPr>
        <w:pStyle w:val="ListParagraph"/>
        <w:numPr>
          <w:ilvl w:val="1"/>
          <w:numId w:val="1"/>
        </w:numPr>
        <w:tabs>
          <w:tab w:pos="1146" w:val="left" w:leader="none"/>
        </w:tabs>
        <w:spacing w:line="240" w:lineRule="auto" w:before="137" w:after="0"/>
        <w:ind w:left="1145" w:right="0" w:hanging="293"/>
        <w:jc w:val="left"/>
        <w:rPr>
          <w:b/>
          <w:sz w:val="24"/>
        </w:rPr>
      </w:pPr>
      <w:r>
        <w:rPr>
          <w:b/>
          <w:sz w:val="24"/>
        </w:rPr>
        <w:t>5</w:t>
      </w:r>
      <w:r>
        <w:rPr>
          <w:b/>
          <w:spacing w:val="-4"/>
          <w:sz w:val="24"/>
        </w:rPr>
        <w:t> </w:t>
      </w:r>
      <w:r>
        <w:rPr>
          <w:b/>
          <w:sz w:val="24"/>
        </w:rPr>
        <w:t>December</w:t>
      </w:r>
      <w:r>
        <w:rPr>
          <w:b/>
          <w:spacing w:val="-5"/>
          <w:sz w:val="24"/>
        </w:rPr>
        <w:t> </w:t>
      </w:r>
      <w:r>
        <w:rPr>
          <w:b/>
          <w:spacing w:val="-4"/>
          <w:sz w:val="24"/>
        </w:rPr>
        <w:t>2021</w:t>
      </w:r>
    </w:p>
    <w:p>
      <w:pPr>
        <w:pStyle w:val="ListParagraph"/>
        <w:numPr>
          <w:ilvl w:val="1"/>
          <w:numId w:val="1"/>
        </w:numPr>
        <w:tabs>
          <w:tab w:pos="1134" w:val="left" w:leader="none"/>
        </w:tabs>
        <w:spacing w:line="240" w:lineRule="auto" w:before="139" w:after="0"/>
        <w:ind w:left="1134" w:right="0" w:hanging="281"/>
        <w:jc w:val="left"/>
        <w:rPr>
          <w:b/>
          <w:sz w:val="24"/>
        </w:rPr>
      </w:pPr>
      <w:r>
        <w:rPr>
          <w:b/>
          <w:sz w:val="24"/>
        </w:rPr>
        <w:t>26</w:t>
      </w:r>
      <w:r>
        <w:rPr>
          <w:b/>
          <w:spacing w:val="-5"/>
          <w:sz w:val="24"/>
        </w:rPr>
        <w:t> </w:t>
      </w:r>
      <w:r>
        <w:rPr>
          <w:b/>
          <w:sz w:val="24"/>
        </w:rPr>
        <w:t>September</w:t>
      </w:r>
      <w:r>
        <w:rPr>
          <w:b/>
          <w:spacing w:val="-6"/>
          <w:sz w:val="24"/>
        </w:rPr>
        <w:t> </w:t>
      </w:r>
      <w:r>
        <w:rPr>
          <w:b/>
          <w:spacing w:val="-4"/>
          <w:sz w:val="24"/>
        </w:rPr>
        <w:t>2022</w:t>
      </w:r>
    </w:p>
    <w:p>
      <w:pPr>
        <w:pStyle w:val="ListParagraph"/>
        <w:numPr>
          <w:ilvl w:val="1"/>
          <w:numId w:val="1"/>
        </w:numPr>
        <w:tabs>
          <w:tab w:pos="1146" w:val="left" w:leader="none"/>
        </w:tabs>
        <w:spacing w:line="240" w:lineRule="auto" w:before="137" w:after="0"/>
        <w:ind w:left="1145" w:right="0" w:hanging="293"/>
        <w:jc w:val="left"/>
        <w:rPr>
          <w:b/>
          <w:sz w:val="24"/>
        </w:rPr>
      </w:pPr>
      <w:r>
        <w:rPr>
          <w:b/>
          <w:sz w:val="24"/>
        </w:rPr>
        <w:t>22</w:t>
      </w:r>
      <w:r>
        <w:rPr>
          <w:b/>
          <w:spacing w:val="-3"/>
          <w:sz w:val="24"/>
        </w:rPr>
        <w:t> </w:t>
      </w:r>
      <w:r>
        <w:rPr>
          <w:b/>
          <w:sz w:val="24"/>
        </w:rPr>
        <w:t>November</w:t>
      </w:r>
      <w:r>
        <w:rPr>
          <w:b/>
          <w:spacing w:val="-4"/>
          <w:sz w:val="24"/>
        </w:rPr>
        <w:t> 2022</w:t>
      </w:r>
    </w:p>
    <w:p>
      <w:pPr>
        <w:spacing w:after="0" w:line="240" w:lineRule="auto"/>
        <w:jc w:val="left"/>
        <w:rPr>
          <w:sz w:val="24"/>
        </w:rPr>
        <w:sectPr>
          <w:pgSz w:w="11910" w:h="16840"/>
          <w:pgMar w:header="715" w:footer="960" w:top="1340" w:bottom="1140" w:left="1300" w:right="280"/>
        </w:sectPr>
      </w:pPr>
    </w:p>
    <w:p>
      <w:pPr>
        <w:spacing w:before="90"/>
        <w:ind w:left="140" w:right="0" w:firstLine="0"/>
        <w:jc w:val="left"/>
        <w:rPr>
          <w:sz w:val="24"/>
        </w:rPr>
      </w:pPr>
      <w:r>
        <w:rPr>
          <w:b/>
          <w:sz w:val="24"/>
        </w:rPr>
        <w:t>Case</w:t>
      </w:r>
      <w:r>
        <w:rPr>
          <w:b/>
          <w:spacing w:val="-12"/>
          <w:sz w:val="24"/>
        </w:rPr>
        <w:t> </w:t>
      </w:r>
      <w:r>
        <w:rPr>
          <w:b/>
          <w:sz w:val="24"/>
        </w:rPr>
        <w:t>Reference:</w:t>
      </w:r>
      <w:r>
        <w:rPr>
          <w:b/>
          <w:spacing w:val="-10"/>
          <w:sz w:val="24"/>
        </w:rPr>
        <w:t> </w:t>
      </w:r>
      <w:r>
        <w:rPr>
          <w:spacing w:val="-2"/>
          <w:sz w:val="24"/>
        </w:rPr>
        <w:t>202004130</w:t>
      </w:r>
    </w:p>
    <w:p>
      <w:pPr>
        <w:spacing w:before="137"/>
        <w:ind w:left="140" w:right="0" w:firstLine="0"/>
        <w:jc w:val="left"/>
        <w:rPr>
          <w:sz w:val="24"/>
        </w:rPr>
      </w:pPr>
      <w:r>
        <w:rPr>
          <w:b/>
          <w:sz w:val="24"/>
        </w:rPr>
        <w:t>Listed</w:t>
      </w:r>
      <w:r>
        <w:rPr>
          <w:b/>
          <w:spacing w:val="-4"/>
          <w:sz w:val="24"/>
        </w:rPr>
        <w:t> </w:t>
      </w:r>
      <w:r>
        <w:rPr>
          <w:b/>
          <w:sz w:val="24"/>
        </w:rPr>
        <w:t>Authority:</w:t>
      </w:r>
      <w:r>
        <w:rPr>
          <w:b/>
          <w:spacing w:val="-4"/>
          <w:sz w:val="24"/>
        </w:rPr>
        <w:t> </w:t>
      </w:r>
      <w:r>
        <w:rPr>
          <w:sz w:val="24"/>
        </w:rPr>
        <w:t>South</w:t>
      </w:r>
      <w:r>
        <w:rPr>
          <w:spacing w:val="-2"/>
          <w:sz w:val="24"/>
        </w:rPr>
        <w:t> </w:t>
      </w:r>
      <w:r>
        <w:rPr>
          <w:sz w:val="24"/>
        </w:rPr>
        <w:t>Eastern</w:t>
      </w:r>
      <w:r>
        <w:rPr>
          <w:spacing w:val="-2"/>
          <w:sz w:val="24"/>
        </w:rPr>
        <w:t> </w:t>
      </w:r>
      <w:r>
        <w:rPr>
          <w:sz w:val="24"/>
        </w:rPr>
        <w:t>Health</w:t>
      </w:r>
      <w:r>
        <w:rPr>
          <w:spacing w:val="-5"/>
          <w:sz w:val="24"/>
        </w:rPr>
        <w:t> </w:t>
      </w:r>
      <w:r>
        <w:rPr>
          <w:sz w:val="24"/>
        </w:rPr>
        <w:t>and</w:t>
      </w:r>
      <w:r>
        <w:rPr>
          <w:spacing w:val="-6"/>
          <w:sz w:val="24"/>
        </w:rPr>
        <w:t> </w:t>
      </w:r>
      <w:r>
        <w:rPr>
          <w:sz w:val="24"/>
        </w:rPr>
        <w:t>Social</w:t>
      </w:r>
      <w:r>
        <w:rPr>
          <w:spacing w:val="-3"/>
          <w:sz w:val="24"/>
        </w:rPr>
        <w:t> </w:t>
      </w:r>
      <w:r>
        <w:rPr>
          <w:sz w:val="24"/>
        </w:rPr>
        <w:t>Care</w:t>
      </w:r>
      <w:r>
        <w:rPr>
          <w:spacing w:val="-4"/>
          <w:sz w:val="24"/>
        </w:rPr>
        <w:t> </w:t>
      </w:r>
      <w:r>
        <w:rPr>
          <w:spacing w:val="-2"/>
          <w:sz w:val="24"/>
        </w:rPr>
        <w:t>Trust</w:t>
      </w:r>
    </w:p>
    <w:p>
      <w:pPr>
        <w:pStyle w:val="BodyText"/>
        <w:spacing w:before="11"/>
        <w:rPr>
          <w:sz w:val="35"/>
        </w:rPr>
      </w:pPr>
    </w:p>
    <w:p>
      <w:pPr>
        <w:pStyle w:val="Heading1"/>
      </w:pPr>
      <w:r>
        <w:rPr>
          <w:spacing w:val="-2"/>
        </w:rPr>
        <w:t>SUMMARY</w:t>
      </w:r>
    </w:p>
    <w:p>
      <w:pPr>
        <w:pStyle w:val="BodyText"/>
        <w:spacing w:line="360" w:lineRule="auto" w:before="162"/>
        <w:ind w:left="140" w:right="1231"/>
      </w:pPr>
      <w:r>
        <w:rPr/>
        <w:t>This complaint was about mental health care and treatment the South Eastern Health and Social Care Trust (the Trust) provided to the patient in 2021 and 2022. The patient’s GP first referred the patient shortly after the death of his wife in November</w:t>
      </w:r>
      <w:r>
        <w:rPr>
          <w:spacing w:val="-2"/>
        </w:rPr>
        <w:t> </w:t>
      </w:r>
      <w:r>
        <w:rPr/>
        <w:t>2020.</w:t>
      </w:r>
      <w:r>
        <w:rPr>
          <w:spacing w:val="-2"/>
        </w:rPr>
        <w:t> </w:t>
      </w:r>
      <w:r>
        <w:rPr/>
        <w:t>The</w:t>
      </w:r>
      <w:r>
        <w:rPr>
          <w:spacing w:val="-2"/>
        </w:rPr>
        <w:t> </w:t>
      </w:r>
      <w:r>
        <w:rPr/>
        <w:t>patient</w:t>
      </w:r>
      <w:r>
        <w:rPr>
          <w:spacing w:val="-4"/>
        </w:rPr>
        <w:t> </w:t>
      </w:r>
      <w:r>
        <w:rPr/>
        <w:t>was</w:t>
      </w:r>
      <w:r>
        <w:rPr>
          <w:spacing w:val="-2"/>
        </w:rPr>
        <w:t> </w:t>
      </w:r>
      <w:r>
        <w:rPr/>
        <w:t>not</w:t>
      </w:r>
      <w:r>
        <w:rPr>
          <w:spacing w:val="-4"/>
        </w:rPr>
        <w:t> </w:t>
      </w:r>
      <w:r>
        <w:rPr/>
        <w:t>only</w:t>
      </w:r>
      <w:r>
        <w:rPr>
          <w:spacing w:val="-3"/>
        </w:rPr>
        <w:t> </w:t>
      </w:r>
      <w:r>
        <w:rPr/>
        <w:t>grieving</w:t>
      </w:r>
      <w:r>
        <w:rPr>
          <w:spacing w:val="-1"/>
        </w:rPr>
        <w:t> </w:t>
      </w:r>
      <w:r>
        <w:rPr/>
        <w:t>the</w:t>
      </w:r>
      <w:r>
        <w:rPr>
          <w:spacing w:val="-2"/>
        </w:rPr>
        <w:t> </w:t>
      </w:r>
      <w:r>
        <w:rPr/>
        <w:t>loss</w:t>
      </w:r>
      <w:r>
        <w:rPr>
          <w:spacing w:val="-4"/>
        </w:rPr>
        <w:t> </w:t>
      </w:r>
      <w:r>
        <w:rPr/>
        <w:t>of</w:t>
      </w:r>
      <w:r>
        <w:rPr>
          <w:spacing w:val="-4"/>
        </w:rPr>
        <w:t> </w:t>
      </w:r>
      <w:r>
        <w:rPr/>
        <w:t>his</w:t>
      </w:r>
      <w:r>
        <w:rPr>
          <w:spacing w:val="-3"/>
        </w:rPr>
        <w:t> </w:t>
      </w:r>
      <w:r>
        <w:rPr/>
        <w:t>wife,</w:t>
      </w:r>
      <w:r>
        <w:rPr>
          <w:spacing w:val="-2"/>
        </w:rPr>
        <w:t> </w:t>
      </w:r>
      <w:r>
        <w:rPr/>
        <w:t>but</w:t>
      </w:r>
      <w:r>
        <w:rPr>
          <w:spacing w:val="-2"/>
        </w:rPr>
        <w:t> </w:t>
      </w:r>
      <w:r>
        <w:rPr/>
        <w:t>also</w:t>
      </w:r>
      <w:r>
        <w:rPr>
          <w:spacing w:val="-2"/>
        </w:rPr>
        <w:t> </w:t>
      </w:r>
      <w:r>
        <w:rPr/>
        <w:t>lost the support she provided to enable him to cope with the distress of surviving historical childhood sexual abuse.</w:t>
      </w:r>
    </w:p>
    <w:p>
      <w:pPr>
        <w:pStyle w:val="BodyText"/>
        <w:spacing w:before="2"/>
        <w:rPr>
          <w:sz w:val="36"/>
        </w:rPr>
      </w:pPr>
    </w:p>
    <w:p>
      <w:pPr>
        <w:pStyle w:val="BodyText"/>
        <w:spacing w:line="360" w:lineRule="auto"/>
        <w:ind w:left="140" w:right="1231"/>
      </w:pPr>
      <w:r>
        <w:rPr/>
        <w:t>The Trust first assessed the patient in January 2021. From then until 22 November 2022, the Trust’s Mental Health Assessment Centre (MHAC) conducted four mental health assessments. The patient believed</w:t>
      </w:r>
      <w:r>
        <w:rPr>
          <w:spacing w:val="-1"/>
        </w:rPr>
        <w:t> </w:t>
      </w:r>
      <w:r>
        <w:rPr/>
        <w:t>the</w:t>
      </w:r>
      <w:r>
        <w:rPr>
          <w:spacing w:val="-1"/>
        </w:rPr>
        <w:t> </w:t>
      </w:r>
      <w:r>
        <w:rPr/>
        <w:t>Trust’s assessments</w:t>
      </w:r>
      <w:r>
        <w:rPr>
          <w:spacing w:val="-1"/>
        </w:rPr>
        <w:t> </w:t>
      </w:r>
      <w:r>
        <w:rPr/>
        <w:t>were inadequate and failed to provide him with a diagnosis when he expected to receive one of post- traumatic</w:t>
      </w:r>
      <w:r>
        <w:rPr>
          <w:spacing w:val="-3"/>
        </w:rPr>
        <w:t> </w:t>
      </w:r>
      <w:r>
        <w:rPr/>
        <w:t>stress</w:t>
      </w:r>
      <w:r>
        <w:rPr>
          <w:spacing w:val="-5"/>
        </w:rPr>
        <w:t> </w:t>
      </w:r>
      <w:r>
        <w:rPr/>
        <w:t>disorder</w:t>
      </w:r>
      <w:r>
        <w:rPr>
          <w:spacing w:val="-3"/>
        </w:rPr>
        <w:t> </w:t>
      </w:r>
      <w:r>
        <w:rPr/>
        <w:t>(PTSD).</w:t>
      </w:r>
      <w:r>
        <w:rPr>
          <w:spacing w:val="-3"/>
        </w:rPr>
        <w:t> </w:t>
      </w:r>
      <w:r>
        <w:rPr/>
        <w:t>Based</w:t>
      </w:r>
      <w:r>
        <w:rPr>
          <w:spacing w:val="-3"/>
        </w:rPr>
        <w:t> </w:t>
      </w:r>
      <w:r>
        <w:rPr/>
        <w:t>on</w:t>
      </w:r>
      <w:r>
        <w:rPr>
          <w:spacing w:val="-3"/>
        </w:rPr>
        <w:t> </w:t>
      </w:r>
      <w:r>
        <w:rPr/>
        <w:t>the</w:t>
      </w:r>
      <w:r>
        <w:rPr>
          <w:spacing w:val="-3"/>
        </w:rPr>
        <w:t> </w:t>
      </w:r>
      <w:r>
        <w:rPr/>
        <w:t>available</w:t>
      </w:r>
      <w:r>
        <w:rPr>
          <w:spacing w:val="-5"/>
        </w:rPr>
        <w:t> </w:t>
      </w:r>
      <w:r>
        <w:rPr/>
        <w:t>evidence,</w:t>
      </w:r>
      <w:r>
        <w:rPr>
          <w:spacing w:val="-2"/>
        </w:rPr>
        <w:t> </w:t>
      </w:r>
      <w:r>
        <w:rPr/>
        <w:t>the</w:t>
      </w:r>
      <w:r>
        <w:rPr>
          <w:spacing w:val="-3"/>
        </w:rPr>
        <w:t> </w:t>
      </w:r>
      <w:r>
        <w:rPr/>
        <w:t>investigation found the Trust conducted its assessments in accordance with guidance. It also found the Trust did not reach a diagnosis following its assessments. Furthermore, the investigation did not find any evidence to suggest the patient should have received a PTSD diagnosis.</w:t>
      </w:r>
    </w:p>
    <w:p>
      <w:pPr>
        <w:pStyle w:val="BodyText"/>
        <w:spacing w:before="9"/>
        <w:rPr>
          <w:sz w:val="35"/>
        </w:rPr>
      </w:pPr>
    </w:p>
    <w:p>
      <w:pPr>
        <w:pStyle w:val="BodyText"/>
        <w:spacing w:line="360" w:lineRule="auto" w:before="1"/>
        <w:ind w:left="140" w:right="1153"/>
      </w:pPr>
      <w:r>
        <w:rPr/>
        <w:t>The patient raised a further concern that the Trust failed to provide him with an appropriate</w:t>
      </w:r>
      <w:r>
        <w:rPr>
          <w:spacing w:val="-1"/>
        </w:rPr>
        <w:t> </w:t>
      </w:r>
      <w:r>
        <w:rPr/>
        <w:t>care</w:t>
      </w:r>
      <w:r>
        <w:rPr>
          <w:spacing w:val="-2"/>
        </w:rPr>
        <w:t> </w:t>
      </w:r>
      <w:r>
        <w:rPr/>
        <w:t>plan</w:t>
      </w:r>
      <w:r>
        <w:rPr>
          <w:spacing w:val="-2"/>
        </w:rPr>
        <w:t> </w:t>
      </w:r>
      <w:r>
        <w:rPr/>
        <w:t>to</w:t>
      </w:r>
      <w:r>
        <w:rPr>
          <w:spacing w:val="-2"/>
        </w:rPr>
        <w:t> </w:t>
      </w:r>
      <w:r>
        <w:rPr/>
        <w:t>meet</w:t>
      </w:r>
      <w:r>
        <w:rPr>
          <w:spacing w:val="-4"/>
        </w:rPr>
        <w:t> </w:t>
      </w:r>
      <w:r>
        <w:rPr/>
        <w:t>his</w:t>
      </w:r>
      <w:r>
        <w:rPr>
          <w:spacing w:val="-3"/>
        </w:rPr>
        <w:t> </w:t>
      </w:r>
      <w:r>
        <w:rPr/>
        <w:t>needs.</w:t>
      </w:r>
      <w:r>
        <w:rPr>
          <w:spacing w:val="-2"/>
        </w:rPr>
        <w:t> </w:t>
      </w:r>
      <w:r>
        <w:rPr/>
        <w:t>He</w:t>
      </w:r>
      <w:r>
        <w:rPr>
          <w:spacing w:val="-2"/>
        </w:rPr>
        <w:t> </w:t>
      </w:r>
      <w:r>
        <w:rPr/>
        <w:t>felt</w:t>
      </w:r>
      <w:r>
        <w:rPr>
          <w:spacing w:val="-3"/>
        </w:rPr>
        <w:t> </w:t>
      </w:r>
      <w:r>
        <w:rPr/>
        <w:t>‘</w:t>
      </w:r>
      <w:r>
        <w:rPr>
          <w:i/>
        </w:rPr>
        <w:t>discarded</w:t>
      </w:r>
      <w:r>
        <w:rPr/>
        <w:t>’</w:t>
      </w:r>
      <w:r>
        <w:rPr>
          <w:spacing w:val="-3"/>
        </w:rPr>
        <w:t> </w:t>
      </w:r>
      <w:r>
        <w:rPr/>
        <w:t>by</w:t>
      </w:r>
      <w:r>
        <w:rPr>
          <w:spacing w:val="-4"/>
        </w:rPr>
        <w:t> </w:t>
      </w:r>
      <w:r>
        <w:rPr/>
        <w:t>the</w:t>
      </w:r>
      <w:r>
        <w:rPr>
          <w:spacing w:val="-4"/>
        </w:rPr>
        <w:t> </w:t>
      </w:r>
      <w:r>
        <w:rPr/>
        <w:t>Trust’s</w:t>
      </w:r>
      <w:r>
        <w:rPr>
          <w:spacing w:val="-3"/>
        </w:rPr>
        <w:t> </w:t>
      </w:r>
      <w:r>
        <w:rPr/>
        <w:t>decision</w:t>
      </w:r>
      <w:r>
        <w:rPr>
          <w:spacing w:val="-4"/>
        </w:rPr>
        <w:t> </w:t>
      </w:r>
      <w:r>
        <w:rPr/>
        <w:t>to discharge him and refer him to an external body. He said the Trust left him without any treatment for more than 18 months.</w:t>
      </w:r>
    </w:p>
    <w:p>
      <w:pPr>
        <w:pStyle w:val="BodyText"/>
        <w:spacing w:before="1"/>
        <w:rPr>
          <w:sz w:val="36"/>
        </w:rPr>
      </w:pPr>
    </w:p>
    <w:p>
      <w:pPr>
        <w:pStyle w:val="BodyText"/>
        <w:spacing w:line="360" w:lineRule="auto" w:before="1"/>
        <w:ind w:left="140" w:right="1231"/>
      </w:pPr>
      <w:r>
        <w:rPr/>
        <w:t>The</w:t>
      </w:r>
      <w:r>
        <w:rPr>
          <w:spacing w:val="-2"/>
        </w:rPr>
        <w:t> </w:t>
      </w:r>
      <w:r>
        <w:rPr/>
        <w:t>investigation</w:t>
      </w:r>
      <w:r>
        <w:rPr>
          <w:spacing w:val="-4"/>
        </w:rPr>
        <w:t> </w:t>
      </w:r>
      <w:r>
        <w:rPr/>
        <w:t>did</w:t>
      </w:r>
      <w:r>
        <w:rPr>
          <w:spacing w:val="-2"/>
        </w:rPr>
        <w:t> </w:t>
      </w:r>
      <w:r>
        <w:rPr/>
        <w:t>not</w:t>
      </w:r>
      <w:r>
        <w:rPr>
          <w:spacing w:val="-2"/>
        </w:rPr>
        <w:t> </w:t>
      </w:r>
      <w:r>
        <w:rPr/>
        <w:t>identify</w:t>
      </w:r>
      <w:r>
        <w:rPr>
          <w:spacing w:val="-4"/>
        </w:rPr>
        <w:t> </w:t>
      </w:r>
      <w:r>
        <w:rPr/>
        <w:t>a</w:t>
      </w:r>
      <w:r>
        <w:rPr>
          <w:spacing w:val="-2"/>
        </w:rPr>
        <w:t> </w:t>
      </w:r>
      <w:r>
        <w:rPr/>
        <w:t>failure</w:t>
      </w:r>
      <w:r>
        <w:rPr>
          <w:spacing w:val="-5"/>
        </w:rPr>
        <w:t> </w:t>
      </w:r>
      <w:r>
        <w:rPr/>
        <w:t>in</w:t>
      </w:r>
      <w:r>
        <w:rPr>
          <w:spacing w:val="-2"/>
        </w:rPr>
        <w:t> </w:t>
      </w:r>
      <w:r>
        <w:rPr/>
        <w:t>the</w:t>
      </w:r>
      <w:r>
        <w:rPr>
          <w:spacing w:val="-2"/>
        </w:rPr>
        <w:t> </w:t>
      </w:r>
      <w:r>
        <w:rPr/>
        <w:t>care</w:t>
      </w:r>
      <w:r>
        <w:rPr>
          <w:spacing w:val="-5"/>
        </w:rPr>
        <w:t> </w:t>
      </w:r>
      <w:r>
        <w:rPr/>
        <w:t>plans</w:t>
      </w:r>
      <w:r>
        <w:rPr>
          <w:spacing w:val="-2"/>
        </w:rPr>
        <w:t> </w:t>
      </w:r>
      <w:r>
        <w:rPr/>
        <w:t>developed</w:t>
      </w:r>
      <w:r>
        <w:rPr>
          <w:spacing w:val="-2"/>
        </w:rPr>
        <w:t> </w:t>
      </w:r>
      <w:r>
        <w:rPr/>
        <w:t>for</w:t>
      </w:r>
      <w:r>
        <w:rPr>
          <w:spacing w:val="-2"/>
        </w:rPr>
        <w:t> </w:t>
      </w:r>
      <w:r>
        <w:rPr/>
        <w:t>the</w:t>
      </w:r>
      <w:r>
        <w:rPr>
          <w:spacing w:val="-4"/>
        </w:rPr>
        <w:t> </w:t>
      </w:r>
      <w:r>
        <w:rPr/>
        <w:t>patient. However, it found the Trust failed to support the patient to achieve the recommendations within the care plan. It also did not communicate its decision to discharge</w:t>
      </w:r>
      <w:r>
        <w:rPr>
          <w:spacing w:val="-1"/>
        </w:rPr>
        <w:t> </w:t>
      </w:r>
      <w:r>
        <w:rPr/>
        <w:t>either to the</w:t>
      </w:r>
      <w:r>
        <w:rPr>
          <w:spacing w:val="-3"/>
        </w:rPr>
        <w:t> </w:t>
      </w:r>
      <w:r>
        <w:rPr/>
        <w:t>patient himself,</w:t>
      </w:r>
      <w:r>
        <w:rPr>
          <w:spacing w:val="-1"/>
        </w:rPr>
        <w:t> </w:t>
      </w:r>
      <w:r>
        <w:rPr/>
        <w:t>or his</w:t>
      </w:r>
      <w:r>
        <w:rPr>
          <w:spacing w:val="-2"/>
        </w:rPr>
        <w:t> </w:t>
      </w:r>
      <w:r>
        <w:rPr/>
        <w:t>GP. I was disappointed and concerned that these failures caused the patient to experience an 18-month delay before he received treatment. This is especially given the trauma the patient experienced during his childhood, and also the impact the recent loss of his wife had on his recovery. I offer my sincere condolences to the patient for his loss.</w:t>
      </w:r>
    </w:p>
    <w:p>
      <w:pPr>
        <w:spacing w:after="0" w:line="360" w:lineRule="auto"/>
        <w:sectPr>
          <w:pgSz w:w="11910" w:h="16840"/>
          <w:pgMar w:header="715" w:footer="960" w:top="1340" w:bottom="1140" w:left="1300" w:right="280"/>
        </w:sectPr>
      </w:pPr>
    </w:p>
    <w:p>
      <w:pPr>
        <w:pStyle w:val="BodyText"/>
        <w:rPr>
          <w:sz w:val="20"/>
        </w:rPr>
      </w:pPr>
    </w:p>
    <w:p>
      <w:pPr>
        <w:pStyle w:val="BodyText"/>
        <w:spacing w:before="8"/>
        <w:rPr>
          <w:sz w:val="15"/>
        </w:rPr>
      </w:pPr>
    </w:p>
    <w:p>
      <w:pPr>
        <w:pStyle w:val="BodyText"/>
        <w:spacing w:line="360" w:lineRule="auto" w:before="92"/>
        <w:ind w:left="140" w:right="1153"/>
      </w:pPr>
      <w:r>
        <w:rPr/>
        <w:t>I recommended the Trust apologises to the patient for the injustice caused. I also recommended</w:t>
      </w:r>
      <w:r>
        <w:rPr>
          <w:spacing w:val="-2"/>
        </w:rPr>
        <w:t> </w:t>
      </w:r>
      <w:r>
        <w:rPr/>
        <w:t>actions</w:t>
      </w:r>
      <w:r>
        <w:rPr>
          <w:spacing w:val="-4"/>
        </w:rPr>
        <w:t> </w:t>
      </w:r>
      <w:r>
        <w:rPr/>
        <w:t>for</w:t>
      </w:r>
      <w:r>
        <w:rPr>
          <w:spacing w:val="-2"/>
        </w:rPr>
        <w:t> </w:t>
      </w:r>
      <w:r>
        <w:rPr/>
        <w:t>the</w:t>
      </w:r>
      <w:r>
        <w:rPr>
          <w:spacing w:val="-4"/>
        </w:rPr>
        <w:t> </w:t>
      </w:r>
      <w:r>
        <w:rPr/>
        <w:t>Trust</w:t>
      </w:r>
      <w:r>
        <w:rPr>
          <w:spacing w:val="-2"/>
        </w:rPr>
        <w:t> </w:t>
      </w:r>
      <w:r>
        <w:rPr/>
        <w:t>to</w:t>
      </w:r>
      <w:r>
        <w:rPr>
          <w:spacing w:val="-2"/>
        </w:rPr>
        <w:t> </w:t>
      </w:r>
      <w:r>
        <w:rPr/>
        <w:t>take</w:t>
      </w:r>
      <w:r>
        <w:rPr>
          <w:spacing w:val="-2"/>
        </w:rPr>
        <w:t> </w:t>
      </w:r>
      <w:r>
        <w:rPr/>
        <w:t>to</w:t>
      </w:r>
      <w:r>
        <w:rPr>
          <w:spacing w:val="-4"/>
        </w:rPr>
        <w:t> </w:t>
      </w:r>
      <w:r>
        <w:rPr/>
        <w:t>prevent</w:t>
      </w:r>
      <w:r>
        <w:rPr>
          <w:spacing w:val="-4"/>
        </w:rPr>
        <w:t> </w:t>
      </w:r>
      <w:r>
        <w:rPr/>
        <w:t>these</w:t>
      </w:r>
      <w:r>
        <w:rPr>
          <w:spacing w:val="-2"/>
        </w:rPr>
        <w:t> </w:t>
      </w:r>
      <w:r>
        <w:rPr/>
        <w:t>failures</w:t>
      </w:r>
      <w:r>
        <w:rPr>
          <w:spacing w:val="-2"/>
        </w:rPr>
        <w:t> </w:t>
      </w:r>
      <w:r>
        <w:rPr/>
        <w:t>from</w:t>
      </w:r>
      <w:r>
        <w:rPr>
          <w:spacing w:val="-1"/>
        </w:rPr>
        <w:t> </w:t>
      </w:r>
      <w:r>
        <w:rPr/>
        <w:t>reoccurring. The</w:t>
      </w:r>
      <w:r>
        <w:rPr>
          <w:spacing w:val="-1"/>
        </w:rPr>
        <w:t> </w:t>
      </w:r>
      <w:r>
        <w:rPr/>
        <w:t>Trust</w:t>
      </w:r>
      <w:r>
        <w:rPr>
          <w:spacing w:val="-3"/>
        </w:rPr>
        <w:t> </w:t>
      </w:r>
      <w:r>
        <w:rPr/>
        <w:t>acknowledged</w:t>
      </w:r>
      <w:r>
        <w:rPr>
          <w:spacing w:val="-1"/>
        </w:rPr>
        <w:t> </w:t>
      </w:r>
      <w:r>
        <w:rPr/>
        <w:t>it</w:t>
      </w:r>
      <w:r>
        <w:rPr>
          <w:spacing w:val="-3"/>
        </w:rPr>
        <w:t> </w:t>
      </w:r>
      <w:r>
        <w:rPr/>
        <w:t>ought</w:t>
      </w:r>
      <w:r>
        <w:rPr>
          <w:spacing w:val="-1"/>
        </w:rPr>
        <w:t> </w:t>
      </w:r>
      <w:r>
        <w:rPr/>
        <w:t>to</w:t>
      </w:r>
      <w:r>
        <w:rPr>
          <w:spacing w:val="-1"/>
        </w:rPr>
        <w:t> </w:t>
      </w:r>
      <w:r>
        <w:rPr/>
        <w:t>have</w:t>
      </w:r>
      <w:r>
        <w:rPr>
          <w:spacing w:val="-3"/>
        </w:rPr>
        <w:t> </w:t>
      </w:r>
      <w:r>
        <w:rPr/>
        <w:t>followed</w:t>
      </w:r>
      <w:r>
        <w:rPr>
          <w:spacing w:val="-2"/>
        </w:rPr>
        <w:t> </w:t>
      </w:r>
      <w:r>
        <w:rPr/>
        <w:t>up</w:t>
      </w:r>
      <w:r>
        <w:rPr>
          <w:spacing w:val="-1"/>
        </w:rPr>
        <w:t> </w:t>
      </w:r>
      <w:r>
        <w:rPr/>
        <w:t>on</w:t>
      </w:r>
      <w:r>
        <w:rPr>
          <w:spacing w:val="-1"/>
        </w:rPr>
        <w:t> </w:t>
      </w:r>
      <w:r>
        <w:rPr/>
        <w:t>the</w:t>
      </w:r>
      <w:r>
        <w:rPr>
          <w:spacing w:val="-3"/>
        </w:rPr>
        <w:t> </w:t>
      </w:r>
      <w:r>
        <w:rPr/>
        <w:t>patient’s</w:t>
      </w:r>
      <w:r>
        <w:rPr>
          <w:spacing w:val="-2"/>
        </w:rPr>
        <w:t> </w:t>
      </w:r>
      <w:r>
        <w:rPr/>
        <w:t>fulfilment</w:t>
      </w:r>
      <w:r>
        <w:rPr>
          <w:spacing w:val="-1"/>
        </w:rPr>
        <w:t> </w:t>
      </w:r>
      <w:r>
        <w:rPr/>
        <w:t>of</w:t>
      </w:r>
      <w:r>
        <w:rPr>
          <w:spacing w:val="-1"/>
        </w:rPr>
        <w:t> </w:t>
      </w:r>
      <w:r>
        <w:rPr/>
        <w:t>the care plan during the re-assessments it subsequently carried out with him. However, generally, it denied responsibility for following up on recommendations for self- referrals included in care plans. It also maintained the patient was aware of being </w:t>
      </w:r>
      <w:r>
        <w:rPr>
          <w:spacing w:val="-2"/>
        </w:rPr>
        <w:t>discharged.</w:t>
      </w:r>
    </w:p>
    <w:p>
      <w:pPr>
        <w:spacing w:after="0" w:line="360" w:lineRule="auto"/>
        <w:sectPr>
          <w:pgSz w:w="11910" w:h="16840"/>
          <w:pgMar w:header="715" w:footer="960" w:top="1340" w:bottom="1140" w:left="1300" w:right="280"/>
        </w:sectPr>
      </w:pPr>
    </w:p>
    <w:p>
      <w:pPr>
        <w:pStyle w:val="Heading1"/>
        <w:spacing w:before="88"/>
      </w:pPr>
      <w:r>
        <w:rPr>
          <w:spacing w:val="-2"/>
        </w:rPr>
        <w:t>THE</w:t>
      </w:r>
      <w:r>
        <w:rPr>
          <w:spacing w:val="-19"/>
        </w:rPr>
        <w:t> </w:t>
      </w:r>
      <w:r>
        <w:rPr>
          <w:spacing w:val="-2"/>
        </w:rPr>
        <w:t>COMPLAINT</w:t>
      </w:r>
    </w:p>
    <w:p>
      <w:pPr>
        <w:pStyle w:val="ListParagraph"/>
        <w:numPr>
          <w:ilvl w:val="0"/>
          <w:numId w:val="2"/>
        </w:numPr>
        <w:tabs>
          <w:tab w:pos="706" w:val="left" w:leader="none"/>
          <w:tab w:pos="707" w:val="left" w:leader="none"/>
        </w:tabs>
        <w:spacing w:line="360" w:lineRule="auto" w:before="162" w:after="0"/>
        <w:ind w:left="706" w:right="1619" w:hanging="567"/>
        <w:jc w:val="left"/>
        <w:rPr>
          <w:sz w:val="24"/>
        </w:rPr>
      </w:pPr>
      <w:r>
        <w:rPr>
          <w:sz w:val="24"/>
        </w:rPr>
        <w:t>This</w:t>
      </w:r>
      <w:r>
        <w:rPr>
          <w:spacing w:val="-5"/>
          <w:sz w:val="24"/>
        </w:rPr>
        <w:t> </w:t>
      </w:r>
      <w:r>
        <w:rPr>
          <w:sz w:val="24"/>
        </w:rPr>
        <w:t>complaint</w:t>
      </w:r>
      <w:r>
        <w:rPr>
          <w:spacing w:val="-4"/>
          <w:sz w:val="24"/>
        </w:rPr>
        <w:t> </w:t>
      </w:r>
      <w:r>
        <w:rPr>
          <w:sz w:val="24"/>
        </w:rPr>
        <w:t>was</w:t>
      </w:r>
      <w:r>
        <w:rPr>
          <w:spacing w:val="-4"/>
          <w:sz w:val="24"/>
        </w:rPr>
        <w:t> </w:t>
      </w:r>
      <w:r>
        <w:rPr>
          <w:sz w:val="24"/>
        </w:rPr>
        <w:t>about</w:t>
      </w:r>
      <w:r>
        <w:rPr>
          <w:spacing w:val="-4"/>
          <w:sz w:val="24"/>
        </w:rPr>
        <w:t> </w:t>
      </w:r>
      <w:r>
        <w:rPr>
          <w:sz w:val="24"/>
        </w:rPr>
        <w:t>care</w:t>
      </w:r>
      <w:r>
        <w:rPr>
          <w:spacing w:val="-4"/>
          <w:sz w:val="24"/>
        </w:rPr>
        <w:t> </w:t>
      </w:r>
      <w:r>
        <w:rPr>
          <w:sz w:val="24"/>
        </w:rPr>
        <w:t>and</w:t>
      </w:r>
      <w:r>
        <w:rPr>
          <w:spacing w:val="-4"/>
          <w:sz w:val="24"/>
        </w:rPr>
        <w:t> </w:t>
      </w:r>
      <w:r>
        <w:rPr>
          <w:sz w:val="24"/>
        </w:rPr>
        <w:t>treatment</w:t>
      </w:r>
      <w:r>
        <w:rPr>
          <w:spacing w:val="-5"/>
          <w:sz w:val="24"/>
        </w:rPr>
        <w:t> </w:t>
      </w:r>
      <w:r>
        <w:rPr>
          <w:sz w:val="24"/>
        </w:rPr>
        <w:t>the</w:t>
      </w:r>
      <w:r>
        <w:rPr>
          <w:spacing w:val="-6"/>
          <w:sz w:val="24"/>
        </w:rPr>
        <w:t> </w:t>
      </w:r>
      <w:r>
        <w:rPr>
          <w:sz w:val="24"/>
        </w:rPr>
        <w:t>South</w:t>
      </w:r>
      <w:r>
        <w:rPr>
          <w:spacing w:val="-5"/>
          <w:sz w:val="24"/>
        </w:rPr>
        <w:t> </w:t>
      </w:r>
      <w:r>
        <w:rPr>
          <w:sz w:val="24"/>
        </w:rPr>
        <w:t>Eastern</w:t>
      </w:r>
      <w:r>
        <w:rPr>
          <w:spacing w:val="-4"/>
          <w:sz w:val="24"/>
        </w:rPr>
        <w:t> </w:t>
      </w:r>
      <w:r>
        <w:rPr>
          <w:sz w:val="24"/>
        </w:rPr>
        <w:t>Health</w:t>
      </w:r>
      <w:r>
        <w:rPr>
          <w:spacing w:val="-4"/>
          <w:sz w:val="24"/>
        </w:rPr>
        <w:t> </w:t>
      </w:r>
      <w:r>
        <w:rPr>
          <w:sz w:val="24"/>
        </w:rPr>
        <w:t>and Social Care Trust (the Trust) provided to the patient following its receipt of mental health referrals in 2021 and 2022.</w:t>
      </w:r>
    </w:p>
    <w:p>
      <w:pPr>
        <w:pStyle w:val="BodyText"/>
        <w:rPr>
          <w:sz w:val="36"/>
        </w:rPr>
      </w:pPr>
    </w:p>
    <w:p>
      <w:pPr>
        <w:pStyle w:val="Heading2"/>
        <w:ind w:left="138"/>
      </w:pPr>
      <w:r>
        <w:rPr>
          <w:spacing w:val="-2"/>
        </w:rPr>
        <w:t>Background</w:t>
      </w:r>
    </w:p>
    <w:p>
      <w:pPr>
        <w:pStyle w:val="ListParagraph"/>
        <w:numPr>
          <w:ilvl w:val="0"/>
          <w:numId w:val="2"/>
        </w:numPr>
        <w:tabs>
          <w:tab w:pos="706" w:val="left" w:leader="none"/>
          <w:tab w:pos="707" w:val="left" w:leader="none"/>
        </w:tabs>
        <w:spacing w:line="360" w:lineRule="auto" w:before="140" w:after="0"/>
        <w:ind w:left="706" w:right="1481" w:hanging="567"/>
        <w:jc w:val="left"/>
        <w:rPr>
          <w:sz w:val="24"/>
        </w:rPr>
      </w:pPr>
      <w:r>
        <w:rPr>
          <w:sz w:val="24"/>
        </w:rPr>
        <w:t>The</w:t>
      </w:r>
      <w:r>
        <w:rPr>
          <w:spacing w:val="-3"/>
          <w:sz w:val="24"/>
        </w:rPr>
        <w:t> </w:t>
      </w:r>
      <w:r>
        <w:rPr>
          <w:sz w:val="24"/>
        </w:rPr>
        <w:t>patient</w:t>
      </w:r>
      <w:r>
        <w:rPr>
          <w:spacing w:val="-3"/>
          <w:sz w:val="24"/>
        </w:rPr>
        <w:t> </w:t>
      </w:r>
      <w:r>
        <w:rPr>
          <w:sz w:val="24"/>
        </w:rPr>
        <w:t>lives</w:t>
      </w:r>
      <w:r>
        <w:rPr>
          <w:spacing w:val="-3"/>
          <w:sz w:val="24"/>
        </w:rPr>
        <w:t> </w:t>
      </w:r>
      <w:r>
        <w:rPr>
          <w:sz w:val="24"/>
        </w:rPr>
        <w:t>with</w:t>
      </w:r>
      <w:r>
        <w:rPr>
          <w:spacing w:val="-5"/>
          <w:sz w:val="24"/>
        </w:rPr>
        <w:t> </w:t>
      </w:r>
      <w:r>
        <w:rPr>
          <w:sz w:val="24"/>
        </w:rPr>
        <w:t>trauma</w:t>
      </w:r>
      <w:r>
        <w:rPr>
          <w:spacing w:val="-3"/>
          <w:sz w:val="24"/>
        </w:rPr>
        <w:t> </w:t>
      </w:r>
      <w:r>
        <w:rPr>
          <w:sz w:val="24"/>
        </w:rPr>
        <w:t>caused</w:t>
      </w:r>
      <w:r>
        <w:rPr>
          <w:spacing w:val="-3"/>
          <w:sz w:val="24"/>
        </w:rPr>
        <w:t> </w:t>
      </w:r>
      <w:r>
        <w:rPr>
          <w:sz w:val="24"/>
        </w:rPr>
        <w:t>by</w:t>
      </w:r>
      <w:r>
        <w:rPr>
          <w:spacing w:val="-3"/>
          <w:sz w:val="24"/>
        </w:rPr>
        <w:t> </w:t>
      </w:r>
      <w:r>
        <w:rPr>
          <w:sz w:val="24"/>
        </w:rPr>
        <w:t>sexual</w:t>
      </w:r>
      <w:r>
        <w:rPr>
          <w:spacing w:val="-4"/>
          <w:sz w:val="24"/>
        </w:rPr>
        <w:t> </w:t>
      </w:r>
      <w:r>
        <w:rPr>
          <w:sz w:val="24"/>
        </w:rPr>
        <w:t>abuse</w:t>
      </w:r>
      <w:r>
        <w:rPr>
          <w:spacing w:val="-3"/>
          <w:sz w:val="24"/>
        </w:rPr>
        <w:t> </w:t>
      </w:r>
      <w:r>
        <w:rPr>
          <w:sz w:val="24"/>
        </w:rPr>
        <w:t>he</w:t>
      </w:r>
      <w:r>
        <w:rPr>
          <w:spacing w:val="-3"/>
          <w:sz w:val="24"/>
        </w:rPr>
        <w:t> </w:t>
      </w:r>
      <w:r>
        <w:rPr>
          <w:sz w:val="24"/>
        </w:rPr>
        <w:t>experienced</w:t>
      </w:r>
      <w:r>
        <w:rPr>
          <w:spacing w:val="-3"/>
          <w:sz w:val="24"/>
        </w:rPr>
        <w:t> </w:t>
      </w:r>
      <w:r>
        <w:rPr>
          <w:sz w:val="24"/>
        </w:rPr>
        <w:t>during his childhood. He received support from his wife who aided in his recovery. Sadly, the patient’s wife died in November 2020.</w:t>
      </w:r>
    </w:p>
    <w:p>
      <w:pPr>
        <w:pStyle w:val="BodyText"/>
        <w:rPr>
          <w:sz w:val="36"/>
        </w:rPr>
      </w:pPr>
    </w:p>
    <w:p>
      <w:pPr>
        <w:pStyle w:val="ListParagraph"/>
        <w:numPr>
          <w:ilvl w:val="0"/>
          <w:numId w:val="2"/>
        </w:numPr>
        <w:tabs>
          <w:tab w:pos="706" w:val="left" w:leader="none"/>
          <w:tab w:pos="707" w:val="left" w:leader="none"/>
        </w:tabs>
        <w:spacing w:line="360" w:lineRule="auto" w:before="0" w:after="0"/>
        <w:ind w:left="706" w:right="1351" w:hanging="567"/>
        <w:jc w:val="left"/>
        <w:rPr>
          <w:sz w:val="24"/>
        </w:rPr>
      </w:pPr>
      <w:r>
        <w:rPr>
          <w:sz w:val="24"/>
        </w:rPr>
        <w:t>The</w:t>
      </w:r>
      <w:r>
        <w:rPr>
          <w:spacing w:val="-3"/>
          <w:sz w:val="24"/>
        </w:rPr>
        <w:t> </w:t>
      </w:r>
      <w:r>
        <w:rPr>
          <w:sz w:val="24"/>
        </w:rPr>
        <w:t>patient’s</w:t>
      </w:r>
      <w:r>
        <w:rPr>
          <w:spacing w:val="-3"/>
          <w:sz w:val="24"/>
        </w:rPr>
        <w:t> </w:t>
      </w:r>
      <w:r>
        <w:rPr>
          <w:sz w:val="24"/>
        </w:rPr>
        <w:t>General</w:t>
      </w:r>
      <w:r>
        <w:rPr>
          <w:spacing w:val="-6"/>
          <w:sz w:val="24"/>
        </w:rPr>
        <w:t> </w:t>
      </w:r>
      <w:r>
        <w:rPr>
          <w:sz w:val="24"/>
        </w:rPr>
        <w:t>Practitioner</w:t>
      </w:r>
      <w:r>
        <w:rPr>
          <w:spacing w:val="-3"/>
          <w:sz w:val="24"/>
        </w:rPr>
        <w:t> </w:t>
      </w:r>
      <w:r>
        <w:rPr>
          <w:sz w:val="24"/>
        </w:rPr>
        <w:t>(GP)</w:t>
      </w:r>
      <w:r>
        <w:rPr>
          <w:spacing w:val="-3"/>
          <w:sz w:val="24"/>
        </w:rPr>
        <w:t> </w:t>
      </w:r>
      <w:r>
        <w:rPr>
          <w:sz w:val="24"/>
        </w:rPr>
        <w:t>sent</w:t>
      </w:r>
      <w:r>
        <w:rPr>
          <w:spacing w:val="-7"/>
          <w:sz w:val="24"/>
        </w:rPr>
        <w:t> </w:t>
      </w:r>
      <w:r>
        <w:rPr>
          <w:sz w:val="24"/>
        </w:rPr>
        <w:t>a</w:t>
      </w:r>
      <w:r>
        <w:rPr>
          <w:spacing w:val="-3"/>
          <w:sz w:val="24"/>
        </w:rPr>
        <w:t> </w:t>
      </w:r>
      <w:r>
        <w:rPr>
          <w:sz w:val="24"/>
        </w:rPr>
        <w:t>routine</w:t>
      </w:r>
      <w:r>
        <w:rPr>
          <w:spacing w:val="-5"/>
          <w:sz w:val="24"/>
        </w:rPr>
        <w:t> </w:t>
      </w:r>
      <w:r>
        <w:rPr>
          <w:sz w:val="24"/>
        </w:rPr>
        <w:t>mental</w:t>
      </w:r>
      <w:r>
        <w:rPr>
          <w:spacing w:val="-4"/>
          <w:sz w:val="24"/>
        </w:rPr>
        <w:t> </w:t>
      </w:r>
      <w:r>
        <w:rPr>
          <w:sz w:val="24"/>
        </w:rPr>
        <w:t>health</w:t>
      </w:r>
      <w:r>
        <w:rPr>
          <w:spacing w:val="-5"/>
          <w:sz w:val="24"/>
        </w:rPr>
        <w:t> </w:t>
      </w:r>
      <w:r>
        <w:rPr>
          <w:sz w:val="24"/>
        </w:rPr>
        <w:t>referral</w:t>
      </w:r>
      <w:r>
        <w:rPr>
          <w:spacing w:val="-4"/>
          <w:sz w:val="24"/>
        </w:rPr>
        <w:t> </w:t>
      </w:r>
      <w:r>
        <w:rPr>
          <w:sz w:val="24"/>
        </w:rPr>
        <w:t>to the Trust on 22 January 2021. The reason for the referral was ‘</w:t>
      </w:r>
      <w:r>
        <w:rPr>
          <w:i/>
          <w:sz w:val="24"/>
        </w:rPr>
        <w:t>depression /</w:t>
      </w:r>
      <w:r>
        <w:rPr>
          <w:i/>
          <w:sz w:val="24"/>
        </w:rPr>
        <w:t> grief</w:t>
      </w:r>
      <w:r>
        <w:rPr>
          <w:sz w:val="24"/>
        </w:rPr>
        <w:t>.’ The Trust conducted four mental health assessments for the patient during 2021 and 2022.</w:t>
      </w:r>
    </w:p>
    <w:p>
      <w:pPr>
        <w:pStyle w:val="BodyText"/>
        <w:spacing w:before="11"/>
        <w:rPr>
          <w:sz w:val="35"/>
        </w:rPr>
      </w:pPr>
    </w:p>
    <w:p>
      <w:pPr>
        <w:pStyle w:val="ListParagraph"/>
        <w:numPr>
          <w:ilvl w:val="0"/>
          <w:numId w:val="2"/>
        </w:numPr>
        <w:tabs>
          <w:tab w:pos="706" w:val="left" w:leader="none"/>
          <w:tab w:pos="707" w:val="left" w:leader="none"/>
        </w:tabs>
        <w:spacing w:line="360" w:lineRule="auto" w:before="0" w:after="0"/>
        <w:ind w:left="706" w:right="1209" w:hanging="567"/>
        <w:jc w:val="left"/>
        <w:rPr>
          <w:sz w:val="24"/>
        </w:rPr>
      </w:pPr>
      <w:r>
        <w:rPr>
          <w:sz w:val="24"/>
        </w:rPr>
        <w:t>The patient raised a complaint with the Trust on 15 September 2022 regarding these</w:t>
      </w:r>
      <w:r>
        <w:rPr>
          <w:spacing w:val="-6"/>
          <w:sz w:val="24"/>
        </w:rPr>
        <w:t> </w:t>
      </w:r>
      <w:r>
        <w:rPr>
          <w:sz w:val="24"/>
        </w:rPr>
        <w:t>assessments</w:t>
      </w:r>
      <w:r>
        <w:rPr>
          <w:spacing w:val="-6"/>
          <w:sz w:val="24"/>
        </w:rPr>
        <w:t> </w:t>
      </w:r>
      <w:r>
        <w:rPr>
          <w:sz w:val="24"/>
        </w:rPr>
        <w:t>and</w:t>
      </w:r>
      <w:r>
        <w:rPr>
          <w:spacing w:val="-4"/>
          <w:sz w:val="24"/>
        </w:rPr>
        <w:t> </w:t>
      </w:r>
      <w:r>
        <w:rPr>
          <w:sz w:val="24"/>
        </w:rPr>
        <w:t>the</w:t>
      </w:r>
      <w:r>
        <w:rPr>
          <w:spacing w:val="-4"/>
          <w:sz w:val="24"/>
        </w:rPr>
        <w:t> </w:t>
      </w:r>
      <w:r>
        <w:rPr>
          <w:sz w:val="24"/>
        </w:rPr>
        <w:t>subsequent</w:t>
      </w:r>
      <w:r>
        <w:rPr>
          <w:spacing w:val="-4"/>
          <w:sz w:val="24"/>
        </w:rPr>
        <w:t> </w:t>
      </w:r>
      <w:r>
        <w:rPr>
          <w:sz w:val="24"/>
        </w:rPr>
        <w:t>treatment</w:t>
      </w:r>
      <w:r>
        <w:rPr>
          <w:spacing w:val="-4"/>
          <w:sz w:val="24"/>
        </w:rPr>
        <w:t> </w:t>
      </w:r>
      <w:r>
        <w:rPr>
          <w:sz w:val="24"/>
        </w:rPr>
        <w:t>received.</w:t>
      </w:r>
      <w:r>
        <w:rPr>
          <w:spacing w:val="-4"/>
          <w:sz w:val="24"/>
        </w:rPr>
        <w:t> </w:t>
      </w:r>
      <w:r>
        <w:rPr>
          <w:sz w:val="24"/>
        </w:rPr>
        <w:t>The</w:t>
      </w:r>
      <w:r>
        <w:rPr>
          <w:spacing w:val="-4"/>
          <w:sz w:val="24"/>
        </w:rPr>
        <w:t> </w:t>
      </w:r>
      <w:r>
        <w:rPr>
          <w:sz w:val="24"/>
        </w:rPr>
        <w:t>Trust issued</w:t>
      </w:r>
      <w:r>
        <w:rPr>
          <w:spacing w:val="-3"/>
          <w:sz w:val="24"/>
        </w:rPr>
        <w:t> </w:t>
      </w:r>
      <w:r>
        <w:rPr>
          <w:sz w:val="24"/>
        </w:rPr>
        <w:t>a final response to the patient on 26 January 2023.</w:t>
      </w:r>
    </w:p>
    <w:p>
      <w:pPr>
        <w:pStyle w:val="BodyText"/>
        <w:rPr>
          <w:sz w:val="36"/>
        </w:rPr>
      </w:pPr>
    </w:p>
    <w:p>
      <w:pPr>
        <w:pStyle w:val="Heading2"/>
      </w:pPr>
      <w:r>
        <w:rPr/>
        <w:t>Issue of</w:t>
      </w:r>
      <w:r>
        <w:rPr>
          <w:spacing w:val="-2"/>
        </w:rPr>
        <w:t> complaint</w:t>
      </w:r>
    </w:p>
    <w:p>
      <w:pPr>
        <w:pStyle w:val="ListParagraph"/>
        <w:numPr>
          <w:ilvl w:val="0"/>
          <w:numId w:val="2"/>
        </w:numPr>
        <w:tabs>
          <w:tab w:pos="706" w:val="left" w:leader="none"/>
          <w:tab w:pos="707" w:val="left" w:leader="none"/>
        </w:tabs>
        <w:spacing w:line="240" w:lineRule="auto" w:before="137" w:after="0"/>
        <w:ind w:left="706" w:right="0" w:hanging="567"/>
        <w:jc w:val="left"/>
        <w:rPr>
          <w:sz w:val="24"/>
        </w:rPr>
      </w:pPr>
      <w:r>
        <w:rPr>
          <w:sz w:val="24"/>
        </w:rPr>
        <w:t>I</w:t>
      </w:r>
      <w:r>
        <w:rPr>
          <w:spacing w:val="-5"/>
          <w:sz w:val="24"/>
        </w:rPr>
        <w:t> </w:t>
      </w:r>
      <w:r>
        <w:rPr>
          <w:sz w:val="24"/>
        </w:rPr>
        <w:t>accepted</w:t>
      </w:r>
      <w:r>
        <w:rPr>
          <w:spacing w:val="-3"/>
          <w:sz w:val="24"/>
        </w:rPr>
        <w:t> </w:t>
      </w:r>
      <w:r>
        <w:rPr>
          <w:sz w:val="24"/>
        </w:rPr>
        <w:t>the</w:t>
      </w:r>
      <w:r>
        <w:rPr>
          <w:spacing w:val="-3"/>
          <w:sz w:val="24"/>
        </w:rPr>
        <w:t> </w:t>
      </w:r>
      <w:r>
        <w:rPr>
          <w:sz w:val="24"/>
        </w:rPr>
        <w:t>following</w:t>
      </w:r>
      <w:r>
        <w:rPr>
          <w:spacing w:val="-3"/>
          <w:sz w:val="24"/>
        </w:rPr>
        <w:t> </w:t>
      </w:r>
      <w:r>
        <w:rPr>
          <w:sz w:val="24"/>
        </w:rPr>
        <w:t>issue</w:t>
      </w:r>
      <w:r>
        <w:rPr>
          <w:spacing w:val="-4"/>
          <w:sz w:val="24"/>
        </w:rPr>
        <w:t> </w:t>
      </w:r>
      <w:r>
        <w:rPr>
          <w:sz w:val="24"/>
        </w:rPr>
        <w:t>of</w:t>
      </w:r>
      <w:r>
        <w:rPr>
          <w:spacing w:val="-3"/>
          <w:sz w:val="24"/>
        </w:rPr>
        <w:t> </w:t>
      </w:r>
      <w:r>
        <w:rPr>
          <w:sz w:val="24"/>
        </w:rPr>
        <w:t>complaint</w:t>
      </w:r>
      <w:r>
        <w:rPr>
          <w:spacing w:val="-5"/>
          <w:sz w:val="24"/>
        </w:rPr>
        <w:t> </w:t>
      </w:r>
      <w:r>
        <w:rPr>
          <w:sz w:val="24"/>
        </w:rPr>
        <w:t>for</w:t>
      </w:r>
      <w:r>
        <w:rPr>
          <w:spacing w:val="-2"/>
          <w:sz w:val="24"/>
        </w:rPr>
        <w:t> investigation:</w:t>
      </w:r>
    </w:p>
    <w:p>
      <w:pPr>
        <w:pStyle w:val="BodyText"/>
        <w:rPr>
          <w:sz w:val="26"/>
        </w:rPr>
      </w:pPr>
    </w:p>
    <w:p>
      <w:pPr>
        <w:spacing w:line="360" w:lineRule="auto" w:before="186"/>
        <w:ind w:left="706" w:right="1231" w:firstLine="0"/>
        <w:jc w:val="left"/>
        <w:rPr>
          <w:b/>
          <w:sz w:val="24"/>
        </w:rPr>
      </w:pPr>
      <w:r>
        <w:rPr>
          <w:b/>
          <w:sz w:val="24"/>
        </w:rPr>
        <w:t>Whether</w:t>
      </w:r>
      <w:r>
        <w:rPr>
          <w:b/>
          <w:spacing w:val="-5"/>
          <w:sz w:val="24"/>
        </w:rPr>
        <w:t> </w:t>
      </w:r>
      <w:r>
        <w:rPr>
          <w:b/>
          <w:sz w:val="24"/>
        </w:rPr>
        <w:t>the</w:t>
      </w:r>
      <w:r>
        <w:rPr>
          <w:b/>
          <w:spacing w:val="-4"/>
          <w:sz w:val="24"/>
        </w:rPr>
        <w:t> </w:t>
      </w:r>
      <w:r>
        <w:rPr>
          <w:b/>
          <w:sz w:val="24"/>
        </w:rPr>
        <w:t>Trust</w:t>
      </w:r>
      <w:r>
        <w:rPr>
          <w:b/>
          <w:spacing w:val="-4"/>
          <w:sz w:val="24"/>
        </w:rPr>
        <w:t> </w:t>
      </w:r>
      <w:r>
        <w:rPr>
          <w:b/>
          <w:sz w:val="24"/>
        </w:rPr>
        <w:t>provided</w:t>
      </w:r>
      <w:r>
        <w:rPr>
          <w:b/>
          <w:spacing w:val="-4"/>
          <w:sz w:val="24"/>
        </w:rPr>
        <w:t> </w:t>
      </w:r>
      <w:r>
        <w:rPr>
          <w:b/>
          <w:sz w:val="24"/>
        </w:rPr>
        <w:t>appropriate</w:t>
      </w:r>
      <w:r>
        <w:rPr>
          <w:b/>
          <w:spacing w:val="-4"/>
          <w:sz w:val="24"/>
        </w:rPr>
        <w:t> </w:t>
      </w:r>
      <w:r>
        <w:rPr>
          <w:b/>
          <w:sz w:val="24"/>
        </w:rPr>
        <w:t>care</w:t>
      </w:r>
      <w:r>
        <w:rPr>
          <w:b/>
          <w:spacing w:val="-4"/>
          <w:sz w:val="24"/>
        </w:rPr>
        <w:t> </w:t>
      </w:r>
      <w:r>
        <w:rPr>
          <w:b/>
          <w:sz w:val="24"/>
        </w:rPr>
        <w:t>and</w:t>
      </w:r>
      <w:r>
        <w:rPr>
          <w:b/>
          <w:spacing w:val="-4"/>
          <w:sz w:val="24"/>
        </w:rPr>
        <w:t> </w:t>
      </w:r>
      <w:r>
        <w:rPr>
          <w:b/>
          <w:sz w:val="24"/>
        </w:rPr>
        <w:t>treatment</w:t>
      </w:r>
      <w:r>
        <w:rPr>
          <w:b/>
          <w:spacing w:val="-4"/>
          <w:sz w:val="24"/>
        </w:rPr>
        <w:t> </w:t>
      </w:r>
      <w:r>
        <w:rPr>
          <w:b/>
          <w:sz w:val="24"/>
        </w:rPr>
        <w:t>to</w:t>
      </w:r>
      <w:r>
        <w:rPr>
          <w:b/>
          <w:spacing w:val="-4"/>
          <w:sz w:val="24"/>
        </w:rPr>
        <w:t> </w:t>
      </w:r>
      <w:r>
        <w:rPr>
          <w:b/>
          <w:sz w:val="24"/>
        </w:rPr>
        <w:t>the</w:t>
      </w:r>
      <w:r>
        <w:rPr>
          <w:b/>
          <w:spacing w:val="-4"/>
          <w:sz w:val="24"/>
        </w:rPr>
        <w:t> </w:t>
      </w:r>
      <w:r>
        <w:rPr>
          <w:b/>
          <w:sz w:val="24"/>
        </w:rPr>
        <w:t>patient regarding GP mental health referrals from January 2021.</w:t>
      </w:r>
    </w:p>
    <w:p>
      <w:pPr>
        <w:pStyle w:val="BodyText"/>
        <w:spacing w:before="9"/>
        <w:rPr>
          <w:b/>
          <w:sz w:val="35"/>
        </w:rPr>
      </w:pPr>
    </w:p>
    <w:p>
      <w:pPr>
        <w:pStyle w:val="Heading1"/>
      </w:pPr>
      <w:r>
        <w:rPr/>
        <w:t>INVESTIGATION</w:t>
      </w:r>
      <w:r>
        <w:rPr>
          <w:spacing w:val="-13"/>
        </w:rPr>
        <w:t> </w:t>
      </w:r>
      <w:r>
        <w:rPr>
          <w:spacing w:val="-2"/>
        </w:rPr>
        <w:t>METHODOLOGY</w:t>
      </w:r>
    </w:p>
    <w:p>
      <w:pPr>
        <w:pStyle w:val="ListParagraph"/>
        <w:numPr>
          <w:ilvl w:val="0"/>
          <w:numId w:val="2"/>
        </w:numPr>
        <w:tabs>
          <w:tab w:pos="706" w:val="left" w:leader="none"/>
          <w:tab w:pos="707" w:val="left" w:leader="none"/>
        </w:tabs>
        <w:spacing w:line="360" w:lineRule="auto" w:before="162" w:after="0"/>
        <w:ind w:left="706" w:right="1191" w:hanging="567"/>
        <w:jc w:val="left"/>
        <w:rPr>
          <w:sz w:val="24"/>
        </w:rPr>
      </w:pPr>
      <w:r>
        <w:rPr>
          <w:sz w:val="24"/>
        </w:rPr>
        <w:t>In</w:t>
      </w:r>
      <w:r>
        <w:rPr>
          <w:spacing w:val="-3"/>
          <w:sz w:val="24"/>
        </w:rPr>
        <w:t> </w:t>
      </w:r>
      <w:r>
        <w:rPr>
          <w:sz w:val="24"/>
        </w:rPr>
        <w:t>order</w:t>
      </w:r>
      <w:r>
        <w:rPr>
          <w:spacing w:val="-4"/>
          <w:sz w:val="24"/>
        </w:rPr>
        <w:t> </w:t>
      </w:r>
      <w:r>
        <w:rPr>
          <w:sz w:val="24"/>
        </w:rPr>
        <w:t>to</w:t>
      </w:r>
      <w:r>
        <w:rPr>
          <w:spacing w:val="-3"/>
          <w:sz w:val="24"/>
        </w:rPr>
        <w:t> </w:t>
      </w:r>
      <w:r>
        <w:rPr>
          <w:sz w:val="24"/>
        </w:rPr>
        <w:t>investigate</w:t>
      </w:r>
      <w:r>
        <w:rPr>
          <w:spacing w:val="-5"/>
          <w:sz w:val="24"/>
        </w:rPr>
        <w:t> </w:t>
      </w:r>
      <w:r>
        <w:rPr>
          <w:sz w:val="24"/>
        </w:rPr>
        <w:t>this</w:t>
      </w:r>
      <w:r>
        <w:rPr>
          <w:spacing w:val="-5"/>
          <w:sz w:val="24"/>
        </w:rPr>
        <w:t> </w:t>
      </w:r>
      <w:r>
        <w:rPr>
          <w:sz w:val="24"/>
        </w:rPr>
        <w:t>complaint,</w:t>
      </w:r>
      <w:r>
        <w:rPr>
          <w:spacing w:val="-4"/>
          <w:sz w:val="24"/>
        </w:rPr>
        <w:t> </w:t>
      </w:r>
      <w:r>
        <w:rPr>
          <w:sz w:val="24"/>
        </w:rPr>
        <w:t>the</w:t>
      </w:r>
      <w:r>
        <w:rPr>
          <w:spacing w:val="-4"/>
          <w:sz w:val="24"/>
        </w:rPr>
        <w:t> </w:t>
      </w:r>
      <w:r>
        <w:rPr>
          <w:sz w:val="24"/>
        </w:rPr>
        <w:t>Investigating</w:t>
      </w:r>
      <w:r>
        <w:rPr>
          <w:spacing w:val="-4"/>
          <w:sz w:val="24"/>
        </w:rPr>
        <w:t> </w:t>
      </w:r>
      <w:r>
        <w:rPr>
          <w:sz w:val="24"/>
        </w:rPr>
        <w:t>Officer</w:t>
      </w:r>
      <w:r>
        <w:rPr>
          <w:spacing w:val="-4"/>
          <w:sz w:val="24"/>
        </w:rPr>
        <w:t> </w:t>
      </w:r>
      <w:r>
        <w:rPr>
          <w:sz w:val="24"/>
        </w:rPr>
        <w:t>obtained</w:t>
      </w:r>
      <w:r>
        <w:rPr>
          <w:spacing w:val="-4"/>
          <w:sz w:val="24"/>
        </w:rPr>
        <w:t> </w:t>
      </w:r>
      <w:r>
        <w:rPr>
          <w:sz w:val="24"/>
        </w:rPr>
        <w:t>from</w:t>
      </w:r>
      <w:r>
        <w:rPr>
          <w:spacing w:val="-3"/>
          <w:sz w:val="24"/>
        </w:rPr>
        <w:t> </w:t>
      </w:r>
      <w:r>
        <w:rPr>
          <w:sz w:val="24"/>
        </w:rPr>
        <w:t>the Trust all relevant documentation together with its comments on the issues the complainant raised. This documentation included information relating to the Trust’s complaints process.</w:t>
      </w:r>
    </w:p>
    <w:p>
      <w:pPr>
        <w:pStyle w:val="BodyText"/>
        <w:spacing w:before="1"/>
      </w:pPr>
    </w:p>
    <w:p>
      <w:pPr>
        <w:pStyle w:val="Heading2"/>
      </w:pPr>
      <w:r>
        <w:rPr/>
        <w:t>Independent</w:t>
      </w:r>
      <w:r>
        <w:rPr>
          <w:spacing w:val="-5"/>
        </w:rPr>
        <w:t> </w:t>
      </w:r>
      <w:r>
        <w:rPr/>
        <w:t>Professional</w:t>
      </w:r>
      <w:r>
        <w:rPr>
          <w:spacing w:val="-5"/>
        </w:rPr>
        <w:t> </w:t>
      </w:r>
      <w:r>
        <w:rPr/>
        <w:t>Advice</w:t>
      </w:r>
      <w:r>
        <w:rPr>
          <w:spacing w:val="-5"/>
        </w:rPr>
        <w:t> </w:t>
      </w:r>
      <w:r>
        <w:rPr>
          <w:spacing w:val="-2"/>
        </w:rPr>
        <w:t>Sought</w:t>
      </w:r>
    </w:p>
    <w:p>
      <w:pPr>
        <w:pStyle w:val="ListParagraph"/>
        <w:numPr>
          <w:ilvl w:val="0"/>
          <w:numId w:val="2"/>
        </w:numPr>
        <w:tabs>
          <w:tab w:pos="706" w:val="left" w:leader="none"/>
          <w:tab w:pos="707" w:val="left" w:leader="none"/>
        </w:tabs>
        <w:spacing w:line="360" w:lineRule="auto" w:before="139" w:after="0"/>
        <w:ind w:left="706" w:right="1509" w:hanging="567"/>
        <w:jc w:val="left"/>
        <w:rPr>
          <w:sz w:val="24"/>
        </w:rPr>
      </w:pPr>
      <w:r>
        <w:rPr>
          <w:sz w:val="24"/>
        </w:rPr>
        <w:t>After</w:t>
      </w:r>
      <w:r>
        <w:rPr>
          <w:spacing w:val="-4"/>
          <w:sz w:val="24"/>
        </w:rPr>
        <w:t> </w:t>
      </w:r>
      <w:r>
        <w:rPr>
          <w:sz w:val="24"/>
        </w:rPr>
        <w:t>further</w:t>
      </w:r>
      <w:r>
        <w:rPr>
          <w:spacing w:val="-4"/>
          <w:sz w:val="24"/>
        </w:rPr>
        <w:t> </w:t>
      </w:r>
      <w:r>
        <w:rPr>
          <w:sz w:val="24"/>
        </w:rPr>
        <w:t>consideration</w:t>
      </w:r>
      <w:r>
        <w:rPr>
          <w:spacing w:val="-3"/>
          <w:sz w:val="24"/>
        </w:rPr>
        <w:t> </w:t>
      </w:r>
      <w:r>
        <w:rPr>
          <w:sz w:val="24"/>
        </w:rPr>
        <w:t>of</w:t>
      </w:r>
      <w:r>
        <w:rPr>
          <w:spacing w:val="-6"/>
          <w:sz w:val="24"/>
        </w:rPr>
        <w:t> </w:t>
      </w:r>
      <w:r>
        <w:rPr>
          <w:sz w:val="24"/>
        </w:rPr>
        <w:t>the</w:t>
      </w:r>
      <w:r>
        <w:rPr>
          <w:spacing w:val="-4"/>
          <w:sz w:val="24"/>
        </w:rPr>
        <w:t> </w:t>
      </w:r>
      <w:r>
        <w:rPr>
          <w:sz w:val="24"/>
        </w:rPr>
        <w:t>issues,</w:t>
      </w:r>
      <w:r>
        <w:rPr>
          <w:spacing w:val="-4"/>
          <w:sz w:val="24"/>
        </w:rPr>
        <w:t> </w:t>
      </w:r>
      <w:r>
        <w:rPr>
          <w:sz w:val="24"/>
        </w:rPr>
        <w:t>I</w:t>
      </w:r>
      <w:r>
        <w:rPr>
          <w:spacing w:val="-6"/>
          <w:sz w:val="24"/>
        </w:rPr>
        <w:t> </w:t>
      </w:r>
      <w:r>
        <w:rPr>
          <w:sz w:val="24"/>
        </w:rPr>
        <w:t>obtained</w:t>
      </w:r>
      <w:r>
        <w:rPr>
          <w:spacing w:val="-6"/>
          <w:sz w:val="24"/>
        </w:rPr>
        <w:t> </w:t>
      </w:r>
      <w:r>
        <w:rPr>
          <w:sz w:val="24"/>
        </w:rPr>
        <w:t>independent</w:t>
      </w:r>
      <w:r>
        <w:rPr>
          <w:spacing w:val="-6"/>
          <w:sz w:val="24"/>
        </w:rPr>
        <w:t> </w:t>
      </w:r>
      <w:r>
        <w:rPr>
          <w:sz w:val="24"/>
        </w:rPr>
        <w:t>professional advice from the following independent professional advisor (IPA):</w:t>
      </w:r>
    </w:p>
    <w:p>
      <w:pPr>
        <w:spacing w:after="0" w:line="360" w:lineRule="auto"/>
        <w:jc w:val="left"/>
        <w:rPr>
          <w:sz w:val="24"/>
        </w:rPr>
        <w:sectPr>
          <w:headerReference w:type="default" r:id="rId11"/>
          <w:footerReference w:type="default" r:id="rId12"/>
          <w:pgSz w:w="11910" w:h="16840"/>
          <w:pgMar w:header="715" w:footer="1146" w:top="1340" w:bottom="1340" w:left="1300" w:right="280"/>
          <w:pgNumType w:start="7"/>
        </w:sectPr>
      </w:pPr>
    </w:p>
    <w:p>
      <w:pPr>
        <w:pStyle w:val="BodyText"/>
        <w:spacing w:before="2"/>
        <w:rPr>
          <w:sz w:val="23"/>
        </w:rPr>
      </w:pPr>
    </w:p>
    <w:p>
      <w:pPr>
        <w:pStyle w:val="ListParagraph"/>
        <w:numPr>
          <w:ilvl w:val="1"/>
          <w:numId w:val="2"/>
        </w:numPr>
        <w:tabs>
          <w:tab w:pos="1841" w:val="left" w:leader="none"/>
          <w:tab w:pos="1842" w:val="left" w:leader="none"/>
        </w:tabs>
        <w:spacing w:line="240" w:lineRule="auto" w:before="100" w:after="0"/>
        <w:ind w:left="1842" w:right="0" w:hanging="569"/>
        <w:jc w:val="left"/>
        <w:rPr>
          <w:sz w:val="24"/>
        </w:rPr>
      </w:pPr>
      <w:r>
        <w:rPr>
          <w:sz w:val="24"/>
        </w:rPr>
        <w:t>A</w:t>
      </w:r>
      <w:r>
        <w:rPr>
          <w:spacing w:val="-4"/>
          <w:sz w:val="24"/>
        </w:rPr>
        <w:t> </w:t>
      </w:r>
      <w:r>
        <w:rPr>
          <w:sz w:val="24"/>
        </w:rPr>
        <w:t>Consultant</w:t>
      </w:r>
      <w:r>
        <w:rPr>
          <w:spacing w:val="-4"/>
          <w:sz w:val="24"/>
        </w:rPr>
        <w:t> </w:t>
      </w:r>
      <w:r>
        <w:rPr>
          <w:sz w:val="24"/>
        </w:rPr>
        <w:t>in</w:t>
      </w:r>
      <w:r>
        <w:rPr>
          <w:spacing w:val="-1"/>
          <w:sz w:val="24"/>
        </w:rPr>
        <w:t> </w:t>
      </w:r>
      <w:r>
        <w:rPr>
          <w:sz w:val="24"/>
        </w:rPr>
        <w:t>Adult</w:t>
      </w:r>
      <w:r>
        <w:rPr>
          <w:spacing w:val="-4"/>
          <w:sz w:val="24"/>
        </w:rPr>
        <w:t> </w:t>
      </w:r>
      <w:r>
        <w:rPr>
          <w:sz w:val="24"/>
        </w:rPr>
        <w:t>Psychiatry</w:t>
      </w:r>
      <w:r>
        <w:rPr>
          <w:spacing w:val="-2"/>
          <w:sz w:val="24"/>
        </w:rPr>
        <w:t> </w:t>
      </w:r>
      <w:r>
        <w:rPr>
          <w:sz w:val="24"/>
        </w:rPr>
        <w:t>with</w:t>
      </w:r>
      <w:r>
        <w:rPr>
          <w:spacing w:val="-3"/>
          <w:sz w:val="24"/>
        </w:rPr>
        <w:t> </w:t>
      </w:r>
      <w:r>
        <w:rPr>
          <w:sz w:val="24"/>
        </w:rPr>
        <w:t>over</w:t>
      </w:r>
      <w:r>
        <w:rPr>
          <w:spacing w:val="-2"/>
          <w:sz w:val="24"/>
        </w:rPr>
        <w:t> </w:t>
      </w:r>
      <w:r>
        <w:rPr>
          <w:sz w:val="24"/>
        </w:rPr>
        <w:t>30</w:t>
      </w:r>
      <w:r>
        <w:rPr>
          <w:spacing w:val="-2"/>
          <w:sz w:val="24"/>
        </w:rPr>
        <w:t> </w:t>
      </w:r>
      <w:r>
        <w:rPr>
          <w:sz w:val="24"/>
        </w:rPr>
        <w:t>years’</w:t>
      </w:r>
      <w:r>
        <w:rPr>
          <w:spacing w:val="4"/>
          <w:sz w:val="24"/>
        </w:rPr>
        <w:t> </w:t>
      </w:r>
      <w:r>
        <w:rPr>
          <w:spacing w:val="-2"/>
          <w:sz w:val="24"/>
        </w:rPr>
        <w:t>experience.</w:t>
      </w:r>
    </w:p>
    <w:p>
      <w:pPr>
        <w:pStyle w:val="BodyText"/>
        <w:spacing w:before="8"/>
        <w:rPr>
          <w:sz w:val="35"/>
        </w:rPr>
      </w:pPr>
    </w:p>
    <w:p>
      <w:pPr>
        <w:pStyle w:val="BodyText"/>
        <w:ind w:left="706"/>
      </w:pPr>
      <w:r>
        <w:rPr/>
        <w:t>I</w:t>
      </w:r>
      <w:r>
        <w:rPr>
          <w:spacing w:val="-4"/>
        </w:rPr>
        <w:t> </w:t>
      </w:r>
      <w:r>
        <w:rPr/>
        <w:t>enclose</w:t>
      </w:r>
      <w:r>
        <w:rPr>
          <w:spacing w:val="-2"/>
        </w:rPr>
        <w:t> </w:t>
      </w:r>
      <w:r>
        <w:rPr/>
        <w:t>the</w:t>
      </w:r>
      <w:r>
        <w:rPr>
          <w:spacing w:val="-2"/>
        </w:rPr>
        <w:t> </w:t>
      </w:r>
      <w:r>
        <w:rPr/>
        <w:t>clinical</w:t>
      </w:r>
      <w:r>
        <w:rPr>
          <w:spacing w:val="-4"/>
        </w:rPr>
        <w:t> </w:t>
      </w:r>
      <w:r>
        <w:rPr/>
        <w:t>advice</w:t>
      </w:r>
      <w:r>
        <w:rPr>
          <w:spacing w:val="-2"/>
        </w:rPr>
        <w:t> </w:t>
      </w:r>
      <w:r>
        <w:rPr/>
        <w:t>received</w:t>
      </w:r>
      <w:r>
        <w:rPr>
          <w:spacing w:val="-2"/>
        </w:rPr>
        <w:t> </w:t>
      </w:r>
      <w:r>
        <w:rPr/>
        <w:t>at</w:t>
      </w:r>
      <w:r>
        <w:rPr>
          <w:spacing w:val="-2"/>
        </w:rPr>
        <w:t> </w:t>
      </w:r>
      <w:r>
        <w:rPr/>
        <w:t>Appendix</w:t>
      </w:r>
      <w:r>
        <w:rPr>
          <w:spacing w:val="-2"/>
        </w:rPr>
        <w:t> </w:t>
      </w:r>
      <w:r>
        <w:rPr/>
        <w:t>two</w:t>
      </w:r>
      <w:r>
        <w:rPr>
          <w:spacing w:val="-4"/>
        </w:rPr>
        <w:t> </w:t>
      </w:r>
      <w:r>
        <w:rPr/>
        <w:t>to</w:t>
      </w:r>
      <w:r>
        <w:rPr>
          <w:spacing w:val="-1"/>
        </w:rPr>
        <w:t> </w:t>
      </w:r>
      <w:r>
        <w:rPr/>
        <w:t>this</w:t>
      </w:r>
      <w:r>
        <w:rPr>
          <w:spacing w:val="-2"/>
        </w:rPr>
        <w:t> report.</w:t>
      </w:r>
    </w:p>
    <w:p>
      <w:pPr>
        <w:pStyle w:val="BodyText"/>
        <w:rPr>
          <w:sz w:val="26"/>
        </w:rPr>
      </w:pPr>
    </w:p>
    <w:p>
      <w:pPr>
        <w:pStyle w:val="BodyText"/>
        <w:rPr>
          <w:sz w:val="22"/>
        </w:rPr>
      </w:pPr>
    </w:p>
    <w:p>
      <w:pPr>
        <w:pStyle w:val="ListParagraph"/>
        <w:numPr>
          <w:ilvl w:val="0"/>
          <w:numId w:val="2"/>
        </w:numPr>
        <w:tabs>
          <w:tab w:pos="706" w:val="left" w:leader="none"/>
          <w:tab w:pos="707" w:val="left" w:leader="none"/>
        </w:tabs>
        <w:spacing w:line="360" w:lineRule="auto" w:before="0" w:after="0"/>
        <w:ind w:left="706" w:right="1540" w:hanging="569"/>
        <w:jc w:val="left"/>
        <w:rPr>
          <w:sz w:val="24"/>
        </w:rPr>
      </w:pPr>
      <w:r>
        <w:rPr>
          <w:sz w:val="24"/>
        </w:rPr>
        <w:t>The</w:t>
      </w:r>
      <w:r>
        <w:rPr>
          <w:spacing w:val="-3"/>
          <w:sz w:val="24"/>
        </w:rPr>
        <w:t> </w:t>
      </w:r>
      <w:r>
        <w:rPr>
          <w:sz w:val="24"/>
        </w:rPr>
        <w:t>information</w:t>
      </w:r>
      <w:r>
        <w:rPr>
          <w:spacing w:val="-5"/>
          <w:sz w:val="24"/>
        </w:rPr>
        <w:t> </w:t>
      </w:r>
      <w:r>
        <w:rPr>
          <w:sz w:val="24"/>
        </w:rPr>
        <w:t>and</w:t>
      </w:r>
      <w:r>
        <w:rPr>
          <w:spacing w:val="-3"/>
          <w:sz w:val="24"/>
        </w:rPr>
        <w:t> </w:t>
      </w:r>
      <w:r>
        <w:rPr>
          <w:sz w:val="24"/>
        </w:rPr>
        <w:t>advice</w:t>
      </w:r>
      <w:r>
        <w:rPr>
          <w:spacing w:val="-3"/>
          <w:sz w:val="24"/>
        </w:rPr>
        <w:t> </w:t>
      </w:r>
      <w:r>
        <w:rPr>
          <w:sz w:val="24"/>
        </w:rPr>
        <w:t>which informed</w:t>
      </w:r>
      <w:r>
        <w:rPr>
          <w:spacing w:val="-5"/>
          <w:sz w:val="24"/>
        </w:rPr>
        <w:t> </w:t>
      </w:r>
      <w:r>
        <w:rPr>
          <w:sz w:val="24"/>
        </w:rPr>
        <w:t>the</w:t>
      </w:r>
      <w:r>
        <w:rPr>
          <w:spacing w:val="-3"/>
          <w:sz w:val="24"/>
        </w:rPr>
        <w:t> </w:t>
      </w:r>
      <w:r>
        <w:rPr>
          <w:sz w:val="24"/>
        </w:rPr>
        <w:t>findings</w:t>
      </w:r>
      <w:r>
        <w:rPr>
          <w:spacing w:val="-5"/>
          <w:sz w:val="24"/>
        </w:rPr>
        <w:t> </w:t>
      </w:r>
      <w:r>
        <w:rPr>
          <w:sz w:val="24"/>
        </w:rPr>
        <w:t>and</w:t>
      </w:r>
      <w:r>
        <w:rPr>
          <w:spacing w:val="-3"/>
          <w:sz w:val="24"/>
        </w:rPr>
        <w:t> </w:t>
      </w:r>
      <w:r>
        <w:rPr>
          <w:sz w:val="24"/>
        </w:rPr>
        <w:t>conclusions</w:t>
      </w:r>
      <w:r>
        <w:rPr>
          <w:spacing w:val="-3"/>
          <w:sz w:val="24"/>
        </w:rPr>
        <w:t> </w:t>
      </w:r>
      <w:r>
        <w:rPr>
          <w:sz w:val="24"/>
        </w:rPr>
        <w:t>are included within the body of this report. The IPA provided ‘advice’. However, how</w:t>
      </w:r>
      <w:r>
        <w:rPr>
          <w:spacing w:val="-4"/>
          <w:sz w:val="24"/>
        </w:rPr>
        <w:t> </w:t>
      </w:r>
      <w:r>
        <w:rPr>
          <w:sz w:val="24"/>
        </w:rPr>
        <w:t>I</w:t>
      </w:r>
      <w:r>
        <w:rPr>
          <w:spacing w:val="-3"/>
          <w:sz w:val="24"/>
        </w:rPr>
        <w:t> </w:t>
      </w:r>
      <w:r>
        <w:rPr>
          <w:sz w:val="24"/>
        </w:rPr>
        <w:t>weighed</w:t>
      </w:r>
      <w:r>
        <w:rPr>
          <w:spacing w:val="-3"/>
          <w:sz w:val="24"/>
        </w:rPr>
        <w:t> </w:t>
      </w:r>
      <w:r>
        <w:rPr>
          <w:sz w:val="24"/>
        </w:rPr>
        <w:t>this</w:t>
      </w:r>
      <w:r>
        <w:rPr>
          <w:spacing w:val="-6"/>
          <w:sz w:val="24"/>
        </w:rPr>
        <w:t> </w:t>
      </w:r>
      <w:r>
        <w:rPr>
          <w:sz w:val="24"/>
        </w:rPr>
        <w:t>advice,</w:t>
      </w:r>
      <w:r>
        <w:rPr>
          <w:spacing w:val="-3"/>
          <w:sz w:val="24"/>
        </w:rPr>
        <w:t> </w:t>
      </w:r>
      <w:r>
        <w:rPr>
          <w:sz w:val="24"/>
        </w:rPr>
        <w:t>within</w:t>
      </w:r>
      <w:r>
        <w:rPr>
          <w:spacing w:val="-3"/>
          <w:sz w:val="24"/>
        </w:rPr>
        <w:t> </w:t>
      </w:r>
      <w:r>
        <w:rPr>
          <w:sz w:val="24"/>
        </w:rPr>
        <w:t>the</w:t>
      </w:r>
      <w:r>
        <w:rPr>
          <w:spacing w:val="-3"/>
          <w:sz w:val="24"/>
        </w:rPr>
        <w:t> </w:t>
      </w:r>
      <w:r>
        <w:rPr>
          <w:sz w:val="24"/>
        </w:rPr>
        <w:t>context</w:t>
      </w:r>
      <w:r>
        <w:rPr>
          <w:spacing w:val="-5"/>
          <w:sz w:val="24"/>
        </w:rPr>
        <w:t> </w:t>
      </w:r>
      <w:r>
        <w:rPr>
          <w:sz w:val="24"/>
        </w:rPr>
        <w:t>of</w:t>
      </w:r>
      <w:r>
        <w:rPr>
          <w:spacing w:val="-3"/>
          <w:sz w:val="24"/>
        </w:rPr>
        <w:t> </w:t>
      </w:r>
      <w:r>
        <w:rPr>
          <w:sz w:val="24"/>
        </w:rPr>
        <w:t>this</w:t>
      </w:r>
      <w:r>
        <w:rPr>
          <w:spacing w:val="-6"/>
          <w:sz w:val="24"/>
        </w:rPr>
        <w:t> </w:t>
      </w:r>
      <w:r>
        <w:rPr>
          <w:sz w:val="24"/>
        </w:rPr>
        <w:t>particular</w:t>
      </w:r>
      <w:r>
        <w:rPr>
          <w:spacing w:val="-4"/>
          <w:sz w:val="24"/>
        </w:rPr>
        <w:t> </w:t>
      </w:r>
      <w:r>
        <w:rPr>
          <w:sz w:val="24"/>
        </w:rPr>
        <w:t>complaint,</w:t>
      </w:r>
      <w:r>
        <w:rPr>
          <w:spacing w:val="-3"/>
          <w:sz w:val="24"/>
        </w:rPr>
        <w:t> </w:t>
      </w:r>
      <w:r>
        <w:rPr>
          <w:sz w:val="24"/>
        </w:rPr>
        <w:t>is</w:t>
      </w:r>
      <w:r>
        <w:rPr>
          <w:spacing w:val="-6"/>
          <w:sz w:val="24"/>
        </w:rPr>
        <w:t> </w:t>
      </w:r>
      <w:r>
        <w:rPr>
          <w:sz w:val="24"/>
        </w:rPr>
        <w:t>a matter for my discretion.</w:t>
      </w:r>
    </w:p>
    <w:p>
      <w:pPr>
        <w:pStyle w:val="BodyText"/>
        <w:spacing w:before="2"/>
        <w:rPr>
          <w:sz w:val="30"/>
        </w:rPr>
      </w:pPr>
    </w:p>
    <w:p>
      <w:pPr>
        <w:pStyle w:val="Heading2"/>
      </w:pPr>
      <w:r>
        <w:rPr/>
        <w:t>Relevant</w:t>
      </w:r>
      <w:r>
        <w:rPr>
          <w:spacing w:val="-5"/>
        </w:rPr>
        <w:t> </w:t>
      </w:r>
      <w:r>
        <w:rPr/>
        <w:t>Standards</w:t>
      </w:r>
      <w:r>
        <w:rPr>
          <w:spacing w:val="-5"/>
        </w:rPr>
        <w:t> </w:t>
      </w:r>
      <w:r>
        <w:rPr/>
        <w:t>and</w:t>
      </w:r>
      <w:r>
        <w:rPr>
          <w:spacing w:val="-3"/>
        </w:rPr>
        <w:t> </w:t>
      </w:r>
      <w:r>
        <w:rPr>
          <w:spacing w:val="-2"/>
        </w:rPr>
        <w:t>Guidance</w:t>
      </w:r>
    </w:p>
    <w:p>
      <w:pPr>
        <w:pStyle w:val="ListParagraph"/>
        <w:numPr>
          <w:ilvl w:val="0"/>
          <w:numId w:val="2"/>
        </w:numPr>
        <w:tabs>
          <w:tab w:pos="706" w:val="left" w:leader="none"/>
          <w:tab w:pos="707" w:val="left" w:leader="none"/>
        </w:tabs>
        <w:spacing w:line="360" w:lineRule="auto" w:before="137" w:after="0"/>
        <w:ind w:left="706" w:right="1255" w:hanging="567"/>
        <w:jc w:val="left"/>
        <w:rPr>
          <w:sz w:val="24"/>
        </w:rPr>
      </w:pPr>
      <w:r>
        <w:rPr>
          <w:sz w:val="24"/>
        </w:rPr>
        <w:t>In</w:t>
      </w:r>
      <w:r>
        <w:rPr>
          <w:spacing w:val="-2"/>
          <w:sz w:val="24"/>
        </w:rPr>
        <w:t> </w:t>
      </w:r>
      <w:r>
        <w:rPr>
          <w:sz w:val="24"/>
        </w:rPr>
        <w:t>order</w:t>
      </w:r>
      <w:r>
        <w:rPr>
          <w:spacing w:val="-3"/>
          <w:sz w:val="24"/>
        </w:rPr>
        <w:t> </w:t>
      </w:r>
      <w:r>
        <w:rPr>
          <w:sz w:val="24"/>
        </w:rPr>
        <w:t>to</w:t>
      </w:r>
      <w:r>
        <w:rPr>
          <w:spacing w:val="-1"/>
          <w:sz w:val="24"/>
        </w:rPr>
        <w:t> </w:t>
      </w:r>
      <w:r>
        <w:rPr>
          <w:sz w:val="24"/>
        </w:rPr>
        <w:t>investigate</w:t>
      </w:r>
      <w:r>
        <w:rPr>
          <w:spacing w:val="-4"/>
          <w:sz w:val="24"/>
        </w:rPr>
        <w:t> </w:t>
      </w:r>
      <w:r>
        <w:rPr>
          <w:sz w:val="24"/>
        </w:rPr>
        <w:t>complaints,</w:t>
      </w:r>
      <w:r>
        <w:rPr>
          <w:spacing w:val="-5"/>
          <w:sz w:val="24"/>
        </w:rPr>
        <w:t> </w:t>
      </w:r>
      <w:r>
        <w:rPr>
          <w:sz w:val="24"/>
        </w:rPr>
        <w:t>I</w:t>
      </w:r>
      <w:r>
        <w:rPr>
          <w:spacing w:val="-5"/>
          <w:sz w:val="24"/>
        </w:rPr>
        <w:t> </w:t>
      </w:r>
      <w:r>
        <w:rPr>
          <w:sz w:val="24"/>
        </w:rPr>
        <w:t>must</w:t>
      </w:r>
      <w:r>
        <w:rPr>
          <w:spacing w:val="-5"/>
          <w:sz w:val="24"/>
        </w:rPr>
        <w:t> </w:t>
      </w:r>
      <w:r>
        <w:rPr>
          <w:sz w:val="24"/>
        </w:rPr>
        <w:t>establish</w:t>
      </w:r>
      <w:r>
        <w:rPr>
          <w:spacing w:val="-3"/>
          <w:sz w:val="24"/>
        </w:rPr>
        <w:t> </w:t>
      </w:r>
      <w:r>
        <w:rPr>
          <w:sz w:val="24"/>
        </w:rPr>
        <w:t>a</w:t>
      </w:r>
      <w:r>
        <w:rPr>
          <w:spacing w:val="-2"/>
          <w:sz w:val="24"/>
        </w:rPr>
        <w:t> </w:t>
      </w:r>
      <w:r>
        <w:rPr>
          <w:sz w:val="24"/>
        </w:rPr>
        <w:t>clear</w:t>
      </w:r>
      <w:r>
        <w:rPr>
          <w:spacing w:val="-3"/>
          <w:sz w:val="24"/>
        </w:rPr>
        <w:t> </w:t>
      </w:r>
      <w:r>
        <w:rPr>
          <w:sz w:val="24"/>
        </w:rPr>
        <w:t>understanding</w:t>
      </w:r>
      <w:r>
        <w:rPr>
          <w:spacing w:val="-4"/>
          <w:sz w:val="24"/>
        </w:rPr>
        <w:t> </w:t>
      </w:r>
      <w:r>
        <w:rPr>
          <w:sz w:val="24"/>
        </w:rPr>
        <w:t>of</w:t>
      </w:r>
      <w:r>
        <w:rPr>
          <w:spacing w:val="-3"/>
          <w:sz w:val="24"/>
        </w:rPr>
        <w:t> </w:t>
      </w:r>
      <w:r>
        <w:rPr>
          <w:sz w:val="24"/>
        </w:rPr>
        <w:t>the standards, both of general application and those specific to the circumstances of the case. I also refer to relevant regulatory, professional, and statutory </w:t>
      </w:r>
      <w:r>
        <w:rPr>
          <w:spacing w:val="-2"/>
          <w:sz w:val="24"/>
        </w:rPr>
        <w:t>guidance.</w:t>
      </w:r>
    </w:p>
    <w:p>
      <w:pPr>
        <w:pStyle w:val="BodyText"/>
        <w:spacing w:before="6"/>
        <w:rPr>
          <w:sz w:val="23"/>
        </w:rPr>
      </w:pPr>
    </w:p>
    <w:p>
      <w:pPr>
        <w:pStyle w:val="BodyText"/>
        <w:ind w:left="706"/>
      </w:pPr>
      <w:r>
        <w:rPr/>
        <w:t>The</w:t>
      </w:r>
      <w:r>
        <w:rPr>
          <w:spacing w:val="-3"/>
        </w:rPr>
        <w:t> </w:t>
      </w:r>
      <w:r>
        <w:rPr/>
        <w:t>general</w:t>
      </w:r>
      <w:r>
        <w:rPr>
          <w:spacing w:val="-2"/>
        </w:rPr>
        <w:t> </w:t>
      </w:r>
      <w:r>
        <w:rPr/>
        <w:t>standards</w:t>
      </w:r>
      <w:r>
        <w:rPr>
          <w:spacing w:val="-5"/>
        </w:rPr>
        <w:t> </w:t>
      </w:r>
      <w:r>
        <w:rPr/>
        <w:t>are</w:t>
      </w:r>
      <w:r>
        <w:rPr>
          <w:spacing w:val="-2"/>
        </w:rPr>
        <w:t> </w:t>
      </w:r>
      <w:r>
        <w:rPr/>
        <w:t>the</w:t>
      </w:r>
      <w:r>
        <w:rPr>
          <w:spacing w:val="-2"/>
        </w:rPr>
        <w:t> </w:t>
      </w:r>
      <w:r>
        <w:rPr/>
        <w:t>Ombudsman’s</w:t>
      </w:r>
      <w:r>
        <w:rPr>
          <w:spacing w:val="-3"/>
        </w:rPr>
        <w:t> </w:t>
      </w:r>
      <w:r>
        <w:rPr>
          <w:spacing w:val="-2"/>
        </w:rPr>
        <w:t>Principles</w:t>
      </w:r>
      <w:hyperlink w:history="true" w:anchor="_bookmark0">
        <w:r>
          <w:rPr>
            <w:spacing w:val="-2"/>
            <w:position w:val="8"/>
            <w:sz w:val="16"/>
          </w:rPr>
          <w:t>1</w:t>
        </w:r>
      </w:hyperlink>
      <w:r>
        <w:rPr>
          <w:spacing w:val="-2"/>
        </w:rPr>
        <w:t>:</w:t>
      </w:r>
    </w:p>
    <w:p>
      <w:pPr>
        <w:pStyle w:val="ListParagraph"/>
        <w:numPr>
          <w:ilvl w:val="1"/>
          <w:numId w:val="2"/>
        </w:numPr>
        <w:tabs>
          <w:tab w:pos="1841" w:val="left" w:leader="none"/>
          <w:tab w:pos="1842" w:val="left" w:leader="none"/>
        </w:tabs>
        <w:spacing w:line="240" w:lineRule="auto" w:before="141" w:after="0"/>
        <w:ind w:left="1842" w:right="0" w:hanging="569"/>
        <w:jc w:val="left"/>
        <w:rPr>
          <w:sz w:val="24"/>
        </w:rPr>
      </w:pPr>
      <w:r>
        <w:rPr>
          <w:sz w:val="24"/>
        </w:rPr>
        <w:t>The</w:t>
      </w:r>
      <w:r>
        <w:rPr>
          <w:spacing w:val="-1"/>
          <w:sz w:val="24"/>
        </w:rPr>
        <w:t> </w:t>
      </w:r>
      <w:r>
        <w:rPr>
          <w:sz w:val="24"/>
        </w:rPr>
        <w:t>Principles</w:t>
      </w:r>
      <w:r>
        <w:rPr>
          <w:spacing w:val="-3"/>
          <w:sz w:val="24"/>
        </w:rPr>
        <w:t> </w:t>
      </w:r>
      <w:r>
        <w:rPr>
          <w:sz w:val="24"/>
        </w:rPr>
        <w:t>of</w:t>
      </w:r>
      <w:r>
        <w:rPr>
          <w:spacing w:val="-3"/>
          <w:sz w:val="24"/>
        </w:rPr>
        <w:t> </w:t>
      </w:r>
      <w:r>
        <w:rPr>
          <w:sz w:val="24"/>
        </w:rPr>
        <w:t>Good</w:t>
      </w:r>
      <w:r>
        <w:rPr>
          <w:spacing w:val="-2"/>
          <w:sz w:val="24"/>
        </w:rPr>
        <w:t> Administration.</w:t>
      </w:r>
    </w:p>
    <w:p>
      <w:pPr>
        <w:pStyle w:val="BodyText"/>
        <w:spacing w:before="8"/>
        <w:rPr>
          <w:sz w:val="35"/>
        </w:rPr>
      </w:pPr>
    </w:p>
    <w:p>
      <w:pPr>
        <w:pStyle w:val="ListParagraph"/>
        <w:numPr>
          <w:ilvl w:val="0"/>
          <w:numId w:val="2"/>
        </w:numPr>
        <w:tabs>
          <w:tab w:pos="706" w:val="left" w:leader="none"/>
          <w:tab w:pos="707" w:val="left" w:leader="none"/>
        </w:tabs>
        <w:spacing w:line="360" w:lineRule="auto" w:before="0" w:after="0"/>
        <w:ind w:left="706" w:right="1284" w:hanging="567"/>
        <w:jc w:val="left"/>
        <w:rPr>
          <w:sz w:val="24"/>
        </w:rPr>
      </w:pPr>
      <w:r>
        <w:rPr>
          <w:sz w:val="24"/>
        </w:rPr>
        <w:t>The</w:t>
      </w:r>
      <w:r>
        <w:rPr>
          <w:spacing w:val="-3"/>
          <w:sz w:val="24"/>
        </w:rPr>
        <w:t> </w:t>
      </w:r>
      <w:r>
        <w:rPr>
          <w:sz w:val="24"/>
        </w:rPr>
        <w:t>specific</w:t>
      </w:r>
      <w:r>
        <w:rPr>
          <w:spacing w:val="-3"/>
          <w:sz w:val="24"/>
        </w:rPr>
        <w:t> </w:t>
      </w:r>
      <w:r>
        <w:rPr>
          <w:sz w:val="24"/>
        </w:rPr>
        <w:t>standards</w:t>
      </w:r>
      <w:r>
        <w:rPr>
          <w:spacing w:val="-6"/>
          <w:sz w:val="24"/>
        </w:rPr>
        <w:t> </w:t>
      </w:r>
      <w:r>
        <w:rPr>
          <w:sz w:val="24"/>
        </w:rPr>
        <w:t>and</w:t>
      </w:r>
      <w:r>
        <w:rPr>
          <w:spacing w:val="-5"/>
          <w:sz w:val="24"/>
        </w:rPr>
        <w:t> </w:t>
      </w:r>
      <w:r>
        <w:rPr>
          <w:sz w:val="24"/>
        </w:rPr>
        <w:t>guidance</w:t>
      </w:r>
      <w:r>
        <w:rPr>
          <w:spacing w:val="-3"/>
          <w:sz w:val="24"/>
        </w:rPr>
        <w:t> </w:t>
      </w:r>
      <w:r>
        <w:rPr>
          <w:sz w:val="24"/>
        </w:rPr>
        <w:t>referred</w:t>
      </w:r>
      <w:r>
        <w:rPr>
          <w:spacing w:val="-5"/>
          <w:sz w:val="24"/>
        </w:rPr>
        <w:t> </w:t>
      </w:r>
      <w:r>
        <w:rPr>
          <w:sz w:val="24"/>
        </w:rPr>
        <w:t>to</w:t>
      </w:r>
      <w:r>
        <w:rPr>
          <w:spacing w:val="-3"/>
          <w:sz w:val="24"/>
        </w:rPr>
        <w:t> </w:t>
      </w:r>
      <w:r>
        <w:rPr>
          <w:sz w:val="24"/>
        </w:rPr>
        <w:t>are</w:t>
      </w:r>
      <w:r>
        <w:rPr>
          <w:spacing w:val="-6"/>
          <w:sz w:val="24"/>
        </w:rPr>
        <w:t> </w:t>
      </w:r>
      <w:r>
        <w:rPr>
          <w:sz w:val="24"/>
        </w:rPr>
        <w:t>those</w:t>
      </w:r>
      <w:r>
        <w:rPr>
          <w:spacing w:val="-3"/>
          <w:sz w:val="24"/>
        </w:rPr>
        <w:t> </w:t>
      </w:r>
      <w:r>
        <w:rPr>
          <w:sz w:val="24"/>
        </w:rPr>
        <w:t>which</w:t>
      </w:r>
      <w:r>
        <w:rPr>
          <w:spacing w:val="-3"/>
          <w:sz w:val="24"/>
        </w:rPr>
        <w:t> </w:t>
      </w:r>
      <w:r>
        <w:rPr>
          <w:sz w:val="24"/>
        </w:rPr>
        <w:t>applied</w:t>
      </w:r>
      <w:r>
        <w:rPr>
          <w:spacing w:val="-3"/>
          <w:sz w:val="24"/>
        </w:rPr>
        <w:t> </w:t>
      </w:r>
      <w:r>
        <w:rPr>
          <w:sz w:val="24"/>
        </w:rPr>
        <w:t>at</w:t>
      </w:r>
      <w:r>
        <w:rPr>
          <w:spacing w:val="-3"/>
          <w:sz w:val="24"/>
        </w:rPr>
        <w:t> </w:t>
      </w:r>
      <w:r>
        <w:rPr>
          <w:sz w:val="24"/>
        </w:rPr>
        <w:t>the time the events occurred. These governed the exercise of the administrative functions and professional judgement of those individuals whose actions are the subject of this complaint.</w:t>
      </w:r>
    </w:p>
    <w:p>
      <w:pPr>
        <w:pStyle w:val="BodyText"/>
      </w:pPr>
    </w:p>
    <w:p>
      <w:pPr>
        <w:pStyle w:val="BodyText"/>
        <w:ind w:left="706"/>
      </w:pPr>
      <w:r>
        <w:rPr/>
        <w:t>The</w:t>
      </w:r>
      <w:r>
        <w:rPr>
          <w:spacing w:val="-5"/>
        </w:rPr>
        <w:t> </w:t>
      </w:r>
      <w:r>
        <w:rPr/>
        <w:t>specific</w:t>
      </w:r>
      <w:r>
        <w:rPr>
          <w:spacing w:val="-2"/>
        </w:rPr>
        <w:t> </w:t>
      </w:r>
      <w:r>
        <w:rPr/>
        <w:t>standards</w:t>
      </w:r>
      <w:r>
        <w:rPr>
          <w:spacing w:val="-5"/>
        </w:rPr>
        <w:t> </w:t>
      </w:r>
      <w:r>
        <w:rPr/>
        <w:t>and</w:t>
      </w:r>
      <w:r>
        <w:rPr>
          <w:spacing w:val="-4"/>
        </w:rPr>
        <w:t> </w:t>
      </w:r>
      <w:r>
        <w:rPr/>
        <w:t>guidance</w:t>
      </w:r>
      <w:r>
        <w:rPr>
          <w:spacing w:val="-2"/>
        </w:rPr>
        <w:t> </w:t>
      </w:r>
      <w:r>
        <w:rPr/>
        <w:t>relevant</w:t>
      </w:r>
      <w:r>
        <w:rPr>
          <w:spacing w:val="-4"/>
        </w:rPr>
        <w:t> </w:t>
      </w:r>
      <w:r>
        <w:rPr/>
        <w:t>to</w:t>
      </w:r>
      <w:r>
        <w:rPr>
          <w:spacing w:val="-2"/>
        </w:rPr>
        <w:t> </w:t>
      </w:r>
      <w:r>
        <w:rPr/>
        <w:t>this</w:t>
      </w:r>
      <w:r>
        <w:rPr>
          <w:spacing w:val="-3"/>
        </w:rPr>
        <w:t> </w:t>
      </w:r>
      <w:r>
        <w:rPr/>
        <w:t>complaint</w:t>
      </w:r>
      <w:r>
        <w:rPr>
          <w:spacing w:val="-2"/>
        </w:rPr>
        <w:t> </w:t>
      </w:r>
      <w:r>
        <w:rPr>
          <w:spacing w:val="-4"/>
        </w:rPr>
        <w:t>are:</w:t>
      </w:r>
    </w:p>
    <w:p>
      <w:pPr>
        <w:pStyle w:val="ListParagraph"/>
        <w:numPr>
          <w:ilvl w:val="1"/>
          <w:numId w:val="2"/>
        </w:numPr>
        <w:tabs>
          <w:tab w:pos="1841" w:val="left" w:leader="none"/>
          <w:tab w:pos="1842" w:val="left" w:leader="none"/>
        </w:tabs>
        <w:spacing w:line="357" w:lineRule="auto" w:before="138" w:after="0"/>
        <w:ind w:left="1842" w:right="1168" w:hanging="569"/>
        <w:jc w:val="left"/>
        <w:rPr>
          <w:sz w:val="24"/>
        </w:rPr>
      </w:pPr>
      <w:r>
        <w:rPr>
          <w:sz w:val="24"/>
        </w:rPr>
        <w:t>The National Institute for Health and Care Excellence’s Clinical Guidance on Service user experience in adult mental health: improving the experience of care for people using adult NHS mental health</w:t>
      </w:r>
      <w:r>
        <w:rPr>
          <w:spacing w:val="-4"/>
          <w:sz w:val="24"/>
        </w:rPr>
        <w:t> </w:t>
      </w:r>
      <w:r>
        <w:rPr>
          <w:sz w:val="24"/>
        </w:rPr>
        <w:t>services,</w:t>
      </w:r>
      <w:r>
        <w:rPr>
          <w:spacing w:val="-5"/>
          <w:sz w:val="24"/>
        </w:rPr>
        <w:t> </w:t>
      </w:r>
      <w:r>
        <w:rPr>
          <w:sz w:val="24"/>
        </w:rPr>
        <w:t>Published</w:t>
      </w:r>
      <w:r>
        <w:rPr>
          <w:spacing w:val="-5"/>
          <w:sz w:val="24"/>
        </w:rPr>
        <w:t> </w:t>
      </w:r>
      <w:r>
        <w:rPr>
          <w:sz w:val="24"/>
        </w:rPr>
        <w:t>14</w:t>
      </w:r>
      <w:r>
        <w:rPr>
          <w:spacing w:val="-4"/>
          <w:sz w:val="24"/>
        </w:rPr>
        <w:t> </w:t>
      </w:r>
      <w:r>
        <w:rPr>
          <w:sz w:val="24"/>
        </w:rPr>
        <w:t>December</w:t>
      </w:r>
      <w:r>
        <w:rPr>
          <w:spacing w:val="-6"/>
          <w:sz w:val="24"/>
        </w:rPr>
        <w:t> </w:t>
      </w:r>
      <w:r>
        <w:rPr>
          <w:sz w:val="24"/>
        </w:rPr>
        <w:t>2011,</w:t>
      </w:r>
      <w:r>
        <w:rPr>
          <w:spacing w:val="-4"/>
          <w:sz w:val="24"/>
        </w:rPr>
        <w:t> </w:t>
      </w:r>
      <w:r>
        <w:rPr>
          <w:sz w:val="24"/>
        </w:rPr>
        <w:t>Endorsed</w:t>
      </w:r>
      <w:r>
        <w:rPr>
          <w:spacing w:val="-4"/>
          <w:sz w:val="24"/>
        </w:rPr>
        <w:t> </w:t>
      </w:r>
      <w:r>
        <w:rPr>
          <w:sz w:val="24"/>
        </w:rPr>
        <w:t>in</w:t>
      </w:r>
      <w:r>
        <w:rPr>
          <w:spacing w:val="-4"/>
          <w:sz w:val="24"/>
        </w:rPr>
        <w:t> </w:t>
      </w:r>
      <w:r>
        <w:rPr>
          <w:sz w:val="24"/>
        </w:rPr>
        <w:t>Northern Ireland February 2012 (NICE CG136);</w:t>
      </w:r>
    </w:p>
    <w:p>
      <w:pPr>
        <w:pStyle w:val="ListParagraph"/>
        <w:numPr>
          <w:ilvl w:val="1"/>
          <w:numId w:val="2"/>
        </w:numPr>
        <w:tabs>
          <w:tab w:pos="1841" w:val="left" w:leader="none"/>
          <w:tab w:pos="1842" w:val="left" w:leader="none"/>
        </w:tabs>
        <w:spacing w:line="350" w:lineRule="auto" w:before="5" w:after="0"/>
        <w:ind w:left="1842" w:right="1212" w:hanging="569"/>
        <w:jc w:val="left"/>
        <w:rPr>
          <w:sz w:val="24"/>
        </w:rPr>
      </w:pPr>
      <w:r>
        <w:rPr>
          <w:sz w:val="24"/>
        </w:rPr>
        <w:t>NHS</w:t>
      </w:r>
      <w:r>
        <w:rPr>
          <w:spacing w:val="-4"/>
          <w:sz w:val="24"/>
        </w:rPr>
        <w:t> </w:t>
      </w:r>
      <w:r>
        <w:rPr>
          <w:sz w:val="24"/>
        </w:rPr>
        <w:t>Mental</w:t>
      </w:r>
      <w:r>
        <w:rPr>
          <w:spacing w:val="-5"/>
          <w:sz w:val="24"/>
        </w:rPr>
        <w:t> </w:t>
      </w:r>
      <w:r>
        <w:rPr>
          <w:sz w:val="24"/>
        </w:rPr>
        <w:t>Health,</w:t>
      </w:r>
      <w:r>
        <w:rPr>
          <w:spacing w:val="-6"/>
          <w:sz w:val="24"/>
        </w:rPr>
        <w:t> </w:t>
      </w:r>
      <w:r>
        <w:rPr>
          <w:sz w:val="24"/>
        </w:rPr>
        <w:t>Your</w:t>
      </w:r>
      <w:r>
        <w:rPr>
          <w:spacing w:val="-4"/>
          <w:sz w:val="24"/>
        </w:rPr>
        <w:t> </w:t>
      </w:r>
      <w:r>
        <w:rPr>
          <w:sz w:val="24"/>
        </w:rPr>
        <w:t>Rights</w:t>
      </w:r>
      <w:r>
        <w:rPr>
          <w:spacing w:val="-3"/>
          <w:sz w:val="24"/>
        </w:rPr>
        <w:t> </w:t>
      </w:r>
      <w:r>
        <w:rPr>
          <w:sz w:val="24"/>
        </w:rPr>
        <w:t>–</w:t>
      </w:r>
      <w:r>
        <w:rPr>
          <w:spacing w:val="-3"/>
          <w:sz w:val="24"/>
        </w:rPr>
        <w:t> </w:t>
      </w:r>
      <w:r>
        <w:rPr>
          <w:sz w:val="24"/>
        </w:rPr>
        <w:t>Mental</w:t>
      </w:r>
      <w:r>
        <w:rPr>
          <w:spacing w:val="-5"/>
          <w:sz w:val="24"/>
        </w:rPr>
        <w:t> </w:t>
      </w:r>
      <w:r>
        <w:rPr>
          <w:sz w:val="24"/>
        </w:rPr>
        <w:t>Health</w:t>
      </w:r>
      <w:r>
        <w:rPr>
          <w:spacing w:val="-4"/>
          <w:sz w:val="24"/>
        </w:rPr>
        <w:t> </w:t>
      </w:r>
      <w:r>
        <w:rPr>
          <w:sz w:val="24"/>
        </w:rPr>
        <w:t>Assessments,</w:t>
      </w:r>
      <w:r>
        <w:rPr>
          <w:spacing w:val="-4"/>
          <w:sz w:val="24"/>
        </w:rPr>
        <w:t> </w:t>
      </w:r>
      <w:r>
        <w:rPr>
          <w:sz w:val="24"/>
        </w:rPr>
        <w:t>Last Reviewed 17 February 2022 (NHS MH Assessments); and</w:t>
      </w:r>
    </w:p>
    <w:p>
      <w:pPr>
        <w:pStyle w:val="ListParagraph"/>
        <w:numPr>
          <w:ilvl w:val="1"/>
          <w:numId w:val="2"/>
        </w:numPr>
        <w:tabs>
          <w:tab w:pos="1841" w:val="left" w:leader="none"/>
          <w:tab w:pos="1842" w:val="left" w:leader="none"/>
        </w:tabs>
        <w:spacing w:line="240" w:lineRule="auto" w:before="11" w:after="0"/>
        <w:ind w:left="1842" w:right="0" w:hanging="569"/>
        <w:jc w:val="left"/>
        <w:rPr>
          <w:sz w:val="24"/>
        </w:rPr>
      </w:pPr>
      <w:r>
        <w:rPr>
          <w:sz w:val="24"/>
        </w:rPr>
        <w:t>UK</w:t>
      </w:r>
      <w:r>
        <w:rPr>
          <w:spacing w:val="-3"/>
          <w:sz w:val="24"/>
        </w:rPr>
        <w:t> </w:t>
      </w:r>
      <w:r>
        <w:rPr>
          <w:sz w:val="24"/>
        </w:rPr>
        <w:t>Trauma</w:t>
      </w:r>
      <w:r>
        <w:rPr>
          <w:spacing w:val="-1"/>
          <w:sz w:val="24"/>
        </w:rPr>
        <w:t> </w:t>
      </w:r>
      <w:r>
        <w:rPr>
          <w:sz w:val="24"/>
        </w:rPr>
        <w:t>Council’s</w:t>
      </w:r>
      <w:r>
        <w:rPr>
          <w:spacing w:val="-4"/>
          <w:sz w:val="24"/>
        </w:rPr>
        <w:t> </w:t>
      </w:r>
      <w:r>
        <w:rPr>
          <w:sz w:val="24"/>
        </w:rPr>
        <w:t>Definition</w:t>
      </w:r>
      <w:r>
        <w:rPr>
          <w:spacing w:val="-5"/>
          <w:sz w:val="24"/>
        </w:rPr>
        <w:t> </w:t>
      </w:r>
      <w:r>
        <w:rPr>
          <w:sz w:val="24"/>
        </w:rPr>
        <w:t>of</w:t>
      </w:r>
      <w:r>
        <w:rPr>
          <w:spacing w:val="-3"/>
          <w:sz w:val="24"/>
        </w:rPr>
        <w:t> </w:t>
      </w:r>
      <w:r>
        <w:rPr>
          <w:sz w:val="24"/>
        </w:rPr>
        <w:t>PTSD</w:t>
      </w:r>
      <w:hyperlink w:history="true" w:anchor="_bookmark1">
        <w:r>
          <w:rPr>
            <w:position w:val="8"/>
            <w:sz w:val="16"/>
          </w:rPr>
          <w:t>2</w:t>
        </w:r>
      </w:hyperlink>
      <w:r>
        <w:rPr>
          <w:spacing w:val="19"/>
          <w:position w:val="8"/>
          <w:sz w:val="16"/>
        </w:rPr>
        <w:t> </w:t>
      </w:r>
      <w:r>
        <w:rPr>
          <w:sz w:val="24"/>
        </w:rPr>
        <w:t>and</w:t>
      </w:r>
      <w:r>
        <w:rPr>
          <w:spacing w:val="-5"/>
          <w:sz w:val="24"/>
        </w:rPr>
        <w:t> </w:t>
      </w:r>
      <w:r>
        <w:rPr>
          <w:sz w:val="24"/>
        </w:rPr>
        <w:t>Complex</w:t>
      </w:r>
      <w:r>
        <w:rPr>
          <w:spacing w:val="-3"/>
          <w:sz w:val="24"/>
        </w:rPr>
        <w:t> </w:t>
      </w:r>
      <w:r>
        <w:rPr>
          <w:sz w:val="24"/>
        </w:rPr>
        <w:t>PTSD</w:t>
      </w:r>
      <w:r>
        <w:rPr>
          <w:spacing w:val="-3"/>
          <w:sz w:val="24"/>
        </w:rPr>
        <w:t> </w:t>
      </w:r>
      <w:r>
        <w:rPr>
          <w:spacing w:val="-5"/>
          <w:sz w:val="24"/>
        </w:rPr>
        <w:t>(UK</w:t>
      </w:r>
    </w:p>
    <w:p>
      <w:pPr>
        <w:pStyle w:val="BodyText"/>
        <w:rPr>
          <w:sz w:val="20"/>
        </w:rPr>
      </w:pPr>
    </w:p>
    <w:p>
      <w:pPr>
        <w:pStyle w:val="BodyText"/>
        <w:spacing w:before="4"/>
        <w:rPr>
          <w:sz w:val="18"/>
        </w:rPr>
      </w:pPr>
      <w:r>
        <w:rPr/>
        <w:pict>
          <v:rect style="position:absolute;margin-left:72.024002pt;margin-top:11.798496pt;width:144.020pt;height:.47998pt;mso-position-horizontal-relative:page;mso-position-vertical-relative:paragraph;z-index:-15728640;mso-wrap-distance-left:0;mso-wrap-distance-right:0" id="docshape6" filled="true" fillcolor="#000000" stroked="false">
            <v:fill type="solid"/>
            <w10:wrap type="topAndBottom"/>
          </v:rect>
        </w:pict>
      </w:r>
    </w:p>
    <w:p>
      <w:pPr>
        <w:spacing w:before="85"/>
        <w:ind w:left="140" w:right="1231" w:firstLine="0"/>
        <w:jc w:val="left"/>
        <w:rPr>
          <w:sz w:val="16"/>
        </w:rPr>
      </w:pPr>
      <w:bookmarkStart w:name="_bookmark0" w:id="1"/>
      <w:bookmarkEnd w:id="1"/>
      <w:r>
        <w:rPr/>
      </w:r>
      <w:r>
        <w:rPr>
          <w:sz w:val="16"/>
          <w:vertAlign w:val="superscript"/>
        </w:rPr>
        <w:t>1</w:t>
      </w:r>
      <w:r>
        <w:rPr>
          <w:spacing w:val="-1"/>
          <w:sz w:val="16"/>
          <w:vertAlign w:val="baseline"/>
        </w:rPr>
        <w:t> </w:t>
      </w:r>
      <w:r>
        <w:rPr>
          <w:sz w:val="16"/>
          <w:vertAlign w:val="baseline"/>
        </w:rPr>
        <w:t>These</w:t>
      </w:r>
      <w:r>
        <w:rPr>
          <w:spacing w:val="-4"/>
          <w:sz w:val="16"/>
          <w:vertAlign w:val="baseline"/>
        </w:rPr>
        <w:t> </w:t>
      </w:r>
      <w:r>
        <w:rPr>
          <w:sz w:val="16"/>
          <w:vertAlign w:val="baseline"/>
        </w:rPr>
        <w:t>principles were</w:t>
      </w:r>
      <w:r>
        <w:rPr>
          <w:spacing w:val="-1"/>
          <w:sz w:val="16"/>
          <w:vertAlign w:val="baseline"/>
        </w:rPr>
        <w:t> </w:t>
      </w:r>
      <w:r>
        <w:rPr>
          <w:sz w:val="16"/>
          <w:vertAlign w:val="baseline"/>
        </w:rPr>
        <w:t>established</w:t>
      </w:r>
      <w:r>
        <w:rPr>
          <w:spacing w:val="-4"/>
          <w:sz w:val="16"/>
          <w:vertAlign w:val="baseline"/>
        </w:rPr>
        <w:t> </w:t>
      </w:r>
      <w:r>
        <w:rPr>
          <w:sz w:val="16"/>
          <w:vertAlign w:val="baseline"/>
        </w:rPr>
        <w:t>through</w:t>
      </w:r>
      <w:r>
        <w:rPr>
          <w:spacing w:val="-1"/>
          <w:sz w:val="16"/>
          <w:vertAlign w:val="baseline"/>
        </w:rPr>
        <w:t> </w:t>
      </w:r>
      <w:r>
        <w:rPr>
          <w:sz w:val="16"/>
          <w:vertAlign w:val="baseline"/>
        </w:rPr>
        <w:t>the</w:t>
      </w:r>
      <w:r>
        <w:rPr>
          <w:spacing w:val="-4"/>
          <w:sz w:val="16"/>
          <w:vertAlign w:val="baseline"/>
        </w:rPr>
        <w:t> </w:t>
      </w:r>
      <w:r>
        <w:rPr>
          <w:sz w:val="16"/>
          <w:vertAlign w:val="baseline"/>
        </w:rPr>
        <w:t>collective</w:t>
      </w:r>
      <w:r>
        <w:rPr>
          <w:spacing w:val="-4"/>
          <w:sz w:val="16"/>
          <w:vertAlign w:val="baseline"/>
        </w:rPr>
        <w:t> </w:t>
      </w:r>
      <w:r>
        <w:rPr>
          <w:sz w:val="16"/>
          <w:vertAlign w:val="baseline"/>
        </w:rPr>
        <w:t>experience</w:t>
      </w:r>
      <w:r>
        <w:rPr>
          <w:spacing w:val="-3"/>
          <w:sz w:val="16"/>
          <w:vertAlign w:val="baseline"/>
        </w:rPr>
        <w:t> </w:t>
      </w:r>
      <w:r>
        <w:rPr>
          <w:sz w:val="16"/>
          <w:vertAlign w:val="baseline"/>
        </w:rPr>
        <w:t>of the</w:t>
      </w:r>
      <w:r>
        <w:rPr>
          <w:spacing w:val="-4"/>
          <w:sz w:val="16"/>
          <w:vertAlign w:val="baseline"/>
        </w:rPr>
        <w:t> </w:t>
      </w:r>
      <w:r>
        <w:rPr>
          <w:sz w:val="16"/>
          <w:vertAlign w:val="baseline"/>
        </w:rPr>
        <w:t>public</w:t>
      </w:r>
      <w:r>
        <w:rPr>
          <w:spacing w:val="-4"/>
          <w:sz w:val="16"/>
          <w:vertAlign w:val="baseline"/>
        </w:rPr>
        <w:t> </w:t>
      </w:r>
      <w:r>
        <w:rPr>
          <w:sz w:val="16"/>
          <w:vertAlign w:val="baseline"/>
        </w:rPr>
        <w:t>services</w:t>
      </w:r>
      <w:r>
        <w:rPr>
          <w:spacing w:val="-2"/>
          <w:sz w:val="16"/>
          <w:vertAlign w:val="baseline"/>
        </w:rPr>
        <w:t> </w:t>
      </w:r>
      <w:r>
        <w:rPr>
          <w:sz w:val="16"/>
          <w:vertAlign w:val="baseline"/>
        </w:rPr>
        <w:t>ombudsmen</w:t>
      </w:r>
      <w:r>
        <w:rPr>
          <w:spacing w:val="-4"/>
          <w:sz w:val="16"/>
          <w:vertAlign w:val="baseline"/>
        </w:rPr>
        <w:t> </w:t>
      </w:r>
      <w:r>
        <w:rPr>
          <w:sz w:val="16"/>
          <w:vertAlign w:val="baseline"/>
        </w:rPr>
        <w:t>affiliated</w:t>
      </w:r>
      <w:r>
        <w:rPr>
          <w:spacing w:val="-4"/>
          <w:sz w:val="16"/>
          <w:vertAlign w:val="baseline"/>
        </w:rPr>
        <w:t> </w:t>
      </w:r>
      <w:r>
        <w:rPr>
          <w:sz w:val="16"/>
          <w:vertAlign w:val="baseline"/>
        </w:rPr>
        <w:t>to</w:t>
      </w:r>
      <w:r>
        <w:rPr>
          <w:spacing w:val="-3"/>
          <w:sz w:val="16"/>
          <w:vertAlign w:val="baseline"/>
        </w:rPr>
        <w:t> </w:t>
      </w:r>
      <w:r>
        <w:rPr>
          <w:sz w:val="16"/>
          <w:vertAlign w:val="baseline"/>
        </w:rPr>
        <w:t>the Ombudsman</w:t>
      </w:r>
      <w:r>
        <w:rPr>
          <w:spacing w:val="-2"/>
          <w:sz w:val="16"/>
          <w:vertAlign w:val="baseline"/>
        </w:rPr>
        <w:t> </w:t>
      </w:r>
      <w:r>
        <w:rPr>
          <w:sz w:val="16"/>
          <w:vertAlign w:val="baseline"/>
        </w:rPr>
        <w:t>Association.</w:t>
      </w:r>
    </w:p>
    <w:p>
      <w:pPr>
        <w:spacing w:line="183" w:lineRule="exact" w:before="0"/>
        <w:ind w:left="140" w:right="0" w:firstLine="0"/>
        <w:jc w:val="left"/>
        <w:rPr>
          <w:sz w:val="16"/>
        </w:rPr>
      </w:pPr>
      <w:bookmarkStart w:name="_bookmark1" w:id="2"/>
      <w:bookmarkEnd w:id="2"/>
      <w:r>
        <w:rPr/>
      </w:r>
      <w:r>
        <w:rPr>
          <w:sz w:val="16"/>
          <w:vertAlign w:val="superscript"/>
        </w:rPr>
        <w:t>2</w:t>
      </w:r>
      <w:r>
        <w:rPr>
          <w:spacing w:val="-6"/>
          <w:sz w:val="16"/>
          <w:vertAlign w:val="baseline"/>
        </w:rPr>
        <w:t> </w:t>
      </w:r>
      <w:r>
        <w:rPr>
          <w:sz w:val="16"/>
          <w:vertAlign w:val="baseline"/>
        </w:rPr>
        <w:t>Post-traumatic</w:t>
      </w:r>
      <w:r>
        <w:rPr>
          <w:spacing w:val="-7"/>
          <w:sz w:val="16"/>
          <w:vertAlign w:val="baseline"/>
        </w:rPr>
        <w:t> </w:t>
      </w:r>
      <w:r>
        <w:rPr>
          <w:sz w:val="16"/>
          <w:vertAlign w:val="baseline"/>
        </w:rPr>
        <w:t>stress</w:t>
      </w:r>
      <w:r>
        <w:rPr>
          <w:spacing w:val="-7"/>
          <w:sz w:val="16"/>
          <w:vertAlign w:val="baseline"/>
        </w:rPr>
        <w:t> </w:t>
      </w:r>
      <w:r>
        <w:rPr>
          <w:spacing w:val="-2"/>
          <w:sz w:val="16"/>
          <w:vertAlign w:val="baseline"/>
        </w:rPr>
        <w:t>disorder.</w:t>
      </w:r>
    </w:p>
    <w:p>
      <w:pPr>
        <w:spacing w:after="0" w:line="183" w:lineRule="exact"/>
        <w:jc w:val="left"/>
        <w:rPr>
          <w:sz w:val="16"/>
        </w:rPr>
        <w:sectPr>
          <w:pgSz w:w="11910" w:h="16840"/>
          <w:pgMar w:header="715" w:footer="1146" w:top="1340" w:bottom="1340" w:left="1300" w:right="280"/>
        </w:sectPr>
      </w:pPr>
    </w:p>
    <w:p>
      <w:pPr>
        <w:pStyle w:val="BodyText"/>
        <w:spacing w:before="90"/>
        <w:ind w:left="1842"/>
      </w:pPr>
      <w:r>
        <w:rPr/>
        <w:t>Trauma</w:t>
      </w:r>
      <w:r>
        <w:rPr>
          <w:spacing w:val="-4"/>
        </w:rPr>
        <w:t> </w:t>
      </w:r>
      <w:r>
        <w:rPr/>
        <w:t>Council</w:t>
      </w:r>
      <w:r>
        <w:rPr>
          <w:spacing w:val="-2"/>
        </w:rPr>
        <w:t> </w:t>
      </w:r>
      <w:r>
        <w:rPr/>
        <w:t>on</w:t>
      </w:r>
      <w:r>
        <w:rPr>
          <w:spacing w:val="-4"/>
        </w:rPr>
        <w:t> </w:t>
      </w:r>
      <w:r>
        <w:rPr>
          <w:spacing w:val="-2"/>
        </w:rPr>
        <w:t>PTSD).</w:t>
      </w:r>
    </w:p>
    <w:p>
      <w:pPr>
        <w:pStyle w:val="BodyText"/>
        <w:rPr>
          <w:sz w:val="26"/>
        </w:rPr>
      </w:pPr>
    </w:p>
    <w:p>
      <w:pPr>
        <w:pStyle w:val="BodyText"/>
        <w:rPr>
          <w:sz w:val="22"/>
        </w:rPr>
      </w:pPr>
    </w:p>
    <w:p>
      <w:pPr>
        <w:pStyle w:val="BodyText"/>
        <w:spacing w:line="360" w:lineRule="auto"/>
        <w:ind w:left="706" w:right="1153"/>
      </w:pPr>
      <w:r>
        <w:rPr/>
        <w:t>I</w:t>
      </w:r>
      <w:r>
        <w:rPr>
          <w:spacing w:val="-3"/>
        </w:rPr>
        <w:t> </w:t>
      </w:r>
      <w:r>
        <w:rPr/>
        <w:t>enclose</w:t>
      </w:r>
      <w:r>
        <w:rPr>
          <w:spacing w:val="-3"/>
        </w:rPr>
        <w:t> </w:t>
      </w:r>
      <w:r>
        <w:rPr/>
        <w:t>relevant</w:t>
      </w:r>
      <w:r>
        <w:rPr>
          <w:spacing w:val="-3"/>
        </w:rPr>
        <w:t> </w:t>
      </w:r>
      <w:r>
        <w:rPr/>
        <w:t>sections</w:t>
      </w:r>
      <w:r>
        <w:rPr>
          <w:spacing w:val="-3"/>
        </w:rPr>
        <w:t> </w:t>
      </w:r>
      <w:r>
        <w:rPr/>
        <w:t>of</w:t>
      </w:r>
      <w:r>
        <w:rPr>
          <w:spacing w:val="-3"/>
        </w:rPr>
        <w:t> </w:t>
      </w:r>
      <w:r>
        <w:rPr/>
        <w:t>the</w:t>
      </w:r>
      <w:r>
        <w:rPr>
          <w:spacing w:val="-3"/>
        </w:rPr>
        <w:t> </w:t>
      </w:r>
      <w:r>
        <w:rPr/>
        <w:t>guidance</w:t>
      </w:r>
      <w:r>
        <w:rPr>
          <w:spacing w:val="-3"/>
        </w:rPr>
        <w:t> </w:t>
      </w:r>
      <w:r>
        <w:rPr/>
        <w:t>considered</w:t>
      </w:r>
      <w:r>
        <w:rPr>
          <w:spacing w:val="-5"/>
        </w:rPr>
        <w:t> </w:t>
      </w:r>
      <w:r>
        <w:rPr/>
        <w:t>at</w:t>
      </w:r>
      <w:r>
        <w:rPr>
          <w:spacing w:val="-5"/>
        </w:rPr>
        <w:t> </w:t>
      </w:r>
      <w:r>
        <w:rPr/>
        <w:t>Appendix</w:t>
      </w:r>
      <w:r>
        <w:rPr>
          <w:spacing w:val="-4"/>
        </w:rPr>
        <w:t> </w:t>
      </w:r>
      <w:r>
        <w:rPr/>
        <w:t>three</w:t>
      </w:r>
      <w:r>
        <w:rPr>
          <w:spacing w:val="-2"/>
        </w:rPr>
        <w:t> </w:t>
      </w:r>
      <w:r>
        <w:rPr/>
        <w:t>to</w:t>
      </w:r>
      <w:r>
        <w:rPr>
          <w:spacing w:val="-3"/>
        </w:rPr>
        <w:t> </w:t>
      </w:r>
      <w:r>
        <w:rPr/>
        <w:t>this </w:t>
      </w:r>
      <w:r>
        <w:rPr>
          <w:spacing w:val="-2"/>
        </w:rPr>
        <w:t>report.</w:t>
      </w:r>
    </w:p>
    <w:p>
      <w:pPr>
        <w:pStyle w:val="BodyText"/>
        <w:spacing w:before="10"/>
        <w:rPr>
          <w:sz w:val="35"/>
        </w:rPr>
      </w:pPr>
    </w:p>
    <w:p>
      <w:pPr>
        <w:pStyle w:val="ListParagraph"/>
        <w:numPr>
          <w:ilvl w:val="0"/>
          <w:numId w:val="2"/>
        </w:numPr>
        <w:tabs>
          <w:tab w:pos="706" w:val="left" w:leader="none"/>
          <w:tab w:pos="707" w:val="left" w:leader="none"/>
        </w:tabs>
        <w:spacing w:line="360" w:lineRule="auto" w:before="0" w:after="0"/>
        <w:ind w:left="706" w:right="1190" w:hanging="567"/>
        <w:jc w:val="left"/>
        <w:rPr>
          <w:sz w:val="24"/>
        </w:rPr>
      </w:pPr>
      <w:r>
        <w:rPr>
          <w:sz w:val="24"/>
        </w:rPr>
        <w:t>I</w:t>
      </w:r>
      <w:r>
        <w:rPr>
          <w:spacing w:val="-2"/>
          <w:sz w:val="24"/>
        </w:rPr>
        <w:t> </w:t>
      </w:r>
      <w:r>
        <w:rPr>
          <w:sz w:val="24"/>
        </w:rPr>
        <w:t>did</w:t>
      </w:r>
      <w:r>
        <w:rPr>
          <w:spacing w:val="-4"/>
          <w:sz w:val="24"/>
        </w:rPr>
        <w:t> </w:t>
      </w:r>
      <w:r>
        <w:rPr>
          <w:sz w:val="24"/>
        </w:rPr>
        <w:t>not</w:t>
      </w:r>
      <w:r>
        <w:rPr>
          <w:spacing w:val="-2"/>
          <w:sz w:val="24"/>
        </w:rPr>
        <w:t> </w:t>
      </w:r>
      <w:r>
        <w:rPr>
          <w:sz w:val="24"/>
        </w:rPr>
        <w:t>include</w:t>
      </w:r>
      <w:r>
        <w:rPr>
          <w:spacing w:val="-4"/>
          <w:sz w:val="24"/>
        </w:rPr>
        <w:t> </w:t>
      </w:r>
      <w:r>
        <w:rPr>
          <w:sz w:val="24"/>
        </w:rPr>
        <w:t>all</w:t>
      </w:r>
      <w:r>
        <w:rPr>
          <w:spacing w:val="-3"/>
          <w:sz w:val="24"/>
        </w:rPr>
        <w:t> </w:t>
      </w:r>
      <w:r>
        <w:rPr>
          <w:sz w:val="24"/>
        </w:rPr>
        <w:t>information</w:t>
      </w:r>
      <w:r>
        <w:rPr>
          <w:spacing w:val="-2"/>
          <w:sz w:val="24"/>
        </w:rPr>
        <w:t> </w:t>
      </w:r>
      <w:r>
        <w:rPr>
          <w:sz w:val="24"/>
        </w:rPr>
        <w:t>obtained</w:t>
      </w:r>
      <w:r>
        <w:rPr>
          <w:spacing w:val="-2"/>
          <w:sz w:val="24"/>
        </w:rPr>
        <w:t> </w:t>
      </w:r>
      <w:r>
        <w:rPr>
          <w:sz w:val="24"/>
        </w:rPr>
        <w:t>in</w:t>
      </w:r>
      <w:r>
        <w:rPr>
          <w:spacing w:val="-4"/>
          <w:sz w:val="24"/>
        </w:rPr>
        <w:t> </w:t>
      </w:r>
      <w:r>
        <w:rPr>
          <w:sz w:val="24"/>
        </w:rPr>
        <w:t>the</w:t>
      </w:r>
      <w:r>
        <w:rPr>
          <w:spacing w:val="-4"/>
          <w:sz w:val="24"/>
        </w:rPr>
        <w:t> </w:t>
      </w:r>
      <w:r>
        <w:rPr>
          <w:sz w:val="24"/>
        </w:rPr>
        <w:t>course</w:t>
      </w:r>
      <w:r>
        <w:rPr>
          <w:spacing w:val="-4"/>
          <w:sz w:val="24"/>
        </w:rPr>
        <w:t> </w:t>
      </w:r>
      <w:r>
        <w:rPr>
          <w:sz w:val="24"/>
        </w:rPr>
        <w:t>of</w:t>
      </w:r>
      <w:r>
        <w:rPr>
          <w:spacing w:val="-2"/>
          <w:sz w:val="24"/>
        </w:rPr>
        <w:t> </w:t>
      </w:r>
      <w:r>
        <w:rPr>
          <w:sz w:val="24"/>
        </w:rPr>
        <w:t>the</w:t>
      </w:r>
      <w:r>
        <w:rPr>
          <w:spacing w:val="-2"/>
          <w:sz w:val="24"/>
        </w:rPr>
        <w:t> </w:t>
      </w:r>
      <w:r>
        <w:rPr>
          <w:sz w:val="24"/>
        </w:rPr>
        <w:t>investigation</w:t>
      </w:r>
      <w:r>
        <w:rPr>
          <w:spacing w:val="-2"/>
          <w:sz w:val="24"/>
        </w:rPr>
        <w:t> </w:t>
      </w:r>
      <w:r>
        <w:rPr>
          <w:sz w:val="24"/>
        </w:rPr>
        <w:t>in</w:t>
      </w:r>
      <w:r>
        <w:rPr>
          <w:spacing w:val="-2"/>
          <w:sz w:val="24"/>
        </w:rPr>
        <w:t> </w:t>
      </w:r>
      <w:r>
        <w:rPr>
          <w:sz w:val="24"/>
        </w:rPr>
        <w:t>this report. However, I am satisfied I took into account everything I considered relevant and important in reaching my findings.</w:t>
      </w:r>
    </w:p>
    <w:p>
      <w:pPr>
        <w:pStyle w:val="BodyText"/>
        <w:spacing w:before="3"/>
        <w:rPr>
          <w:sz w:val="30"/>
        </w:rPr>
      </w:pPr>
    </w:p>
    <w:p>
      <w:pPr>
        <w:pStyle w:val="ListParagraph"/>
        <w:numPr>
          <w:ilvl w:val="0"/>
          <w:numId w:val="2"/>
        </w:numPr>
        <w:tabs>
          <w:tab w:pos="706" w:val="left" w:leader="none"/>
          <w:tab w:pos="707" w:val="left" w:leader="none"/>
        </w:tabs>
        <w:spacing w:line="360" w:lineRule="auto" w:before="0" w:after="0"/>
        <w:ind w:left="706" w:right="1519" w:hanging="567"/>
        <w:jc w:val="left"/>
        <w:rPr>
          <w:sz w:val="24"/>
        </w:rPr>
      </w:pPr>
      <w:r>
        <w:rPr>
          <w:sz w:val="24"/>
        </w:rPr>
        <w:t>A draft copy of this report was shared with the patient and the Trust for comment on factual accuracy and the reasonableness of the findings and recommendations.</w:t>
      </w:r>
      <w:r>
        <w:rPr>
          <w:spacing w:val="-3"/>
          <w:sz w:val="24"/>
        </w:rPr>
        <w:t> </w:t>
      </w:r>
      <w:r>
        <w:rPr>
          <w:sz w:val="24"/>
        </w:rPr>
        <w:t>I</w:t>
      </w:r>
      <w:r>
        <w:rPr>
          <w:spacing w:val="-3"/>
          <w:sz w:val="24"/>
        </w:rPr>
        <w:t> </w:t>
      </w:r>
      <w:r>
        <w:rPr>
          <w:sz w:val="24"/>
        </w:rPr>
        <w:t>carefully</w:t>
      </w:r>
      <w:r>
        <w:rPr>
          <w:spacing w:val="-3"/>
          <w:sz w:val="24"/>
        </w:rPr>
        <w:t> </w:t>
      </w:r>
      <w:r>
        <w:rPr>
          <w:sz w:val="24"/>
        </w:rPr>
        <w:t>considered</w:t>
      </w:r>
      <w:r>
        <w:rPr>
          <w:spacing w:val="-4"/>
          <w:sz w:val="24"/>
        </w:rPr>
        <w:t> </w:t>
      </w:r>
      <w:r>
        <w:rPr>
          <w:sz w:val="24"/>
        </w:rPr>
        <w:t>all</w:t>
      </w:r>
      <w:r>
        <w:rPr>
          <w:spacing w:val="-4"/>
          <w:sz w:val="24"/>
        </w:rPr>
        <w:t> </w:t>
      </w:r>
      <w:r>
        <w:rPr>
          <w:sz w:val="24"/>
        </w:rPr>
        <w:t>of</w:t>
      </w:r>
      <w:r>
        <w:rPr>
          <w:spacing w:val="-5"/>
          <w:sz w:val="24"/>
        </w:rPr>
        <w:t> </w:t>
      </w:r>
      <w:r>
        <w:rPr>
          <w:sz w:val="24"/>
        </w:rPr>
        <w:t>the</w:t>
      </w:r>
      <w:r>
        <w:rPr>
          <w:spacing w:val="-3"/>
          <w:sz w:val="24"/>
        </w:rPr>
        <w:t> </w:t>
      </w:r>
      <w:r>
        <w:rPr>
          <w:sz w:val="24"/>
        </w:rPr>
        <w:t>comments</w:t>
      </w:r>
      <w:r>
        <w:rPr>
          <w:spacing w:val="-5"/>
          <w:sz w:val="24"/>
        </w:rPr>
        <w:t> </w:t>
      </w:r>
      <w:r>
        <w:rPr>
          <w:sz w:val="24"/>
        </w:rPr>
        <w:t>I</w:t>
      </w:r>
      <w:r>
        <w:rPr>
          <w:spacing w:val="-3"/>
          <w:sz w:val="24"/>
        </w:rPr>
        <w:t> </w:t>
      </w:r>
      <w:r>
        <w:rPr>
          <w:sz w:val="24"/>
        </w:rPr>
        <w:t>received</w:t>
      </w:r>
      <w:r>
        <w:rPr>
          <w:spacing w:val="-3"/>
          <w:sz w:val="24"/>
        </w:rPr>
        <w:t> </w:t>
      </w:r>
      <w:r>
        <w:rPr>
          <w:sz w:val="24"/>
        </w:rPr>
        <w:t>and, where appropriate, incorporated some of these comments into the report.</w:t>
      </w:r>
    </w:p>
    <w:p>
      <w:pPr>
        <w:pStyle w:val="BodyText"/>
        <w:spacing w:before="9"/>
        <w:rPr>
          <w:sz w:val="35"/>
        </w:rPr>
      </w:pPr>
    </w:p>
    <w:p>
      <w:pPr>
        <w:pStyle w:val="Heading1"/>
      </w:pPr>
      <w:r>
        <w:rPr/>
        <w:t>THE</w:t>
      </w:r>
      <w:r>
        <w:rPr>
          <w:spacing w:val="-4"/>
        </w:rPr>
        <w:t> </w:t>
      </w:r>
      <w:r>
        <w:rPr>
          <w:spacing w:val="-2"/>
        </w:rPr>
        <w:t>INVESTIGATION</w:t>
      </w:r>
    </w:p>
    <w:p>
      <w:pPr>
        <w:pStyle w:val="Heading2"/>
        <w:spacing w:line="362" w:lineRule="auto" w:before="162"/>
        <w:ind w:right="1231"/>
      </w:pPr>
      <w:r>
        <w:rPr/>
        <w:t>Whether</w:t>
      </w:r>
      <w:r>
        <w:rPr>
          <w:spacing w:val="-5"/>
        </w:rPr>
        <w:t> </w:t>
      </w:r>
      <w:r>
        <w:rPr/>
        <w:t>the</w:t>
      </w:r>
      <w:r>
        <w:rPr>
          <w:spacing w:val="-4"/>
        </w:rPr>
        <w:t> </w:t>
      </w:r>
      <w:r>
        <w:rPr/>
        <w:t>Trust</w:t>
      </w:r>
      <w:r>
        <w:rPr>
          <w:spacing w:val="-4"/>
        </w:rPr>
        <w:t> </w:t>
      </w:r>
      <w:r>
        <w:rPr/>
        <w:t>provided</w:t>
      </w:r>
      <w:r>
        <w:rPr>
          <w:spacing w:val="-4"/>
        </w:rPr>
        <w:t> </w:t>
      </w:r>
      <w:r>
        <w:rPr/>
        <w:t>appropriate</w:t>
      </w:r>
      <w:r>
        <w:rPr>
          <w:spacing w:val="-4"/>
        </w:rPr>
        <w:t> </w:t>
      </w:r>
      <w:r>
        <w:rPr/>
        <w:t>care</w:t>
      </w:r>
      <w:r>
        <w:rPr>
          <w:spacing w:val="-4"/>
        </w:rPr>
        <w:t> </w:t>
      </w:r>
      <w:r>
        <w:rPr/>
        <w:t>and</w:t>
      </w:r>
      <w:r>
        <w:rPr>
          <w:spacing w:val="-4"/>
        </w:rPr>
        <w:t> </w:t>
      </w:r>
      <w:r>
        <w:rPr/>
        <w:t>treatment</w:t>
      </w:r>
      <w:r>
        <w:rPr>
          <w:spacing w:val="-4"/>
        </w:rPr>
        <w:t> </w:t>
      </w:r>
      <w:r>
        <w:rPr/>
        <w:t>to</w:t>
      </w:r>
      <w:r>
        <w:rPr>
          <w:spacing w:val="-4"/>
        </w:rPr>
        <w:t> </w:t>
      </w:r>
      <w:r>
        <w:rPr/>
        <w:t>the</w:t>
      </w:r>
      <w:r>
        <w:rPr>
          <w:spacing w:val="-4"/>
        </w:rPr>
        <w:t> </w:t>
      </w:r>
      <w:r>
        <w:rPr/>
        <w:t>patient regarding GP mental health referrals from January 2021.</w:t>
      </w:r>
    </w:p>
    <w:p>
      <w:pPr>
        <w:pStyle w:val="BodyText"/>
        <w:spacing w:line="271" w:lineRule="exact"/>
        <w:ind w:left="140"/>
      </w:pPr>
      <w:r>
        <w:rPr/>
        <w:t>In</w:t>
      </w:r>
      <w:r>
        <w:rPr>
          <w:spacing w:val="-1"/>
        </w:rPr>
        <w:t> </w:t>
      </w:r>
      <w:r>
        <w:rPr/>
        <w:t>particular</w:t>
      </w:r>
      <w:r>
        <w:rPr>
          <w:spacing w:val="-3"/>
        </w:rPr>
        <w:t> </w:t>
      </w:r>
      <w:r>
        <w:rPr/>
        <w:t>this</w:t>
      </w:r>
      <w:r>
        <w:rPr>
          <w:spacing w:val="-3"/>
        </w:rPr>
        <w:t> </w:t>
      </w:r>
      <w:r>
        <w:rPr/>
        <w:t>will</w:t>
      </w:r>
      <w:r>
        <w:rPr>
          <w:spacing w:val="-2"/>
        </w:rPr>
        <w:t> consider:</w:t>
      </w:r>
    </w:p>
    <w:p>
      <w:pPr>
        <w:pStyle w:val="ListParagraph"/>
        <w:numPr>
          <w:ilvl w:val="0"/>
          <w:numId w:val="3"/>
        </w:numPr>
        <w:tabs>
          <w:tab w:pos="1066" w:val="left" w:leader="none"/>
          <w:tab w:pos="1067" w:val="left" w:leader="none"/>
        </w:tabs>
        <w:spacing w:line="240" w:lineRule="auto" w:before="139" w:after="0"/>
        <w:ind w:left="1066" w:right="0" w:hanging="361"/>
        <w:jc w:val="left"/>
        <w:rPr>
          <w:sz w:val="24"/>
        </w:rPr>
      </w:pPr>
      <w:r>
        <w:rPr>
          <w:sz w:val="24"/>
        </w:rPr>
        <w:t>The</w:t>
      </w:r>
      <w:r>
        <w:rPr>
          <w:spacing w:val="-10"/>
          <w:sz w:val="24"/>
        </w:rPr>
        <w:t> </w:t>
      </w:r>
      <w:r>
        <w:rPr>
          <w:sz w:val="24"/>
        </w:rPr>
        <w:t>Trust’s</w:t>
      </w:r>
      <w:r>
        <w:rPr>
          <w:spacing w:val="-10"/>
          <w:sz w:val="24"/>
        </w:rPr>
        <w:t> </w:t>
      </w:r>
      <w:r>
        <w:rPr>
          <w:sz w:val="24"/>
        </w:rPr>
        <w:t>assessments</w:t>
      </w:r>
      <w:r>
        <w:rPr>
          <w:spacing w:val="-9"/>
          <w:sz w:val="24"/>
        </w:rPr>
        <w:t> </w:t>
      </w:r>
      <w:r>
        <w:rPr>
          <w:sz w:val="24"/>
        </w:rPr>
        <w:t>of</w:t>
      </w:r>
      <w:r>
        <w:rPr>
          <w:spacing w:val="-11"/>
          <w:sz w:val="24"/>
        </w:rPr>
        <w:t> </w:t>
      </w:r>
      <w:r>
        <w:rPr>
          <w:sz w:val="24"/>
        </w:rPr>
        <w:t>the</w:t>
      </w:r>
      <w:r>
        <w:rPr>
          <w:spacing w:val="-5"/>
          <w:sz w:val="24"/>
        </w:rPr>
        <w:t> </w:t>
      </w:r>
      <w:r>
        <w:rPr>
          <w:sz w:val="24"/>
        </w:rPr>
        <w:t>patient;</w:t>
      </w:r>
      <w:r>
        <w:rPr>
          <w:spacing w:val="-9"/>
          <w:sz w:val="24"/>
        </w:rPr>
        <w:t> </w:t>
      </w:r>
      <w:r>
        <w:rPr>
          <w:spacing w:val="-5"/>
          <w:sz w:val="24"/>
        </w:rPr>
        <w:t>and</w:t>
      </w:r>
    </w:p>
    <w:p>
      <w:pPr>
        <w:pStyle w:val="ListParagraph"/>
        <w:numPr>
          <w:ilvl w:val="0"/>
          <w:numId w:val="3"/>
        </w:numPr>
        <w:tabs>
          <w:tab w:pos="1066" w:val="left" w:leader="none"/>
          <w:tab w:pos="1067" w:val="left" w:leader="none"/>
        </w:tabs>
        <w:spacing w:line="240" w:lineRule="auto" w:before="137" w:after="0"/>
        <w:ind w:left="1066" w:right="0" w:hanging="361"/>
        <w:jc w:val="left"/>
        <w:rPr>
          <w:sz w:val="24"/>
        </w:rPr>
      </w:pPr>
      <w:r>
        <w:rPr>
          <w:sz w:val="24"/>
        </w:rPr>
        <w:t>The</w:t>
      </w:r>
      <w:r>
        <w:rPr>
          <w:spacing w:val="-9"/>
          <w:sz w:val="24"/>
        </w:rPr>
        <w:t> </w:t>
      </w:r>
      <w:r>
        <w:rPr>
          <w:sz w:val="24"/>
        </w:rPr>
        <w:t>Trust’s</w:t>
      </w:r>
      <w:r>
        <w:rPr>
          <w:spacing w:val="-9"/>
          <w:sz w:val="24"/>
        </w:rPr>
        <w:t> </w:t>
      </w:r>
      <w:r>
        <w:rPr>
          <w:sz w:val="24"/>
        </w:rPr>
        <w:t>treatment</w:t>
      </w:r>
      <w:r>
        <w:rPr>
          <w:spacing w:val="-9"/>
          <w:sz w:val="24"/>
        </w:rPr>
        <w:t> </w:t>
      </w:r>
      <w:r>
        <w:rPr>
          <w:sz w:val="24"/>
        </w:rPr>
        <w:t>and</w:t>
      </w:r>
      <w:r>
        <w:rPr>
          <w:spacing w:val="-9"/>
          <w:sz w:val="24"/>
        </w:rPr>
        <w:t> </w:t>
      </w:r>
      <w:r>
        <w:rPr>
          <w:sz w:val="24"/>
        </w:rPr>
        <w:t>referral</w:t>
      </w:r>
      <w:r>
        <w:rPr>
          <w:spacing w:val="-9"/>
          <w:sz w:val="24"/>
        </w:rPr>
        <w:t> </w:t>
      </w:r>
      <w:r>
        <w:rPr>
          <w:sz w:val="24"/>
        </w:rPr>
        <w:t>for</w:t>
      </w:r>
      <w:r>
        <w:rPr>
          <w:spacing w:val="-10"/>
          <w:sz w:val="24"/>
        </w:rPr>
        <w:t> </w:t>
      </w:r>
      <w:r>
        <w:rPr>
          <w:spacing w:val="-2"/>
          <w:sz w:val="24"/>
        </w:rPr>
        <w:t>treatment.</w:t>
      </w:r>
    </w:p>
    <w:p>
      <w:pPr>
        <w:pStyle w:val="BodyText"/>
        <w:rPr>
          <w:sz w:val="26"/>
        </w:rPr>
      </w:pPr>
    </w:p>
    <w:p>
      <w:pPr>
        <w:pStyle w:val="BodyText"/>
        <w:rPr>
          <w:sz w:val="22"/>
        </w:rPr>
      </w:pPr>
    </w:p>
    <w:p>
      <w:pPr>
        <w:spacing w:before="0"/>
        <w:ind w:left="140" w:right="0" w:firstLine="0"/>
        <w:jc w:val="left"/>
        <w:rPr>
          <w:i/>
          <w:sz w:val="24"/>
        </w:rPr>
      </w:pPr>
      <w:r>
        <w:rPr>
          <w:i/>
          <w:sz w:val="24"/>
        </w:rPr>
        <w:t>Mental</w:t>
      </w:r>
      <w:r>
        <w:rPr>
          <w:i/>
          <w:spacing w:val="-9"/>
          <w:sz w:val="24"/>
        </w:rPr>
        <w:t> </w:t>
      </w:r>
      <w:r>
        <w:rPr>
          <w:i/>
          <w:sz w:val="24"/>
        </w:rPr>
        <w:t>Health</w:t>
      </w:r>
      <w:r>
        <w:rPr>
          <w:i/>
          <w:spacing w:val="-7"/>
          <w:sz w:val="24"/>
        </w:rPr>
        <w:t> </w:t>
      </w:r>
      <w:r>
        <w:rPr>
          <w:i/>
          <w:spacing w:val="-2"/>
          <w:sz w:val="24"/>
        </w:rPr>
        <w:t>Assessments</w:t>
      </w:r>
    </w:p>
    <w:p>
      <w:pPr>
        <w:pStyle w:val="Heading2"/>
        <w:spacing w:before="139"/>
      </w:pPr>
      <w:r>
        <w:rPr/>
        <w:t>Detail</w:t>
      </w:r>
      <w:r>
        <w:rPr>
          <w:spacing w:val="-6"/>
        </w:rPr>
        <w:t> </w:t>
      </w:r>
      <w:r>
        <w:rPr/>
        <w:t>of</w:t>
      </w:r>
      <w:r>
        <w:rPr>
          <w:spacing w:val="-5"/>
        </w:rPr>
        <w:t> </w:t>
      </w:r>
      <w:r>
        <w:rPr>
          <w:spacing w:val="-2"/>
        </w:rPr>
        <w:t>Complaint</w:t>
      </w:r>
    </w:p>
    <w:p>
      <w:pPr>
        <w:pStyle w:val="ListParagraph"/>
        <w:numPr>
          <w:ilvl w:val="0"/>
          <w:numId w:val="2"/>
        </w:numPr>
        <w:tabs>
          <w:tab w:pos="706" w:val="left" w:leader="none"/>
          <w:tab w:pos="707" w:val="left" w:leader="none"/>
        </w:tabs>
        <w:spacing w:line="360" w:lineRule="auto" w:before="137" w:after="0"/>
        <w:ind w:left="706" w:right="2203" w:hanging="567"/>
        <w:jc w:val="left"/>
        <w:rPr>
          <w:sz w:val="24"/>
        </w:rPr>
      </w:pPr>
      <w:r>
        <w:rPr>
          <w:sz w:val="24"/>
        </w:rPr>
        <w:t>The</w:t>
      </w:r>
      <w:r>
        <w:rPr>
          <w:spacing w:val="-3"/>
          <w:sz w:val="24"/>
        </w:rPr>
        <w:t> </w:t>
      </w:r>
      <w:r>
        <w:rPr>
          <w:sz w:val="24"/>
        </w:rPr>
        <w:t>patient</w:t>
      </w:r>
      <w:r>
        <w:rPr>
          <w:spacing w:val="-3"/>
          <w:sz w:val="24"/>
        </w:rPr>
        <w:t> </w:t>
      </w:r>
      <w:r>
        <w:rPr>
          <w:sz w:val="24"/>
        </w:rPr>
        <w:t>said</w:t>
      </w:r>
      <w:r>
        <w:rPr>
          <w:spacing w:val="-5"/>
          <w:sz w:val="24"/>
        </w:rPr>
        <w:t> </w:t>
      </w:r>
      <w:r>
        <w:rPr>
          <w:sz w:val="24"/>
        </w:rPr>
        <w:t>the</w:t>
      </w:r>
      <w:r>
        <w:rPr>
          <w:spacing w:val="-3"/>
          <w:sz w:val="24"/>
        </w:rPr>
        <w:t> </w:t>
      </w:r>
      <w:r>
        <w:rPr>
          <w:sz w:val="24"/>
        </w:rPr>
        <w:t>Trust</w:t>
      </w:r>
      <w:r>
        <w:rPr>
          <w:spacing w:val="-3"/>
          <w:sz w:val="24"/>
        </w:rPr>
        <w:t> </w:t>
      </w:r>
      <w:r>
        <w:rPr>
          <w:sz w:val="24"/>
        </w:rPr>
        <w:t>failed</w:t>
      </w:r>
      <w:r>
        <w:rPr>
          <w:spacing w:val="-3"/>
          <w:sz w:val="24"/>
        </w:rPr>
        <w:t> </w:t>
      </w:r>
      <w:r>
        <w:rPr>
          <w:sz w:val="24"/>
        </w:rPr>
        <w:t>to</w:t>
      </w:r>
      <w:r>
        <w:rPr>
          <w:spacing w:val="-3"/>
          <w:sz w:val="24"/>
        </w:rPr>
        <w:t> </w:t>
      </w:r>
      <w:r>
        <w:rPr>
          <w:sz w:val="24"/>
        </w:rPr>
        <w:t>carry</w:t>
      </w:r>
      <w:r>
        <w:rPr>
          <w:spacing w:val="-3"/>
          <w:sz w:val="24"/>
        </w:rPr>
        <w:t> </w:t>
      </w:r>
      <w:r>
        <w:rPr>
          <w:sz w:val="24"/>
        </w:rPr>
        <w:t>out</w:t>
      </w:r>
      <w:r>
        <w:rPr>
          <w:spacing w:val="-3"/>
          <w:sz w:val="24"/>
        </w:rPr>
        <w:t> </w:t>
      </w:r>
      <w:r>
        <w:rPr>
          <w:sz w:val="24"/>
        </w:rPr>
        <w:t>appropriate</w:t>
      </w:r>
      <w:r>
        <w:rPr>
          <w:spacing w:val="-5"/>
          <w:sz w:val="24"/>
        </w:rPr>
        <w:t> </w:t>
      </w:r>
      <w:r>
        <w:rPr>
          <w:sz w:val="24"/>
        </w:rPr>
        <w:t>mental</w:t>
      </w:r>
      <w:r>
        <w:rPr>
          <w:spacing w:val="-4"/>
          <w:sz w:val="24"/>
        </w:rPr>
        <w:t> </w:t>
      </w:r>
      <w:r>
        <w:rPr>
          <w:sz w:val="24"/>
        </w:rPr>
        <w:t>health assessments following referrals from his General Practitioner (GP).</w:t>
      </w:r>
    </w:p>
    <w:p>
      <w:pPr>
        <w:pStyle w:val="BodyText"/>
        <w:spacing w:before="1"/>
        <w:rPr>
          <w:sz w:val="30"/>
        </w:rPr>
      </w:pPr>
    </w:p>
    <w:p>
      <w:pPr>
        <w:spacing w:before="0"/>
        <w:ind w:left="140" w:right="0" w:firstLine="0"/>
        <w:jc w:val="left"/>
        <w:rPr>
          <w:i/>
          <w:sz w:val="24"/>
        </w:rPr>
      </w:pPr>
      <w:r>
        <w:rPr>
          <w:i/>
          <w:sz w:val="24"/>
        </w:rPr>
        <w:t>22</w:t>
      </w:r>
      <w:r>
        <w:rPr>
          <w:i/>
          <w:spacing w:val="-3"/>
          <w:sz w:val="24"/>
        </w:rPr>
        <w:t> </w:t>
      </w:r>
      <w:r>
        <w:rPr>
          <w:i/>
          <w:sz w:val="24"/>
        </w:rPr>
        <w:t>March</w:t>
      </w:r>
      <w:r>
        <w:rPr>
          <w:i/>
          <w:spacing w:val="-5"/>
          <w:sz w:val="24"/>
        </w:rPr>
        <w:t> </w:t>
      </w:r>
      <w:r>
        <w:rPr>
          <w:i/>
          <w:sz w:val="24"/>
        </w:rPr>
        <w:t>and</w:t>
      </w:r>
      <w:r>
        <w:rPr>
          <w:i/>
          <w:spacing w:val="-4"/>
          <w:sz w:val="24"/>
        </w:rPr>
        <w:t> </w:t>
      </w:r>
      <w:r>
        <w:rPr>
          <w:i/>
          <w:sz w:val="24"/>
        </w:rPr>
        <w:t>5</w:t>
      </w:r>
      <w:r>
        <w:rPr>
          <w:i/>
          <w:spacing w:val="-2"/>
          <w:sz w:val="24"/>
        </w:rPr>
        <w:t> </w:t>
      </w:r>
      <w:r>
        <w:rPr>
          <w:i/>
          <w:sz w:val="24"/>
        </w:rPr>
        <w:t>December</w:t>
      </w:r>
      <w:r>
        <w:rPr>
          <w:i/>
          <w:spacing w:val="-3"/>
          <w:sz w:val="24"/>
        </w:rPr>
        <w:t> </w:t>
      </w:r>
      <w:r>
        <w:rPr>
          <w:i/>
          <w:spacing w:val="-4"/>
          <w:sz w:val="24"/>
        </w:rPr>
        <w:t>2021</w:t>
      </w:r>
    </w:p>
    <w:p>
      <w:pPr>
        <w:pStyle w:val="ListParagraph"/>
        <w:numPr>
          <w:ilvl w:val="0"/>
          <w:numId w:val="2"/>
        </w:numPr>
        <w:tabs>
          <w:tab w:pos="706" w:val="left" w:leader="none"/>
          <w:tab w:pos="707" w:val="left" w:leader="none"/>
        </w:tabs>
        <w:spacing w:line="360" w:lineRule="auto" w:before="137" w:after="0"/>
        <w:ind w:left="706" w:right="1209" w:hanging="567"/>
        <w:jc w:val="left"/>
        <w:rPr>
          <w:sz w:val="24"/>
        </w:rPr>
      </w:pPr>
      <w:r>
        <w:rPr>
          <w:sz w:val="24"/>
        </w:rPr>
        <w:t>The</w:t>
      </w:r>
      <w:r>
        <w:rPr>
          <w:spacing w:val="-3"/>
          <w:sz w:val="24"/>
        </w:rPr>
        <w:t> </w:t>
      </w:r>
      <w:r>
        <w:rPr>
          <w:sz w:val="24"/>
        </w:rPr>
        <w:t>patient</w:t>
      </w:r>
      <w:r>
        <w:rPr>
          <w:spacing w:val="-3"/>
          <w:sz w:val="24"/>
        </w:rPr>
        <w:t> </w:t>
      </w:r>
      <w:r>
        <w:rPr>
          <w:sz w:val="24"/>
        </w:rPr>
        <w:t>said</w:t>
      </w:r>
      <w:r>
        <w:rPr>
          <w:spacing w:val="-5"/>
          <w:sz w:val="24"/>
        </w:rPr>
        <w:t> </w:t>
      </w:r>
      <w:r>
        <w:rPr>
          <w:sz w:val="24"/>
        </w:rPr>
        <w:t>the</w:t>
      </w:r>
      <w:r>
        <w:rPr>
          <w:spacing w:val="-3"/>
          <w:sz w:val="24"/>
        </w:rPr>
        <w:t> </w:t>
      </w:r>
      <w:r>
        <w:rPr>
          <w:sz w:val="24"/>
        </w:rPr>
        <w:t>Trust’s</w:t>
      </w:r>
      <w:r>
        <w:rPr>
          <w:spacing w:val="-4"/>
          <w:sz w:val="24"/>
        </w:rPr>
        <w:t> </w:t>
      </w:r>
      <w:r>
        <w:rPr>
          <w:sz w:val="24"/>
        </w:rPr>
        <w:t>assessments</w:t>
      </w:r>
      <w:r>
        <w:rPr>
          <w:spacing w:val="-3"/>
          <w:sz w:val="24"/>
        </w:rPr>
        <w:t> </w:t>
      </w:r>
      <w:r>
        <w:rPr>
          <w:sz w:val="24"/>
        </w:rPr>
        <w:t>consisted</w:t>
      </w:r>
      <w:r>
        <w:rPr>
          <w:spacing w:val="-3"/>
          <w:sz w:val="24"/>
        </w:rPr>
        <w:t> </w:t>
      </w:r>
      <w:r>
        <w:rPr>
          <w:sz w:val="24"/>
        </w:rPr>
        <w:t>of</w:t>
      </w:r>
      <w:r>
        <w:rPr>
          <w:spacing w:val="-3"/>
          <w:sz w:val="24"/>
        </w:rPr>
        <w:t> </w:t>
      </w:r>
      <w:r>
        <w:rPr>
          <w:sz w:val="24"/>
        </w:rPr>
        <w:t>two</w:t>
      </w:r>
      <w:r>
        <w:rPr>
          <w:spacing w:val="-5"/>
          <w:sz w:val="24"/>
        </w:rPr>
        <w:t> </w:t>
      </w:r>
      <w:r>
        <w:rPr>
          <w:sz w:val="24"/>
        </w:rPr>
        <w:t>10-minute</w:t>
      </w:r>
      <w:r>
        <w:rPr>
          <w:spacing w:val="-3"/>
          <w:sz w:val="24"/>
        </w:rPr>
        <w:t> </w:t>
      </w:r>
      <w:r>
        <w:rPr>
          <w:sz w:val="24"/>
        </w:rPr>
        <w:t>telephone calls which did not discuss his historical abuse or consider the impact this had on his mental health.</w:t>
      </w:r>
    </w:p>
    <w:p>
      <w:pPr>
        <w:pStyle w:val="BodyText"/>
        <w:spacing w:before="2"/>
        <w:rPr>
          <w:sz w:val="30"/>
        </w:rPr>
      </w:pPr>
    </w:p>
    <w:p>
      <w:pPr>
        <w:spacing w:before="0"/>
        <w:ind w:left="140" w:right="0" w:firstLine="0"/>
        <w:jc w:val="left"/>
        <w:rPr>
          <w:i/>
          <w:sz w:val="24"/>
        </w:rPr>
      </w:pPr>
      <w:r>
        <w:rPr>
          <w:i/>
          <w:sz w:val="24"/>
        </w:rPr>
        <w:t>22</w:t>
      </w:r>
      <w:r>
        <w:rPr>
          <w:i/>
          <w:spacing w:val="-5"/>
          <w:sz w:val="24"/>
        </w:rPr>
        <w:t> </w:t>
      </w:r>
      <w:r>
        <w:rPr>
          <w:i/>
          <w:sz w:val="24"/>
        </w:rPr>
        <w:t>November</w:t>
      </w:r>
      <w:r>
        <w:rPr>
          <w:i/>
          <w:spacing w:val="-5"/>
          <w:sz w:val="24"/>
        </w:rPr>
        <w:t> </w:t>
      </w:r>
      <w:r>
        <w:rPr>
          <w:i/>
          <w:spacing w:val="-4"/>
          <w:sz w:val="24"/>
        </w:rPr>
        <w:t>2022</w:t>
      </w:r>
    </w:p>
    <w:p>
      <w:pPr>
        <w:pStyle w:val="ListParagraph"/>
        <w:numPr>
          <w:ilvl w:val="0"/>
          <w:numId w:val="2"/>
        </w:numPr>
        <w:tabs>
          <w:tab w:pos="706" w:val="left" w:leader="none"/>
          <w:tab w:pos="707" w:val="left" w:leader="none"/>
        </w:tabs>
        <w:spacing w:line="360" w:lineRule="auto" w:before="137" w:after="0"/>
        <w:ind w:left="706" w:right="1610" w:hanging="567"/>
        <w:jc w:val="left"/>
        <w:rPr>
          <w:sz w:val="24"/>
        </w:rPr>
      </w:pPr>
      <w:r>
        <w:rPr>
          <w:sz w:val="24"/>
        </w:rPr>
        <w:t>The patient believed the Trust’s assessor was</w:t>
      </w:r>
      <w:r>
        <w:rPr>
          <w:spacing w:val="-1"/>
          <w:sz w:val="24"/>
        </w:rPr>
        <w:t> </w:t>
      </w:r>
      <w:r>
        <w:rPr>
          <w:sz w:val="24"/>
        </w:rPr>
        <w:t>not an appropriate person to provide</w:t>
      </w:r>
      <w:r>
        <w:rPr>
          <w:spacing w:val="-5"/>
          <w:sz w:val="24"/>
        </w:rPr>
        <w:t> </w:t>
      </w:r>
      <w:r>
        <w:rPr>
          <w:sz w:val="24"/>
        </w:rPr>
        <w:t>an</w:t>
      </w:r>
      <w:r>
        <w:rPr>
          <w:spacing w:val="-5"/>
          <w:sz w:val="24"/>
        </w:rPr>
        <w:t> </w:t>
      </w:r>
      <w:r>
        <w:rPr>
          <w:sz w:val="24"/>
        </w:rPr>
        <w:t>accurate</w:t>
      </w:r>
      <w:r>
        <w:rPr>
          <w:spacing w:val="-3"/>
          <w:sz w:val="24"/>
        </w:rPr>
        <w:t> </w:t>
      </w:r>
      <w:r>
        <w:rPr>
          <w:sz w:val="24"/>
        </w:rPr>
        <w:t>diagnosis.</w:t>
      </w:r>
      <w:r>
        <w:rPr>
          <w:spacing w:val="-3"/>
          <w:sz w:val="24"/>
        </w:rPr>
        <w:t> </w:t>
      </w:r>
      <w:r>
        <w:rPr>
          <w:sz w:val="24"/>
        </w:rPr>
        <w:t>He</w:t>
      </w:r>
      <w:r>
        <w:rPr>
          <w:spacing w:val="-3"/>
          <w:sz w:val="24"/>
        </w:rPr>
        <w:t> </w:t>
      </w:r>
      <w:r>
        <w:rPr>
          <w:sz w:val="24"/>
        </w:rPr>
        <w:t>explained</w:t>
      </w:r>
      <w:r>
        <w:rPr>
          <w:spacing w:val="-5"/>
          <w:sz w:val="24"/>
        </w:rPr>
        <w:t> </w:t>
      </w:r>
      <w:r>
        <w:rPr>
          <w:sz w:val="24"/>
        </w:rPr>
        <w:t>‘</w:t>
      </w:r>
      <w:r>
        <w:rPr>
          <w:i/>
          <w:sz w:val="24"/>
        </w:rPr>
        <w:t>trauma</w:t>
      </w:r>
      <w:r>
        <w:rPr>
          <w:i/>
          <w:spacing w:val="-3"/>
          <w:sz w:val="24"/>
        </w:rPr>
        <w:t> </w:t>
      </w:r>
      <w:r>
        <w:rPr>
          <w:i/>
          <w:sz w:val="24"/>
        </w:rPr>
        <w:t>is</w:t>
      </w:r>
      <w:r>
        <w:rPr>
          <w:i/>
          <w:spacing w:val="-4"/>
          <w:sz w:val="24"/>
        </w:rPr>
        <w:t> </w:t>
      </w:r>
      <w:r>
        <w:rPr>
          <w:i/>
          <w:sz w:val="24"/>
        </w:rPr>
        <w:t>not</w:t>
      </w:r>
      <w:r>
        <w:rPr>
          <w:i/>
          <w:spacing w:val="-3"/>
          <w:sz w:val="24"/>
        </w:rPr>
        <w:t> </w:t>
      </w:r>
      <w:r>
        <w:rPr>
          <w:i/>
          <w:sz w:val="24"/>
        </w:rPr>
        <w:t>a</w:t>
      </w:r>
      <w:r>
        <w:rPr>
          <w:i/>
          <w:spacing w:val="-3"/>
          <w:sz w:val="24"/>
        </w:rPr>
        <w:t> </w:t>
      </w:r>
      <w:r>
        <w:rPr>
          <w:i/>
          <w:sz w:val="24"/>
        </w:rPr>
        <w:t>diagnosis</w:t>
      </w:r>
      <w:r>
        <w:rPr>
          <w:sz w:val="24"/>
        </w:rPr>
        <w:t>.’</w:t>
      </w:r>
      <w:r>
        <w:rPr>
          <w:spacing w:val="-3"/>
          <w:sz w:val="24"/>
        </w:rPr>
        <w:t> </w:t>
      </w:r>
      <w:r>
        <w:rPr>
          <w:sz w:val="24"/>
        </w:rPr>
        <w:t>He</w:t>
      </w:r>
    </w:p>
    <w:p>
      <w:pPr>
        <w:spacing w:after="0" w:line="360" w:lineRule="auto"/>
        <w:jc w:val="left"/>
        <w:rPr>
          <w:sz w:val="24"/>
        </w:rPr>
        <w:sectPr>
          <w:pgSz w:w="11910" w:h="16840"/>
          <w:pgMar w:header="715" w:footer="1146" w:top="1340" w:bottom="1340" w:left="1300" w:right="280"/>
        </w:sectPr>
      </w:pPr>
    </w:p>
    <w:p>
      <w:pPr>
        <w:pStyle w:val="BodyText"/>
        <w:spacing w:before="85"/>
        <w:ind w:left="706"/>
      </w:pPr>
      <w:r>
        <w:rPr/>
        <w:t>also</w:t>
      </w:r>
      <w:r>
        <w:rPr>
          <w:spacing w:val="-2"/>
        </w:rPr>
        <w:t> </w:t>
      </w:r>
      <w:r>
        <w:rPr/>
        <w:t>said</w:t>
      </w:r>
      <w:r>
        <w:rPr>
          <w:spacing w:val="-4"/>
        </w:rPr>
        <w:t> </w:t>
      </w:r>
      <w:r>
        <w:rPr/>
        <w:t>the</w:t>
      </w:r>
      <w:r>
        <w:rPr>
          <w:spacing w:val="-3"/>
        </w:rPr>
        <w:t> </w:t>
      </w:r>
      <w:r>
        <w:rPr/>
        <w:t>Trust</w:t>
      </w:r>
      <w:r>
        <w:rPr>
          <w:spacing w:val="-2"/>
        </w:rPr>
        <w:t> </w:t>
      </w:r>
      <w:r>
        <w:rPr/>
        <w:t>failed</w:t>
      </w:r>
      <w:r>
        <w:rPr>
          <w:spacing w:val="-1"/>
        </w:rPr>
        <w:t> </w:t>
      </w:r>
      <w:r>
        <w:rPr/>
        <w:t>to</w:t>
      </w:r>
      <w:r>
        <w:rPr>
          <w:spacing w:val="-2"/>
        </w:rPr>
        <w:t> </w:t>
      </w:r>
      <w:r>
        <w:rPr/>
        <w:t>provide</w:t>
      </w:r>
      <w:r>
        <w:rPr>
          <w:spacing w:val="-1"/>
        </w:rPr>
        <w:t> </w:t>
      </w:r>
      <w:r>
        <w:rPr/>
        <w:t>a</w:t>
      </w:r>
      <w:r>
        <w:rPr>
          <w:spacing w:val="-3"/>
        </w:rPr>
        <w:t> </w:t>
      </w:r>
      <w:r>
        <w:rPr/>
        <w:t>diagnosis</w:t>
      </w:r>
      <w:r>
        <w:rPr>
          <w:spacing w:val="-1"/>
        </w:rPr>
        <w:t> </w:t>
      </w:r>
      <w:r>
        <w:rPr/>
        <w:t>which</w:t>
      </w:r>
      <w:r>
        <w:rPr>
          <w:spacing w:val="-2"/>
        </w:rPr>
        <w:t> </w:t>
      </w:r>
      <w:r>
        <w:rPr/>
        <w:t>he</w:t>
      </w:r>
      <w:r>
        <w:rPr>
          <w:spacing w:val="-1"/>
        </w:rPr>
        <w:t> </w:t>
      </w:r>
      <w:r>
        <w:rPr>
          <w:spacing w:val="-2"/>
        </w:rPr>
        <w:t>requested</w:t>
      </w:r>
      <w:hyperlink w:history="true" w:anchor="_bookmark2">
        <w:r>
          <w:rPr>
            <w:spacing w:val="-2"/>
            <w:position w:val="8"/>
            <w:sz w:val="16"/>
          </w:rPr>
          <w:t>3</w:t>
        </w:r>
      </w:hyperlink>
      <w:r>
        <w:rPr>
          <w:spacing w:val="-2"/>
        </w:rPr>
        <w:t>.</w:t>
      </w:r>
    </w:p>
    <w:p>
      <w:pPr>
        <w:pStyle w:val="BodyText"/>
        <w:rPr>
          <w:sz w:val="28"/>
        </w:rPr>
      </w:pPr>
    </w:p>
    <w:p>
      <w:pPr>
        <w:pStyle w:val="Heading2"/>
        <w:spacing w:line="360" w:lineRule="auto" w:before="230"/>
        <w:ind w:right="6733"/>
      </w:pPr>
      <w:r>
        <w:rPr/>
        <w:t>Evidence Considered </w:t>
      </w:r>
      <w:r>
        <w:rPr>
          <w:spacing w:val="-2"/>
        </w:rPr>
        <w:t>Legislation/Policies/Guidance</w:t>
      </w:r>
    </w:p>
    <w:p>
      <w:pPr>
        <w:pStyle w:val="ListParagraph"/>
        <w:numPr>
          <w:ilvl w:val="0"/>
          <w:numId w:val="2"/>
        </w:numPr>
        <w:tabs>
          <w:tab w:pos="706" w:val="left" w:leader="none"/>
          <w:tab w:pos="707" w:val="left" w:leader="none"/>
        </w:tabs>
        <w:spacing w:line="240" w:lineRule="auto" w:before="0" w:after="0"/>
        <w:ind w:left="706" w:right="0" w:hanging="567"/>
        <w:jc w:val="left"/>
        <w:rPr>
          <w:sz w:val="24"/>
        </w:rPr>
      </w:pPr>
      <w:r>
        <w:rPr>
          <w:sz w:val="24"/>
        </w:rPr>
        <w:t>I</w:t>
      </w:r>
      <w:r>
        <w:rPr>
          <w:spacing w:val="-3"/>
          <w:sz w:val="24"/>
        </w:rPr>
        <w:t> </w:t>
      </w:r>
      <w:r>
        <w:rPr>
          <w:sz w:val="24"/>
        </w:rPr>
        <w:t>considered</w:t>
      </w:r>
      <w:r>
        <w:rPr>
          <w:spacing w:val="-3"/>
          <w:sz w:val="24"/>
        </w:rPr>
        <w:t> </w:t>
      </w:r>
      <w:r>
        <w:rPr>
          <w:sz w:val="24"/>
        </w:rPr>
        <w:t>the</w:t>
      </w:r>
      <w:r>
        <w:rPr>
          <w:spacing w:val="-4"/>
          <w:sz w:val="24"/>
        </w:rPr>
        <w:t> </w:t>
      </w:r>
      <w:r>
        <w:rPr>
          <w:sz w:val="24"/>
        </w:rPr>
        <w:t>following</w:t>
      </w:r>
      <w:r>
        <w:rPr>
          <w:spacing w:val="-2"/>
          <w:sz w:val="24"/>
        </w:rPr>
        <w:t> </w:t>
      </w:r>
      <w:r>
        <w:rPr>
          <w:sz w:val="24"/>
        </w:rPr>
        <w:t>policies</w:t>
      </w:r>
      <w:r>
        <w:rPr>
          <w:spacing w:val="-2"/>
          <w:sz w:val="24"/>
        </w:rPr>
        <w:t> </w:t>
      </w:r>
      <w:r>
        <w:rPr>
          <w:sz w:val="24"/>
        </w:rPr>
        <w:t>and</w:t>
      </w:r>
      <w:r>
        <w:rPr>
          <w:spacing w:val="-2"/>
          <w:sz w:val="24"/>
        </w:rPr>
        <w:t> guidance:</w:t>
      </w:r>
    </w:p>
    <w:p>
      <w:pPr>
        <w:pStyle w:val="ListParagraph"/>
        <w:numPr>
          <w:ilvl w:val="1"/>
          <w:numId w:val="2"/>
        </w:numPr>
        <w:tabs>
          <w:tab w:pos="1426" w:val="left" w:leader="none"/>
          <w:tab w:pos="1427" w:val="left" w:leader="none"/>
        </w:tabs>
        <w:spacing w:line="240" w:lineRule="auto" w:before="137" w:after="0"/>
        <w:ind w:left="1426" w:right="0" w:hanging="361"/>
        <w:jc w:val="left"/>
        <w:rPr>
          <w:sz w:val="24"/>
        </w:rPr>
      </w:pPr>
      <w:r>
        <w:rPr>
          <w:sz w:val="24"/>
        </w:rPr>
        <w:t>NICE </w:t>
      </w:r>
      <w:r>
        <w:rPr>
          <w:spacing w:val="-2"/>
          <w:sz w:val="24"/>
        </w:rPr>
        <w:t>CG136;</w:t>
      </w:r>
    </w:p>
    <w:p>
      <w:pPr>
        <w:pStyle w:val="ListParagraph"/>
        <w:numPr>
          <w:ilvl w:val="1"/>
          <w:numId w:val="2"/>
        </w:numPr>
        <w:tabs>
          <w:tab w:pos="1426" w:val="left" w:leader="none"/>
          <w:tab w:pos="1427" w:val="left" w:leader="none"/>
        </w:tabs>
        <w:spacing w:line="240" w:lineRule="auto" w:before="138" w:after="0"/>
        <w:ind w:left="1426" w:right="0" w:hanging="361"/>
        <w:jc w:val="left"/>
        <w:rPr>
          <w:sz w:val="24"/>
        </w:rPr>
      </w:pPr>
      <w:r>
        <w:rPr>
          <w:sz w:val="24"/>
        </w:rPr>
        <w:t>NHS</w:t>
      </w:r>
      <w:r>
        <w:rPr>
          <w:spacing w:val="-3"/>
          <w:sz w:val="24"/>
        </w:rPr>
        <w:t> </w:t>
      </w:r>
      <w:r>
        <w:rPr>
          <w:sz w:val="24"/>
        </w:rPr>
        <w:t>on</w:t>
      </w:r>
      <w:r>
        <w:rPr>
          <w:spacing w:val="-3"/>
          <w:sz w:val="24"/>
        </w:rPr>
        <w:t> </w:t>
      </w:r>
      <w:r>
        <w:rPr>
          <w:sz w:val="24"/>
        </w:rPr>
        <w:t>MH</w:t>
      </w:r>
      <w:r>
        <w:rPr>
          <w:spacing w:val="-4"/>
          <w:sz w:val="24"/>
        </w:rPr>
        <w:t> </w:t>
      </w:r>
      <w:r>
        <w:rPr>
          <w:sz w:val="24"/>
        </w:rPr>
        <w:t>Assessments;</w:t>
      </w:r>
      <w:r>
        <w:rPr>
          <w:spacing w:val="-3"/>
          <w:sz w:val="24"/>
        </w:rPr>
        <w:t> </w:t>
      </w:r>
      <w:r>
        <w:rPr>
          <w:spacing w:val="-5"/>
          <w:sz w:val="24"/>
        </w:rPr>
        <w:t>and</w:t>
      </w:r>
    </w:p>
    <w:p>
      <w:pPr>
        <w:pStyle w:val="ListParagraph"/>
        <w:numPr>
          <w:ilvl w:val="1"/>
          <w:numId w:val="2"/>
        </w:numPr>
        <w:tabs>
          <w:tab w:pos="1426" w:val="left" w:leader="none"/>
          <w:tab w:pos="1427" w:val="left" w:leader="none"/>
        </w:tabs>
        <w:spacing w:line="240" w:lineRule="auto" w:before="136" w:after="0"/>
        <w:ind w:left="1426" w:right="0" w:hanging="361"/>
        <w:jc w:val="left"/>
        <w:rPr>
          <w:sz w:val="24"/>
        </w:rPr>
      </w:pPr>
      <w:r>
        <w:rPr>
          <w:sz w:val="24"/>
        </w:rPr>
        <w:t>UK</w:t>
      </w:r>
      <w:r>
        <w:rPr>
          <w:spacing w:val="-4"/>
          <w:sz w:val="24"/>
        </w:rPr>
        <w:t> </w:t>
      </w:r>
      <w:r>
        <w:rPr>
          <w:sz w:val="24"/>
        </w:rPr>
        <w:t>Trauma</w:t>
      </w:r>
      <w:r>
        <w:rPr>
          <w:spacing w:val="-1"/>
          <w:sz w:val="24"/>
        </w:rPr>
        <w:t> </w:t>
      </w:r>
      <w:r>
        <w:rPr>
          <w:sz w:val="24"/>
        </w:rPr>
        <w:t>Council’s</w:t>
      </w:r>
      <w:r>
        <w:rPr>
          <w:spacing w:val="-5"/>
          <w:sz w:val="24"/>
        </w:rPr>
        <w:t> </w:t>
      </w:r>
      <w:r>
        <w:rPr>
          <w:sz w:val="24"/>
        </w:rPr>
        <w:t>diagnostic</w:t>
      </w:r>
      <w:r>
        <w:rPr>
          <w:spacing w:val="-3"/>
          <w:sz w:val="24"/>
        </w:rPr>
        <w:t> </w:t>
      </w:r>
      <w:r>
        <w:rPr>
          <w:spacing w:val="-2"/>
          <w:sz w:val="24"/>
        </w:rPr>
        <w:t>criteria.</w:t>
      </w:r>
    </w:p>
    <w:p>
      <w:pPr>
        <w:pStyle w:val="BodyText"/>
        <w:spacing w:before="9"/>
        <w:rPr>
          <w:sz w:val="41"/>
        </w:rPr>
      </w:pPr>
    </w:p>
    <w:p>
      <w:pPr>
        <w:pStyle w:val="Heading2"/>
        <w:spacing w:before="1"/>
      </w:pPr>
      <w:r>
        <w:rPr/>
        <w:t>Trust’s</w:t>
      </w:r>
      <w:r>
        <w:rPr>
          <w:spacing w:val="-3"/>
        </w:rPr>
        <w:t> </w:t>
      </w:r>
      <w:r>
        <w:rPr/>
        <w:t>response</w:t>
      </w:r>
      <w:r>
        <w:rPr>
          <w:spacing w:val="-1"/>
        </w:rPr>
        <w:t> </w:t>
      </w:r>
      <w:r>
        <w:rPr/>
        <w:t>to</w:t>
      </w:r>
      <w:r>
        <w:rPr>
          <w:spacing w:val="-2"/>
        </w:rPr>
        <w:t> </w:t>
      </w:r>
      <w:r>
        <w:rPr/>
        <w:t>investigation</w:t>
      </w:r>
      <w:r>
        <w:rPr>
          <w:spacing w:val="-4"/>
        </w:rPr>
        <w:t> </w:t>
      </w:r>
      <w:r>
        <w:rPr>
          <w:spacing w:val="-2"/>
        </w:rPr>
        <w:t>enquiries</w:t>
      </w:r>
    </w:p>
    <w:p>
      <w:pPr>
        <w:pStyle w:val="ListParagraph"/>
        <w:numPr>
          <w:ilvl w:val="0"/>
          <w:numId w:val="2"/>
        </w:numPr>
        <w:tabs>
          <w:tab w:pos="706" w:val="left" w:leader="none"/>
          <w:tab w:pos="707" w:val="left" w:leader="none"/>
        </w:tabs>
        <w:spacing w:line="360" w:lineRule="auto" w:before="131" w:after="0"/>
        <w:ind w:left="706" w:right="1172" w:hanging="567"/>
        <w:jc w:val="left"/>
        <w:rPr>
          <w:sz w:val="24"/>
        </w:rPr>
      </w:pPr>
      <w:r>
        <w:rPr>
          <w:sz w:val="24"/>
        </w:rPr>
        <w:t>The Trust explained its Mental Health Assessment Centre (MHAC)</w:t>
      </w:r>
      <w:hyperlink w:history="true" w:anchor="_bookmark3">
        <w:r>
          <w:rPr>
            <w:position w:val="8"/>
            <w:sz w:val="16"/>
          </w:rPr>
          <w:t>4</w:t>
        </w:r>
      </w:hyperlink>
      <w:r>
        <w:rPr>
          <w:spacing w:val="35"/>
          <w:position w:val="8"/>
          <w:sz w:val="16"/>
        </w:rPr>
        <w:t> </w:t>
      </w:r>
      <w:r>
        <w:rPr>
          <w:sz w:val="24"/>
        </w:rPr>
        <w:t>is the first point of access to mental health services within the Trust area. MHAC conducted an initial assessment of the patient’s ‘</w:t>
      </w:r>
      <w:r>
        <w:rPr>
          <w:i/>
          <w:sz w:val="24"/>
        </w:rPr>
        <w:t>presenting needs</w:t>
      </w:r>
      <w:r>
        <w:rPr>
          <w:sz w:val="24"/>
        </w:rPr>
        <w:t>.’ The aim is to identify</w:t>
      </w:r>
      <w:r>
        <w:rPr>
          <w:spacing w:val="-1"/>
          <w:sz w:val="24"/>
        </w:rPr>
        <w:t> </w:t>
      </w:r>
      <w:r>
        <w:rPr>
          <w:sz w:val="24"/>
        </w:rPr>
        <w:t>what</w:t>
      </w:r>
      <w:r>
        <w:rPr>
          <w:spacing w:val="-1"/>
          <w:sz w:val="24"/>
        </w:rPr>
        <w:t> </w:t>
      </w:r>
      <w:r>
        <w:rPr>
          <w:sz w:val="24"/>
        </w:rPr>
        <w:t>further</w:t>
      </w:r>
      <w:r>
        <w:rPr>
          <w:spacing w:val="-4"/>
          <w:sz w:val="24"/>
        </w:rPr>
        <w:t> </w:t>
      </w:r>
      <w:r>
        <w:rPr>
          <w:sz w:val="24"/>
        </w:rPr>
        <w:t>support</w:t>
      </w:r>
      <w:r>
        <w:rPr>
          <w:spacing w:val="-1"/>
          <w:sz w:val="24"/>
        </w:rPr>
        <w:t> </w:t>
      </w:r>
      <w:r>
        <w:rPr>
          <w:sz w:val="24"/>
        </w:rPr>
        <w:t>a</w:t>
      </w:r>
      <w:r>
        <w:rPr>
          <w:spacing w:val="-2"/>
          <w:sz w:val="24"/>
        </w:rPr>
        <w:t> </w:t>
      </w:r>
      <w:r>
        <w:rPr>
          <w:sz w:val="24"/>
        </w:rPr>
        <w:t>patient</w:t>
      </w:r>
      <w:r>
        <w:rPr>
          <w:spacing w:val="-3"/>
          <w:sz w:val="24"/>
        </w:rPr>
        <w:t> </w:t>
      </w:r>
      <w:r>
        <w:rPr>
          <w:sz w:val="24"/>
        </w:rPr>
        <w:t>may</w:t>
      </w:r>
      <w:r>
        <w:rPr>
          <w:spacing w:val="-1"/>
          <w:sz w:val="24"/>
        </w:rPr>
        <w:t> </w:t>
      </w:r>
      <w:r>
        <w:rPr>
          <w:sz w:val="24"/>
        </w:rPr>
        <w:t>require</w:t>
      </w:r>
      <w:r>
        <w:rPr>
          <w:spacing w:val="-3"/>
          <w:sz w:val="24"/>
        </w:rPr>
        <w:t> </w:t>
      </w:r>
      <w:r>
        <w:rPr>
          <w:sz w:val="24"/>
        </w:rPr>
        <w:t>and</w:t>
      </w:r>
      <w:r>
        <w:rPr>
          <w:spacing w:val="-3"/>
          <w:sz w:val="24"/>
        </w:rPr>
        <w:t> </w:t>
      </w:r>
      <w:r>
        <w:rPr>
          <w:sz w:val="24"/>
        </w:rPr>
        <w:t>develop</w:t>
      </w:r>
      <w:r>
        <w:rPr>
          <w:spacing w:val="-2"/>
          <w:sz w:val="24"/>
        </w:rPr>
        <w:t> </w:t>
      </w:r>
      <w:r>
        <w:rPr>
          <w:sz w:val="24"/>
        </w:rPr>
        <w:t>a</w:t>
      </w:r>
      <w:r>
        <w:rPr>
          <w:spacing w:val="-1"/>
          <w:sz w:val="24"/>
        </w:rPr>
        <w:t> </w:t>
      </w:r>
      <w:r>
        <w:rPr>
          <w:sz w:val="24"/>
        </w:rPr>
        <w:t>plan to</w:t>
      </w:r>
      <w:r>
        <w:rPr>
          <w:spacing w:val="-3"/>
          <w:sz w:val="24"/>
        </w:rPr>
        <w:t> </w:t>
      </w:r>
      <w:r>
        <w:rPr>
          <w:sz w:val="24"/>
        </w:rPr>
        <w:t>best meet</w:t>
      </w:r>
      <w:r>
        <w:rPr>
          <w:spacing w:val="-2"/>
          <w:sz w:val="24"/>
        </w:rPr>
        <w:t> </w:t>
      </w:r>
      <w:r>
        <w:rPr>
          <w:sz w:val="24"/>
        </w:rPr>
        <w:t>their</w:t>
      </w:r>
      <w:r>
        <w:rPr>
          <w:spacing w:val="-4"/>
          <w:sz w:val="24"/>
        </w:rPr>
        <w:t> </w:t>
      </w:r>
      <w:r>
        <w:rPr>
          <w:sz w:val="24"/>
        </w:rPr>
        <w:t>needs.</w:t>
      </w:r>
      <w:r>
        <w:rPr>
          <w:spacing w:val="-2"/>
          <w:sz w:val="24"/>
        </w:rPr>
        <w:t> </w:t>
      </w:r>
      <w:r>
        <w:rPr>
          <w:sz w:val="24"/>
        </w:rPr>
        <w:t>MHAC’s</w:t>
      </w:r>
      <w:r>
        <w:rPr>
          <w:spacing w:val="-2"/>
          <w:sz w:val="24"/>
        </w:rPr>
        <w:t> </w:t>
      </w:r>
      <w:r>
        <w:rPr>
          <w:sz w:val="24"/>
        </w:rPr>
        <w:t>primary</w:t>
      </w:r>
      <w:r>
        <w:rPr>
          <w:spacing w:val="-2"/>
          <w:sz w:val="24"/>
        </w:rPr>
        <w:t> </w:t>
      </w:r>
      <w:r>
        <w:rPr>
          <w:sz w:val="24"/>
        </w:rPr>
        <w:t>function</w:t>
      </w:r>
      <w:r>
        <w:rPr>
          <w:spacing w:val="-4"/>
          <w:sz w:val="24"/>
        </w:rPr>
        <w:t> </w:t>
      </w:r>
      <w:r>
        <w:rPr>
          <w:sz w:val="24"/>
        </w:rPr>
        <w:t>is</w:t>
      </w:r>
      <w:r>
        <w:rPr>
          <w:spacing w:val="-4"/>
          <w:sz w:val="24"/>
        </w:rPr>
        <w:t> </w:t>
      </w:r>
      <w:r>
        <w:rPr>
          <w:sz w:val="24"/>
        </w:rPr>
        <w:t>to</w:t>
      </w:r>
      <w:r>
        <w:rPr>
          <w:spacing w:val="-1"/>
          <w:sz w:val="24"/>
        </w:rPr>
        <w:t> </w:t>
      </w:r>
      <w:r>
        <w:rPr>
          <w:sz w:val="24"/>
        </w:rPr>
        <w:t>‘</w:t>
      </w:r>
      <w:r>
        <w:rPr>
          <w:i/>
          <w:sz w:val="24"/>
        </w:rPr>
        <w:t>signpost</w:t>
      </w:r>
      <w:r>
        <w:rPr>
          <w:i/>
          <w:spacing w:val="-4"/>
          <w:sz w:val="24"/>
        </w:rPr>
        <w:t> </w:t>
      </w:r>
      <w:r>
        <w:rPr>
          <w:i/>
          <w:sz w:val="24"/>
        </w:rPr>
        <w:t>or</w:t>
      </w:r>
      <w:r>
        <w:rPr>
          <w:i/>
          <w:spacing w:val="-2"/>
          <w:sz w:val="24"/>
        </w:rPr>
        <w:t> </w:t>
      </w:r>
      <w:r>
        <w:rPr>
          <w:i/>
          <w:sz w:val="24"/>
        </w:rPr>
        <w:t>refer</w:t>
      </w:r>
      <w:r>
        <w:rPr>
          <w:sz w:val="24"/>
        </w:rPr>
        <w:t>’</w:t>
      </w:r>
      <w:r>
        <w:rPr>
          <w:spacing w:val="-3"/>
          <w:sz w:val="24"/>
        </w:rPr>
        <w:t> </w:t>
      </w:r>
      <w:r>
        <w:rPr>
          <w:sz w:val="24"/>
        </w:rPr>
        <w:t>the</w:t>
      </w:r>
      <w:r>
        <w:rPr>
          <w:spacing w:val="-2"/>
          <w:sz w:val="24"/>
        </w:rPr>
        <w:t> </w:t>
      </w:r>
      <w:r>
        <w:rPr>
          <w:sz w:val="24"/>
        </w:rPr>
        <w:t>patient</w:t>
      </w:r>
      <w:r>
        <w:rPr>
          <w:spacing w:val="-4"/>
          <w:sz w:val="24"/>
        </w:rPr>
        <w:t> </w:t>
      </w:r>
      <w:r>
        <w:rPr>
          <w:sz w:val="24"/>
        </w:rPr>
        <w:t>to other services, which the Trust or external agencies deliver.</w:t>
      </w:r>
    </w:p>
    <w:p>
      <w:pPr>
        <w:pStyle w:val="BodyText"/>
        <w:spacing w:before="2"/>
        <w:rPr>
          <w:sz w:val="30"/>
        </w:rPr>
      </w:pPr>
    </w:p>
    <w:p>
      <w:pPr>
        <w:spacing w:before="0"/>
        <w:ind w:left="140" w:right="0" w:firstLine="0"/>
        <w:jc w:val="left"/>
        <w:rPr>
          <w:i/>
          <w:sz w:val="24"/>
        </w:rPr>
      </w:pPr>
      <w:r>
        <w:rPr>
          <w:i/>
          <w:sz w:val="24"/>
        </w:rPr>
        <w:t>22</w:t>
      </w:r>
      <w:r>
        <w:rPr>
          <w:i/>
          <w:spacing w:val="-2"/>
          <w:sz w:val="24"/>
        </w:rPr>
        <w:t> </w:t>
      </w:r>
      <w:r>
        <w:rPr>
          <w:i/>
          <w:sz w:val="24"/>
        </w:rPr>
        <w:t>March</w:t>
      </w:r>
      <w:r>
        <w:rPr>
          <w:i/>
          <w:spacing w:val="-3"/>
          <w:sz w:val="24"/>
        </w:rPr>
        <w:t> </w:t>
      </w:r>
      <w:r>
        <w:rPr>
          <w:i/>
          <w:spacing w:val="-4"/>
          <w:sz w:val="24"/>
        </w:rPr>
        <w:t>2021</w:t>
      </w:r>
    </w:p>
    <w:p>
      <w:pPr>
        <w:pStyle w:val="ListParagraph"/>
        <w:numPr>
          <w:ilvl w:val="0"/>
          <w:numId w:val="2"/>
        </w:numPr>
        <w:tabs>
          <w:tab w:pos="706" w:val="left" w:leader="none"/>
          <w:tab w:pos="707" w:val="left" w:leader="none"/>
        </w:tabs>
        <w:spacing w:line="360" w:lineRule="auto" w:before="137" w:after="0"/>
        <w:ind w:left="706" w:right="1210" w:hanging="567"/>
        <w:jc w:val="left"/>
        <w:rPr>
          <w:sz w:val="24"/>
        </w:rPr>
      </w:pPr>
      <w:r>
        <w:rPr>
          <w:sz w:val="24"/>
        </w:rPr>
        <w:t>The Trust stated the patient first presented to them for mental health assessment via referral from his GP. A Community Practice Nurse (CPN) initially</w:t>
      </w:r>
      <w:r>
        <w:rPr>
          <w:spacing w:val="-3"/>
          <w:sz w:val="24"/>
        </w:rPr>
        <w:t> </w:t>
      </w:r>
      <w:r>
        <w:rPr>
          <w:sz w:val="24"/>
        </w:rPr>
        <w:t>assessed</w:t>
      </w:r>
      <w:r>
        <w:rPr>
          <w:spacing w:val="-3"/>
          <w:sz w:val="24"/>
        </w:rPr>
        <w:t> </w:t>
      </w:r>
      <w:r>
        <w:rPr>
          <w:sz w:val="24"/>
        </w:rPr>
        <w:t>the</w:t>
      </w:r>
      <w:r>
        <w:rPr>
          <w:spacing w:val="-3"/>
          <w:sz w:val="24"/>
        </w:rPr>
        <w:t> </w:t>
      </w:r>
      <w:r>
        <w:rPr>
          <w:sz w:val="24"/>
        </w:rPr>
        <w:t>patient</w:t>
      </w:r>
      <w:r>
        <w:rPr>
          <w:spacing w:val="-5"/>
          <w:sz w:val="24"/>
        </w:rPr>
        <w:t> </w:t>
      </w:r>
      <w:r>
        <w:rPr>
          <w:sz w:val="24"/>
        </w:rPr>
        <w:t>by</w:t>
      </w:r>
      <w:r>
        <w:rPr>
          <w:spacing w:val="-3"/>
          <w:sz w:val="24"/>
        </w:rPr>
        <w:t> </w:t>
      </w:r>
      <w:r>
        <w:rPr>
          <w:sz w:val="24"/>
        </w:rPr>
        <w:t>telephone.</w:t>
      </w:r>
      <w:r>
        <w:rPr>
          <w:spacing w:val="-3"/>
          <w:sz w:val="24"/>
        </w:rPr>
        <w:t> </w:t>
      </w:r>
      <w:r>
        <w:rPr>
          <w:sz w:val="24"/>
        </w:rPr>
        <w:t>The</w:t>
      </w:r>
      <w:r>
        <w:rPr>
          <w:spacing w:val="-3"/>
          <w:sz w:val="24"/>
        </w:rPr>
        <w:t> </w:t>
      </w:r>
      <w:r>
        <w:rPr>
          <w:sz w:val="24"/>
        </w:rPr>
        <w:t>Trust</w:t>
      </w:r>
      <w:r>
        <w:rPr>
          <w:spacing w:val="-3"/>
          <w:sz w:val="24"/>
        </w:rPr>
        <w:t> </w:t>
      </w:r>
      <w:r>
        <w:rPr>
          <w:sz w:val="24"/>
        </w:rPr>
        <w:t>stated</w:t>
      </w:r>
      <w:r>
        <w:rPr>
          <w:spacing w:val="-3"/>
          <w:sz w:val="24"/>
        </w:rPr>
        <w:t> </w:t>
      </w:r>
      <w:r>
        <w:rPr>
          <w:sz w:val="24"/>
        </w:rPr>
        <w:t>this</w:t>
      </w:r>
      <w:r>
        <w:rPr>
          <w:spacing w:val="-4"/>
          <w:sz w:val="24"/>
        </w:rPr>
        <w:t> </w:t>
      </w:r>
      <w:r>
        <w:rPr>
          <w:sz w:val="24"/>
        </w:rPr>
        <w:t>was</w:t>
      </w:r>
      <w:r>
        <w:rPr>
          <w:spacing w:val="-6"/>
          <w:sz w:val="24"/>
        </w:rPr>
        <w:t> </w:t>
      </w:r>
      <w:r>
        <w:rPr>
          <w:sz w:val="24"/>
        </w:rPr>
        <w:t>a</w:t>
      </w:r>
      <w:r>
        <w:rPr>
          <w:spacing w:val="-2"/>
          <w:sz w:val="24"/>
        </w:rPr>
        <w:t> </w:t>
      </w:r>
      <w:r>
        <w:rPr>
          <w:sz w:val="24"/>
        </w:rPr>
        <w:t>‘</w:t>
      </w:r>
      <w:r>
        <w:rPr>
          <w:i/>
          <w:sz w:val="24"/>
        </w:rPr>
        <w:t>detailed</w:t>
      </w:r>
      <w:r>
        <w:rPr>
          <w:i/>
          <w:sz w:val="24"/>
        </w:rPr>
        <w:t> and comprehensive assessment</w:t>
      </w:r>
      <w:r>
        <w:rPr>
          <w:sz w:val="24"/>
        </w:rPr>
        <w:t>’ of the patient’s mental health. An initial assessment </w:t>
      </w:r>
      <w:r>
        <w:rPr>
          <w:i/>
          <w:sz w:val="24"/>
        </w:rPr>
        <w:t>‘generally’ </w:t>
      </w:r>
      <w:r>
        <w:rPr>
          <w:sz w:val="24"/>
        </w:rPr>
        <w:t>takes one or two hours.</w:t>
      </w:r>
    </w:p>
    <w:p>
      <w:pPr>
        <w:pStyle w:val="BodyText"/>
        <w:spacing w:before="2"/>
        <w:rPr>
          <w:sz w:val="30"/>
        </w:rPr>
      </w:pPr>
    </w:p>
    <w:p>
      <w:pPr>
        <w:spacing w:before="0"/>
        <w:ind w:left="140" w:right="0" w:firstLine="0"/>
        <w:jc w:val="left"/>
        <w:rPr>
          <w:i/>
          <w:sz w:val="24"/>
        </w:rPr>
      </w:pPr>
      <w:r>
        <w:rPr>
          <w:i/>
          <w:sz w:val="24"/>
        </w:rPr>
        <w:t>5</w:t>
      </w:r>
      <w:r>
        <w:rPr>
          <w:i/>
          <w:spacing w:val="-4"/>
          <w:sz w:val="24"/>
        </w:rPr>
        <w:t> </w:t>
      </w:r>
      <w:r>
        <w:rPr>
          <w:i/>
          <w:sz w:val="24"/>
        </w:rPr>
        <w:t>December</w:t>
      </w:r>
      <w:r>
        <w:rPr>
          <w:i/>
          <w:spacing w:val="-4"/>
          <w:sz w:val="24"/>
        </w:rPr>
        <w:t> 2021</w:t>
      </w:r>
    </w:p>
    <w:p>
      <w:pPr>
        <w:pStyle w:val="ListParagraph"/>
        <w:numPr>
          <w:ilvl w:val="0"/>
          <w:numId w:val="2"/>
        </w:numPr>
        <w:tabs>
          <w:tab w:pos="706" w:val="left" w:leader="none"/>
          <w:tab w:pos="707" w:val="left" w:leader="none"/>
        </w:tabs>
        <w:spacing w:line="360" w:lineRule="auto" w:before="137" w:after="0"/>
        <w:ind w:left="706" w:right="1454" w:hanging="567"/>
        <w:jc w:val="left"/>
        <w:rPr>
          <w:sz w:val="24"/>
        </w:rPr>
      </w:pPr>
      <w:r>
        <w:rPr>
          <w:sz w:val="24"/>
        </w:rPr>
        <w:t>The Trust stated this was a telephone re-assessment to include a review of ‘</w:t>
      </w:r>
      <w:r>
        <w:rPr>
          <w:i/>
          <w:sz w:val="24"/>
        </w:rPr>
        <w:t>demographics</w:t>
      </w:r>
      <w:r>
        <w:rPr>
          <w:sz w:val="24"/>
        </w:rPr>
        <w:t>’</w:t>
      </w:r>
      <w:r>
        <w:rPr>
          <w:spacing w:val="-4"/>
          <w:sz w:val="24"/>
        </w:rPr>
        <w:t> </w:t>
      </w:r>
      <w:r>
        <w:rPr>
          <w:sz w:val="24"/>
        </w:rPr>
        <w:t>and</w:t>
      </w:r>
      <w:r>
        <w:rPr>
          <w:spacing w:val="-3"/>
          <w:sz w:val="24"/>
        </w:rPr>
        <w:t> </w:t>
      </w:r>
      <w:r>
        <w:rPr>
          <w:sz w:val="24"/>
        </w:rPr>
        <w:t>focus</w:t>
      </w:r>
      <w:r>
        <w:rPr>
          <w:spacing w:val="-3"/>
          <w:sz w:val="24"/>
        </w:rPr>
        <w:t> </w:t>
      </w:r>
      <w:r>
        <w:rPr>
          <w:sz w:val="24"/>
        </w:rPr>
        <w:t>on</w:t>
      </w:r>
      <w:r>
        <w:rPr>
          <w:spacing w:val="-5"/>
          <w:sz w:val="24"/>
        </w:rPr>
        <w:t> </w:t>
      </w:r>
      <w:r>
        <w:rPr>
          <w:sz w:val="24"/>
        </w:rPr>
        <w:t>a</w:t>
      </w:r>
      <w:r>
        <w:rPr>
          <w:spacing w:val="-2"/>
          <w:sz w:val="24"/>
        </w:rPr>
        <w:t> </w:t>
      </w:r>
      <w:r>
        <w:rPr>
          <w:sz w:val="24"/>
        </w:rPr>
        <w:t>‘</w:t>
      </w:r>
      <w:r>
        <w:rPr>
          <w:i/>
          <w:sz w:val="24"/>
        </w:rPr>
        <w:t>careful</w:t>
      </w:r>
      <w:r>
        <w:rPr>
          <w:i/>
          <w:spacing w:val="-4"/>
          <w:sz w:val="24"/>
        </w:rPr>
        <w:t> </w:t>
      </w:r>
      <w:r>
        <w:rPr>
          <w:i/>
          <w:sz w:val="24"/>
        </w:rPr>
        <w:t>assessment</w:t>
      </w:r>
      <w:r>
        <w:rPr>
          <w:sz w:val="24"/>
        </w:rPr>
        <w:t>’</w:t>
      </w:r>
      <w:r>
        <w:rPr>
          <w:spacing w:val="-4"/>
          <w:sz w:val="24"/>
        </w:rPr>
        <w:t> </w:t>
      </w:r>
      <w:r>
        <w:rPr>
          <w:sz w:val="24"/>
        </w:rPr>
        <w:t>of</w:t>
      </w:r>
      <w:r>
        <w:rPr>
          <w:spacing w:val="-5"/>
          <w:sz w:val="24"/>
        </w:rPr>
        <w:t> </w:t>
      </w:r>
      <w:r>
        <w:rPr>
          <w:sz w:val="24"/>
        </w:rPr>
        <w:t>the</w:t>
      </w:r>
      <w:r>
        <w:rPr>
          <w:spacing w:val="-5"/>
          <w:sz w:val="24"/>
        </w:rPr>
        <w:t> </w:t>
      </w:r>
      <w:r>
        <w:rPr>
          <w:sz w:val="24"/>
        </w:rPr>
        <w:t>current</w:t>
      </w:r>
      <w:r>
        <w:rPr>
          <w:spacing w:val="-5"/>
          <w:sz w:val="24"/>
        </w:rPr>
        <w:t> </w:t>
      </w:r>
      <w:r>
        <w:rPr>
          <w:sz w:val="24"/>
        </w:rPr>
        <w:t>presenting symptoms.’ The Trust already recorded the patient’s social history from the March assessment to which the assessor had access. A re-assessment ‘</w:t>
      </w:r>
      <w:r>
        <w:rPr>
          <w:i/>
          <w:sz w:val="24"/>
        </w:rPr>
        <w:t>generally</w:t>
      </w:r>
      <w:r>
        <w:rPr>
          <w:sz w:val="24"/>
        </w:rPr>
        <w:t>’ lasts approximately one hour.</w:t>
      </w: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6"/>
        <w:rPr>
          <w:sz w:val="25"/>
        </w:rPr>
      </w:pPr>
      <w:r>
        <w:rPr/>
        <w:pict>
          <v:rect style="position:absolute;margin-left:72.024002pt;margin-top:15.881515pt;width:144.020pt;height:.47998pt;mso-position-horizontal-relative:page;mso-position-vertical-relative:paragraph;z-index:-15728128;mso-wrap-distance-left:0;mso-wrap-distance-right:0" id="docshape7" filled="true" fillcolor="#000000" stroked="false">
            <v:fill type="solid"/>
            <w10:wrap type="topAndBottom"/>
          </v:rect>
        </w:pict>
      </w:r>
    </w:p>
    <w:p>
      <w:pPr>
        <w:spacing w:before="82"/>
        <w:ind w:left="140" w:right="0" w:firstLine="0"/>
        <w:jc w:val="left"/>
        <w:rPr>
          <w:sz w:val="16"/>
        </w:rPr>
      </w:pPr>
      <w:bookmarkStart w:name="_bookmark2" w:id="3"/>
      <w:bookmarkEnd w:id="3"/>
      <w:r>
        <w:rPr/>
      </w:r>
      <w:r>
        <w:rPr>
          <w:sz w:val="16"/>
          <w:vertAlign w:val="superscript"/>
        </w:rPr>
        <w:t>3</w:t>
      </w:r>
      <w:r>
        <w:rPr>
          <w:spacing w:val="-3"/>
          <w:sz w:val="16"/>
          <w:vertAlign w:val="baseline"/>
        </w:rPr>
        <w:t> </w:t>
      </w:r>
      <w:r>
        <w:rPr>
          <w:sz w:val="16"/>
          <w:vertAlign w:val="baseline"/>
        </w:rPr>
        <w:t>This</w:t>
      </w:r>
      <w:r>
        <w:rPr>
          <w:spacing w:val="-1"/>
          <w:sz w:val="16"/>
          <w:vertAlign w:val="baseline"/>
        </w:rPr>
        <w:t> </w:t>
      </w:r>
      <w:r>
        <w:rPr>
          <w:sz w:val="16"/>
          <w:vertAlign w:val="baseline"/>
        </w:rPr>
        <w:t>was</w:t>
      </w:r>
      <w:r>
        <w:rPr>
          <w:spacing w:val="-5"/>
          <w:sz w:val="16"/>
          <w:vertAlign w:val="baseline"/>
        </w:rPr>
        <w:t> </w:t>
      </w:r>
      <w:r>
        <w:rPr>
          <w:sz w:val="16"/>
          <w:vertAlign w:val="baseline"/>
        </w:rPr>
        <w:t>stated</w:t>
      </w:r>
      <w:r>
        <w:rPr>
          <w:spacing w:val="-6"/>
          <w:sz w:val="16"/>
          <w:vertAlign w:val="baseline"/>
        </w:rPr>
        <w:t> </w:t>
      </w:r>
      <w:r>
        <w:rPr>
          <w:sz w:val="16"/>
          <w:vertAlign w:val="baseline"/>
        </w:rPr>
        <w:t>in</w:t>
      </w:r>
      <w:r>
        <w:rPr>
          <w:spacing w:val="-4"/>
          <w:sz w:val="16"/>
          <w:vertAlign w:val="baseline"/>
        </w:rPr>
        <w:t> </w:t>
      </w:r>
      <w:r>
        <w:rPr>
          <w:sz w:val="16"/>
          <w:vertAlign w:val="baseline"/>
        </w:rPr>
        <w:t>the</w:t>
      </w:r>
      <w:r>
        <w:rPr>
          <w:spacing w:val="-3"/>
          <w:sz w:val="16"/>
          <w:vertAlign w:val="baseline"/>
        </w:rPr>
        <w:t> </w:t>
      </w:r>
      <w:r>
        <w:rPr>
          <w:sz w:val="16"/>
          <w:vertAlign w:val="baseline"/>
        </w:rPr>
        <w:t>GP</w:t>
      </w:r>
      <w:r>
        <w:rPr>
          <w:spacing w:val="-1"/>
          <w:sz w:val="16"/>
          <w:vertAlign w:val="baseline"/>
        </w:rPr>
        <w:t> </w:t>
      </w:r>
      <w:r>
        <w:rPr>
          <w:sz w:val="16"/>
          <w:vertAlign w:val="baseline"/>
        </w:rPr>
        <w:t>urgent</w:t>
      </w:r>
      <w:r>
        <w:rPr>
          <w:spacing w:val="-6"/>
          <w:sz w:val="16"/>
          <w:vertAlign w:val="baseline"/>
        </w:rPr>
        <w:t> </w:t>
      </w:r>
      <w:r>
        <w:rPr>
          <w:sz w:val="16"/>
          <w:vertAlign w:val="baseline"/>
        </w:rPr>
        <w:t>referral</w:t>
      </w:r>
      <w:r>
        <w:rPr>
          <w:spacing w:val="-2"/>
          <w:sz w:val="16"/>
          <w:vertAlign w:val="baseline"/>
        </w:rPr>
        <w:t> </w:t>
      </w:r>
      <w:r>
        <w:rPr>
          <w:sz w:val="16"/>
          <w:vertAlign w:val="baseline"/>
        </w:rPr>
        <w:t>to</w:t>
      </w:r>
      <w:r>
        <w:rPr>
          <w:spacing w:val="-4"/>
          <w:sz w:val="16"/>
          <w:vertAlign w:val="baseline"/>
        </w:rPr>
        <w:t> </w:t>
      </w:r>
      <w:r>
        <w:rPr>
          <w:sz w:val="16"/>
          <w:vertAlign w:val="baseline"/>
        </w:rPr>
        <w:t>the</w:t>
      </w:r>
      <w:r>
        <w:rPr>
          <w:spacing w:val="-3"/>
          <w:sz w:val="16"/>
          <w:vertAlign w:val="baseline"/>
        </w:rPr>
        <w:t> </w:t>
      </w:r>
      <w:r>
        <w:rPr>
          <w:sz w:val="16"/>
          <w:vertAlign w:val="baseline"/>
        </w:rPr>
        <w:t>Trust</w:t>
      </w:r>
      <w:r>
        <w:rPr>
          <w:spacing w:val="-3"/>
          <w:sz w:val="16"/>
          <w:vertAlign w:val="baseline"/>
        </w:rPr>
        <w:t> </w:t>
      </w:r>
      <w:r>
        <w:rPr>
          <w:sz w:val="16"/>
          <w:vertAlign w:val="baseline"/>
        </w:rPr>
        <w:t>dated</w:t>
      </w:r>
      <w:r>
        <w:rPr>
          <w:spacing w:val="-3"/>
          <w:sz w:val="16"/>
          <w:vertAlign w:val="baseline"/>
        </w:rPr>
        <w:t> </w:t>
      </w:r>
      <w:r>
        <w:rPr>
          <w:sz w:val="16"/>
          <w:vertAlign w:val="baseline"/>
        </w:rPr>
        <w:t>6</w:t>
      </w:r>
      <w:r>
        <w:rPr>
          <w:spacing w:val="-4"/>
          <w:sz w:val="16"/>
          <w:vertAlign w:val="baseline"/>
        </w:rPr>
        <w:t> </w:t>
      </w:r>
      <w:r>
        <w:rPr>
          <w:sz w:val="16"/>
          <w:vertAlign w:val="baseline"/>
        </w:rPr>
        <w:t>September</w:t>
      </w:r>
      <w:r>
        <w:rPr>
          <w:spacing w:val="-3"/>
          <w:sz w:val="16"/>
          <w:vertAlign w:val="baseline"/>
        </w:rPr>
        <w:t> </w:t>
      </w:r>
      <w:r>
        <w:rPr>
          <w:spacing w:val="-2"/>
          <w:sz w:val="16"/>
          <w:vertAlign w:val="baseline"/>
        </w:rPr>
        <w:t>2022.</w:t>
      </w:r>
    </w:p>
    <w:p>
      <w:pPr>
        <w:spacing w:before="1"/>
        <w:ind w:left="140" w:right="0" w:firstLine="0"/>
        <w:jc w:val="left"/>
        <w:rPr>
          <w:sz w:val="16"/>
        </w:rPr>
      </w:pPr>
      <w:bookmarkStart w:name="_bookmark3" w:id="4"/>
      <w:bookmarkEnd w:id="4"/>
      <w:r>
        <w:rPr/>
      </w:r>
      <w:r>
        <w:rPr>
          <w:sz w:val="16"/>
          <w:vertAlign w:val="superscript"/>
        </w:rPr>
        <w:t>4</w:t>
      </w:r>
      <w:r>
        <w:rPr>
          <w:spacing w:val="-4"/>
          <w:sz w:val="16"/>
          <w:vertAlign w:val="baseline"/>
        </w:rPr>
        <w:t> </w:t>
      </w:r>
      <w:r>
        <w:rPr>
          <w:sz w:val="16"/>
          <w:vertAlign w:val="baseline"/>
        </w:rPr>
        <w:t>Provides</w:t>
      </w:r>
      <w:r>
        <w:rPr>
          <w:spacing w:val="-4"/>
          <w:sz w:val="16"/>
          <w:vertAlign w:val="baseline"/>
        </w:rPr>
        <w:t> </w:t>
      </w:r>
      <w:r>
        <w:rPr>
          <w:sz w:val="16"/>
          <w:vertAlign w:val="baseline"/>
        </w:rPr>
        <w:t>a</w:t>
      </w:r>
      <w:r>
        <w:rPr>
          <w:spacing w:val="-5"/>
          <w:sz w:val="16"/>
          <w:vertAlign w:val="baseline"/>
        </w:rPr>
        <w:t> </w:t>
      </w:r>
      <w:r>
        <w:rPr>
          <w:sz w:val="16"/>
          <w:vertAlign w:val="baseline"/>
        </w:rPr>
        <w:t>single</w:t>
      </w:r>
      <w:r>
        <w:rPr>
          <w:spacing w:val="-4"/>
          <w:sz w:val="16"/>
          <w:vertAlign w:val="baseline"/>
        </w:rPr>
        <w:t> </w:t>
      </w:r>
      <w:r>
        <w:rPr>
          <w:sz w:val="16"/>
          <w:vertAlign w:val="baseline"/>
        </w:rPr>
        <w:t>point</w:t>
      </w:r>
      <w:r>
        <w:rPr>
          <w:spacing w:val="-2"/>
          <w:sz w:val="16"/>
          <w:vertAlign w:val="baseline"/>
        </w:rPr>
        <w:t> </w:t>
      </w:r>
      <w:r>
        <w:rPr>
          <w:sz w:val="16"/>
          <w:vertAlign w:val="baseline"/>
        </w:rPr>
        <w:t>of</w:t>
      </w:r>
      <w:r>
        <w:rPr>
          <w:spacing w:val="-2"/>
          <w:sz w:val="16"/>
          <w:vertAlign w:val="baseline"/>
        </w:rPr>
        <w:t> </w:t>
      </w:r>
      <w:r>
        <w:rPr>
          <w:sz w:val="16"/>
          <w:vertAlign w:val="baseline"/>
        </w:rPr>
        <w:t>entry</w:t>
      </w:r>
      <w:r>
        <w:rPr>
          <w:spacing w:val="-5"/>
          <w:sz w:val="16"/>
          <w:vertAlign w:val="baseline"/>
        </w:rPr>
        <w:t> </w:t>
      </w:r>
      <w:r>
        <w:rPr>
          <w:sz w:val="16"/>
          <w:vertAlign w:val="baseline"/>
        </w:rPr>
        <w:t>to</w:t>
      </w:r>
      <w:r>
        <w:rPr>
          <w:spacing w:val="-5"/>
          <w:sz w:val="16"/>
          <w:vertAlign w:val="baseline"/>
        </w:rPr>
        <w:t> </w:t>
      </w:r>
      <w:r>
        <w:rPr>
          <w:sz w:val="16"/>
          <w:vertAlign w:val="baseline"/>
        </w:rPr>
        <w:t>a</w:t>
      </w:r>
      <w:r>
        <w:rPr>
          <w:spacing w:val="-3"/>
          <w:sz w:val="16"/>
          <w:vertAlign w:val="baseline"/>
        </w:rPr>
        <w:t> </w:t>
      </w:r>
      <w:r>
        <w:rPr>
          <w:sz w:val="16"/>
          <w:vertAlign w:val="baseline"/>
        </w:rPr>
        <w:t>stepped</w:t>
      </w:r>
      <w:r>
        <w:rPr>
          <w:spacing w:val="-4"/>
          <w:sz w:val="16"/>
          <w:vertAlign w:val="baseline"/>
        </w:rPr>
        <w:t> </w:t>
      </w:r>
      <w:r>
        <w:rPr>
          <w:sz w:val="16"/>
          <w:vertAlign w:val="baseline"/>
        </w:rPr>
        <w:t>care</w:t>
      </w:r>
      <w:r>
        <w:rPr>
          <w:spacing w:val="-5"/>
          <w:sz w:val="16"/>
          <w:vertAlign w:val="baseline"/>
        </w:rPr>
        <w:t> </w:t>
      </w:r>
      <w:r>
        <w:rPr>
          <w:sz w:val="16"/>
          <w:vertAlign w:val="baseline"/>
        </w:rPr>
        <w:t>model</w:t>
      </w:r>
      <w:r>
        <w:rPr>
          <w:spacing w:val="-4"/>
          <w:sz w:val="16"/>
          <w:vertAlign w:val="baseline"/>
        </w:rPr>
        <w:t> </w:t>
      </w:r>
      <w:r>
        <w:rPr>
          <w:sz w:val="16"/>
          <w:vertAlign w:val="baseline"/>
        </w:rPr>
        <w:t>for</w:t>
      </w:r>
      <w:r>
        <w:rPr>
          <w:spacing w:val="-3"/>
          <w:sz w:val="16"/>
          <w:vertAlign w:val="baseline"/>
        </w:rPr>
        <w:t> </w:t>
      </w:r>
      <w:r>
        <w:rPr>
          <w:sz w:val="16"/>
          <w:vertAlign w:val="baseline"/>
        </w:rPr>
        <w:t>the</w:t>
      </w:r>
      <w:r>
        <w:rPr>
          <w:spacing w:val="-7"/>
          <w:sz w:val="16"/>
          <w:vertAlign w:val="baseline"/>
        </w:rPr>
        <w:t> </w:t>
      </w:r>
      <w:r>
        <w:rPr>
          <w:sz w:val="16"/>
          <w:vertAlign w:val="baseline"/>
        </w:rPr>
        <w:t>delivery</w:t>
      </w:r>
      <w:r>
        <w:rPr>
          <w:spacing w:val="-1"/>
          <w:sz w:val="16"/>
          <w:vertAlign w:val="baseline"/>
        </w:rPr>
        <w:t> </w:t>
      </w:r>
      <w:r>
        <w:rPr>
          <w:sz w:val="16"/>
          <w:vertAlign w:val="baseline"/>
        </w:rPr>
        <w:t>of</w:t>
      </w:r>
      <w:r>
        <w:rPr>
          <w:spacing w:val="-4"/>
          <w:sz w:val="16"/>
          <w:vertAlign w:val="baseline"/>
        </w:rPr>
        <w:t> </w:t>
      </w:r>
      <w:r>
        <w:rPr>
          <w:sz w:val="16"/>
          <w:vertAlign w:val="baseline"/>
        </w:rPr>
        <w:t>mental</w:t>
      </w:r>
      <w:r>
        <w:rPr>
          <w:spacing w:val="-3"/>
          <w:sz w:val="16"/>
          <w:vertAlign w:val="baseline"/>
        </w:rPr>
        <w:t> </w:t>
      </w:r>
      <w:r>
        <w:rPr>
          <w:sz w:val="16"/>
          <w:vertAlign w:val="baseline"/>
        </w:rPr>
        <w:t>health</w:t>
      </w:r>
      <w:r>
        <w:rPr>
          <w:spacing w:val="-5"/>
          <w:sz w:val="16"/>
          <w:vertAlign w:val="baseline"/>
        </w:rPr>
        <w:t> </w:t>
      </w:r>
      <w:r>
        <w:rPr>
          <w:spacing w:val="-2"/>
          <w:sz w:val="16"/>
          <w:vertAlign w:val="baseline"/>
        </w:rPr>
        <w:t>services.</w:t>
      </w:r>
    </w:p>
    <w:p>
      <w:pPr>
        <w:spacing w:after="0"/>
        <w:jc w:val="left"/>
        <w:rPr>
          <w:sz w:val="16"/>
        </w:rPr>
        <w:sectPr>
          <w:pgSz w:w="11910" w:h="16840"/>
          <w:pgMar w:header="715" w:footer="1146" w:top="1340" w:bottom="1340" w:left="1300" w:right="280"/>
        </w:sectPr>
      </w:pPr>
    </w:p>
    <w:p>
      <w:pPr>
        <w:spacing w:before="90"/>
        <w:ind w:left="140" w:right="0" w:firstLine="0"/>
        <w:jc w:val="left"/>
        <w:rPr>
          <w:i/>
          <w:sz w:val="24"/>
        </w:rPr>
      </w:pPr>
      <w:r>
        <w:rPr>
          <w:i/>
          <w:sz w:val="24"/>
        </w:rPr>
        <w:t>26</w:t>
      </w:r>
      <w:r>
        <w:rPr>
          <w:i/>
          <w:spacing w:val="-4"/>
          <w:sz w:val="24"/>
        </w:rPr>
        <w:t> </w:t>
      </w:r>
      <w:r>
        <w:rPr>
          <w:i/>
          <w:sz w:val="24"/>
        </w:rPr>
        <w:t>September</w:t>
      </w:r>
      <w:r>
        <w:rPr>
          <w:i/>
          <w:spacing w:val="-4"/>
          <w:sz w:val="24"/>
        </w:rPr>
        <w:t> 2022</w:t>
      </w:r>
    </w:p>
    <w:p>
      <w:pPr>
        <w:pStyle w:val="ListParagraph"/>
        <w:numPr>
          <w:ilvl w:val="0"/>
          <w:numId w:val="2"/>
        </w:numPr>
        <w:tabs>
          <w:tab w:pos="706" w:val="left" w:leader="none"/>
          <w:tab w:pos="707" w:val="left" w:leader="none"/>
        </w:tabs>
        <w:spacing w:line="360" w:lineRule="auto" w:before="137" w:after="0"/>
        <w:ind w:left="706" w:right="1189" w:hanging="567"/>
        <w:jc w:val="left"/>
        <w:rPr>
          <w:sz w:val="24"/>
        </w:rPr>
      </w:pPr>
      <w:r>
        <w:rPr>
          <w:sz w:val="24"/>
        </w:rPr>
        <w:t>The</w:t>
      </w:r>
      <w:r>
        <w:rPr>
          <w:spacing w:val="-4"/>
          <w:sz w:val="24"/>
        </w:rPr>
        <w:t> </w:t>
      </w:r>
      <w:r>
        <w:rPr>
          <w:sz w:val="24"/>
        </w:rPr>
        <w:t>Trust’s</w:t>
      </w:r>
      <w:r>
        <w:rPr>
          <w:spacing w:val="-5"/>
          <w:sz w:val="24"/>
        </w:rPr>
        <w:t> </w:t>
      </w:r>
      <w:r>
        <w:rPr>
          <w:sz w:val="24"/>
        </w:rPr>
        <w:t>Complaints</w:t>
      </w:r>
      <w:r>
        <w:rPr>
          <w:spacing w:val="-4"/>
          <w:sz w:val="24"/>
        </w:rPr>
        <w:t> </w:t>
      </w:r>
      <w:r>
        <w:rPr>
          <w:sz w:val="24"/>
        </w:rPr>
        <w:t>Investigation</w:t>
      </w:r>
      <w:r>
        <w:rPr>
          <w:spacing w:val="-4"/>
          <w:sz w:val="24"/>
        </w:rPr>
        <w:t> </w:t>
      </w:r>
      <w:r>
        <w:rPr>
          <w:sz w:val="24"/>
        </w:rPr>
        <w:t>Overview</w:t>
      </w:r>
      <w:r>
        <w:rPr>
          <w:spacing w:val="-5"/>
          <w:sz w:val="24"/>
        </w:rPr>
        <w:t> </w:t>
      </w:r>
      <w:r>
        <w:rPr>
          <w:sz w:val="24"/>
        </w:rPr>
        <w:t>Report</w:t>
      </w:r>
      <w:r>
        <w:rPr>
          <w:spacing w:val="-4"/>
          <w:sz w:val="24"/>
        </w:rPr>
        <w:t> </w:t>
      </w:r>
      <w:r>
        <w:rPr>
          <w:sz w:val="24"/>
        </w:rPr>
        <w:t>stated</w:t>
      </w:r>
      <w:r>
        <w:rPr>
          <w:spacing w:val="-4"/>
          <w:sz w:val="24"/>
        </w:rPr>
        <w:t> </w:t>
      </w:r>
      <w:r>
        <w:rPr>
          <w:sz w:val="24"/>
        </w:rPr>
        <w:t>it</w:t>
      </w:r>
      <w:r>
        <w:rPr>
          <w:spacing w:val="-4"/>
          <w:sz w:val="24"/>
        </w:rPr>
        <w:t> </w:t>
      </w:r>
      <w:r>
        <w:rPr>
          <w:sz w:val="24"/>
        </w:rPr>
        <w:t>triaged</w:t>
      </w:r>
      <w:r>
        <w:rPr>
          <w:spacing w:val="-4"/>
          <w:sz w:val="24"/>
        </w:rPr>
        <w:t> </w:t>
      </w:r>
      <w:r>
        <w:rPr>
          <w:sz w:val="24"/>
        </w:rPr>
        <w:t>the</w:t>
      </w:r>
      <w:r>
        <w:rPr>
          <w:spacing w:val="-4"/>
          <w:sz w:val="24"/>
        </w:rPr>
        <w:t> </w:t>
      </w:r>
      <w:r>
        <w:rPr>
          <w:sz w:val="24"/>
        </w:rPr>
        <w:t>GP’s urgent referral on 7 September 2022. Based on Triage Guidance, the Trust ‘</w:t>
      </w:r>
      <w:r>
        <w:rPr>
          <w:i/>
          <w:sz w:val="24"/>
        </w:rPr>
        <w:t>downgraded</w:t>
      </w:r>
      <w:r>
        <w:rPr>
          <w:sz w:val="24"/>
        </w:rPr>
        <w:t>’ the referral to routine.</w:t>
      </w:r>
    </w:p>
    <w:p>
      <w:pPr>
        <w:pStyle w:val="BodyText"/>
        <w:spacing w:before="1"/>
      </w:pPr>
    </w:p>
    <w:p>
      <w:pPr>
        <w:spacing w:before="0"/>
        <w:ind w:left="140" w:right="0" w:firstLine="0"/>
        <w:jc w:val="left"/>
        <w:rPr>
          <w:i/>
          <w:sz w:val="24"/>
        </w:rPr>
      </w:pPr>
      <w:r>
        <w:rPr>
          <w:i/>
          <w:sz w:val="24"/>
        </w:rPr>
        <w:t>22</w:t>
      </w:r>
      <w:r>
        <w:rPr>
          <w:i/>
          <w:spacing w:val="-5"/>
          <w:sz w:val="24"/>
        </w:rPr>
        <w:t> </w:t>
      </w:r>
      <w:r>
        <w:rPr>
          <w:i/>
          <w:sz w:val="24"/>
        </w:rPr>
        <w:t>November</w:t>
      </w:r>
      <w:r>
        <w:rPr>
          <w:i/>
          <w:spacing w:val="-5"/>
          <w:sz w:val="24"/>
        </w:rPr>
        <w:t> </w:t>
      </w:r>
      <w:r>
        <w:rPr>
          <w:i/>
          <w:spacing w:val="-4"/>
          <w:sz w:val="24"/>
        </w:rPr>
        <w:t>2022</w:t>
      </w:r>
    </w:p>
    <w:p>
      <w:pPr>
        <w:pStyle w:val="ListParagraph"/>
        <w:numPr>
          <w:ilvl w:val="0"/>
          <w:numId w:val="2"/>
        </w:numPr>
        <w:tabs>
          <w:tab w:pos="706" w:val="left" w:leader="none"/>
          <w:tab w:pos="707" w:val="left" w:leader="none"/>
        </w:tabs>
        <w:spacing w:line="360" w:lineRule="auto" w:before="137" w:after="0"/>
        <w:ind w:left="706" w:right="1211" w:hanging="569"/>
        <w:jc w:val="left"/>
        <w:rPr>
          <w:sz w:val="24"/>
        </w:rPr>
      </w:pPr>
      <w:r>
        <w:rPr>
          <w:sz w:val="24"/>
        </w:rPr>
        <w:t>The Trust stated the assessor was a psychiatrist. It explained the term speciality</w:t>
      </w:r>
      <w:r>
        <w:rPr>
          <w:spacing w:val="-2"/>
          <w:sz w:val="24"/>
        </w:rPr>
        <w:t> </w:t>
      </w:r>
      <w:r>
        <w:rPr>
          <w:sz w:val="24"/>
        </w:rPr>
        <w:t>doctor</w:t>
      </w:r>
      <w:r>
        <w:rPr>
          <w:spacing w:val="-2"/>
          <w:sz w:val="24"/>
        </w:rPr>
        <w:t> </w:t>
      </w:r>
      <w:r>
        <w:rPr>
          <w:sz w:val="24"/>
        </w:rPr>
        <w:t>refers</w:t>
      </w:r>
      <w:r>
        <w:rPr>
          <w:spacing w:val="-6"/>
          <w:sz w:val="24"/>
        </w:rPr>
        <w:t> </w:t>
      </w:r>
      <w:r>
        <w:rPr>
          <w:sz w:val="24"/>
        </w:rPr>
        <w:t>to</w:t>
      </w:r>
      <w:r>
        <w:rPr>
          <w:spacing w:val="-2"/>
          <w:sz w:val="24"/>
        </w:rPr>
        <w:t> </w:t>
      </w:r>
      <w:r>
        <w:rPr>
          <w:sz w:val="24"/>
        </w:rPr>
        <w:t>their</w:t>
      </w:r>
      <w:r>
        <w:rPr>
          <w:spacing w:val="-4"/>
          <w:sz w:val="24"/>
        </w:rPr>
        <w:t> </w:t>
      </w:r>
      <w:r>
        <w:rPr>
          <w:sz w:val="24"/>
        </w:rPr>
        <w:t>grade</w:t>
      </w:r>
      <w:r>
        <w:rPr>
          <w:spacing w:val="-4"/>
          <w:sz w:val="24"/>
        </w:rPr>
        <w:t> </w:t>
      </w:r>
      <w:r>
        <w:rPr>
          <w:sz w:val="24"/>
        </w:rPr>
        <w:t>and</w:t>
      </w:r>
      <w:r>
        <w:rPr>
          <w:spacing w:val="-4"/>
          <w:sz w:val="24"/>
        </w:rPr>
        <w:t> </w:t>
      </w:r>
      <w:r>
        <w:rPr>
          <w:sz w:val="24"/>
        </w:rPr>
        <w:t>not</w:t>
      </w:r>
      <w:r>
        <w:rPr>
          <w:spacing w:val="-6"/>
          <w:sz w:val="24"/>
        </w:rPr>
        <w:t> </w:t>
      </w:r>
      <w:r>
        <w:rPr>
          <w:sz w:val="24"/>
        </w:rPr>
        <w:t>their</w:t>
      </w:r>
      <w:r>
        <w:rPr>
          <w:spacing w:val="-4"/>
          <w:sz w:val="24"/>
        </w:rPr>
        <w:t> </w:t>
      </w:r>
      <w:r>
        <w:rPr>
          <w:sz w:val="24"/>
        </w:rPr>
        <w:t>speciality. The</w:t>
      </w:r>
      <w:r>
        <w:rPr>
          <w:spacing w:val="-4"/>
          <w:sz w:val="24"/>
        </w:rPr>
        <w:t> </w:t>
      </w:r>
      <w:r>
        <w:rPr>
          <w:sz w:val="24"/>
        </w:rPr>
        <w:t>Trust</w:t>
      </w:r>
      <w:r>
        <w:rPr>
          <w:spacing w:val="-2"/>
          <w:sz w:val="24"/>
        </w:rPr>
        <w:t> </w:t>
      </w:r>
      <w:r>
        <w:rPr>
          <w:sz w:val="24"/>
        </w:rPr>
        <w:t>stated</w:t>
      </w:r>
      <w:r>
        <w:rPr>
          <w:spacing w:val="-2"/>
          <w:sz w:val="24"/>
        </w:rPr>
        <w:t> </w:t>
      </w:r>
      <w:r>
        <w:rPr>
          <w:sz w:val="24"/>
        </w:rPr>
        <w:t>it conducted a ‘</w:t>
      </w:r>
      <w:r>
        <w:rPr>
          <w:i/>
          <w:sz w:val="24"/>
        </w:rPr>
        <w:t>thorough assessment’</w:t>
      </w:r>
      <w:r>
        <w:rPr>
          <w:sz w:val="24"/>
        </w:rPr>
        <w:t>. This included a standard history, mental state examination, reading written correspondence provided by the patient’s daughter, and taking a collateral history from the patient’s friend.</w:t>
      </w:r>
    </w:p>
    <w:p>
      <w:pPr>
        <w:pStyle w:val="BodyText"/>
        <w:rPr>
          <w:sz w:val="36"/>
        </w:rPr>
      </w:pPr>
    </w:p>
    <w:p>
      <w:pPr>
        <w:pStyle w:val="Heading2"/>
        <w:spacing w:before="1"/>
      </w:pPr>
      <w:r>
        <w:rPr/>
        <w:t>Complainant’s</w:t>
      </w:r>
      <w:r>
        <w:rPr>
          <w:spacing w:val="-3"/>
        </w:rPr>
        <w:t> </w:t>
      </w:r>
      <w:r>
        <w:rPr/>
        <w:t>Response</w:t>
      </w:r>
      <w:r>
        <w:rPr>
          <w:spacing w:val="-3"/>
        </w:rPr>
        <w:t> </w:t>
      </w:r>
      <w:r>
        <w:rPr/>
        <w:t>to</w:t>
      </w:r>
      <w:r>
        <w:rPr>
          <w:spacing w:val="-3"/>
        </w:rPr>
        <w:t> </w:t>
      </w:r>
      <w:r>
        <w:rPr/>
        <w:t>Draft</w:t>
      </w:r>
      <w:r>
        <w:rPr>
          <w:spacing w:val="-4"/>
        </w:rPr>
        <w:t> </w:t>
      </w:r>
      <w:r>
        <w:rPr>
          <w:spacing w:val="-2"/>
        </w:rPr>
        <w:t>Report</w:t>
      </w:r>
    </w:p>
    <w:p>
      <w:pPr>
        <w:pStyle w:val="ListParagraph"/>
        <w:numPr>
          <w:ilvl w:val="0"/>
          <w:numId w:val="2"/>
        </w:numPr>
        <w:tabs>
          <w:tab w:pos="706" w:val="left" w:leader="none"/>
          <w:tab w:pos="707" w:val="left" w:leader="none"/>
        </w:tabs>
        <w:spacing w:line="360" w:lineRule="auto" w:before="139" w:after="0"/>
        <w:ind w:left="706" w:right="1162" w:hanging="569"/>
        <w:jc w:val="left"/>
        <w:rPr>
          <w:sz w:val="24"/>
        </w:rPr>
      </w:pPr>
      <w:r>
        <w:rPr>
          <w:sz w:val="24"/>
        </w:rPr>
        <w:t>The complainant said his mental health treatment has been </w:t>
      </w:r>
      <w:r>
        <w:rPr>
          <w:i/>
          <w:sz w:val="24"/>
        </w:rPr>
        <w:t>‘non-existent’ </w:t>
      </w:r>
      <w:r>
        <w:rPr>
          <w:sz w:val="24"/>
        </w:rPr>
        <w:t>and the way the Trust treated him has been ‘</w:t>
      </w:r>
      <w:r>
        <w:rPr>
          <w:i/>
          <w:sz w:val="24"/>
        </w:rPr>
        <w:t>abhorrent’</w:t>
      </w:r>
      <w:r>
        <w:rPr>
          <w:sz w:val="24"/>
        </w:rPr>
        <w:t>. He highlighted a more recent</w:t>
      </w:r>
      <w:r>
        <w:rPr>
          <w:spacing w:val="-5"/>
          <w:sz w:val="24"/>
        </w:rPr>
        <w:t> </w:t>
      </w:r>
      <w:r>
        <w:rPr>
          <w:sz w:val="24"/>
        </w:rPr>
        <w:t>assessment,</w:t>
      </w:r>
      <w:r>
        <w:rPr>
          <w:spacing w:val="-3"/>
          <w:sz w:val="24"/>
        </w:rPr>
        <w:t> </w:t>
      </w:r>
      <w:r>
        <w:rPr>
          <w:sz w:val="24"/>
        </w:rPr>
        <w:t>beyond</w:t>
      </w:r>
      <w:r>
        <w:rPr>
          <w:spacing w:val="-5"/>
          <w:sz w:val="24"/>
        </w:rPr>
        <w:t> </w:t>
      </w:r>
      <w:r>
        <w:rPr>
          <w:sz w:val="24"/>
        </w:rPr>
        <w:t>the</w:t>
      </w:r>
      <w:r>
        <w:rPr>
          <w:spacing w:val="-5"/>
          <w:sz w:val="24"/>
        </w:rPr>
        <w:t> </w:t>
      </w:r>
      <w:r>
        <w:rPr>
          <w:sz w:val="24"/>
        </w:rPr>
        <w:t>scope</w:t>
      </w:r>
      <w:r>
        <w:rPr>
          <w:spacing w:val="-3"/>
          <w:sz w:val="24"/>
        </w:rPr>
        <w:t> </w:t>
      </w:r>
      <w:r>
        <w:rPr>
          <w:sz w:val="24"/>
        </w:rPr>
        <w:t>of</w:t>
      </w:r>
      <w:r>
        <w:rPr>
          <w:spacing w:val="-5"/>
          <w:sz w:val="24"/>
        </w:rPr>
        <w:t> </w:t>
      </w:r>
      <w:r>
        <w:rPr>
          <w:sz w:val="24"/>
        </w:rPr>
        <w:t>the</w:t>
      </w:r>
      <w:r>
        <w:rPr>
          <w:spacing w:val="-5"/>
          <w:sz w:val="24"/>
        </w:rPr>
        <w:t> </w:t>
      </w:r>
      <w:r>
        <w:rPr>
          <w:sz w:val="24"/>
        </w:rPr>
        <w:t>present</w:t>
      </w:r>
      <w:r>
        <w:rPr>
          <w:spacing w:val="-5"/>
          <w:sz w:val="24"/>
        </w:rPr>
        <w:t> </w:t>
      </w:r>
      <w:r>
        <w:rPr>
          <w:sz w:val="24"/>
        </w:rPr>
        <w:t>investigation,</w:t>
      </w:r>
      <w:r>
        <w:rPr>
          <w:spacing w:val="-5"/>
          <w:sz w:val="24"/>
        </w:rPr>
        <w:t> </w:t>
      </w:r>
      <w:r>
        <w:rPr>
          <w:sz w:val="24"/>
        </w:rPr>
        <w:t>also</w:t>
      </w:r>
      <w:r>
        <w:rPr>
          <w:spacing w:val="-3"/>
          <w:sz w:val="24"/>
        </w:rPr>
        <w:t> </w:t>
      </w:r>
      <w:r>
        <w:rPr>
          <w:sz w:val="24"/>
        </w:rPr>
        <w:t>failed</w:t>
      </w:r>
      <w:r>
        <w:rPr>
          <w:spacing w:val="-3"/>
          <w:sz w:val="24"/>
        </w:rPr>
        <w:t> </w:t>
      </w:r>
      <w:r>
        <w:rPr>
          <w:sz w:val="24"/>
        </w:rPr>
        <w:t>to diagnose him with PTSD. He continued to dispute the lack of a PTSD</w:t>
      </w:r>
      <w:r>
        <w:rPr>
          <w:spacing w:val="40"/>
          <w:sz w:val="24"/>
        </w:rPr>
        <w:t> </w:t>
      </w:r>
      <w:r>
        <w:rPr>
          <w:spacing w:val="-2"/>
          <w:sz w:val="24"/>
        </w:rPr>
        <w:t>diagnosis.</w:t>
      </w:r>
    </w:p>
    <w:p>
      <w:pPr>
        <w:pStyle w:val="BodyText"/>
        <w:rPr>
          <w:sz w:val="36"/>
        </w:rPr>
      </w:pPr>
    </w:p>
    <w:p>
      <w:pPr>
        <w:pStyle w:val="Heading2"/>
      </w:pPr>
      <w:r>
        <w:rPr/>
        <w:t>Relevant</w:t>
      </w:r>
      <w:r>
        <w:rPr>
          <w:spacing w:val="-5"/>
        </w:rPr>
        <w:t> </w:t>
      </w:r>
      <w:r>
        <w:rPr/>
        <w:t>Trust</w:t>
      </w:r>
      <w:r>
        <w:rPr>
          <w:spacing w:val="-4"/>
        </w:rPr>
        <w:t> </w:t>
      </w:r>
      <w:r>
        <w:rPr>
          <w:spacing w:val="-2"/>
        </w:rPr>
        <w:t>Records</w:t>
      </w:r>
    </w:p>
    <w:p>
      <w:pPr>
        <w:pStyle w:val="ListParagraph"/>
        <w:numPr>
          <w:ilvl w:val="0"/>
          <w:numId w:val="2"/>
        </w:numPr>
        <w:tabs>
          <w:tab w:pos="706" w:val="left" w:leader="none"/>
          <w:tab w:pos="707" w:val="left" w:leader="none"/>
        </w:tabs>
        <w:spacing w:line="240" w:lineRule="auto" w:before="137" w:after="0"/>
        <w:ind w:left="706" w:right="0" w:hanging="567"/>
        <w:jc w:val="left"/>
        <w:rPr>
          <w:sz w:val="24"/>
        </w:rPr>
      </w:pPr>
      <w:r>
        <w:rPr>
          <w:sz w:val="24"/>
        </w:rPr>
        <w:t>I</w:t>
      </w:r>
      <w:r>
        <w:rPr>
          <w:spacing w:val="-4"/>
          <w:sz w:val="24"/>
        </w:rPr>
        <w:t> </w:t>
      </w:r>
      <w:r>
        <w:rPr>
          <w:sz w:val="24"/>
        </w:rPr>
        <w:t>enclose</w:t>
      </w:r>
      <w:r>
        <w:rPr>
          <w:spacing w:val="-2"/>
          <w:sz w:val="24"/>
        </w:rPr>
        <w:t> </w:t>
      </w:r>
      <w:r>
        <w:rPr>
          <w:sz w:val="24"/>
        </w:rPr>
        <w:t>relevant</w:t>
      </w:r>
      <w:r>
        <w:rPr>
          <w:spacing w:val="-4"/>
          <w:sz w:val="24"/>
        </w:rPr>
        <w:t> </w:t>
      </w:r>
      <w:r>
        <w:rPr>
          <w:sz w:val="24"/>
        </w:rPr>
        <w:t>extracts</w:t>
      </w:r>
      <w:r>
        <w:rPr>
          <w:spacing w:val="-2"/>
          <w:sz w:val="24"/>
        </w:rPr>
        <w:t> </w:t>
      </w:r>
      <w:r>
        <w:rPr>
          <w:sz w:val="24"/>
        </w:rPr>
        <w:t>of</w:t>
      </w:r>
      <w:r>
        <w:rPr>
          <w:spacing w:val="-4"/>
          <w:sz w:val="24"/>
        </w:rPr>
        <w:t> </w:t>
      </w:r>
      <w:r>
        <w:rPr>
          <w:sz w:val="24"/>
        </w:rPr>
        <w:t>records</w:t>
      </w:r>
      <w:r>
        <w:rPr>
          <w:spacing w:val="-2"/>
          <w:sz w:val="24"/>
        </w:rPr>
        <w:t> </w:t>
      </w:r>
      <w:r>
        <w:rPr>
          <w:sz w:val="24"/>
        </w:rPr>
        <w:t>considered</w:t>
      </w:r>
      <w:r>
        <w:rPr>
          <w:spacing w:val="-1"/>
          <w:sz w:val="24"/>
        </w:rPr>
        <w:t> </w:t>
      </w:r>
      <w:r>
        <w:rPr>
          <w:sz w:val="24"/>
        </w:rPr>
        <w:t>at</w:t>
      </w:r>
      <w:r>
        <w:rPr>
          <w:spacing w:val="-2"/>
          <w:sz w:val="24"/>
        </w:rPr>
        <w:t> </w:t>
      </w:r>
      <w:r>
        <w:rPr>
          <w:sz w:val="24"/>
        </w:rPr>
        <w:t>Appendix</w:t>
      </w:r>
      <w:r>
        <w:rPr>
          <w:spacing w:val="-3"/>
          <w:sz w:val="24"/>
        </w:rPr>
        <w:t> </w:t>
      </w:r>
      <w:r>
        <w:rPr>
          <w:sz w:val="24"/>
        </w:rPr>
        <w:t>five</w:t>
      </w:r>
      <w:r>
        <w:rPr>
          <w:spacing w:val="-4"/>
          <w:sz w:val="24"/>
        </w:rPr>
        <w:t> </w:t>
      </w:r>
      <w:r>
        <w:rPr>
          <w:sz w:val="24"/>
        </w:rPr>
        <w:t>to</w:t>
      </w:r>
      <w:r>
        <w:rPr>
          <w:spacing w:val="-2"/>
          <w:sz w:val="24"/>
        </w:rPr>
        <w:t> </w:t>
      </w:r>
      <w:r>
        <w:rPr>
          <w:sz w:val="24"/>
        </w:rPr>
        <w:t>this</w:t>
      </w:r>
      <w:r>
        <w:rPr>
          <w:spacing w:val="-2"/>
          <w:sz w:val="24"/>
        </w:rPr>
        <w:t> report.</w:t>
      </w:r>
    </w:p>
    <w:p>
      <w:pPr>
        <w:pStyle w:val="BodyText"/>
        <w:rPr>
          <w:sz w:val="26"/>
        </w:rPr>
      </w:pPr>
    </w:p>
    <w:p>
      <w:pPr>
        <w:pStyle w:val="Heading2"/>
        <w:spacing w:before="184"/>
        <w:jc w:val="both"/>
      </w:pPr>
      <w:r>
        <w:rPr/>
        <w:t>Relevant</w:t>
      </w:r>
      <w:r>
        <w:rPr>
          <w:spacing w:val="-4"/>
        </w:rPr>
        <w:t> </w:t>
      </w:r>
      <w:r>
        <w:rPr/>
        <w:t>Independent</w:t>
      </w:r>
      <w:r>
        <w:rPr>
          <w:spacing w:val="-3"/>
        </w:rPr>
        <w:t> </w:t>
      </w:r>
      <w:r>
        <w:rPr/>
        <w:t>Professional</w:t>
      </w:r>
      <w:r>
        <w:rPr>
          <w:spacing w:val="-3"/>
        </w:rPr>
        <w:t> </w:t>
      </w:r>
      <w:r>
        <w:rPr>
          <w:spacing w:val="-2"/>
        </w:rPr>
        <w:t>Advice</w:t>
      </w:r>
    </w:p>
    <w:p>
      <w:pPr>
        <w:pStyle w:val="ListParagraph"/>
        <w:numPr>
          <w:ilvl w:val="0"/>
          <w:numId w:val="2"/>
        </w:numPr>
        <w:tabs>
          <w:tab w:pos="707" w:val="left" w:leader="none"/>
        </w:tabs>
        <w:spacing w:line="360" w:lineRule="auto" w:before="139" w:after="0"/>
        <w:ind w:left="706" w:right="1183" w:hanging="567"/>
        <w:jc w:val="both"/>
        <w:rPr>
          <w:sz w:val="24"/>
        </w:rPr>
      </w:pPr>
      <w:r>
        <w:rPr>
          <w:sz w:val="24"/>
        </w:rPr>
        <w:t>A</w:t>
      </w:r>
      <w:r>
        <w:rPr>
          <w:spacing w:val="-3"/>
          <w:sz w:val="24"/>
        </w:rPr>
        <w:t> </w:t>
      </w:r>
      <w:r>
        <w:rPr>
          <w:sz w:val="24"/>
        </w:rPr>
        <w:t>summary</w:t>
      </w:r>
      <w:r>
        <w:rPr>
          <w:spacing w:val="-3"/>
          <w:sz w:val="24"/>
        </w:rPr>
        <w:t> </w:t>
      </w:r>
      <w:r>
        <w:rPr>
          <w:sz w:val="24"/>
        </w:rPr>
        <w:t>of</w:t>
      </w:r>
      <w:r>
        <w:rPr>
          <w:spacing w:val="-5"/>
          <w:sz w:val="24"/>
        </w:rPr>
        <w:t> </w:t>
      </w:r>
      <w:r>
        <w:rPr>
          <w:sz w:val="24"/>
        </w:rPr>
        <w:t>the</w:t>
      </w:r>
      <w:r>
        <w:rPr>
          <w:spacing w:val="-5"/>
          <w:sz w:val="24"/>
        </w:rPr>
        <w:t> </w:t>
      </w:r>
      <w:r>
        <w:rPr>
          <w:sz w:val="24"/>
        </w:rPr>
        <w:t>independent</w:t>
      </w:r>
      <w:r>
        <w:rPr>
          <w:spacing w:val="-5"/>
          <w:sz w:val="24"/>
        </w:rPr>
        <w:t> </w:t>
      </w:r>
      <w:r>
        <w:rPr>
          <w:sz w:val="24"/>
        </w:rPr>
        <w:t>professional advice</w:t>
      </w:r>
      <w:r>
        <w:rPr>
          <w:spacing w:val="-3"/>
          <w:sz w:val="24"/>
        </w:rPr>
        <w:t> </w:t>
      </w:r>
      <w:r>
        <w:rPr>
          <w:sz w:val="24"/>
        </w:rPr>
        <w:t>is</w:t>
      </w:r>
      <w:r>
        <w:rPr>
          <w:spacing w:val="-4"/>
          <w:sz w:val="24"/>
        </w:rPr>
        <w:t> </w:t>
      </w:r>
      <w:r>
        <w:rPr>
          <w:sz w:val="24"/>
        </w:rPr>
        <w:t>enclosed</w:t>
      </w:r>
      <w:r>
        <w:rPr>
          <w:spacing w:val="-5"/>
          <w:sz w:val="24"/>
        </w:rPr>
        <w:t> </w:t>
      </w:r>
      <w:r>
        <w:rPr>
          <w:sz w:val="24"/>
        </w:rPr>
        <w:t>at</w:t>
      </w:r>
      <w:r>
        <w:rPr>
          <w:spacing w:val="-5"/>
          <w:sz w:val="24"/>
        </w:rPr>
        <w:t> </w:t>
      </w:r>
      <w:r>
        <w:rPr>
          <w:sz w:val="24"/>
        </w:rPr>
        <w:t>Appendix</w:t>
      </w:r>
      <w:r>
        <w:rPr>
          <w:spacing w:val="-4"/>
          <w:sz w:val="24"/>
        </w:rPr>
        <w:t> </w:t>
      </w:r>
      <w:r>
        <w:rPr>
          <w:sz w:val="24"/>
        </w:rPr>
        <w:t>two to this report.</w:t>
      </w:r>
      <w:r>
        <w:rPr>
          <w:spacing w:val="-1"/>
          <w:sz w:val="24"/>
        </w:rPr>
        <w:t> </w:t>
      </w:r>
      <w:r>
        <w:rPr>
          <w:sz w:val="24"/>
        </w:rPr>
        <w:t>I have outlined my consideration of the advice in my</w:t>
      </w:r>
      <w:r>
        <w:rPr>
          <w:spacing w:val="-1"/>
          <w:sz w:val="24"/>
        </w:rPr>
        <w:t> </w:t>
      </w:r>
      <w:r>
        <w:rPr>
          <w:sz w:val="24"/>
        </w:rPr>
        <w:t>analysis and findings below.</w:t>
      </w:r>
    </w:p>
    <w:p>
      <w:pPr>
        <w:pStyle w:val="BodyText"/>
        <w:rPr>
          <w:sz w:val="36"/>
        </w:rPr>
      </w:pPr>
    </w:p>
    <w:p>
      <w:pPr>
        <w:pStyle w:val="Heading2"/>
        <w:spacing w:before="1"/>
      </w:pPr>
      <w:r>
        <w:rPr/>
        <w:t>Analysis</w:t>
      </w:r>
      <w:r>
        <w:rPr>
          <w:spacing w:val="-3"/>
        </w:rPr>
        <w:t> </w:t>
      </w:r>
      <w:r>
        <w:rPr/>
        <w:t>and</w:t>
      </w:r>
      <w:r>
        <w:rPr>
          <w:spacing w:val="-2"/>
        </w:rPr>
        <w:t> Findings</w:t>
      </w:r>
    </w:p>
    <w:p>
      <w:pPr>
        <w:pStyle w:val="ListParagraph"/>
        <w:numPr>
          <w:ilvl w:val="0"/>
          <w:numId w:val="2"/>
        </w:numPr>
        <w:tabs>
          <w:tab w:pos="706" w:val="left" w:leader="none"/>
          <w:tab w:pos="707" w:val="left" w:leader="none"/>
        </w:tabs>
        <w:spacing w:line="240" w:lineRule="auto" w:before="136" w:after="0"/>
        <w:ind w:left="706" w:right="0" w:hanging="567"/>
        <w:jc w:val="left"/>
        <w:rPr>
          <w:sz w:val="24"/>
        </w:rPr>
      </w:pPr>
      <w:r>
        <w:rPr>
          <w:sz w:val="24"/>
        </w:rPr>
        <w:t>The</w:t>
      </w:r>
      <w:r>
        <w:rPr>
          <w:spacing w:val="-2"/>
          <w:sz w:val="24"/>
        </w:rPr>
        <w:t> </w:t>
      </w:r>
      <w:r>
        <w:rPr>
          <w:sz w:val="24"/>
        </w:rPr>
        <w:t>patient</w:t>
      </w:r>
      <w:r>
        <w:rPr>
          <w:spacing w:val="-1"/>
          <w:sz w:val="24"/>
        </w:rPr>
        <w:t> </w:t>
      </w:r>
      <w:r>
        <w:rPr>
          <w:sz w:val="24"/>
        </w:rPr>
        <w:t>said</w:t>
      </w:r>
      <w:r>
        <w:rPr>
          <w:spacing w:val="-2"/>
          <w:sz w:val="24"/>
        </w:rPr>
        <w:t> </w:t>
      </w:r>
      <w:r>
        <w:rPr>
          <w:sz w:val="24"/>
        </w:rPr>
        <w:t>the</w:t>
      </w:r>
      <w:r>
        <w:rPr>
          <w:spacing w:val="-2"/>
          <w:sz w:val="24"/>
        </w:rPr>
        <w:t> </w:t>
      </w:r>
      <w:r>
        <w:rPr>
          <w:sz w:val="24"/>
        </w:rPr>
        <w:t>Trust</w:t>
      </w:r>
      <w:r>
        <w:rPr>
          <w:spacing w:val="-1"/>
          <w:sz w:val="24"/>
        </w:rPr>
        <w:t> </w:t>
      </w:r>
      <w:r>
        <w:rPr>
          <w:sz w:val="24"/>
        </w:rPr>
        <w:t>did</w:t>
      </w:r>
      <w:r>
        <w:rPr>
          <w:spacing w:val="-2"/>
          <w:sz w:val="24"/>
        </w:rPr>
        <w:t> </w:t>
      </w:r>
      <w:r>
        <w:rPr>
          <w:spacing w:val="-4"/>
          <w:sz w:val="24"/>
        </w:rPr>
        <w:t>not:</w:t>
      </w:r>
    </w:p>
    <w:p>
      <w:pPr>
        <w:pStyle w:val="ListParagraph"/>
        <w:numPr>
          <w:ilvl w:val="1"/>
          <w:numId w:val="2"/>
        </w:numPr>
        <w:tabs>
          <w:tab w:pos="1273" w:val="left" w:leader="none"/>
          <w:tab w:pos="1274" w:val="left" w:leader="none"/>
        </w:tabs>
        <w:spacing w:line="350" w:lineRule="auto" w:before="140" w:after="0"/>
        <w:ind w:left="1273" w:right="1560" w:hanging="567"/>
        <w:jc w:val="left"/>
        <w:rPr>
          <w:sz w:val="24"/>
        </w:rPr>
      </w:pPr>
      <w:r>
        <w:rPr>
          <w:sz w:val="24"/>
        </w:rPr>
        <w:t>Discuss</w:t>
      </w:r>
      <w:r>
        <w:rPr>
          <w:spacing w:val="-3"/>
          <w:sz w:val="24"/>
        </w:rPr>
        <w:t> </w:t>
      </w:r>
      <w:r>
        <w:rPr>
          <w:sz w:val="24"/>
        </w:rPr>
        <w:t>his</w:t>
      </w:r>
      <w:r>
        <w:rPr>
          <w:spacing w:val="-4"/>
          <w:sz w:val="24"/>
        </w:rPr>
        <w:t> </w:t>
      </w:r>
      <w:r>
        <w:rPr>
          <w:sz w:val="24"/>
        </w:rPr>
        <w:t>historical</w:t>
      </w:r>
      <w:r>
        <w:rPr>
          <w:spacing w:val="-4"/>
          <w:sz w:val="24"/>
        </w:rPr>
        <w:t> </w:t>
      </w:r>
      <w:r>
        <w:rPr>
          <w:sz w:val="24"/>
        </w:rPr>
        <w:t>abuse</w:t>
      </w:r>
      <w:r>
        <w:rPr>
          <w:spacing w:val="-5"/>
          <w:sz w:val="24"/>
        </w:rPr>
        <w:t> </w:t>
      </w:r>
      <w:r>
        <w:rPr>
          <w:sz w:val="24"/>
        </w:rPr>
        <w:t>or</w:t>
      </w:r>
      <w:r>
        <w:rPr>
          <w:spacing w:val="-3"/>
          <w:sz w:val="24"/>
        </w:rPr>
        <w:t> </w:t>
      </w:r>
      <w:r>
        <w:rPr>
          <w:sz w:val="24"/>
        </w:rPr>
        <w:t>consider</w:t>
      </w:r>
      <w:r>
        <w:rPr>
          <w:spacing w:val="-3"/>
          <w:sz w:val="24"/>
        </w:rPr>
        <w:t> </w:t>
      </w:r>
      <w:r>
        <w:rPr>
          <w:sz w:val="24"/>
        </w:rPr>
        <w:t>its</w:t>
      </w:r>
      <w:r>
        <w:rPr>
          <w:spacing w:val="-3"/>
          <w:sz w:val="24"/>
        </w:rPr>
        <w:t> </w:t>
      </w:r>
      <w:r>
        <w:rPr>
          <w:sz w:val="24"/>
        </w:rPr>
        <w:t>impact</w:t>
      </w:r>
      <w:r>
        <w:rPr>
          <w:spacing w:val="-5"/>
          <w:sz w:val="24"/>
        </w:rPr>
        <w:t> </w:t>
      </w:r>
      <w:r>
        <w:rPr>
          <w:sz w:val="24"/>
        </w:rPr>
        <w:t>on</w:t>
      </w:r>
      <w:r>
        <w:rPr>
          <w:spacing w:val="-5"/>
          <w:sz w:val="24"/>
        </w:rPr>
        <w:t> </w:t>
      </w:r>
      <w:r>
        <w:rPr>
          <w:sz w:val="24"/>
        </w:rPr>
        <w:t>his</w:t>
      </w:r>
      <w:r>
        <w:rPr>
          <w:spacing w:val="-4"/>
          <w:sz w:val="24"/>
        </w:rPr>
        <w:t> </w:t>
      </w:r>
      <w:r>
        <w:rPr>
          <w:sz w:val="24"/>
        </w:rPr>
        <w:t>mental</w:t>
      </w:r>
      <w:r>
        <w:rPr>
          <w:spacing w:val="-4"/>
          <w:sz w:val="24"/>
        </w:rPr>
        <w:t> </w:t>
      </w:r>
      <w:r>
        <w:rPr>
          <w:sz w:val="24"/>
        </w:rPr>
        <w:t>health during its assessments;</w:t>
      </w:r>
    </w:p>
    <w:p>
      <w:pPr>
        <w:pStyle w:val="ListParagraph"/>
        <w:numPr>
          <w:ilvl w:val="1"/>
          <w:numId w:val="2"/>
        </w:numPr>
        <w:tabs>
          <w:tab w:pos="1273" w:val="left" w:leader="none"/>
          <w:tab w:pos="1274" w:val="left" w:leader="none"/>
        </w:tabs>
        <w:spacing w:line="240" w:lineRule="auto" w:before="13" w:after="0"/>
        <w:ind w:left="1273" w:right="0" w:hanging="568"/>
        <w:jc w:val="left"/>
        <w:rPr>
          <w:sz w:val="24"/>
        </w:rPr>
      </w:pPr>
      <w:r>
        <w:rPr>
          <w:sz w:val="24"/>
        </w:rPr>
        <w:t>Provide</w:t>
      </w:r>
      <w:r>
        <w:rPr>
          <w:spacing w:val="-6"/>
          <w:sz w:val="24"/>
        </w:rPr>
        <w:t> </w:t>
      </w:r>
      <w:r>
        <w:rPr>
          <w:sz w:val="24"/>
        </w:rPr>
        <w:t>an</w:t>
      </w:r>
      <w:r>
        <w:rPr>
          <w:spacing w:val="-1"/>
          <w:sz w:val="24"/>
        </w:rPr>
        <w:t> </w:t>
      </w:r>
      <w:r>
        <w:rPr>
          <w:sz w:val="24"/>
        </w:rPr>
        <w:t>appropriate</w:t>
      </w:r>
      <w:r>
        <w:rPr>
          <w:spacing w:val="-2"/>
          <w:sz w:val="24"/>
        </w:rPr>
        <w:t> </w:t>
      </w:r>
      <w:r>
        <w:rPr>
          <w:sz w:val="24"/>
        </w:rPr>
        <w:t>assessor;</w:t>
      </w:r>
      <w:r>
        <w:rPr>
          <w:spacing w:val="-4"/>
          <w:sz w:val="24"/>
        </w:rPr>
        <w:t> </w:t>
      </w:r>
      <w:r>
        <w:rPr>
          <w:spacing w:val="-5"/>
          <w:sz w:val="24"/>
        </w:rPr>
        <w:t>and</w:t>
      </w:r>
    </w:p>
    <w:p>
      <w:pPr>
        <w:pStyle w:val="ListParagraph"/>
        <w:numPr>
          <w:ilvl w:val="1"/>
          <w:numId w:val="2"/>
        </w:numPr>
        <w:tabs>
          <w:tab w:pos="1273" w:val="left" w:leader="none"/>
          <w:tab w:pos="1274" w:val="left" w:leader="none"/>
        </w:tabs>
        <w:spacing w:line="240" w:lineRule="auto" w:before="136" w:after="0"/>
        <w:ind w:left="1273" w:right="0" w:hanging="568"/>
        <w:jc w:val="left"/>
        <w:rPr>
          <w:sz w:val="24"/>
        </w:rPr>
      </w:pPr>
      <w:r>
        <w:rPr>
          <w:sz w:val="24"/>
        </w:rPr>
        <w:t>Provide</w:t>
      </w:r>
      <w:r>
        <w:rPr>
          <w:spacing w:val="-3"/>
          <w:sz w:val="24"/>
        </w:rPr>
        <w:t> </w:t>
      </w:r>
      <w:r>
        <w:rPr>
          <w:sz w:val="24"/>
        </w:rPr>
        <w:t>him</w:t>
      </w:r>
      <w:r>
        <w:rPr>
          <w:spacing w:val="-1"/>
          <w:sz w:val="24"/>
        </w:rPr>
        <w:t> </w:t>
      </w:r>
      <w:r>
        <w:rPr>
          <w:sz w:val="24"/>
        </w:rPr>
        <w:t>with</w:t>
      </w:r>
      <w:r>
        <w:rPr>
          <w:spacing w:val="-3"/>
          <w:sz w:val="24"/>
        </w:rPr>
        <w:t> </w:t>
      </w:r>
      <w:r>
        <w:rPr>
          <w:sz w:val="24"/>
        </w:rPr>
        <w:t>a</w:t>
      </w:r>
      <w:r>
        <w:rPr>
          <w:spacing w:val="-2"/>
          <w:sz w:val="24"/>
        </w:rPr>
        <w:t> diagnosis.</w:t>
      </w:r>
    </w:p>
    <w:p>
      <w:pPr>
        <w:spacing w:after="0" w:line="240" w:lineRule="auto"/>
        <w:jc w:val="left"/>
        <w:rPr>
          <w:sz w:val="24"/>
        </w:rPr>
        <w:sectPr>
          <w:pgSz w:w="11910" w:h="16840"/>
          <w:pgMar w:header="715" w:footer="1146" w:top="1340" w:bottom="1340" w:left="1300" w:right="280"/>
        </w:sectPr>
      </w:pPr>
    </w:p>
    <w:p>
      <w:pPr>
        <w:pStyle w:val="BodyText"/>
        <w:spacing w:before="90"/>
        <w:ind w:left="706"/>
      </w:pPr>
      <w:r>
        <w:rPr/>
        <w:t>I</w:t>
      </w:r>
      <w:r>
        <w:rPr>
          <w:spacing w:val="-2"/>
        </w:rPr>
        <w:t> </w:t>
      </w:r>
      <w:r>
        <w:rPr/>
        <w:t>will</w:t>
      </w:r>
      <w:r>
        <w:rPr>
          <w:spacing w:val="-1"/>
        </w:rPr>
        <w:t> </w:t>
      </w:r>
      <w:r>
        <w:rPr/>
        <w:t>consider</w:t>
      </w:r>
      <w:r>
        <w:rPr>
          <w:spacing w:val="-2"/>
        </w:rPr>
        <w:t> </w:t>
      </w:r>
      <w:r>
        <w:rPr/>
        <w:t>each</w:t>
      </w:r>
      <w:r>
        <w:rPr>
          <w:spacing w:val="-2"/>
        </w:rPr>
        <w:t> </w:t>
      </w:r>
      <w:r>
        <w:rPr/>
        <w:t>of</w:t>
      </w:r>
      <w:r>
        <w:rPr>
          <w:spacing w:val="-2"/>
        </w:rPr>
        <w:t> </w:t>
      </w:r>
      <w:r>
        <w:rPr/>
        <w:t>these</w:t>
      </w:r>
      <w:r>
        <w:rPr>
          <w:spacing w:val="-1"/>
        </w:rPr>
        <w:t> </w:t>
      </w:r>
      <w:r>
        <w:rPr/>
        <w:t>in</w:t>
      </w:r>
      <w:r>
        <w:rPr>
          <w:spacing w:val="-1"/>
        </w:rPr>
        <w:t> </w:t>
      </w:r>
      <w:r>
        <w:rPr/>
        <w:t>turn</w:t>
      </w:r>
      <w:r>
        <w:rPr>
          <w:spacing w:val="-3"/>
        </w:rPr>
        <w:t> </w:t>
      </w:r>
      <w:r>
        <w:rPr>
          <w:spacing w:val="-2"/>
        </w:rPr>
        <w:t>below.</w:t>
      </w:r>
    </w:p>
    <w:p>
      <w:pPr>
        <w:pStyle w:val="BodyText"/>
        <w:rPr>
          <w:sz w:val="26"/>
        </w:rPr>
      </w:pPr>
    </w:p>
    <w:p>
      <w:pPr>
        <w:spacing w:before="183"/>
        <w:ind w:left="140" w:right="0" w:firstLine="0"/>
        <w:jc w:val="left"/>
        <w:rPr>
          <w:i/>
          <w:sz w:val="24"/>
        </w:rPr>
      </w:pPr>
      <w:r>
        <w:rPr>
          <w:i/>
          <w:sz w:val="24"/>
        </w:rPr>
        <w:t>The </w:t>
      </w:r>
      <w:r>
        <w:rPr>
          <w:i/>
          <w:spacing w:val="-2"/>
          <w:sz w:val="24"/>
        </w:rPr>
        <w:t>assessments</w:t>
      </w:r>
    </w:p>
    <w:p>
      <w:pPr>
        <w:pStyle w:val="ListParagraph"/>
        <w:numPr>
          <w:ilvl w:val="0"/>
          <w:numId w:val="2"/>
        </w:numPr>
        <w:tabs>
          <w:tab w:pos="706" w:val="left" w:leader="none"/>
          <w:tab w:pos="707" w:val="left" w:leader="none"/>
        </w:tabs>
        <w:spacing w:line="357" w:lineRule="auto" w:before="139" w:after="0"/>
        <w:ind w:left="706" w:right="1191" w:hanging="569"/>
        <w:jc w:val="left"/>
        <w:rPr>
          <w:sz w:val="24"/>
        </w:rPr>
      </w:pPr>
      <w:r>
        <w:rPr>
          <w:sz w:val="24"/>
        </w:rPr>
        <w:t>NICE CG136 states an assessment ‘</w:t>
      </w:r>
      <w:r>
        <w:rPr>
          <w:i/>
          <w:sz w:val="24"/>
        </w:rPr>
        <w:t>will cover all aspects of [the patient’s]</w:t>
      </w:r>
      <w:r>
        <w:rPr>
          <w:i/>
          <w:sz w:val="24"/>
        </w:rPr>
        <w:t> experiences and life</w:t>
      </w:r>
      <w:hyperlink w:history="true" w:anchor="_bookmark4">
        <w:r>
          <w:rPr>
            <w:i/>
            <w:position w:val="7"/>
            <w:sz w:val="16"/>
          </w:rPr>
          <w:t>5</w:t>
        </w:r>
      </w:hyperlink>
      <w:r>
        <w:rPr>
          <w:sz w:val="24"/>
        </w:rPr>
        <w:t>.’ The healthcare professional when carrying out an assessment</w:t>
      </w:r>
      <w:hyperlink w:history="true" w:anchor="_bookmark5">
        <w:r>
          <w:rPr>
            <w:position w:val="8"/>
            <w:sz w:val="16"/>
          </w:rPr>
          <w:t>6</w:t>
        </w:r>
      </w:hyperlink>
      <w:r>
        <w:rPr>
          <w:spacing w:val="19"/>
          <w:position w:val="8"/>
          <w:sz w:val="16"/>
        </w:rPr>
        <w:t> </w:t>
      </w:r>
      <w:r>
        <w:rPr>
          <w:sz w:val="24"/>
        </w:rPr>
        <w:t>should</w:t>
      </w:r>
      <w:r>
        <w:rPr>
          <w:spacing w:val="-4"/>
          <w:sz w:val="24"/>
        </w:rPr>
        <w:t> </w:t>
      </w:r>
      <w:r>
        <w:rPr>
          <w:sz w:val="24"/>
        </w:rPr>
        <w:t>ensure</w:t>
      </w:r>
      <w:r>
        <w:rPr>
          <w:spacing w:val="-3"/>
          <w:sz w:val="24"/>
        </w:rPr>
        <w:t> </w:t>
      </w:r>
      <w:r>
        <w:rPr>
          <w:sz w:val="24"/>
        </w:rPr>
        <w:t>there</w:t>
      </w:r>
      <w:r>
        <w:rPr>
          <w:spacing w:val="-3"/>
          <w:sz w:val="24"/>
        </w:rPr>
        <w:t> </w:t>
      </w:r>
      <w:r>
        <w:rPr>
          <w:sz w:val="24"/>
        </w:rPr>
        <w:t>is</w:t>
      </w:r>
      <w:r>
        <w:rPr>
          <w:spacing w:val="-3"/>
          <w:sz w:val="24"/>
        </w:rPr>
        <w:t> </w:t>
      </w:r>
      <w:r>
        <w:rPr>
          <w:sz w:val="24"/>
        </w:rPr>
        <w:t>enough</w:t>
      </w:r>
      <w:r>
        <w:rPr>
          <w:spacing w:val="-5"/>
          <w:sz w:val="24"/>
        </w:rPr>
        <w:t> </w:t>
      </w:r>
      <w:r>
        <w:rPr>
          <w:sz w:val="24"/>
        </w:rPr>
        <w:t>time</w:t>
      </w:r>
      <w:r>
        <w:rPr>
          <w:spacing w:val="-5"/>
          <w:sz w:val="24"/>
        </w:rPr>
        <w:t> </w:t>
      </w:r>
      <w:r>
        <w:rPr>
          <w:sz w:val="24"/>
        </w:rPr>
        <w:t>for</w:t>
      </w:r>
      <w:r>
        <w:rPr>
          <w:spacing w:val="-3"/>
          <w:sz w:val="24"/>
        </w:rPr>
        <w:t> </w:t>
      </w:r>
      <w:r>
        <w:rPr>
          <w:sz w:val="24"/>
        </w:rPr>
        <w:t>the</w:t>
      </w:r>
      <w:r>
        <w:rPr>
          <w:spacing w:val="-3"/>
          <w:sz w:val="24"/>
        </w:rPr>
        <w:t> </w:t>
      </w:r>
      <w:r>
        <w:rPr>
          <w:sz w:val="24"/>
        </w:rPr>
        <w:t>patient</w:t>
      </w:r>
      <w:r>
        <w:rPr>
          <w:spacing w:val="-3"/>
          <w:sz w:val="24"/>
        </w:rPr>
        <w:t> </w:t>
      </w:r>
      <w:r>
        <w:rPr>
          <w:sz w:val="24"/>
        </w:rPr>
        <w:t>to</w:t>
      </w:r>
      <w:r>
        <w:rPr>
          <w:spacing w:val="-3"/>
          <w:sz w:val="24"/>
        </w:rPr>
        <w:t> </w:t>
      </w:r>
      <w:r>
        <w:rPr>
          <w:sz w:val="24"/>
        </w:rPr>
        <w:t>describe</w:t>
      </w:r>
      <w:r>
        <w:rPr>
          <w:spacing w:val="-3"/>
          <w:sz w:val="24"/>
        </w:rPr>
        <w:t> </w:t>
      </w:r>
      <w:r>
        <w:rPr>
          <w:sz w:val="24"/>
        </w:rPr>
        <w:t>and discuss their problems.</w:t>
      </w:r>
    </w:p>
    <w:p>
      <w:pPr>
        <w:pStyle w:val="BodyText"/>
        <w:spacing w:before="6"/>
        <w:rPr>
          <w:sz w:val="36"/>
        </w:rPr>
      </w:pPr>
    </w:p>
    <w:p>
      <w:pPr>
        <w:pStyle w:val="ListParagraph"/>
        <w:numPr>
          <w:ilvl w:val="0"/>
          <w:numId w:val="2"/>
        </w:numPr>
        <w:tabs>
          <w:tab w:pos="706" w:val="left" w:leader="none"/>
          <w:tab w:pos="707" w:val="left" w:leader="none"/>
        </w:tabs>
        <w:spacing w:line="360" w:lineRule="auto" w:before="0" w:after="0"/>
        <w:ind w:left="706" w:right="1191" w:hanging="569"/>
        <w:jc w:val="left"/>
        <w:rPr>
          <w:sz w:val="24"/>
        </w:rPr>
      </w:pPr>
      <w:r>
        <w:rPr>
          <w:sz w:val="24"/>
        </w:rPr>
        <w:t>I note the Trust’s records of the 2021 assessments state the calls lasted one hour. Neither the Trust nor the patient were able to provide a copy of their telephone records to establish the length of the calls. I have therefore been unable to verify this. However, the IPA considered the notes of the calls and advised</w:t>
      </w:r>
      <w:r>
        <w:rPr>
          <w:spacing w:val="-3"/>
          <w:sz w:val="24"/>
        </w:rPr>
        <w:t> </w:t>
      </w:r>
      <w:r>
        <w:rPr>
          <w:sz w:val="24"/>
        </w:rPr>
        <w:t>they</w:t>
      </w:r>
      <w:r>
        <w:rPr>
          <w:spacing w:val="-5"/>
          <w:sz w:val="24"/>
        </w:rPr>
        <w:t> </w:t>
      </w:r>
      <w:r>
        <w:rPr>
          <w:sz w:val="24"/>
        </w:rPr>
        <w:t>likely</w:t>
      </w:r>
      <w:r>
        <w:rPr>
          <w:spacing w:val="-3"/>
          <w:sz w:val="24"/>
        </w:rPr>
        <w:t> </w:t>
      </w:r>
      <w:r>
        <w:rPr>
          <w:sz w:val="24"/>
        </w:rPr>
        <w:t>took</w:t>
      </w:r>
      <w:r>
        <w:rPr>
          <w:spacing w:val="-2"/>
          <w:sz w:val="24"/>
        </w:rPr>
        <w:t> </w:t>
      </w:r>
      <w:r>
        <w:rPr>
          <w:sz w:val="24"/>
        </w:rPr>
        <w:t>between</w:t>
      </w:r>
      <w:r>
        <w:rPr>
          <w:spacing w:val="-4"/>
          <w:sz w:val="24"/>
        </w:rPr>
        <w:t> </w:t>
      </w:r>
      <w:r>
        <w:rPr>
          <w:sz w:val="24"/>
        </w:rPr>
        <w:t>40</w:t>
      </w:r>
      <w:r>
        <w:rPr>
          <w:spacing w:val="-4"/>
          <w:sz w:val="24"/>
        </w:rPr>
        <w:t> </w:t>
      </w:r>
      <w:r>
        <w:rPr>
          <w:sz w:val="24"/>
        </w:rPr>
        <w:t>and</w:t>
      </w:r>
      <w:r>
        <w:rPr>
          <w:spacing w:val="-4"/>
          <w:sz w:val="24"/>
        </w:rPr>
        <w:t> </w:t>
      </w:r>
      <w:r>
        <w:rPr>
          <w:sz w:val="24"/>
        </w:rPr>
        <w:t>60</w:t>
      </w:r>
      <w:r>
        <w:rPr>
          <w:spacing w:val="-6"/>
          <w:sz w:val="24"/>
        </w:rPr>
        <w:t> </w:t>
      </w:r>
      <w:r>
        <w:rPr>
          <w:sz w:val="24"/>
        </w:rPr>
        <w:t>minutes.</w:t>
      </w:r>
      <w:r>
        <w:rPr>
          <w:spacing w:val="-2"/>
          <w:sz w:val="24"/>
        </w:rPr>
        <w:t> </w:t>
      </w:r>
      <w:r>
        <w:rPr>
          <w:sz w:val="24"/>
        </w:rPr>
        <w:t>He</w:t>
      </w:r>
      <w:r>
        <w:rPr>
          <w:spacing w:val="-4"/>
          <w:sz w:val="24"/>
        </w:rPr>
        <w:t> </w:t>
      </w:r>
      <w:r>
        <w:rPr>
          <w:sz w:val="24"/>
        </w:rPr>
        <w:t>advised</w:t>
      </w:r>
      <w:r>
        <w:rPr>
          <w:spacing w:val="-2"/>
          <w:sz w:val="24"/>
        </w:rPr>
        <w:t> </w:t>
      </w:r>
      <w:r>
        <w:rPr>
          <w:sz w:val="24"/>
        </w:rPr>
        <w:t>this</w:t>
      </w:r>
      <w:r>
        <w:rPr>
          <w:spacing w:val="-3"/>
          <w:sz w:val="24"/>
        </w:rPr>
        <w:t> </w:t>
      </w:r>
      <w:r>
        <w:rPr>
          <w:sz w:val="24"/>
        </w:rPr>
        <w:t>suggested ‘</w:t>
      </w:r>
      <w:r>
        <w:rPr>
          <w:i/>
          <w:sz w:val="24"/>
        </w:rPr>
        <w:t>a comprehensive interview’ </w:t>
      </w:r>
      <w:r>
        <w:rPr>
          <w:sz w:val="24"/>
        </w:rPr>
        <w:t>took place.</w:t>
      </w:r>
    </w:p>
    <w:p>
      <w:pPr>
        <w:pStyle w:val="BodyText"/>
        <w:spacing w:before="1"/>
        <w:rPr>
          <w:sz w:val="36"/>
        </w:rPr>
      </w:pPr>
    </w:p>
    <w:p>
      <w:pPr>
        <w:pStyle w:val="ListParagraph"/>
        <w:numPr>
          <w:ilvl w:val="0"/>
          <w:numId w:val="2"/>
        </w:numPr>
        <w:tabs>
          <w:tab w:pos="706" w:val="left" w:leader="none"/>
          <w:tab w:pos="707" w:val="left" w:leader="none"/>
        </w:tabs>
        <w:spacing w:line="360" w:lineRule="auto" w:before="1" w:after="0"/>
        <w:ind w:left="706" w:right="1589" w:hanging="567"/>
        <w:jc w:val="left"/>
        <w:rPr>
          <w:sz w:val="24"/>
        </w:rPr>
      </w:pPr>
      <w:r>
        <w:rPr>
          <w:sz w:val="24"/>
        </w:rPr>
        <w:t>NICE CG136 also states that clinicians should offer support after the assessment,</w:t>
      </w:r>
      <w:r>
        <w:rPr>
          <w:spacing w:val="-2"/>
          <w:sz w:val="24"/>
        </w:rPr>
        <w:t> </w:t>
      </w:r>
      <w:r>
        <w:rPr>
          <w:sz w:val="24"/>
        </w:rPr>
        <w:t>particularly</w:t>
      </w:r>
      <w:r>
        <w:rPr>
          <w:spacing w:val="-4"/>
          <w:sz w:val="24"/>
        </w:rPr>
        <w:t> </w:t>
      </w:r>
      <w:r>
        <w:rPr>
          <w:sz w:val="24"/>
        </w:rPr>
        <w:t>if</w:t>
      </w:r>
      <w:r>
        <w:rPr>
          <w:spacing w:val="-4"/>
          <w:sz w:val="24"/>
        </w:rPr>
        <w:t> </w:t>
      </w:r>
      <w:r>
        <w:rPr>
          <w:sz w:val="24"/>
        </w:rPr>
        <w:t>sensitive</w:t>
      </w:r>
      <w:r>
        <w:rPr>
          <w:spacing w:val="-6"/>
          <w:sz w:val="24"/>
        </w:rPr>
        <w:t> </w:t>
      </w:r>
      <w:r>
        <w:rPr>
          <w:sz w:val="24"/>
        </w:rPr>
        <w:t>issues,</w:t>
      </w:r>
      <w:r>
        <w:rPr>
          <w:spacing w:val="-6"/>
          <w:sz w:val="24"/>
        </w:rPr>
        <w:t> </w:t>
      </w:r>
      <w:r>
        <w:rPr>
          <w:sz w:val="24"/>
        </w:rPr>
        <w:t>such</w:t>
      </w:r>
      <w:r>
        <w:rPr>
          <w:spacing w:val="-4"/>
          <w:sz w:val="24"/>
        </w:rPr>
        <w:t> </w:t>
      </w:r>
      <w:r>
        <w:rPr>
          <w:sz w:val="24"/>
        </w:rPr>
        <w:t>as</w:t>
      </w:r>
      <w:r>
        <w:rPr>
          <w:spacing w:val="-4"/>
          <w:sz w:val="24"/>
        </w:rPr>
        <w:t> </w:t>
      </w:r>
      <w:r>
        <w:rPr>
          <w:sz w:val="24"/>
        </w:rPr>
        <w:t>childhood</w:t>
      </w:r>
      <w:r>
        <w:rPr>
          <w:spacing w:val="-4"/>
          <w:sz w:val="24"/>
        </w:rPr>
        <w:t> </w:t>
      </w:r>
      <w:r>
        <w:rPr>
          <w:sz w:val="24"/>
        </w:rPr>
        <w:t>trauma,</w:t>
      </w:r>
      <w:r>
        <w:rPr>
          <w:spacing w:val="-4"/>
          <w:sz w:val="24"/>
        </w:rPr>
        <w:t> </w:t>
      </w:r>
      <w:r>
        <w:rPr>
          <w:sz w:val="24"/>
        </w:rPr>
        <w:t>have been discussed.</w:t>
      </w:r>
    </w:p>
    <w:p>
      <w:pPr>
        <w:pStyle w:val="BodyText"/>
        <w:rPr>
          <w:sz w:val="26"/>
        </w:rPr>
      </w:pPr>
    </w:p>
    <w:p>
      <w:pPr>
        <w:pStyle w:val="ListParagraph"/>
        <w:numPr>
          <w:ilvl w:val="0"/>
          <w:numId w:val="2"/>
        </w:numPr>
        <w:tabs>
          <w:tab w:pos="706" w:val="left" w:leader="none"/>
          <w:tab w:pos="707" w:val="left" w:leader="none"/>
        </w:tabs>
        <w:spacing w:line="360" w:lineRule="auto" w:before="158" w:after="0"/>
        <w:ind w:left="706" w:right="1242" w:hanging="569"/>
        <w:jc w:val="left"/>
        <w:rPr>
          <w:sz w:val="24"/>
        </w:rPr>
      </w:pPr>
      <w:r>
        <w:rPr>
          <w:sz w:val="24"/>
        </w:rPr>
        <w:t>The assessment reports did not document the abuse the patient experienced. However,</w:t>
      </w:r>
      <w:r>
        <w:rPr>
          <w:spacing w:val="-3"/>
          <w:sz w:val="24"/>
        </w:rPr>
        <w:t> </w:t>
      </w:r>
      <w:r>
        <w:rPr>
          <w:sz w:val="24"/>
        </w:rPr>
        <w:t>they</w:t>
      </w:r>
      <w:r>
        <w:rPr>
          <w:spacing w:val="-3"/>
          <w:sz w:val="24"/>
        </w:rPr>
        <w:t> </w:t>
      </w:r>
      <w:r>
        <w:rPr>
          <w:sz w:val="24"/>
        </w:rPr>
        <w:t>did</w:t>
      </w:r>
      <w:r>
        <w:rPr>
          <w:spacing w:val="-3"/>
          <w:sz w:val="24"/>
        </w:rPr>
        <w:t> </w:t>
      </w:r>
      <w:r>
        <w:rPr>
          <w:sz w:val="24"/>
        </w:rPr>
        <w:t>record</w:t>
      </w:r>
      <w:r>
        <w:rPr>
          <w:spacing w:val="-3"/>
          <w:sz w:val="24"/>
        </w:rPr>
        <w:t> </w:t>
      </w:r>
      <w:r>
        <w:rPr>
          <w:sz w:val="24"/>
        </w:rPr>
        <w:t>in</w:t>
      </w:r>
      <w:r>
        <w:rPr>
          <w:spacing w:val="-3"/>
          <w:sz w:val="24"/>
        </w:rPr>
        <w:t> </w:t>
      </w:r>
      <w:r>
        <w:rPr>
          <w:sz w:val="24"/>
        </w:rPr>
        <w:t>detail</w:t>
      </w:r>
      <w:r>
        <w:rPr>
          <w:spacing w:val="-4"/>
          <w:sz w:val="24"/>
        </w:rPr>
        <w:t> </w:t>
      </w:r>
      <w:r>
        <w:rPr>
          <w:sz w:val="24"/>
        </w:rPr>
        <w:t>how</w:t>
      </w:r>
      <w:r>
        <w:rPr>
          <w:spacing w:val="-4"/>
          <w:sz w:val="24"/>
        </w:rPr>
        <w:t> </w:t>
      </w:r>
      <w:r>
        <w:rPr>
          <w:sz w:val="24"/>
        </w:rPr>
        <w:t>the</w:t>
      </w:r>
      <w:r>
        <w:rPr>
          <w:spacing w:val="-3"/>
          <w:sz w:val="24"/>
        </w:rPr>
        <w:t> </w:t>
      </w:r>
      <w:r>
        <w:rPr>
          <w:sz w:val="24"/>
        </w:rPr>
        <w:t>abuse</w:t>
      </w:r>
      <w:r>
        <w:rPr>
          <w:spacing w:val="-3"/>
          <w:sz w:val="24"/>
        </w:rPr>
        <w:t> </w:t>
      </w:r>
      <w:r>
        <w:rPr>
          <w:sz w:val="24"/>
        </w:rPr>
        <w:t>impacted</w:t>
      </w:r>
      <w:r>
        <w:rPr>
          <w:spacing w:val="-5"/>
          <w:sz w:val="24"/>
        </w:rPr>
        <w:t> </w:t>
      </w:r>
      <w:r>
        <w:rPr>
          <w:sz w:val="24"/>
        </w:rPr>
        <w:t>the</w:t>
      </w:r>
      <w:r>
        <w:rPr>
          <w:spacing w:val="-5"/>
          <w:sz w:val="24"/>
        </w:rPr>
        <w:t> </w:t>
      </w:r>
      <w:r>
        <w:rPr>
          <w:sz w:val="24"/>
        </w:rPr>
        <w:t>patient’s</w:t>
      </w:r>
      <w:r>
        <w:rPr>
          <w:spacing w:val="-3"/>
          <w:sz w:val="24"/>
        </w:rPr>
        <w:t> </w:t>
      </w:r>
      <w:r>
        <w:rPr>
          <w:sz w:val="24"/>
        </w:rPr>
        <w:t>health. The IPA advised that discussing abusive experiences can be traumatic for patients. Therefore, it is ‘</w:t>
      </w:r>
      <w:r>
        <w:rPr>
          <w:i/>
          <w:sz w:val="24"/>
        </w:rPr>
        <w:t>best left for therapy’</w:t>
      </w:r>
      <w:r>
        <w:rPr>
          <w:sz w:val="24"/>
        </w:rPr>
        <w:t>. The IPA advised the Trust’s assessments were ‘</w:t>
      </w:r>
      <w:r>
        <w:rPr>
          <w:i/>
          <w:sz w:val="24"/>
        </w:rPr>
        <w:t>appropriate</w:t>
      </w:r>
      <w:r>
        <w:rPr>
          <w:sz w:val="24"/>
        </w:rPr>
        <w:t>’ as the clinicians did not ask for details of the </w:t>
      </w:r>
      <w:r>
        <w:rPr>
          <w:spacing w:val="-2"/>
          <w:sz w:val="24"/>
        </w:rPr>
        <w:t>abuse.</w:t>
      </w:r>
    </w:p>
    <w:p>
      <w:pPr>
        <w:pStyle w:val="BodyText"/>
        <w:rPr>
          <w:sz w:val="26"/>
        </w:rPr>
      </w:pPr>
    </w:p>
    <w:p>
      <w:pPr>
        <w:pStyle w:val="ListParagraph"/>
        <w:numPr>
          <w:ilvl w:val="0"/>
          <w:numId w:val="2"/>
        </w:numPr>
        <w:tabs>
          <w:tab w:pos="706" w:val="left" w:leader="none"/>
          <w:tab w:pos="707" w:val="left" w:leader="none"/>
        </w:tabs>
        <w:spacing w:line="360" w:lineRule="auto" w:before="158" w:after="0"/>
        <w:ind w:left="706" w:right="1533" w:hanging="569"/>
        <w:jc w:val="left"/>
        <w:rPr>
          <w:sz w:val="24"/>
        </w:rPr>
      </w:pPr>
      <w:r>
        <w:rPr>
          <w:sz w:val="24"/>
        </w:rPr>
        <w:t>The</w:t>
      </w:r>
      <w:r>
        <w:rPr>
          <w:spacing w:val="-3"/>
          <w:sz w:val="24"/>
        </w:rPr>
        <w:t> </w:t>
      </w:r>
      <w:r>
        <w:rPr>
          <w:sz w:val="24"/>
        </w:rPr>
        <w:t>records</w:t>
      </w:r>
      <w:r>
        <w:rPr>
          <w:spacing w:val="-6"/>
          <w:sz w:val="24"/>
        </w:rPr>
        <w:t> </w:t>
      </w:r>
      <w:r>
        <w:rPr>
          <w:sz w:val="24"/>
        </w:rPr>
        <w:t>also</w:t>
      </w:r>
      <w:r>
        <w:rPr>
          <w:spacing w:val="-3"/>
          <w:sz w:val="24"/>
        </w:rPr>
        <w:t> </w:t>
      </w:r>
      <w:r>
        <w:rPr>
          <w:sz w:val="24"/>
        </w:rPr>
        <w:t>document</w:t>
      </w:r>
      <w:r>
        <w:rPr>
          <w:spacing w:val="-3"/>
          <w:sz w:val="24"/>
        </w:rPr>
        <w:t> </w:t>
      </w:r>
      <w:r>
        <w:rPr>
          <w:sz w:val="24"/>
        </w:rPr>
        <w:t>that</w:t>
      </w:r>
      <w:r>
        <w:rPr>
          <w:spacing w:val="-5"/>
          <w:sz w:val="24"/>
        </w:rPr>
        <w:t> </w:t>
      </w:r>
      <w:r>
        <w:rPr>
          <w:sz w:val="24"/>
        </w:rPr>
        <w:t>the</w:t>
      </w:r>
      <w:r>
        <w:rPr>
          <w:spacing w:val="-3"/>
          <w:sz w:val="24"/>
        </w:rPr>
        <w:t> </w:t>
      </w:r>
      <w:r>
        <w:rPr>
          <w:sz w:val="24"/>
        </w:rPr>
        <w:t>Trust</w:t>
      </w:r>
      <w:r>
        <w:rPr>
          <w:spacing w:val="-3"/>
          <w:sz w:val="24"/>
        </w:rPr>
        <w:t> </w:t>
      </w:r>
      <w:r>
        <w:rPr>
          <w:sz w:val="24"/>
        </w:rPr>
        <w:t>provided</w:t>
      </w:r>
      <w:r>
        <w:rPr>
          <w:spacing w:val="-3"/>
          <w:sz w:val="24"/>
        </w:rPr>
        <w:t> </w:t>
      </w:r>
      <w:r>
        <w:rPr>
          <w:sz w:val="24"/>
        </w:rPr>
        <w:t>the</w:t>
      </w:r>
      <w:r>
        <w:rPr>
          <w:spacing w:val="-5"/>
          <w:sz w:val="24"/>
        </w:rPr>
        <w:t> </w:t>
      </w:r>
      <w:r>
        <w:rPr>
          <w:sz w:val="24"/>
        </w:rPr>
        <w:t>patient</w:t>
      </w:r>
      <w:r>
        <w:rPr>
          <w:spacing w:val="-3"/>
          <w:sz w:val="24"/>
        </w:rPr>
        <w:t> </w:t>
      </w:r>
      <w:r>
        <w:rPr>
          <w:sz w:val="24"/>
        </w:rPr>
        <w:t>with</w:t>
      </w:r>
      <w:r>
        <w:rPr>
          <w:spacing w:val="-4"/>
          <w:sz w:val="24"/>
        </w:rPr>
        <w:t> </w:t>
      </w:r>
      <w:r>
        <w:rPr>
          <w:sz w:val="24"/>
        </w:rPr>
        <w:t>details</w:t>
      </w:r>
      <w:r>
        <w:rPr>
          <w:spacing w:val="-3"/>
          <w:sz w:val="24"/>
        </w:rPr>
        <w:t> </w:t>
      </w:r>
      <w:r>
        <w:rPr>
          <w:sz w:val="24"/>
        </w:rPr>
        <w:t>of several community services. The IPA advised this is evidence of ‘</w:t>
      </w:r>
      <w:r>
        <w:rPr>
          <w:i/>
          <w:sz w:val="24"/>
        </w:rPr>
        <w:t>support</w:t>
      </w:r>
      <w:r>
        <w:rPr>
          <w:i/>
          <w:sz w:val="24"/>
        </w:rPr>
        <w:t> </w:t>
      </w:r>
      <w:r>
        <w:rPr>
          <w:i/>
          <w:spacing w:val="-2"/>
          <w:sz w:val="24"/>
        </w:rPr>
        <w:t>given’</w:t>
      </w:r>
      <w:r>
        <w:rPr>
          <w:spacing w:val="-2"/>
          <w:sz w:val="24"/>
        </w:rPr>
        <w:t>.</w:t>
      </w:r>
    </w:p>
    <w:p>
      <w:pPr>
        <w:pStyle w:val="BodyText"/>
        <w:rPr>
          <w:sz w:val="26"/>
        </w:rPr>
      </w:pPr>
    </w:p>
    <w:p>
      <w:pPr>
        <w:pStyle w:val="ListParagraph"/>
        <w:numPr>
          <w:ilvl w:val="0"/>
          <w:numId w:val="2"/>
        </w:numPr>
        <w:tabs>
          <w:tab w:pos="706" w:val="left" w:leader="none"/>
          <w:tab w:pos="707" w:val="left" w:leader="none"/>
        </w:tabs>
        <w:spacing w:line="362" w:lineRule="auto" w:before="206" w:after="0"/>
        <w:ind w:left="706" w:right="1537" w:hanging="567"/>
        <w:jc w:val="left"/>
        <w:rPr>
          <w:sz w:val="24"/>
        </w:rPr>
      </w:pPr>
      <w:r>
        <w:rPr>
          <w:sz w:val="24"/>
        </w:rPr>
        <w:t>The</w:t>
      </w:r>
      <w:r>
        <w:rPr>
          <w:spacing w:val="-3"/>
          <w:sz w:val="24"/>
        </w:rPr>
        <w:t> </w:t>
      </w:r>
      <w:r>
        <w:rPr>
          <w:sz w:val="24"/>
        </w:rPr>
        <w:t>IPA</w:t>
      </w:r>
      <w:r>
        <w:rPr>
          <w:spacing w:val="-3"/>
          <w:sz w:val="24"/>
        </w:rPr>
        <w:t> </w:t>
      </w:r>
      <w:r>
        <w:rPr>
          <w:sz w:val="24"/>
        </w:rPr>
        <w:t>advised</w:t>
      </w:r>
      <w:r>
        <w:rPr>
          <w:spacing w:val="-2"/>
          <w:sz w:val="24"/>
        </w:rPr>
        <w:t> </w:t>
      </w:r>
      <w:r>
        <w:rPr>
          <w:sz w:val="24"/>
        </w:rPr>
        <w:t>it</w:t>
      </w:r>
      <w:r>
        <w:rPr>
          <w:spacing w:val="-5"/>
          <w:sz w:val="24"/>
        </w:rPr>
        <w:t> </w:t>
      </w:r>
      <w:r>
        <w:rPr>
          <w:sz w:val="24"/>
        </w:rPr>
        <w:t>is</w:t>
      </w:r>
      <w:r>
        <w:rPr>
          <w:spacing w:val="-4"/>
          <w:sz w:val="24"/>
        </w:rPr>
        <w:t> </w:t>
      </w:r>
      <w:r>
        <w:rPr>
          <w:sz w:val="24"/>
        </w:rPr>
        <w:t>for</w:t>
      </w:r>
      <w:r>
        <w:rPr>
          <w:spacing w:val="-3"/>
          <w:sz w:val="24"/>
        </w:rPr>
        <w:t> </w:t>
      </w:r>
      <w:r>
        <w:rPr>
          <w:sz w:val="24"/>
        </w:rPr>
        <w:t>these</w:t>
      </w:r>
      <w:r>
        <w:rPr>
          <w:spacing w:val="-3"/>
          <w:sz w:val="24"/>
        </w:rPr>
        <w:t> </w:t>
      </w:r>
      <w:r>
        <w:rPr>
          <w:sz w:val="24"/>
        </w:rPr>
        <w:t>reasons</w:t>
      </w:r>
      <w:r>
        <w:rPr>
          <w:spacing w:val="-3"/>
          <w:sz w:val="24"/>
        </w:rPr>
        <w:t> </w:t>
      </w:r>
      <w:r>
        <w:rPr>
          <w:sz w:val="24"/>
        </w:rPr>
        <w:t>that</w:t>
      </w:r>
      <w:r>
        <w:rPr>
          <w:spacing w:val="-5"/>
          <w:sz w:val="24"/>
        </w:rPr>
        <w:t> </w:t>
      </w:r>
      <w:r>
        <w:rPr>
          <w:sz w:val="24"/>
        </w:rPr>
        <w:t>each</w:t>
      </w:r>
      <w:r>
        <w:rPr>
          <w:spacing w:val="-3"/>
          <w:sz w:val="24"/>
        </w:rPr>
        <w:t> </w:t>
      </w:r>
      <w:r>
        <w:rPr>
          <w:sz w:val="24"/>
        </w:rPr>
        <w:t>of</w:t>
      </w:r>
      <w:r>
        <w:rPr>
          <w:spacing w:val="-5"/>
          <w:sz w:val="24"/>
        </w:rPr>
        <w:t> </w:t>
      </w:r>
      <w:r>
        <w:rPr>
          <w:sz w:val="24"/>
        </w:rPr>
        <w:t>the</w:t>
      </w:r>
      <w:r>
        <w:rPr>
          <w:spacing w:val="-5"/>
          <w:sz w:val="24"/>
        </w:rPr>
        <w:t> </w:t>
      </w:r>
      <w:r>
        <w:rPr>
          <w:sz w:val="24"/>
        </w:rPr>
        <w:t>Trust’s</w:t>
      </w:r>
      <w:r>
        <w:rPr>
          <w:spacing w:val="-4"/>
          <w:sz w:val="24"/>
        </w:rPr>
        <w:t> </w:t>
      </w:r>
      <w:r>
        <w:rPr>
          <w:sz w:val="24"/>
        </w:rPr>
        <w:t>assessments ‘</w:t>
      </w:r>
      <w:r>
        <w:rPr>
          <w:i/>
          <w:sz w:val="24"/>
        </w:rPr>
        <w:t>met all the relevant standards</w:t>
      </w:r>
      <w:r>
        <w:rPr>
          <w:sz w:val="24"/>
        </w:rPr>
        <w:t>’ as set out by the NHS and NICE CG136. I</w:t>
      </w:r>
    </w:p>
    <w:p>
      <w:pPr>
        <w:pStyle w:val="BodyText"/>
        <w:spacing w:before="9"/>
        <w:rPr>
          <w:sz w:val="9"/>
        </w:rPr>
      </w:pPr>
      <w:r>
        <w:rPr/>
        <w:pict>
          <v:rect style="position:absolute;margin-left:72.024002pt;margin-top:6.839473pt;width:144.020pt;height:.47998pt;mso-position-horizontal-relative:page;mso-position-vertical-relative:paragraph;z-index:-15727616;mso-wrap-distance-left:0;mso-wrap-distance-right:0" id="docshape8" filled="true" fillcolor="#000000" stroked="false">
            <v:fill type="solid"/>
            <w10:wrap type="topAndBottom"/>
          </v:rect>
        </w:pict>
      </w:r>
    </w:p>
    <w:p>
      <w:pPr>
        <w:spacing w:before="82"/>
        <w:ind w:left="140" w:right="0" w:firstLine="0"/>
        <w:jc w:val="left"/>
        <w:rPr>
          <w:sz w:val="16"/>
        </w:rPr>
      </w:pPr>
      <w:bookmarkStart w:name="_bookmark4" w:id="5"/>
      <w:bookmarkEnd w:id="5"/>
      <w:r>
        <w:rPr/>
      </w:r>
      <w:r>
        <w:rPr>
          <w:sz w:val="16"/>
          <w:vertAlign w:val="superscript"/>
        </w:rPr>
        <w:t>5</w:t>
      </w:r>
      <w:r>
        <w:rPr>
          <w:spacing w:val="-3"/>
          <w:sz w:val="16"/>
          <w:vertAlign w:val="baseline"/>
        </w:rPr>
        <w:t> </w:t>
      </w:r>
      <w:r>
        <w:rPr>
          <w:sz w:val="16"/>
          <w:vertAlign w:val="baseline"/>
        </w:rPr>
        <w:t>Section</w:t>
      </w:r>
      <w:r>
        <w:rPr>
          <w:spacing w:val="-6"/>
          <w:sz w:val="16"/>
          <w:vertAlign w:val="baseline"/>
        </w:rPr>
        <w:t> </w:t>
      </w:r>
      <w:r>
        <w:rPr>
          <w:spacing w:val="-2"/>
          <w:sz w:val="16"/>
          <w:vertAlign w:val="baseline"/>
        </w:rPr>
        <w:t>1.3.2.</w:t>
      </w:r>
    </w:p>
    <w:p>
      <w:pPr>
        <w:spacing w:before="1"/>
        <w:ind w:left="140" w:right="0" w:firstLine="0"/>
        <w:jc w:val="left"/>
        <w:rPr>
          <w:sz w:val="16"/>
        </w:rPr>
      </w:pPr>
      <w:bookmarkStart w:name="_bookmark5" w:id="6"/>
      <w:bookmarkEnd w:id="6"/>
      <w:r>
        <w:rPr/>
      </w:r>
      <w:r>
        <w:rPr>
          <w:sz w:val="16"/>
          <w:vertAlign w:val="superscript"/>
        </w:rPr>
        <w:t>6</w:t>
      </w:r>
      <w:r>
        <w:rPr>
          <w:spacing w:val="-3"/>
          <w:sz w:val="16"/>
          <w:vertAlign w:val="baseline"/>
        </w:rPr>
        <w:t> </w:t>
      </w:r>
      <w:r>
        <w:rPr>
          <w:sz w:val="16"/>
          <w:vertAlign w:val="baseline"/>
        </w:rPr>
        <w:t>Section</w:t>
      </w:r>
      <w:r>
        <w:rPr>
          <w:spacing w:val="-6"/>
          <w:sz w:val="16"/>
          <w:vertAlign w:val="baseline"/>
        </w:rPr>
        <w:t> </w:t>
      </w:r>
      <w:r>
        <w:rPr>
          <w:sz w:val="16"/>
          <w:vertAlign w:val="baseline"/>
        </w:rPr>
        <w:t>1.3.3</w:t>
      </w:r>
      <w:r>
        <w:rPr>
          <w:spacing w:val="-5"/>
          <w:sz w:val="16"/>
          <w:vertAlign w:val="baseline"/>
        </w:rPr>
        <w:t> </w:t>
      </w:r>
      <w:r>
        <w:rPr>
          <w:sz w:val="16"/>
          <w:vertAlign w:val="baseline"/>
        </w:rPr>
        <w:t>relevant</w:t>
      </w:r>
      <w:r>
        <w:rPr>
          <w:spacing w:val="-4"/>
          <w:sz w:val="16"/>
          <w:vertAlign w:val="baseline"/>
        </w:rPr>
        <w:t> </w:t>
      </w:r>
      <w:r>
        <w:rPr>
          <w:sz w:val="16"/>
          <w:vertAlign w:val="baseline"/>
        </w:rPr>
        <w:t>to</w:t>
      </w:r>
      <w:r>
        <w:rPr>
          <w:spacing w:val="-3"/>
          <w:sz w:val="16"/>
          <w:vertAlign w:val="baseline"/>
        </w:rPr>
        <w:t> </w:t>
      </w:r>
      <w:r>
        <w:rPr>
          <w:sz w:val="16"/>
          <w:vertAlign w:val="baseline"/>
        </w:rPr>
        <w:t>the</w:t>
      </w:r>
      <w:r>
        <w:rPr>
          <w:spacing w:val="-6"/>
          <w:sz w:val="16"/>
          <w:vertAlign w:val="baseline"/>
        </w:rPr>
        <w:t> </w:t>
      </w:r>
      <w:r>
        <w:rPr>
          <w:spacing w:val="-2"/>
          <w:sz w:val="16"/>
          <w:vertAlign w:val="baseline"/>
        </w:rPr>
        <w:t>complaint.</w:t>
      </w:r>
    </w:p>
    <w:p>
      <w:pPr>
        <w:spacing w:after="0"/>
        <w:jc w:val="left"/>
        <w:rPr>
          <w:sz w:val="16"/>
        </w:rPr>
        <w:sectPr>
          <w:pgSz w:w="11910" w:h="16840"/>
          <w:pgMar w:header="715" w:footer="1146" w:top="1340" w:bottom="1340" w:left="1300" w:right="280"/>
        </w:sectPr>
      </w:pPr>
    </w:p>
    <w:p>
      <w:pPr>
        <w:pStyle w:val="BodyText"/>
        <w:spacing w:line="360" w:lineRule="auto" w:before="90"/>
        <w:ind w:left="706" w:right="1153"/>
      </w:pPr>
      <w:r>
        <w:rPr/>
        <w:t>accept</w:t>
      </w:r>
      <w:r>
        <w:rPr>
          <w:spacing w:val="-4"/>
        </w:rPr>
        <w:t> </w:t>
      </w:r>
      <w:r>
        <w:rPr/>
        <w:t>this</w:t>
      </w:r>
      <w:r>
        <w:rPr>
          <w:spacing w:val="-5"/>
        </w:rPr>
        <w:t> </w:t>
      </w:r>
      <w:r>
        <w:rPr/>
        <w:t>advice.</w:t>
      </w:r>
      <w:r>
        <w:rPr>
          <w:spacing w:val="-4"/>
        </w:rPr>
        <w:t> </w:t>
      </w:r>
      <w:r>
        <w:rPr/>
        <w:t>I</w:t>
      </w:r>
      <w:r>
        <w:rPr>
          <w:spacing w:val="-2"/>
        </w:rPr>
        <w:t> </w:t>
      </w:r>
      <w:r>
        <w:rPr/>
        <w:t>have</w:t>
      </w:r>
      <w:r>
        <w:rPr>
          <w:spacing w:val="-2"/>
        </w:rPr>
        <w:t> </w:t>
      </w:r>
      <w:r>
        <w:rPr/>
        <w:t>not</w:t>
      </w:r>
      <w:r>
        <w:rPr>
          <w:spacing w:val="-2"/>
        </w:rPr>
        <w:t> </w:t>
      </w:r>
      <w:r>
        <w:rPr/>
        <w:t>identified</w:t>
      </w:r>
      <w:r>
        <w:rPr>
          <w:spacing w:val="-4"/>
        </w:rPr>
        <w:t> </w:t>
      </w:r>
      <w:r>
        <w:rPr/>
        <w:t>any</w:t>
      </w:r>
      <w:r>
        <w:rPr>
          <w:spacing w:val="-5"/>
        </w:rPr>
        <w:t> </w:t>
      </w:r>
      <w:r>
        <w:rPr/>
        <w:t>failure</w:t>
      </w:r>
      <w:r>
        <w:rPr>
          <w:spacing w:val="-2"/>
        </w:rPr>
        <w:t> </w:t>
      </w:r>
      <w:r>
        <w:rPr/>
        <w:t>in</w:t>
      </w:r>
      <w:r>
        <w:rPr>
          <w:spacing w:val="-2"/>
        </w:rPr>
        <w:t> </w:t>
      </w:r>
      <w:r>
        <w:rPr/>
        <w:t>the</w:t>
      </w:r>
      <w:r>
        <w:rPr>
          <w:spacing w:val="-2"/>
        </w:rPr>
        <w:t> </w:t>
      </w:r>
      <w:r>
        <w:rPr/>
        <w:t>care</w:t>
      </w:r>
      <w:r>
        <w:rPr>
          <w:spacing w:val="-5"/>
        </w:rPr>
        <w:t> </w:t>
      </w:r>
      <w:r>
        <w:rPr/>
        <w:t>and</w:t>
      </w:r>
      <w:r>
        <w:rPr>
          <w:spacing w:val="-2"/>
        </w:rPr>
        <w:t> </w:t>
      </w:r>
      <w:r>
        <w:rPr/>
        <w:t>treatment</w:t>
      </w:r>
      <w:r>
        <w:rPr>
          <w:spacing w:val="-4"/>
        </w:rPr>
        <w:t> </w:t>
      </w:r>
      <w:r>
        <w:rPr/>
        <w:t>the Trust provided during its assessments of the patient.</w:t>
      </w:r>
    </w:p>
    <w:p>
      <w:pPr>
        <w:pStyle w:val="BodyText"/>
        <w:rPr>
          <w:sz w:val="30"/>
        </w:rPr>
      </w:pPr>
    </w:p>
    <w:p>
      <w:pPr>
        <w:spacing w:before="0"/>
        <w:ind w:left="140" w:right="0" w:firstLine="0"/>
        <w:jc w:val="left"/>
        <w:rPr>
          <w:i/>
          <w:sz w:val="24"/>
        </w:rPr>
      </w:pPr>
      <w:r>
        <w:rPr>
          <w:i/>
          <w:sz w:val="24"/>
        </w:rPr>
        <w:t>The</w:t>
      </w:r>
      <w:r>
        <w:rPr>
          <w:i/>
          <w:spacing w:val="-2"/>
          <w:sz w:val="24"/>
        </w:rPr>
        <w:t> assessor</w:t>
      </w:r>
    </w:p>
    <w:p>
      <w:pPr>
        <w:pStyle w:val="ListParagraph"/>
        <w:numPr>
          <w:ilvl w:val="0"/>
          <w:numId w:val="2"/>
        </w:numPr>
        <w:tabs>
          <w:tab w:pos="706" w:val="left" w:leader="none"/>
          <w:tab w:pos="707" w:val="left" w:leader="none"/>
        </w:tabs>
        <w:spacing w:line="360" w:lineRule="auto" w:before="137" w:after="0"/>
        <w:ind w:left="706" w:right="1805" w:hanging="567"/>
        <w:jc w:val="left"/>
        <w:rPr>
          <w:i/>
          <w:sz w:val="24"/>
        </w:rPr>
      </w:pPr>
      <w:r>
        <w:rPr>
          <w:sz w:val="24"/>
        </w:rPr>
        <w:t>The patient believed the Trust’s assessor in November 2022 was not an appropriate</w:t>
      </w:r>
      <w:r>
        <w:rPr>
          <w:spacing w:val="-4"/>
          <w:sz w:val="24"/>
        </w:rPr>
        <w:t> </w:t>
      </w:r>
      <w:r>
        <w:rPr>
          <w:sz w:val="24"/>
        </w:rPr>
        <w:t>person</w:t>
      </w:r>
      <w:r>
        <w:rPr>
          <w:spacing w:val="-5"/>
          <w:sz w:val="24"/>
        </w:rPr>
        <w:t> </w:t>
      </w:r>
      <w:r>
        <w:rPr>
          <w:sz w:val="24"/>
        </w:rPr>
        <w:t>to</w:t>
      </w:r>
      <w:r>
        <w:rPr>
          <w:spacing w:val="-7"/>
          <w:sz w:val="24"/>
        </w:rPr>
        <w:t> </w:t>
      </w:r>
      <w:r>
        <w:rPr>
          <w:sz w:val="24"/>
        </w:rPr>
        <w:t>provide</w:t>
      </w:r>
      <w:r>
        <w:rPr>
          <w:spacing w:val="-5"/>
          <w:sz w:val="24"/>
        </w:rPr>
        <w:t> </w:t>
      </w:r>
      <w:r>
        <w:rPr>
          <w:sz w:val="24"/>
        </w:rPr>
        <w:t>an</w:t>
      </w:r>
      <w:r>
        <w:rPr>
          <w:spacing w:val="-5"/>
          <w:sz w:val="24"/>
        </w:rPr>
        <w:t> </w:t>
      </w:r>
      <w:r>
        <w:rPr>
          <w:sz w:val="24"/>
        </w:rPr>
        <w:t>accurate</w:t>
      </w:r>
      <w:r>
        <w:rPr>
          <w:spacing w:val="-3"/>
          <w:sz w:val="24"/>
        </w:rPr>
        <w:t> </w:t>
      </w:r>
      <w:r>
        <w:rPr>
          <w:sz w:val="24"/>
        </w:rPr>
        <w:t>diagnosis.</w:t>
      </w:r>
      <w:r>
        <w:rPr>
          <w:spacing w:val="-3"/>
          <w:sz w:val="24"/>
        </w:rPr>
        <w:t> </w:t>
      </w:r>
      <w:r>
        <w:rPr>
          <w:sz w:val="24"/>
        </w:rPr>
        <w:t>The</w:t>
      </w:r>
      <w:r>
        <w:rPr>
          <w:spacing w:val="-5"/>
          <w:sz w:val="24"/>
        </w:rPr>
        <w:t> </w:t>
      </w:r>
      <w:r>
        <w:rPr>
          <w:sz w:val="24"/>
        </w:rPr>
        <w:t>Trust</w:t>
      </w:r>
      <w:r>
        <w:rPr>
          <w:spacing w:val="-3"/>
          <w:sz w:val="24"/>
        </w:rPr>
        <w:t> </w:t>
      </w:r>
      <w:r>
        <w:rPr>
          <w:sz w:val="24"/>
        </w:rPr>
        <w:t>stated</w:t>
      </w:r>
      <w:r>
        <w:rPr>
          <w:spacing w:val="-3"/>
          <w:sz w:val="24"/>
        </w:rPr>
        <w:t> </w:t>
      </w:r>
      <w:r>
        <w:rPr>
          <w:sz w:val="24"/>
        </w:rPr>
        <w:t>the assessor was a ‘</w:t>
      </w:r>
      <w:r>
        <w:rPr>
          <w:i/>
          <w:sz w:val="24"/>
        </w:rPr>
        <w:t>Speciality Doctor in psychiatry…a psychiatrist.</w:t>
      </w:r>
      <w:r>
        <w:rPr>
          <w:sz w:val="24"/>
        </w:rPr>
        <w:t>’ The IPA advised the assessor was a </w:t>
      </w:r>
      <w:r>
        <w:rPr>
          <w:i/>
          <w:sz w:val="24"/>
        </w:rPr>
        <w:t>‘Specialist Psychiatric Registrar.’</w:t>
      </w:r>
    </w:p>
    <w:p>
      <w:pPr>
        <w:pStyle w:val="BodyText"/>
        <w:spacing w:before="1"/>
        <w:rPr>
          <w:i/>
          <w:sz w:val="30"/>
        </w:rPr>
      </w:pPr>
    </w:p>
    <w:p>
      <w:pPr>
        <w:pStyle w:val="ListParagraph"/>
        <w:numPr>
          <w:ilvl w:val="0"/>
          <w:numId w:val="2"/>
        </w:numPr>
        <w:tabs>
          <w:tab w:pos="706" w:val="left" w:leader="none"/>
          <w:tab w:pos="707" w:val="left" w:leader="none"/>
        </w:tabs>
        <w:spacing w:line="360" w:lineRule="auto" w:before="1" w:after="0"/>
        <w:ind w:left="706" w:right="1207" w:hanging="567"/>
        <w:jc w:val="left"/>
        <w:rPr>
          <w:sz w:val="24"/>
        </w:rPr>
      </w:pPr>
      <w:r>
        <w:rPr>
          <w:sz w:val="24"/>
        </w:rPr>
        <w:t>The NHS guidance on MH Assessments lists the healthcare professionals a patient may speak with during an assessment. The IPA advised the assessment</w:t>
      </w:r>
      <w:r>
        <w:rPr>
          <w:spacing w:val="-5"/>
          <w:sz w:val="24"/>
        </w:rPr>
        <w:t> </w:t>
      </w:r>
      <w:r>
        <w:rPr>
          <w:sz w:val="24"/>
        </w:rPr>
        <w:t>in</w:t>
      </w:r>
      <w:r>
        <w:rPr>
          <w:spacing w:val="-3"/>
          <w:sz w:val="24"/>
        </w:rPr>
        <w:t> </w:t>
      </w:r>
      <w:r>
        <w:rPr>
          <w:sz w:val="24"/>
        </w:rPr>
        <w:t>November</w:t>
      </w:r>
      <w:r>
        <w:rPr>
          <w:spacing w:val="-3"/>
          <w:sz w:val="24"/>
        </w:rPr>
        <w:t> </w:t>
      </w:r>
      <w:r>
        <w:rPr>
          <w:sz w:val="24"/>
        </w:rPr>
        <w:t>2022</w:t>
      </w:r>
      <w:r>
        <w:rPr>
          <w:spacing w:val="-5"/>
          <w:sz w:val="24"/>
        </w:rPr>
        <w:t> </w:t>
      </w:r>
      <w:r>
        <w:rPr>
          <w:sz w:val="24"/>
        </w:rPr>
        <w:t>fulfilled </w:t>
      </w:r>
      <w:r>
        <w:rPr>
          <w:i/>
          <w:sz w:val="24"/>
        </w:rPr>
        <w:t>‘all</w:t>
      </w:r>
      <w:r>
        <w:rPr>
          <w:i/>
          <w:spacing w:val="-4"/>
          <w:sz w:val="24"/>
        </w:rPr>
        <w:t> </w:t>
      </w:r>
      <w:r>
        <w:rPr>
          <w:i/>
          <w:sz w:val="24"/>
        </w:rPr>
        <w:t>the</w:t>
      </w:r>
      <w:r>
        <w:rPr>
          <w:i/>
          <w:spacing w:val="-3"/>
          <w:sz w:val="24"/>
        </w:rPr>
        <w:t> </w:t>
      </w:r>
      <w:r>
        <w:rPr>
          <w:i/>
          <w:sz w:val="24"/>
        </w:rPr>
        <w:t>standards’</w:t>
      </w:r>
      <w:r>
        <w:rPr>
          <w:i/>
          <w:spacing w:val="-4"/>
          <w:sz w:val="24"/>
        </w:rPr>
        <w:t> </w:t>
      </w:r>
      <w:r>
        <w:rPr>
          <w:sz w:val="24"/>
        </w:rPr>
        <w:t>of</w:t>
      </w:r>
      <w:r>
        <w:rPr>
          <w:spacing w:val="-3"/>
          <w:sz w:val="24"/>
        </w:rPr>
        <w:t> </w:t>
      </w:r>
      <w:r>
        <w:rPr>
          <w:sz w:val="24"/>
        </w:rPr>
        <w:t>this</w:t>
      </w:r>
      <w:r>
        <w:rPr>
          <w:spacing w:val="-4"/>
          <w:sz w:val="24"/>
        </w:rPr>
        <w:t> </w:t>
      </w:r>
      <w:r>
        <w:rPr>
          <w:sz w:val="24"/>
        </w:rPr>
        <w:t>guidance. I</w:t>
      </w:r>
      <w:r>
        <w:rPr>
          <w:spacing w:val="-5"/>
          <w:sz w:val="24"/>
        </w:rPr>
        <w:t> </w:t>
      </w:r>
      <w:r>
        <w:rPr>
          <w:sz w:val="24"/>
        </w:rPr>
        <w:t>am therefore satisfied the assessor was an appropriate person to conduct the assessment. I have not identified any failure for this element of the complaint.</w:t>
      </w:r>
    </w:p>
    <w:p>
      <w:pPr>
        <w:pStyle w:val="BodyText"/>
        <w:spacing w:before="11"/>
        <w:rPr>
          <w:sz w:val="29"/>
        </w:rPr>
      </w:pPr>
    </w:p>
    <w:p>
      <w:pPr>
        <w:spacing w:before="0"/>
        <w:ind w:left="140" w:right="0" w:firstLine="0"/>
        <w:jc w:val="left"/>
        <w:rPr>
          <w:i/>
          <w:sz w:val="24"/>
        </w:rPr>
      </w:pPr>
      <w:r>
        <w:rPr>
          <w:i/>
          <w:spacing w:val="-2"/>
          <w:sz w:val="24"/>
        </w:rPr>
        <w:t>Diagnosis</w:t>
      </w:r>
    </w:p>
    <w:p>
      <w:pPr>
        <w:pStyle w:val="ListParagraph"/>
        <w:numPr>
          <w:ilvl w:val="0"/>
          <w:numId w:val="2"/>
        </w:numPr>
        <w:tabs>
          <w:tab w:pos="706" w:val="left" w:leader="none"/>
          <w:tab w:pos="707" w:val="left" w:leader="none"/>
        </w:tabs>
        <w:spacing w:line="360" w:lineRule="auto" w:before="139" w:after="0"/>
        <w:ind w:left="706" w:right="2255" w:hanging="567"/>
        <w:jc w:val="left"/>
        <w:rPr>
          <w:sz w:val="24"/>
        </w:rPr>
      </w:pPr>
      <w:r>
        <w:rPr>
          <w:sz w:val="24"/>
        </w:rPr>
        <w:t>The</w:t>
      </w:r>
      <w:r>
        <w:rPr>
          <w:spacing w:val="-3"/>
          <w:sz w:val="24"/>
        </w:rPr>
        <w:t> </w:t>
      </w:r>
      <w:r>
        <w:rPr>
          <w:sz w:val="24"/>
        </w:rPr>
        <w:t>patient</w:t>
      </w:r>
      <w:r>
        <w:rPr>
          <w:spacing w:val="-3"/>
          <w:sz w:val="24"/>
        </w:rPr>
        <w:t> </w:t>
      </w:r>
      <w:r>
        <w:rPr>
          <w:sz w:val="24"/>
        </w:rPr>
        <w:t>said</w:t>
      </w:r>
      <w:r>
        <w:rPr>
          <w:spacing w:val="-5"/>
          <w:sz w:val="24"/>
        </w:rPr>
        <w:t> </w:t>
      </w:r>
      <w:r>
        <w:rPr>
          <w:sz w:val="24"/>
        </w:rPr>
        <w:t>the</w:t>
      </w:r>
      <w:r>
        <w:rPr>
          <w:spacing w:val="-3"/>
          <w:sz w:val="24"/>
        </w:rPr>
        <w:t> </w:t>
      </w:r>
      <w:r>
        <w:rPr>
          <w:sz w:val="24"/>
        </w:rPr>
        <w:t>Trust</w:t>
      </w:r>
      <w:r>
        <w:rPr>
          <w:spacing w:val="-3"/>
          <w:sz w:val="24"/>
        </w:rPr>
        <w:t> </w:t>
      </w:r>
      <w:r>
        <w:rPr>
          <w:sz w:val="24"/>
        </w:rPr>
        <w:t>failed</w:t>
      </w:r>
      <w:r>
        <w:rPr>
          <w:spacing w:val="-3"/>
          <w:sz w:val="24"/>
        </w:rPr>
        <w:t> </w:t>
      </w:r>
      <w:r>
        <w:rPr>
          <w:sz w:val="24"/>
        </w:rPr>
        <w:t>to</w:t>
      </w:r>
      <w:r>
        <w:rPr>
          <w:spacing w:val="-3"/>
          <w:sz w:val="24"/>
        </w:rPr>
        <w:t> </w:t>
      </w:r>
      <w:r>
        <w:rPr>
          <w:sz w:val="24"/>
        </w:rPr>
        <w:t>provide</w:t>
      </w:r>
      <w:r>
        <w:rPr>
          <w:spacing w:val="-3"/>
          <w:sz w:val="24"/>
        </w:rPr>
        <w:t> </w:t>
      </w:r>
      <w:r>
        <w:rPr>
          <w:sz w:val="24"/>
        </w:rPr>
        <w:t>him</w:t>
      </w:r>
      <w:r>
        <w:rPr>
          <w:spacing w:val="-2"/>
          <w:sz w:val="24"/>
        </w:rPr>
        <w:t> </w:t>
      </w:r>
      <w:r>
        <w:rPr>
          <w:sz w:val="24"/>
        </w:rPr>
        <w:t>with</w:t>
      </w:r>
      <w:r>
        <w:rPr>
          <w:spacing w:val="-5"/>
          <w:sz w:val="24"/>
        </w:rPr>
        <w:t> </w:t>
      </w:r>
      <w:r>
        <w:rPr>
          <w:sz w:val="24"/>
        </w:rPr>
        <w:t>a</w:t>
      </w:r>
      <w:r>
        <w:rPr>
          <w:spacing w:val="-3"/>
          <w:sz w:val="24"/>
        </w:rPr>
        <w:t> </w:t>
      </w:r>
      <w:r>
        <w:rPr>
          <w:sz w:val="24"/>
        </w:rPr>
        <w:t>diagnosis</w:t>
      </w:r>
      <w:r>
        <w:rPr>
          <w:spacing w:val="-3"/>
          <w:sz w:val="24"/>
        </w:rPr>
        <w:t> </w:t>
      </w:r>
      <w:r>
        <w:rPr>
          <w:sz w:val="24"/>
        </w:rPr>
        <w:t>as</w:t>
      </w:r>
      <w:r>
        <w:rPr>
          <w:spacing w:val="-5"/>
          <w:sz w:val="24"/>
        </w:rPr>
        <w:t> </w:t>
      </w:r>
      <w:r>
        <w:rPr>
          <w:sz w:val="24"/>
        </w:rPr>
        <w:t>he </w:t>
      </w:r>
      <w:r>
        <w:rPr>
          <w:spacing w:val="-2"/>
          <w:sz w:val="24"/>
        </w:rPr>
        <w:t>requested.</w:t>
      </w:r>
    </w:p>
    <w:p>
      <w:pPr>
        <w:pStyle w:val="BodyText"/>
        <w:spacing w:before="9"/>
        <w:rPr>
          <w:sz w:val="23"/>
        </w:rPr>
      </w:pPr>
    </w:p>
    <w:p>
      <w:pPr>
        <w:pStyle w:val="ListParagraph"/>
        <w:numPr>
          <w:ilvl w:val="0"/>
          <w:numId w:val="2"/>
        </w:numPr>
        <w:tabs>
          <w:tab w:pos="706" w:val="left" w:leader="none"/>
          <w:tab w:pos="707" w:val="left" w:leader="none"/>
        </w:tabs>
        <w:spacing w:line="360" w:lineRule="auto" w:before="1" w:after="0"/>
        <w:ind w:left="706" w:right="1397" w:hanging="567"/>
        <w:jc w:val="left"/>
        <w:rPr>
          <w:sz w:val="24"/>
        </w:rPr>
      </w:pPr>
      <w:r>
        <w:rPr>
          <w:sz w:val="24"/>
        </w:rPr>
        <w:t>The IPA advised that a clinician may not reach a diagnosis following an assessment. The records evidence that for each assessment, the Trust documented and acknowledged ‘</w:t>
      </w:r>
      <w:r>
        <w:rPr>
          <w:i/>
          <w:sz w:val="24"/>
        </w:rPr>
        <w:t>the distress suffered’ </w:t>
      </w:r>
      <w:r>
        <w:rPr>
          <w:sz w:val="24"/>
        </w:rPr>
        <w:t>by the patient and concluded he ‘</w:t>
      </w:r>
      <w:r>
        <w:rPr>
          <w:i/>
          <w:sz w:val="24"/>
        </w:rPr>
        <w:t>did not suffer from a diagnosable mental disorder</w:t>
      </w:r>
      <w:r>
        <w:rPr>
          <w:sz w:val="24"/>
        </w:rPr>
        <w:t>.’ The IPA further advised that during the patient’s final assessment on 22 November 2022,</w:t>
      </w:r>
      <w:r>
        <w:rPr>
          <w:spacing w:val="-3"/>
          <w:sz w:val="24"/>
        </w:rPr>
        <w:t> </w:t>
      </w:r>
      <w:r>
        <w:rPr>
          <w:sz w:val="24"/>
        </w:rPr>
        <w:t>diagnosis</w:t>
      </w:r>
      <w:r>
        <w:rPr>
          <w:spacing w:val="-3"/>
          <w:sz w:val="24"/>
        </w:rPr>
        <w:t> </w:t>
      </w:r>
      <w:r>
        <w:rPr>
          <w:sz w:val="24"/>
        </w:rPr>
        <w:t>was</w:t>
      </w:r>
      <w:r>
        <w:rPr>
          <w:spacing w:val="-3"/>
          <w:sz w:val="24"/>
        </w:rPr>
        <w:t> </w:t>
      </w:r>
      <w:r>
        <w:rPr>
          <w:sz w:val="24"/>
        </w:rPr>
        <w:t>‘</w:t>
      </w:r>
      <w:r>
        <w:rPr>
          <w:i/>
          <w:sz w:val="24"/>
        </w:rPr>
        <w:t>mentioned…only</w:t>
      </w:r>
      <w:r>
        <w:rPr>
          <w:i/>
          <w:spacing w:val="-4"/>
          <w:sz w:val="24"/>
        </w:rPr>
        <w:t> </w:t>
      </w:r>
      <w:r>
        <w:rPr>
          <w:i/>
          <w:sz w:val="24"/>
        </w:rPr>
        <w:t>to</w:t>
      </w:r>
      <w:r>
        <w:rPr>
          <w:i/>
          <w:spacing w:val="-4"/>
          <w:sz w:val="24"/>
        </w:rPr>
        <w:t> </w:t>
      </w:r>
      <w:r>
        <w:rPr>
          <w:i/>
          <w:sz w:val="24"/>
        </w:rPr>
        <w:t>say’</w:t>
      </w:r>
      <w:r>
        <w:rPr>
          <w:i/>
          <w:spacing w:val="-2"/>
          <w:sz w:val="24"/>
        </w:rPr>
        <w:t> </w:t>
      </w:r>
      <w:r>
        <w:rPr>
          <w:sz w:val="24"/>
        </w:rPr>
        <w:t>the</w:t>
      </w:r>
      <w:r>
        <w:rPr>
          <w:spacing w:val="-5"/>
          <w:sz w:val="24"/>
        </w:rPr>
        <w:t> </w:t>
      </w:r>
      <w:r>
        <w:rPr>
          <w:sz w:val="24"/>
        </w:rPr>
        <w:t>patient’s</w:t>
      </w:r>
      <w:r>
        <w:rPr>
          <w:spacing w:val="-3"/>
          <w:sz w:val="24"/>
        </w:rPr>
        <w:t> </w:t>
      </w:r>
      <w:r>
        <w:rPr>
          <w:sz w:val="24"/>
        </w:rPr>
        <w:t>symptoms</w:t>
      </w:r>
      <w:r>
        <w:rPr>
          <w:spacing w:val="-3"/>
          <w:sz w:val="24"/>
        </w:rPr>
        <w:t> </w:t>
      </w:r>
      <w:r>
        <w:rPr>
          <w:sz w:val="24"/>
        </w:rPr>
        <w:t>‘</w:t>
      </w:r>
      <w:r>
        <w:rPr>
          <w:i/>
          <w:sz w:val="24"/>
        </w:rPr>
        <w:t>did</w:t>
      </w:r>
      <w:r>
        <w:rPr>
          <w:i/>
          <w:spacing w:val="-5"/>
          <w:sz w:val="24"/>
        </w:rPr>
        <w:t> </w:t>
      </w:r>
      <w:r>
        <w:rPr>
          <w:i/>
          <w:sz w:val="24"/>
        </w:rPr>
        <w:t>not</w:t>
      </w:r>
      <w:r>
        <w:rPr>
          <w:i/>
          <w:sz w:val="24"/>
        </w:rPr>
        <w:t> reach the level of severity required to make a diagnosis of PTSD</w:t>
      </w:r>
      <w:r>
        <w:rPr>
          <w:sz w:val="24"/>
        </w:rPr>
        <w:t>.’ Therefore, the Trust made ‘</w:t>
      </w:r>
      <w:r>
        <w:rPr>
          <w:i/>
          <w:sz w:val="24"/>
        </w:rPr>
        <w:t>no psychiatric diagnosis’ </w:t>
      </w:r>
      <w:r>
        <w:rPr>
          <w:sz w:val="24"/>
        </w:rPr>
        <w:t>following its assessments. The IPA advised this was ‘</w:t>
      </w:r>
      <w:r>
        <w:rPr>
          <w:i/>
          <w:sz w:val="24"/>
        </w:rPr>
        <w:t>reflective of good practice</w:t>
      </w:r>
      <w:r>
        <w:rPr>
          <w:sz w:val="24"/>
        </w:rPr>
        <w:t>.’</w:t>
      </w:r>
    </w:p>
    <w:p>
      <w:pPr>
        <w:pStyle w:val="BodyText"/>
        <w:spacing w:before="2"/>
        <w:rPr>
          <w:sz w:val="30"/>
        </w:rPr>
      </w:pPr>
    </w:p>
    <w:p>
      <w:pPr>
        <w:pStyle w:val="ListParagraph"/>
        <w:numPr>
          <w:ilvl w:val="0"/>
          <w:numId w:val="2"/>
        </w:numPr>
        <w:tabs>
          <w:tab w:pos="706" w:val="left" w:leader="none"/>
          <w:tab w:pos="707" w:val="left" w:leader="none"/>
        </w:tabs>
        <w:spacing w:line="360" w:lineRule="auto" w:before="0" w:after="0"/>
        <w:ind w:left="706" w:right="1216" w:hanging="567"/>
        <w:jc w:val="left"/>
        <w:rPr>
          <w:sz w:val="24"/>
        </w:rPr>
      </w:pPr>
      <w:r>
        <w:rPr>
          <w:sz w:val="24"/>
        </w:rPr>
        <w:t>However,</w:t>
      </w:r>
      <w:r>
        <w:rPr>
          <w:spacing w:val="-3"/>
          <w:sz w:val="24"/>
        </w:rPr>
        <w:t> </w:t>
      </w:r>
      <w:r>
        <w:rPr>
          <w:sz w:val="24"/>
        </w:rPr>
        <w:t>the</w:t>
      </w:r>
      <w:r>
        <w:rPr>
          <w:spacing w:val="-3"/>
          <w:sz w:val="24"/>
        </w:rPr>
        <w:t> </w:t>
      </w:r>
      <w:r>
        <w:rPr>
          <w:sz w:val="24"/>
        </w:rPr>
        <w:t>patient</w:t>
      </w:r>
      <w:r>
        <w:rPr>
          <w:spacing w:val="-3"/>
          <w:sz w:val="24"/>
        </w:rPr>
        <w:t> </w:t>
      </w:r>
      <w:r>
        <w:rPr>
          <w:sz w:val="24"/>
        </w:rPr>
        <w:t>believed</w:t>
      </w:r>
      <w:r>
        <w:rPr>
          <w:spacing w:val="-5"/>
          <w:sz w:val="24"/>
        </w:rPr>
        <w:t> </w:t>
      </w:r>
      <w:r>
        <w:rPr>
          <w:sz w:val="24"/>
        </w:rPr>
        <w:t>he</w:t>
      </w:r>
      <w:r>
        <w:rPr>
          <w:spacing w:val="-5"/>
          <w:sz w:val="24"/>
        </w:rPr>
        <w:t> </w:t>
      </w:r>
      <w:r>
        <w:rPr>
          <w:sz w:val="24"/>
        </w:rPr>
        <w:t>may</w:t>
      </w:r>
      <w:r>
        <w:rPr>
          <w:spacing w:val="-6"/>
          <w:sz w:val="24"/>
        </w:rPr>
        <w:t> </w:t>
      </w:r>
      <w:r>
        <w:rPr>
          <w:sz w:val="24"/>
        </w:rPr>
        <w:t>have</w:t>
      </w:r>
      <w:r>
        <w:rPr>
          <w:spacing w:val="-3"/>
          <w:sz w:val="24"/>
        </w:rPr>
        <w:t> </w:t>
      </w:r>
      <w:r>
        <w:rPr>
          <w:sz w:val="24"/>
        </w:rPr>
        <w:t>PTSD</w:t>
      </w:r>
      <w:r>
        <w:rPr>
          <w:spacing w:val="-3"/>
          <w:sz w:val="24"/>
        </w:rPr>
        <w:t> </w:t>
      </w:r>
      <w:r>
        <w:rPr>
          <w:sz w:val="24"/>
        </w:rPr>
        <w:t>or</w:t>
      </w:r>
      <w:r>
        <w:rPr>
          <w:spacing w:val="-3"/>
          <w:sz w:val="24"/>
        </w:rPr>
        <w:t> </w:t>
      </w:r>
      <w:r>
        <w:rPr>
          <w:sz w:val="24"/>
        </w:rPr>
        <w:t>complex</w:t>
      </w:r>
      <w:r>
        <w:rPr>
          <w:spacing w:val="-5"/>
          <w:sz w:val="24"/>
        </w:rPr>
        <w:t> </w:t>
      </w:r>
      <w:r>
        <w:rPr>
          <w:sz w:val="24"/>
        </w:rPr>
        <w:t>PTSD,</w:t>
      </w:r>
      <w:r>
        <w:rPr>
          <w:spacing w:val="-3"/>
          <w:sz w:val="24"/>
        </w:rPr>
        <w:t> </w:t>
      </w:r>
      <w:r>
        <w:rPr>
          <w:sz w:val="24"/>
        </w:rPr>
        <w:t>which</w:t>
      </w:r>
      <w:r>
        <w:rPr>
          <w:spacing w:val="-3"/>
          <w:sz w:val="24"/>
        </w:rPr>
        <w:t> </w:t>
      </w:r>
      <w:r>
        <w:rPr>
          <w:sz w:val="24"/>
        </w:rPr>
        <w:t>the Trust did not diagnose.</w:t>
      </w:r>
    </w:p>
    <w:p>
      <w:pPr>
        <w:pStyle w:val="BodyText"/>
        <w:spacing w:before="5"/>
        <w:rPr>
          <w:sz w:val="29"/>
        </w:rPr>
      </w:pPr>
    </w:p>
    <w:p>
      <w:pPr>
        <w:pStyle w:val="ListParagraph"/>
        <w:numPr>
          <w:ilvl w:val="0"/>
          <w:numId w:val="2"/>
        </w:numPr>
        <w:tabs>
          <w:tab w:pos="706" w:val="left" w:leader="none"/>
          <w:tab w:pos="707" w:val="left" w:leader="none"/>
        </w:tabs>
        <w:spacing w:line="240" w:lineRule="auto" w:before="1" w:after="0"/>
        <w:ind w:left="706" w:right="0" w:hanging="567"/>
        <w:jc w:val="left"/>
        <w:rPr>
          <w:sz w:val="24"/>
        </w:rPr>
      </w:pPr>
      <w:r>
        <w:rPr>
          <w:sz w:val="24"/>
        </w:rPr>
        <w:t>I</w:t>
      </w:r>
      <w:r>
        <w:rPr>
          <w:spacing w:val="-2"/>
          <w:sz w:val="24"/>
        </w:rPr>
        <w:t> </w:t>
      </w:r>
      <w:r>
        <w:rPr>
          <w:sz w:val="24"/>
        </w:rPr>
        <w:t>refer</w:t>
      </w:r>
      <w:r>
        <w:rPr>
          <w:spacing w:val="-1"/>
          <w:sz w:val="24"/>
        </w:rPr>
        <w:t> </w:t>
      </w:r>
      <w:r>
        <w:rPr>
          <w:sz w:val="24"/>
        </w:rPr>
        <w:t>to</w:t>
      </w:r>
      <w:r>
        <w:rPr>
          <w:spacing w:val="-1"/>
          <w:sz w:val="24"/>
        </w:rPr>
        <w:t> </w:t>
      </w:r>
      <w:r>
        <w:rPr>
          <w:sz w:val="24"/>
        </w:rPr>
        <w:t>the</w:t>
      </w:r>
      <w:r>
        <w:rPr>
          <w:spacing w:val="-1"/>
          <w:sz w:val="24"/>
        </w:rPr>
        <w:t> </w:t>
      </w:r>
      <w:r>
        <w:rPr>
          <w:sz w:val="24"/>
        </w:rPr>
        <w:t>UK</w:t>
      </w:r>
      <w:r>
        <w:rPr>
          <w:spacing w:val="-2"/>
          <w:sz w:val="24"/>
        </w:rPr>
        <w:t> </w:t>
      </w:r>
      <w:r>
        <w:rPr>
          <w:sz w:val="24"/>
        </w:rPr>
        <w:t>Trauma</w:t>
      </w:r>
      <w:r>
        <w:rPr>
          <w:spacing w:val="-1"/>
          <w:sz w:val="24"/>
        </w:rPr>
        <w:t> </w:t>
      </w:r>
      <w:r>
        <w:rPr>
          <w:sz w:val="24"/>
        </w:rPr>
        <w:t>Council’s</w:t>
      </w:r>
      <w:r>
        <w:rPr>
          <w:spacing w:val="-2"/>
          <w:sz w:val="24"/>
        </w:rPr>
        <w:t> </w:t>
      </w:r>
      <w:r>
        <w:rPr>
          <w:sz w:val="24"/>
        </w:rPr>
        <w:t>diagnostic</w:t>
      </w:r>
      <w:r>
        <w:rPr>
          <w:spacing w:val="-3"/>
          <w:sz w:val="24"/>
        </w:rPr>
        <w:t> </w:t>
      </w:r>
      <w:r>
        <w:rPr>
          <w:sz w:val="24"/>
        </w:rPr>
        <w:t>criteria</w:t>
      </w:r>
      <w:hyperlink w:history="true" w:anchor="_bookmark6">
        <w:r>
          <w:rPr>
            <w:position w:val="8"/>
            <w:sz w:val="16"/>
          </w:rPr>
          <w:t>7</w:t>
        </w:r>
      </w:hyperlink>
      <w:r>
        <w:rPr>
          <w:spacing w:val="20"/>
          <w:position w:val="8"/>
          <w:sz w:val="16"/>
        </w:rPr>
        <w:t> </w:t>
      </w:r>
      <w:r>
        <w:rPr>
          <w:sz w:val="24"/>
        </w:rPr>
        <w:t>for</w:t>
      </w:r>
      <w:r>
        <w:rPr>
          <w:spacing w:val="-1"/>
          <w:sz w:val="24"/>
        </w:rPr>
        <w:t> </w:t>
      </w:r>
      <w:r>
        <w:rPr>
          <w:sz w:val="24"/>
        </w:rPr>
        <w:t>PTSD.</w:t>
      </w:r>
      <w:r>
        <w:rPr>
          <w:spacing w:val="-3"/>
          <w:sz w:val="24"/>
        </w:rPr>
        <w:t> </w:t>
      </w:r>
      <w:r>
        <w:rPr>
          <w:sz w:val="24"/>
        </w:rPr>
        <w:t>It</w:t>
      </w:r>
      <w:r>
        <w:rPr>
          <w:spacing w:val="-1"/>
          <w:sz w:val="24"/>
        </w:rPr>
        <w:t> </w:t>
      </w:r>
      <w:r>
        <w:rPr>
          <w:sz w:val="24"/>
        </w:rPr>
        <w:t>states</w:t>
      </w:r>
      <w:r>
        <w:rPr>
          <w:spacing w:val="-1"/>
          <w:sz w:val="24"/>
        </w:rPr>
        <w:t> </w:t>
      </w:r>
      <w:r>
        <w:rPr>
          <w:spacing w:val="-4"/>
          <w:sz w:val="24"/>
        </w:rPr>
        <w:t>that</w:t>
      </w:r>
    </w:p>
    <w:p>
      <w:pPr>
        <w:pStyle w:val="BodyText"/>
        <w:rPr>
          <w:sz w:val="20"/>
        </w:rPr>
      </w:pPr>
    </w:p>
    <w:p>
      <w:pPr>
        <w:pStyle w:val="BodyText"/>
        <w:rPr>
          <w:sz w:val="20"/>
        </w:rPr>
      </w:pPr>
    </w:p>
    <w:p>
      <w:pPr>
        <w:pStyle w:val="BodyText"/>
        <w:spacing w:before="6"/>
        <w:rPr>
          <w:sz w:val="13"/>
        </w:rPr>
      </w:pPr>
      <w:r>
        <w:rPr/>
        <w:pict>
          <v:rect style="position:absolute;margin-left:72.024002pt;margin-top:9.011317pt;width:144.020pt;height:.48004pt;mso-position-horizontal-relative:page;mso-position-vertical-relative:paragraph;z-index:-15727104;mso-wrap-distance-left:0;mso-wrap-distance-right:0" id="docshape9" filled="true" fillcolor="#000000" stroked="false">
            <v:fill type="solid"/>
            <w10:wrap type="topAndBottom"/>
          </v:rect>
        </w:pict>
      </w:r>
    </w:p>
    <w:p>
      <w:pPr>
        <w:spacing w:before="85"/>
        <w:ind w:left="140" w:right="0" w:firstLine="0"/>
        <w:jc w:val="left"/>
        <w:rPr>
          <w:sz w:val="16"/>
        </w:rPr>
      </w:pPr>
      <w:bookmarkStart w:name="_bookmark6" w:id="7"/>
      <w:bookmarkEnd w:id="7"/>
      <w:r>
        <w:rPr/>
      </w:r>
      <w:r>
        <w:rPr>
          <w:sz w:val="16"/>
          <w:vertAlign w:val="superscript"/>
        </w:rPr>
        <w:t>7</w:t>
      </w:r>
      <w:r>
        <w:rPr>
          <w:spacing w:val="-5"/>
          <w:sz w:val="16"/>
          <w:vertAlign w:val="baseline"/>
        </w:rPr>
        <w:t> </w:t>
      </w:r>
      <w:r>
        <w:rPr>
          <w:sz w:val="16"/>
          <w:vertAlign w:val="baseline"/>
        </w:rPr>
        <w:t>The</w:t>
      </w:r>
      <w:r>
        <w:rPr>
          <w:spacing w:val="-7"/>
          <w:sz w:val="16"/>
          <w:vertAlign w:val="baseline"/>
        </w:rPr>
        <w:t> </w:t>
      </w:r>
      <w:r>
        <w:rPr>
          <w:sz w:val="16"/>
          <w:vertAlign w:val="baseline"/>
        </w:rPr>
        <w:t>IPA</w:t>
      </w:r>
      <w:r>
        <w:rPr>
          <w:spacing w:val="-3"/>
          <w:sz w:val="16"/>
          <w:vertAlign w:val="baseline"/>
        </w:rPr>
        <w:t> </w:t>
      </w:r>
      <w:r>
        <w:rPr>
          <w:sz w:val="16"/>
          <w:vertAlign w:val="baseline"/>
        </w:rPr>
        <w:t>advised</w:t>
      </w:r>
      <w:r>
        <w:rPr>
          <w:spacing w:val="-7"/>
          <w:sz w:val="16"/>
          <w:vertAlign w:val="baseline"/>
        </w:rPr>
        <w:t> </w:t>
      </w:r>
      <w:r>
        <w:rPr>
          <w:sz w:val="16"/>
          <w:vertAlign w:val="baseline"/>
        </w:rPr>
        <w:t>these</w:t>
      </w:r>
      <w:r>
        <w:rPr>
          <w:spacing w:val="-6"/>
          <w:sz w:val="16"/>
          <w:vertAlign w:val="baseline"/>
        </w:rPr>
        <w:t> </w:t>
      </w:r>
      <w:r>
        <w:rPr>
          <w:sz w:val="16"/>
          <w:vertAlign w:val="baseline"/>
        </w:rPr>
        <w:t>criteria</w:t>
      </w:r>
      <w:r>
        <w:rPr>
          <w:spacing w:val="-4"/>
          <w:sz w:val="16"/>
          <w:vertAlign w:val="baseline"/>
        </w:rPr>
        <w:t> </w:t>
      </w:r>
      <w:r>
        <w:rPr>
          <w:sz w:val="16"/>
          <w:vertAlign w:val="baseline"/>
        </w:rPr>
        <w:t>use</w:t>
      </w:r>
      <w:r>
        <w:rPr>
          <w:spacing w:val="-5"/>
          <w:sz w:val="16"/>
          <w:vertAlign w:val="baseline"/>
        </w:rPr>
        <w:t> </w:t>
      </w:r>
      <w:r>
        <w:rPr>
          <w:sz w:val="16"/>
          <w:vertAlign w:val="baseline"/>
        </w:rPr>
        <w:t>the</w:t>
      </w:r>
      <w:r>
        <w:rPr>
          <w:spacing w:val="-4"/>
          <w:sz w:val="16"/>
          <w:vertAlign w:val="baseline"/>
        </w:rPr>
        <w:t> </w:t>
      </w:r>
      <w:r>
        <w:rPr>
          <w:sz w:val="16"/>
          <w:vertAlign w:val="baseline"/>
        </w:rPr>
        <w:t>diagnostic</w:t>
      </w:r>
      <w:r>
        <w:rPr>
          <w:spacing w:val="-3"/>
          <w:sz w:val="16"/>
          <w:vertAlign w:val="baseline"/>
        </w:rPr>
        <w:t> </w:t>
      </w:r>
      <w:r>
        <w:rPr>
          <w:sz w:val="16"/>
          <w:vertAlign w:val="baseline"/>
        </w:rPr>
        <w:t>guides</w:t>
      </w:r>
      <w:r>
        <w:rPr>
          <w:spacing w:val="-2"/>
          <w:sz w:val="16"/>
          <w:vertAlign w:val="baseline"/>
        </w:rPr>
        <w:t> </w:t>
      </w:r>
      <w:r>
        <w:rPr>
          <w:sz w:val="16"/>
          <w:vertAlign w:val="baseline"/>
        </w:rPr>
        <w:t>DSM-5</w:t>
      </w:r>
      <w:r>
        <w:rPr>
          <w:spacing w:val="-5"/>
          <w:sz w:val="16"/>
          <w:vertAlign w:val="baseline"/>
        </w:rPr>
        <w:t> </w:t>
      </w:r>
      <w:r>
        <w:rPr>
          <w:sz w:val="16"/>
          <w:vertAlign w:val="baseline"/>
        </w:rPr>
        <w:t>and</w:t>
      </w:r>
      <w:r>
        <w:rPr>
          <w:spacing w:val="-4"/>
          <w:sz w:val="16"/>
          <w:vertAlign w:val="baseline"/>
        </w:rPr>
        <w:t> </w:t>
      </w:r>
      <w:r>
        <w:rPr>
          <w:sz w:val="16"/>
          <w:vertAlign w:val="baseline"/>
        </w:rPr>
        <w:t>ICD-</w:t>
      </w:r>
      <w:r>
        <w:rPr>
          <w:spacing w:val="-5"/>
          <w:sz w:val="16"/>
          <w:vertAlign w:val="baseline"/>
        </w:rPr>
        <w:t>11.</w:t>
      </w:r>
    </w:p>
    <w:p>
      <w:pPr>
        <w:spacing w:after="0"/>
        <w:jc w:val="left"/>
        <w:rPr>
          <w:sz w:val="16"/>
        </w:rPr>
        <w:sectPr>
          <w:pgSz w:w="11910" w:h="16840"/>
          <w:pgMar w:header="715" w:footer="1146" w:top="1340" w:bottom="1340" w:left="1300" w:right="280"/>
        </w:sectPr>
      </w:pPr>
    </w:p>
    <w:p>
      <w:pPr>
        <w:pStyle w:val="BodyText"/>
        <w:spacing w:line="360" w:lineRule="auto" w:before="90"/>
        <w:ind w:left="706" w:right="1231"/>
      </w:pPr>
      <w:r>
        <w:rPr/>
        <w:t>PTSD</w:t>
      </w:r>
      <w:r>
        <w:rPr>
          <w:spacing w:val="-2"/>
        </w:rPr>
        <w:t> </w:t>
      </w:r>
      <w:r>
        <w:rPr/>
        <w:t>is</w:t>
      </w:r>
      <w:r>
        <w:rPr>
          <w:spacing w:val="-3"/>
        </w:rPr>
        <w:t> </w:t>
      </w:r>
      <w:r>
        <w:rPr/>
        <w:t>the</w:t>
      </w:r>
      <w:r>
        <w:rPr>
          <w:spacing w:val="-4"/>
        </w:rPr>
        <w:t> </w:t>
      </w:r>
      <w:r>
        <w:rPr/>
        <w:t>diagnostic</w:t>
      </w:r>
      <w:r>
        <w:rPr>
          <w:spacing w:val="-2"/>
        </w:rPr>
        <w:t> </w:t>
      </w:r>
      <w:r>
        <w:rPr/>
        <w:t>label</w:t>
      </w:r>
      <w:r>
        <w:rPr>
          <w:spacing w:val="-5"/>
        </w:rPr>
        <w:t> </w:t>
      </w:r>
      <w:r>
        <w:rPr/>
        <w:t>used</w:t>
      </w:r>
      <w:r>
        <w:rPr>
          <w:spacing w:val="-4"/>
        </w:rPr>
        <w:t> </w:t>
      </w:r>
      <w:r>
        <w:rPr/>
        <w:t>to</w:t>
      </w:r>
      <w:r>
        <w:rPr>
          <w:spacing w:val="-3"/>
        </w:rPr>
        <w:t> </w:t>
      </w:r>
      <w:r>
        <w:rPr/>
        <w:t>describe</w:t>
      </w:r>
      <w:r>
        <w:rPr>
          <w:spacing w:val="-4"/>
        </w:rPr>
        <w:t> </w:t>
      </w:r>
      <w:r>
        <w:rPr/>
        <w:t>a</w:t>
      </w:r>
      <w:r>
        <w:rPr>
          <w:spacing w:val="-1"/>
        </w:rPr>
        <w:t> </w:t>
      </w:r>
      <w:r>
        <w:rPr/>
        <w:t>particular</w:t>
      </w:r>
      <w:r>
        <w:rPr>
          <w:spacing w:val="-3"/>
        </w:rPr>
        <w:t> </w:t>
      </w:r>
      <w:r>
        <w:rPr/>
        <w:t>profile</w:t>
      </w:r>
      <w:r>
        <w:rPr>
          <w:spacing w:val="-4"/>
        </w:rPr>
        <w:t> </w:t>
      </w:r>
      <w:r>
        <w:rPr/>
        <w:t>of</w:t>
      </w:r>
      <w:r>
        <w:rPr>
          <w:spacing w:val="-2"/>
        </w:rPr>
        <w:t> </w:t>
      </w:r>
      <w:r>
        <w:rPr/>
        <w:t>symptoms that people sometimes develop after experiencing or witnessing a potentially traumatic event or events. However, the difficulties experienced may not fulfil the criteria for PTSD. I enclose a copy of the criteria in Appendix three of this </w:t>
      </w:r>
      <w:r>
        <w:rPr>
          <w:spacing w:val="-2"/>
        </w:rPr>
        <w:t>report.</w:t>
      </w:r>
    </w:p>
    <w:p>
      <w:pPr>
        <w:pStyle w:val="BodyText"/>
        <w:rPr>
          <w:sz w:val="36"/>
        </w:rPr>
      </w:pPr>
    </w:p>
    <w:p>
      <w:pPr>
        <w:pStyle w:val="ListParagraph"/>
        <w:numPr>
          <w:ilvl w:val="0"/>
          <w:numId w:val="2"/>
        </w:numPr>
        <w:tabs>
          <w:tab w:pos="706" w:val="left" w:leader="none"/>
          <w:tab w:pos="707" w:val="left" w:leader="none"/>
        </w:tabs>
        <w:spacing w:line="360" w:lineRule="auto" w:before="0" w:after="0"/>
        <w:ind w:left="706" w:right="1177" w:hanging="567"/>
        <w:jc w:val="left"/>
        <w:rPr>
          <w:sz w:val="24"/>
        </w:rPr>
      </w:pPr>
      <w:r>
        <w:rPr>
          <w:sz w:val="24"/>
        </w:rPr>
        <w:t>In relation to a PTSD diagnosis, the IPA reviewed the patient’s history and mental</w:t>
      </w:r>
      <w:r>
        <w:rPr>
          <w:spacing w:val="-1"/>
          <w:sz w:val="24"/>
        </w:rPr>
        <w:t> </w:t>
      </w:r>
      <w:r>
        <w:rPr>
          <w:sz w:val="24"/>
        </w:rPr>
        <w:t>state</w:t>
      </w:r>
      <w:r>
        <w:rPr>
          <w:spacing w:val="-1"/>
          <w:sz w:val="24"/>
        </w:rPr>
        <w:t> </w:t>
      </w:r>
      <w:r>
        <w:rPr>
          <w:sz w:val="24"/>
        </w:rPr>
        <w:t>examination. He</w:t>
      </w:r>
      <w:r>
        <w:rPr>
          <w:spacing w:val="-2"/>
          <w:sz w:val="24"/>
        </w:rPr>
        <w:t> </w:t>
      </w:r>
      <w:r>
        <w:rPr>
          <w:sz w:val="24"/>
        </w:rPr>
        <w:t>agreed with the</w:t>
      </w:r>
      <w:r>
        <w:rPr>
          <w:spacing w:val="-2"/>
          <w:sz w:val="24"/>
        </w:rPr>
        <w:t> </w:t>
      </w:r>
      <w:r>
        <w:rPr>
          <w:sz w:val="24"/>
        </w:rPr>
        <w:t>Trust’s</w:t>
      </w:r>
      <w:r>
        <w:rPr>
          <w:spacing w:val="-1"/>
          <w:sz w:val="24"/>
        </w:rPr>
        <w:t> </w:t>
      </w:r>
      <w:r>
        <w:rPr>
          <w:sz w:val="24"/>
        </w:rPr>
        <w:t>assessment outcome that the patient ‘</w:t>
      </w:r>
      <w:r>
        <w:rPr>
          <w:i/>
          <w:sz w:val="24"/>
        </w:rPr>
        <w:t>did not reach the level of severity required to make a diagnosis of</w:t>
      </w:r>
      <w:r>
        <w:rPr>
          <w:i/>
          <w:sz w:val="24"/>
        </w:rPr>
        <w:t> PTSD</w:t>
      </w:r>
      <w:r>
        <w:rPr>
          <w:sz w:val="24"/>
        </w:rPr>
        <w:t>.’ Based on his advice, I have no reason to question the Trust’s decision not</w:t>
      </w:r>
      <w:r>
        <w:rPr>
          <w:spacing w:val="-3"/>
          <w:sz w:val="24"/>
        </w:rPr>
        <w:t> </w:t>
      </w:r>
      <w:r>
        <w:rPr>
          <w:sz w:val="24"/>
        </w:rPr>
        <w:t>to</w:t>
      </w:r>
      <w:r>
        <w:rPr>
          <w:spacing w:val="-3"/>
          <w:sz w:val="24"/>
        </w:rPr>
        <w:t> </w:t>
      </w:r>
      <w:r>
        <w:rPr>
          <w:sz w:val="24"/>
        </w:rPr>
        <w:t>diagnose</w:t>
      </w:r>
      <w:r>
        <w:rPr>
          <w:spacing w:val="-3"/>
          <w:sz w:val="24"/>
        </w:rPr>
        <w:t> </w:t>
      </w:r>
      <w:r>
        <w:rPr>
          <w:sz w:val="24"/>
        </w:rPr>
        <w:t>the</w:t>
      </w:r>
      <w:r>
        <w:rPr>
          <w:spacing w:val="-5"/>
          <w:sz w:val="24"/>
        </w:rPr>
        <w:t> </w:t>
      </w:r>
      <w:r>
        <w:rPr>
          <w:sz w:val="24"/>
        </w:rPr>
        <w:t>patient</w:t>
      </w:r>
      <w:r>
        <w:rPr>
          <w:spacing w:val="-3"/>
          <w:sz w:val="24"/>
        </w:rPr>
        <w:t> </w:t>
      </w:r>
      <w:r>
        <w:rPr>
          <w:sz w:val="24"/>
        </w:rPr>
        <w:t>with</w:t>
      </w:r>
      <w:r>
        <w:rPr>
          <w:spacing w:val="-4"/>
          <w:sz w:val="24"/>
        </w:rPr>
        <w:t> </w:t>
      </w:r>
      <w:r>
        <w:rPr>
          <w:sz w:val="24"/>
        </w:rPr>
        <w:t>PTSD.</w:t>
      </w:r>
      <w:r>
        <w:rPr>
          <w:spacing w:val="-3"/>
          <w:sz w:val="24"/>
        </w:rPr>
        <w:t> </w:t>
      </w:r>
      <w:r>
        <w:rPr>
          <w:sz w:val="24"/>
        </w:rPr>
        <w:t>I</w:t>
      </w:r>
      <w:r>
        <w:rPr>
          <w:spacing w:val="-5"/>
          <w:sz w:val="24"/>
        </w:rPr>
        <w:t> </w:t>
      </w:r>
      <w:r>
        <w:rPr>
          <w:sz w:val="24"/>
        </w:rPr>
        <w:t>have</w:t>
      </w:r>
      <w:r>
        <w:rPr>
          <w:spacing w:val="-5"/>
          <w:sz w:val="24"/>
        </w:rPr>
        <w:t> </w:t>
      </w:r>
      <w:r>
        <w:rPr>
          <w:sz w:val="24"/>
        </w:rPr>
        <w:t>therefore</w:t>
      </w:r>
      <w:r>
        <w:rPr>
          <w:spacing w:val="-3"/>
          <w:sz w:val="24"/>
        </w:rPr>
        <w:t> </w:t>
      </w:r>
      <w:r>
        <w:rPr>
          <w:sz w:val="24"/>
        </w:rPr>
        <w:t>not</w:t>
      </w:r>
      <w:r>
        <w:rPr>
          <w:spacing w:val="-3"/>
          <w:sz w:val="24"/>
        </w:rPr>
        <w:t> </w:t>
      </w:r>
      <w:r>
        <w:rPr>
          <w:sz w:val="24"/>
        </w:rPr>
        <w:t>identified</w:t>
      </w:r>
      <w:r>
        <w:rPr>
          <w:spacing w:val="-5"/>
          <w:sz w:val="24"/>
        </w:rPr>
        <w:t> </w:t>
      </w:r>
      <w:r>
        <w:rPr>
          <w:sz w:val="24"/>
        </w:rPr>
        <w:t>a</w:t>
      </w:r>
      <w:r>
        <w:rPr>
          <w:spacing w:val="-3"/>
          <w:sz w:val="24"/>
        </w:rPr>
        <w:t> </w:t>
      </w:r>
      <w:r>
        <w:rPr>
          <w:sz w:val="24"/>
        </w:rPr>
        <w:t>failure</w:t>
      </w:r>
      <w:r>
        <w:rPr>
          <w:spacing w:val="-3"/>
          <w:sz w:val="24"/>
        </w:rPr>
        <w:t> </w:t>
      </w:r>
      <w:r>
        <w:rPr>
          <w:sz w:val="24"/>
        </w:rPr>
        <w:t>in care and treatment for this element of the complaint.</w:t>
      </w:r>
    </w:p>
    <w:p>
      <w:pPr>
        <w:pStyle w:val="BodyText"/>
        <w:spacing w:before="1"/>
        <w:rPr>
          <w:sz w:val="30"/>
        </w:rPr>
      </w:pPr>
    </w:p>
    <w:p>
      <w:pPr>
        <w:pStyle w:val="ListParagraph"/>
        <w:numPr>
          <w:ilvl w:val="0"/>
          <w:numId w:val="2"/>
        </w:numPr>
        <w:tabs>
          <w:tab w:pos="706" w:val="left" w:leader="none"/>
          <w:tab w:pos="707" w:val="left" w:leader="none"/>
        </w:tabs>
        <w:spacing w:line="357" w:lineRule="auto" w:before="0" w:after="0"/>
        <w:ind w:left="706" w:right="1169" w:hanging="567"/>
        <w:jc w:val="left"/>
        <w:rPr>
          <w:sz w:val="24"/>
        </w:rPr>
      </w:pPr>
      <w:r>
        <w:rPr>
          <w:sz w:val="24"/>
        </w:rPr>
        <w:t>The</w:t>
      </w:r>
      <w:r>
        <w:rPr>
          <w:spacing w:val="-3"/>
          <w:sz w:val="24"/>
        </w:rPr>
        <w:t> </w:t>
      </w:r>
      <w:r>
        <w:rPr>
          <w:sz w:val="24"/>
        </w:rPr>
        <w:t>NICE</w:t>
      </w:r>
      <w:r>
        <w:rPr>
          <w:spacing w:val="-3"/>
          <w:sz w:val="24"/>
        </w:rPr>
        <w:t> </w:t>
      </w:r>
      <w:r>
        <w:rPr>
          <w:sz w:val="24"/>
        </w:rPr>
        <w:t>CG136</w:t>
      </w:r>
      <w:r>
        <w:rPr>
          <w:spacing w:val="-4"/>
          <w:sz w:val="24"/>
        </w:rPr>
        <w:t> </w:t>
      </w:r>
      <w:r>
        <w:rPr>
          <w:sz w:val="24"/>
        </w:rPr>
        <w:t>states</w:t>
      </w:r>
      <w:r>
        <w:rPr>
          <w:spacing w:val="-3"/>
          <w:sz w:val="24"/>
        </w:rPr>
        <w:t> </w:t>
      </w:r>
      <w:r>
        <w:rPr>
          <w:sz w:val="24"/>
        </w:rPr>
        <w:t>that if</w:t>
      </w:r>
      <w:r>
        <w:rPr>
          <w:spacing w:val="-4"/>
          <w:sz w:val="24"/>
        </w:rPr>
        <w:t> </w:t>
      </w:r>
      <w:r>
        <w:rPr>
          <w:sz w:val="24"/>
        </w:rPr>
        <w:t>a</w:t>
      </w:r>
      <w:r>
        <w:rPr>
          <w:spacing w:val="-3"/>
          <w:sz w:val="24"/>
        </w:rPr>
        <w:t> </w:t>
      </w:r>
      <w:r>
        <w:rPr>
          <w:sz w:val="24"/>
        </w:rPr>
        <w:t>patient</w:t>
      </w:r>
      <w:r>
        <w:rPr>
          <w:spacing w:val="-3"/>
          <w:sz w:val="24"/>
        </w:rPr>
        <w:t> </w:t>
      </w:r>
      <w:r>
        <w:rPr>
          <w:sz w:val="24"/>
        </w:rPr>
        <w:t>is</w:t>
      </w:r>
      <w:r>
        <w:rPr>
          <w:spacing w:val="-3"/>
          <w:sz w:val="24"/>
        </w:rPr>
        <w:t> </w:t>
      </w:r>
      <w:r>
        <w:rPr>
          <w:sz w:val="24"/>
        </w:rPr>
        <w:t>‘</w:t>
      </w:r>
      <w:r>
        <w:rPr>
          <w:i/>
          <w:sz w:val="24"/>
        </w:rPr>
        <w:t>unhappy</w:t>
      </w:r>
      <w:r>
        <w:rPr>
          <w:sz w:val="24"/>
        </w:rPr>
        <w:t>’</w:t>
      </w:r>
      <w:r>
        <w:rPr>
          <w:spacing w:val="-3"/>
          <w:sz w:val="24"/>
        </w:rPr>
        <w:t> </w:t>
      </w:r>
      <w:r>
        <w:rPr>
          <w:sz w:val="24"/>
        </w:rPr>
        <w:t>about</w:t>
      </w:r>
      <w:r>
        <w:rPr>
          <w:spacing w:val="-3"/>
          <w:sz w:val="24"/>
        </w:rPr>
        <w:t> </w:t>
      </w:r>
      <w:r>
        <w:rPr>
          <w:sz w:val="24"/>
        </w:rPr>
        <w:t>the</w:t>
      </w:r>
      <w:r>
        <w:rPr>
          <w:spacing w:val="-3"/>
          <w:sz w:val="24"/>
        </w:rPr>
        <w:t> </w:t>
      </w:r>
      <w:r>
        <w:rPr>
          <w:sz w:val="24"/>
        </w:rPr>
        <w:t>assessment</w:t>
      </w:r>
      <w:r>
        <w:rPr>
          <w:spacing w:val="-4"/>
          <w:sz w:val="24"/>
        </w:rPr>
        <w:t> </w:t>
      </w:r>
      <w:r>
        <w:rPr>
          <w:sz w:val="24"/>
        </w:rPr>
        <w:t>and diagnosis, the clinician should offer them the opportunity for a second opinion.</w:t>
      </w:r>
      <w:hyperlink w:history="true" w:anchor="_bookmark7">
        <w:r>
          <w:rPr>
            <w:position w:val="8"/>
            <w:sz w:val="16"/>
          </w:rPr>
          <w:t>8</w:t>
        </w:r>
      </w:hyperlink>
      <w:r>
        <w:rPr>
          <w:position w:val="8"/>
          <w:sz w:val="16"/>
        </w:rPr>
        <w:t> </w:t>
      </w:r>
      <w:r>
        <w:rPr>
          <w:sz w:val="24"/>
        </w:rPr>
        <w:t>The Trust advised it did so and the patient received a second opinion in June 2023. I note the decision regarding the PTSD diagnosis did not change.</w:t>
      </w:r>
    </w:p>
    <w:p>
      <w:pPr>
        <w:pStyle w:val="BodyText"/>
        <w:spacing w:before="5"/>
        <w:rPr>
          <w:sz w:val="30"/>
        </w:rPr>
      </w:pPr>
    </w:p>
    <w:p>
      <w:pPr>
        <w:spacing w:before="0"/>
        <w:ind w:left="140" w:right="0" w:firstLine="0"/>
        <w:jc w:val="left"/>
        <w:rPr>
          <w:i/>
          <w:sz w:val="24"/>
        </w:rPr>
      </w:pPr>
      <w:r>
        <w:rPr>
          <w:i/>
          <w:sz w:val="24"/>
        </w:rPr>
        <w:t>The</w:t>
      </w:r>
      <w:r>
        <w:rPr>
          <w:i/>
          <w:spacing w:val="-2"/>
          <w:sz w:val="24"/>
        </w:rPr>
        <w:t> </w:t>
      </w:r>
      <w:r>
        <w:rPr>
          <w:i/>
          <w:sz w:val="24"/>
        </w:rPr>
        <w:t>Trust’s</w:t>
      </w:r>
      <w:r>
        <w:rPr>
          <w:i/>
          <w:spacing w:val="-2"/>
          <w:sz w:val="24"/>
        </w:rPr>
        <w:t> </w:t>
      </w:r>
      <w:r>
        <w:rPr>
          <w:i/>
          <w:sz w:val="24"/>
        </w:rPr>
        <w:t>treatment</w:t>
      </w:r>
      <w:r>
        <w:rPr>
          <w:i/>
          <w:spacing w:val="-3"/>
          <w:sz w:val="24"/>
        </w:rPr>
        <w:t> </w:t>
      </w:r>
      <w:r>
        <w:rPr>
          <w:i/>
          <w:sz w:val="24"/>
        </w:rPr>
        <w:t>and</w:t>
      </w:r>
      <w:r>
        <w:rPr>
          <w:i/>
          <w:spacing w:val="-1"/>
          <w:sz w:val="24"/>
        </w:rPr>
        <w:t> </w:t>
      </w:r>
      <w:r>
        <w:rPr>
          <w:i/>
          <w:sz w:val="24"/>
        </w:rPr>
        <w:t>referral</w:t>
      </w:r>
      <w:r>
        <w:rPr>
          <w:i/>
          <w:spacing w:val="-2"/>
          <w:sz w:val="24"/>
        </w:rPr>
        <w:t> </w:t>
      </w:r>
      <w:r>
        <w:rPr>
          <w:i/>
          <w:sz w:val="24"/>
        </w:rPr>
        <w:t>for</w:t>
      </w:r>
      <w:r>
        <w:rPr>
          <w:i/>
          <w:spacing w:val="-4"/>
          <w:sz w:val="24"/>
        </w:rPr>
        <w:t> </w:t>
      </w:r>
      <w:r>
        <w:rPr>
          <w:i/>
          <w:spacing w:val="-2"/>
          <w:sz w:val="24"/>
        </w:rPr>
        <w:t>treatment</w:t>
      </w:r>
    </w:p>
    <w:p>
      <w:pPr>
        <w:pStyle w:val="Heading2"/>
        <w:spacing w:before="139"/>
      </w:pPr>
      <w:r>
        <w:rPr/>
        <w:t>Detail</w:t>
      </w:r>
      <w:r>
        <w:rPr>
          <w:spacing w:val="-6"/>
        </w:rPr>
        <w:t> </w:t>
      </w:r>
      <w:r>
        <w:rPr/>
        <w:t>of</w:t>
      </w:r>
      <w:r>
        <w:rPr>
          <w:spacing w:val="-5"/>
        </w:rPr>
        <w:t> </w:t>
      </w:r>
      <w:r>
        <w:rPr>
          <w:spacing w:val="-2"/>
        </w:rPr>
        <w:t>Complaint</w:t>
      </w:r>
    </w:p>
    <w:p>
      <w:pPr>
        <w:pStyle w:val="ListParagraph"/>
        <w:numPr>
          <w:ilvl w:val="0"/>
          <w:numId w:val="2"/>
        </w:numPr>
        <w:tabs>
          <w:tab w:pos="706" w:val="left" w:leader="none"/>
          <w:tab w:pos="707" w:val="left" w:leader="none"/>
        </w:tabs>
        <w:spacing w:line="360" w:lineRule="auto" w:before="137" w:after="0"/>
        <w:ind w:left="706" w:right="1162" w:hanging="567"/>
        <w:jc w:val="left"/>
        <w:rPr>
          <w:sz w:val="24"/>
        </w:rPr>
      </w:pPr>
      <w:r>
        <w:rPr>
          <w:sz w:val="24"/>
        </w:rPr>
        <w:t>The patient said the Trust failed to provide an appropriate care plan to meet his needs.</w:t>
      </w:r>
      <w:r>
        <w:rPr>
          <w:spacing w:val="-2"/>
          <w:sz w:val="24"/>
        </w:rPr>
        <w:t> </w:t>
      </w:r>
      <w:r>
        <w:rPr>
          <w:sz w:val="24"/>
        </w:rPr>
        <w:t>He</w:t>
      </w:r>
      <w:r>
        <w:rPr>
          <w:spacing w:val="-4"/>
          <w:sz w:val="24"/>
        </w:rPr>
        <w:t> </w:t>
      </w:r>
      <w:r>
        <w:rPr>
          <w:sz w:val="24"/>
        </w:rPr>
        <w:t>felt</w:t>
      </w:r>
      <w:r>
        <w:rPr>
          <w:spacing w:val="-3"/>
          <w:sz w:val="24"/>
        </w:rPr>
        <w:t> </w:t>
      </w:r>
      <w:r>
        <w:rPr>
          <w:sz w:val="24"/>
        </w:rPr>
        <w:t>‘</w:t>
      </w:r>
      <w:r>
        <w:rPr>
          <w:i/>
          <w:sz w:val="24"/>
        </w:rPr>
        <w:t>discarded</w:t>
      </w:r>
      <w:r>
        <w:rPr>
          <w:sz w:val="24"/>
        </w:rPr>
        <w:t>’</w:t>
      </w:r>
      <w:r>
        <w:rPr>
          <w:spacing w:val="-3"/>
          <w:sz w:val="24"/>
        </w:rPr>
        <w:t> </w:t>
      </w:r>
      <w:r>
        <w:rPr>
          <w:sz w:val="24"/>
        </w:rPr>
        <w:t>by</w:t>
      </w:r>
      <w:r>
        <w:rPr>
          <w:spacing w:val="-4"/>
          <w:sz w:val="24"/>
        </w:rPr>
        <w:t> </w:t>
      </w:r>
      <w:r>
        <w:rPr>
          <w:sz w:val="24"/>
        </w:rPr>
        <w:t>the</w:t>
      </w:r>
      <w:r>
        <w:rPr>
          <w:spacing w:val="-4"/>
          <w:sz w:val="24"/>
        </w:rPr>
        <w:t> </w:t>
      </w:r>
      <w:r>
        <w:rPr>
          <w:sz w:val="24"/>
        </w:rPr>
        <w:t>Trust’s</w:t>
      </w:r>
      <w:r>
        <w:rPr>
          <w:spacing w:val="-3"/>
          <w:sz w:val="24"/>
        </w:rPr>
        <w:t> </w:t>
      </w:r>
      <w:r>
        <w:rPr>
          <w:sz w:val="24"/>
        </w:rPr>
        <w:t>decision</w:t>
      </w:r>
      <w:r>
        <w:rPr>
          <w:spacing w:val="-1"/>
          <w:sz w:val="24"/>
        </w:rPr>
        <w:t> </w:t>
      </w:r>
      <w:r>
        <w:rPr>
          <w:sz w:val="24"/>
        </w:rPr>
        <w:t>to</w:t>
      </w:r>
      <w:r>
        <w:rPr>
          <w:spacing w:val="-4"/>
          <w:sz w:val="24"/>
        </w:rPr>
        <w:t> </w:t>
      </w:r>
      <w:r>
        <w:rPr>
          <w:sz w:val="24"/>
        </w:rPr>
        <w:t>discharge</w:t>
      </w:r>
      <w:r>
        <w:rPr>
          <w:spacing w:val="-4"/>
          <w:sz w:val="24"/>
        </w:rPr>
        <w:t> </w:t>
      </w:r>
      <w:r>
        <w:rPr>
          <w:sz w:val="24"/>
        </w:rPr>
        <w:t>him</w:t>
      </w:r>
      <w:r>
        <w:rPr>
          <w:spacing w:val="-3"/>
          <w:sz w:val="24"/>
        </w:rPr>
        <w:t> </w:t>
      </w:r>
      <w:r>
        <w:rPr>
          <w:sz w:val="24"/>
        </w:rPr>
        <w:t>and</w:t>
      </w:r>
      <w:r>
        <w:rPr>
          <w:spacing w:val="-2"/>
          <w:sz w:val="24"/>
        </w:rPr>
        <w:t> </w:t>
      </w:r>
      <w:r>
        <w:rPr>
          <w:sz w:val="24"/>
        </w:rPr>
        <w:t>refer</w:t>
      </w:r>
      <w:r>
        <w:rPr>
          <w:spacing w:val="-2"/>
          <w:sz w:val="24"/>
        </w:rPr>
        <w:t> </w:t>
      </w:r>
      <w:r>
        <w:rPr>
          <w:sz w:val="24"/>
        </w:rPr>
        <w:t>him to an external body, Nexus. He said the Trust did not inform him it discharged him, and he does not understand its reasons for doing so.</w:t>
      </w:r>
      <w:r>
        <w:rPr>
          <w:spacing w:val="40"/>
          <w:sz w:val="24"/>
        </w:rPr>
        <w:t> </w:t>
      </w:r>
      <w:r>
        <w:rPr>
          <w:sz w:val="24"/>
        </w:rPr>
        <w:t>He said, prior to his referral, the Trust did not consider if he met the criteria to receive treatment from Nexus. The Trust left him without any treatment for more than 18 months.</w:t>
      </w:r>
    </w:p>
    <w:p>
      <w:pPr>
        <w:pStyle w:val="BodyText"/>
        <w:spacing w:before="2"/>
        <w:rPr>
          <w:sz w:val="30"/>
        </w:rPr>
      </w:pPr>
    </w:p>
    <w:p>
      <w:pPr>
        <w:pStyle w:val="Heading2"/>
        <w:spacing w:line="360" w:lineRule="auto"/>
        <w:ind w:right="6733"/>
      </w:pPr>
      <w:r>
        <w:rPr/>
        <w:t>Evidence</w:t>
      </w:r>
      <w:r>
        <w:rPr>
          <w:spacing w:val="-17"/>
        </w:rPr>
        <w:t> </w:t>
      </w:r>
      <w:r>
        <w:rPr/>
        <w:t>Considered </w:t>
      </w:r>
      <w:r>
        <w:rPr>
          <w:spacing w:val="-2"/>
        </w:rPr>
        <w:t>Policies/Guidance</w:t>
      </w:r>
    </w:p>
    <w:p>
      <w:pPr>
        <w:pStyle w:val="ListParagraph"/>
        <w:numPr>
          <w:ilvl w:val="0"/>
          <w:numId w:val="2"/>
        </w:numPr>
        <w:tabs>
          <w:tab w:pos="706" w:val="left" w:leader="none"/>
          <w:tab w:pos="707" w:val="left" w:leader="none"/>
        </w:tabs>
        <w:spacing w:line="240" w:lineRule="auto" w:before="0" w:after="0"/>
        <w:ind w:left="706" w:right="0" w:hanging="567"/>
        <w:jc w:val="left"/>
        <w:rPr>
          <w:sz w:val="24"/>
        </w:rPr>
      </w:pPr>
      <w:r>
        <w:rPr>
          <w:sz w:val="24"/>
        </w:rPr>
        <w:t>I</w:t>
      </w:r>
      <w:r>
        <w:rPr>
          <w:spacing w:val="-3"/>
          <w:sz w:val="24"/>
        </w:rPr>
        <w:t> </w:t>
      </w:r>
      <w:r>
        <w:rPr>
          <w:sz w:val="24"/>
        </w:rPr>
        <w:t>considered</w:t>
      </w:r>
      <w:r>
        <w:rPr>
          <w:spacing w:val="-3"/>
          <w:sz w:val="24"/>
        </w:rPr>
        <w:t> </w:t>
      </w:r>
      <w:r>
        <w:rPr>
          <w:sz w:val="24"/>
        </w:rPr>
        <w:t>the</w:t>
      </w:r>
      <w:r>
        <w:rPr>
          <w:spacing w:val="-4"/>
          <w:sz w:val="24"/>
        </w:rPr>
        <w:t> </w:t>
      </w:r>
      <w:r>
        <w:rPr>
          <w:sz w:val="24"/>
        </w:rPr>
        <w:t>following</w:t>
      </w:r>
      <w:r>
        <w:rPr>
          <w:spacing w:val="-2"/>
          <w:sz w:val="24"/>
        </w:rPr>
        <w:t> </w:t>
      </w:r>
      <w:r>
        <w:rPr>
          <w:sz w:val="24"/>
        </w:rPr>
        <w:t>policies</w:t>
      </w:r>
      <w:r>
        <w:rPr>
          <w:spacing w:val="-2"/>
          <w:sz w:val="24"/>
        </w:rPr>
        <w:t> </w:t>
      </w:r>
      <w:r>
        <w:rPr>
          <w:sz w:val="24"/>
        </w:rPr>
        <w:t>and</w:t>
      </w:r>
      <w:r>
        <w:rPr>
          <w:spacing w:val="-2"/>
          <w:sz w:val="24"/>
        </w:rPr>
        <w:t> guidance:</w:t>
      </w:r>
    </w:p>
    <w:p>
      <w:pPr>
        <w:pStyle w:val="ListParagraph"/>
        <w:numPr>
          <w:ilvl w:val="1"/>
          <w:numId w:val="2"/>
        </w:numPr>
        <w:tabs>
          <w:tab w:pos="1426" w:val="left" w:leader="none"/>
          <w:tab w:pos="1427" w:val="left" w:leader="none"/>
        </w:tabs>
        <w:spacing w:line="240" w:lineRule="auto" w:before="137" w:after="0"/>
        <w:ind w:left="1426" w:right="0" w:hanging="361"/>
        <w:jc w:val="left"/>
        <w:rPr>
          <w:sz w:val="24"/>
        </w:rPr>
      </w:pPr>
      <w:r>
        <w:rPr>
          <w:sz w:val="24"/>
        </w:rPr>
        <w:t>NICE </w:t>
      </w:r>
      <w:r>
        <w:rPr>
          <w:spacing w:val="-2"/>
          <w:sz w:val="24"/>
        </w:rPr>
        <w:t>CG136;</w:t>
      </w:r>
    </w:p>
    <w:p>
      <w:pPr>
        <w:pStyle w:val="ListParagraph"/>
        <w:numPr>
          <w:ilvl w:val="1"/>
          <w:numId w:val="2"/>
        </w:numPr>
        <w:tabs>
          <w:tab w:pos="1426" w:val="left" w:leader="none"/>
          <w:tab w:pos="1427" w:val="left" w:leader="none"/>
        </w:tabs>
        <w:spacing w:line="240" w:lineRule="auto" w:before="139" w:after="0"/>
        <w:ind w:left="1426" w:right="0" w:hanging="361"/>
        <w:jc w:val="left"/>
        <w:rPr>
          <w:sz w:val="24"/>
        </w:rPr>
      </w:pPr>
      <w:r>
        <w:rPr>
          <w:sz w:val="24"/>
        </w:rPr>
        <w:t>Nexus</w:t>
      </w:r>
      <w:r>
        <w:rPr>
          <w:spacing w:val="-4"/>
          <w:sz w:val="24"/>
        </w:rPr>
        <w:t> </w:t>
      </w:r>
      <w:r>
        <w:rPr>
          <w:sz w:val="24"/>
        </w:rPr>
        <w:t>website;</w:t>
      </w:r>
      <w:r>
        <w:rPr>
          <w:spacing w:val="-1"/>
          <w:sz w:val="24"/>
        </w:rPr>
        <w:t> </w:t>
      </w:r>
      <w:r>
        <w:rPr>
          <w:spacing w:val="-5"/>
          <w:sz w:val="24"/>
        </w:rPr>
        <w:t>and</w:t>
      </w:r>
    </w:p>
    <w:p>
      <w:pPr>
        <w:pStyle w:val="ListParagraph"/>
        <w:numPr>
          <w:ilvl w:val="1"/>
          <w:numId w:val="2"/>
        </w:numPr>
        <w:tabs>
          <w:tab w:pos="1426" w:val="left" w:leader="none"/>
          <w:tab w:pos="1427" w:val="left" w:leader="none"/>
        </w:tabs>
        <w:spacing w:line="240" w:lineRule="auto" w:before="135" w:after="0"/>
        <w:ind w:left="1426" w:right="0" w:hanging="361"/>
        <w:jc w:val="left"/>
        <w:rPr>
          <w:sz w:val="24"/>
        </w:rPr>
      </w:pPr>
      <w:r>
        <w:rPr>
          <w:sz w:val="24"/>
        </w:rPr>
        <w:t>MHACP10</w:t>
      </w:r>
      <w:r>
        <w:rPr>
          <w:spacing w:val="-6"/>
          <w:sz w:val="24"/>
        </w:rPr>
        <w:t> </w:t>
      </w:r>
      <w:r>
        <w:rPr>
          <w:sz w:val="24"/>
        </w:rPr>
        <w:t>Discharge</w:t>
      </w:r>
      <w:r>
        <w:rPr>
          <w:spacing w:val="-8"/>
          <w:sz w:val="24"/>
        </w:rPr>
        <w:t> </w:t>
      </w:r>
      <w:r>
        <w:rPr>
          <w:spacing w:val="-2"/>
          <w:sz w:val="24"/>
        </w:rPr>
        <w:t>Procedure.</w:t>
      </w:r>
    </w:p>
    <w:p>
      <w:pPr>
        <w:pStyle w:val="BodyText"/>
        <w:spacing w:before="1"/>
        <w:rPr>
          <w:sz w:val="25"/>
        </w:rPr>
      </w:pPr>
      <w:r>
        <w:rPr/>
        <w:pict>
          <v:rect style="position:absolute;margin-left:72.024002pt;margin-top:15.628847pt;width:144.020pt;height:.48004pt;mso-position-horizontal-relative:page;mso-position-vertical-relative:paragraph;z-index:-15726592;mso-wrap-distance-left:0;mso-wrap-distance-right:0" id="docshape13" filled="true" fillcolor="#000000" stroked="false">
            <v:fill type="solid"/>
            <w10:wrap type="topAndBottom"/>
          </v:rect>
        </w:pict>
      </w:r>
    </w:p>
    <w:p>
      <w:pPr>
        <w:spacing w:before="85"/>
        <w:ind w:left="140" w:right="0" w:firstLine="0"/>
        <w:jc w:val="left"/>
        <w:rPr>
          <w:sz w:val="16"/>
        </w:rPr>
      </w:pPr>
      <w:bookmarkStart w:name="_bookmark7" w:id="8"/>
      <w:bookmarkEnd w:id="8"/>
      <w:r>
        <w:rPr/>
      </w:r>
      <w:r>
        <w:rPr>
          <w:sz w:val="16"/>
          <w:vertAlign w:val="superscript"/>
        </w:rPr>
        <w:t>8</w:t>
      </w:r>
      <w:r>
        <w:rPr>
          <w:spacing w:val="-3"/>
          <w:sz w:val="16"/>
          <w:vertAlign w:val="baseline"/>
        </w:rPr>
        <w:t> </w:t>
      </w:r>
      <w:r>
        <w:rPr>
          <w:sz w:val="16"/>
          <w:vertAlign w:val="baseline"/>
        </w:rPr>
        <w:t>Section</w:t>
      </w:r>
      <w:r>
        <w:rPr>
          <w:spacing w:val="-6"/>
          <w:sz w:val="16"/>
          <w:vertAlign w:val="baseline"/>
        </w:rPr>
        <w:t> </w:t>
      </w:r>
      <w:r>
        <w:rPr>
          <w:spacing w:val="-2"/>
          <w:sz w:val="16"/>
          <w:vertAlign w:val="baseline"/>
        </w:rPr>
        <w:t>1.3.4.</w:t>
      </w:r>
    </w:p>
    <w:p>
      <w:pPr>
        <w:spacing w:after="0"/>
        <w:jc w:val="left"/>
        <w:rPr>
          <w:sz w:val="16"/>
        </w:rPr>
        <w:sectPr>
          <w:headerReference w:type="default" r:id="rId13"/>
          <w:footerReference w:type="default" r:id="rId14"/>
          <w:pgSz w:w="11910" w:h="16840"/>
          <w:pgMar w:header="715" w:footer="1146" w:top="1340" w:bottom="1340" w:left="1300" w:right="280"/>
        </w:sectPr>
      </w:pPr>
    </w:p>
    <w:p>
      <w:pPr>
        <w:pStyle w:val="BodyText"/>
        <w:spacing w:before="10"/>
        <w:rPr>
          <w:sz w:val="29"/>
        </w:rPr>
      </w:pPr>
    </w:p>
    <w:p>
      <w:pPr>
        <w:pStyle w:val="Heading2"/>
        <w:spacing w:before="92"/>
        <w:jc w:val="both"/>
      </w:pPr>
      <w:r>
        <w:rPr/>
        <w:t>Trust’s</w:t>
      </w:r>
      <w:r>
        <w:rPr>
          <w:spacing w:val="-3"/>
        </w:rPr>
        <w:t> </w:t>
      </w:r>
      <w:r>
        <w:rPr/>
        <w:t>response</w:t>
      </w:r>
      <w:r>
        <w:rPr>
          <w:spacing w:val="-1"/>
        </w:rPr>
        <w:t> </w:t>
      </w:r>
      <w:r>
        <w:rPr/>
        <w:t>to</w:t>
      </w:r>
      <w:r>
        <w:rPr>
          <w:spacing w:val="-2"/>
        </w:rPr>
        <w:t> </w:t>
      </w:r>
      <w:r>
        <w:rPr/>
        <w:t>investigation</w:t>
      </w:r>
      <w:r>
        <w:rPr>
          <w:spacing w:val="-4"/>
        </w:rPr>
        <w:t> </w:t>
      </w:r>
      <w:r>
        <w:rPr>
          <w:spacing w:val="-2"/>
        </w:rPr>
        <w:t>enquiries</w:t>
      </w:r>
    </w:p>
    <w:p>
      <w:pPr>
        <w:pStyle w:val="ListParagraph"/>
        <w:numPr>
          <w:ilvl w:val="0"/>
          <w:numId w:val="2"/>
        </w:numPr>
        <w:tabs>
          <w:tab w:pos="707" w:val="left" w:leader="none"/>
        </w:tabs>
        <w:spacing w:line="360" w:lineRule="auto" w:before="137" w:after="0"/>
        <w:ind w:left="706" w:right="1192" w:hanging="567"/>
        <w:jc w:val="both"/>
        <w:rPr>
          <w:sz w:val="24"/>
        </w:rPr>
      </w:pPr>
      <w:r>
        <w:rPr>
          <w:sz w:val="24"/>
        </w:rPr>
        <w:t>The</w:t>
      </w:r>
      <w:r>
        <w:rPr>
          <w:spacing w:val="-1"/>
          <w:sz w:val="24"/>
        </w:rPr>
        <w:t> </w:t>
      </w:r>
      <w:r>
        <w:rPr>
          <w:sz w:val="24"/>
        </w:rPr>
        <w:t>Trust</w:t>
      </w:r>
      <w:r>
        <w:rPr>
          <w:spacing w:val="-1"/>
          <w:sz w:val="24"/>
        </w:rPr>
        <w:t> </w:t>
      </w:r>
      <w:r>
        <w:rPr>
          <w:sz w:val="24"/>
        </w:rPr>
        <w:t>stated</w:t>
      </w:r>
      <w:r>
        <w:rPr>
          <w:spacing w:val="-1"/>
          <w:sz w:val="24"/>
        </w:rPr>
        <w:t> </w:t>
      </w:r>
      <w:r>
        <w:rPr>
          <w:sz w:val="24"/>
        </w:rPr>
        <w:t>signposting</w:t>
      </w:r>
      <w:r>
        <w:rPr>
          <w:spacing w:val="-3"/>
          <w:sz w:val="24"/>
        </w:rPr>
        <w:t> </w:t>
      </w:r>
      <w:r>
        <w:rPr>
          <w:sz w:val="24"/>
        </w:rPr>
        <w:t>a</w:t>
      </w:r>
      <w:r>
        <w:rPr>
          <w:spacing w:val="-1"/>
          <w:sz w:val="24"/>
        </w:rPr>
        <w:t> </w:t>
      </w:r>
      <w:r>
        <w:rPr>
          <w:sz w:val="24"/>
        </w:rPr>
        <w:t>patient</w:t>
      </w:r>
      <w:r>
        <w:rPr>
          <w:spacing w:val="-1"/>
          <w:sz w:val="24"/>
        </w:rPr>
        <w:t> </w:t>
      </w:r>
      <w:r>
        <w:rPr>
          <w:sz w:val="24"/>
        </w:rPr>
        <w:t>to</w:t>
      </w:r>
      <w:r>
        <w:rPr>
          <w:spacing w:val="-2"/>
          <w:sz w:val="24"/>
        </w:rPr>
        <w:t> </w:t>
      </w:r>
      <w:r>
        <w:rPr>
          <w:sz w:val="24"/>
        </w:rPr>
        <w:t>voluntary</w:t>
      </w:r>
      <w:r>
        <w:rPr>
          <w:spacing w:val="-1"/>
          <w:sz w:val="24"/>
        </w:rPr>
        <w:t> </w:t>
      </w:r>
      <w:r>
        <w:rPr>
          <w:sz w:val="24"/>
        </w:rPr>
        <w:t>services</w:t>
      </w:r>
      <w:r>
        <w:rPr>
          <w:spacing w:val="-1"/>
          <w:sz w:val="24"/>
        </w:rPr>
        <w:t> </w:t>
      </w:r>
      <w:r>
        <w:rPr>
          <w:sz w:val="24"/>
        </w:rPr>
        <w:t>such</w:t>
      </w:r>
      <w:r>
        <w:rPr>
          <w:spacing w:val="-3"/>
          <w:sz w:val="24"/>
        </w:rPr>
        <w:t> </w:t>
      </w:r>
      <w:r>
        <w:rPr>
          <w:sz w:val="24"/>
        </w:rPr>
        <w:t>as</w:t>
      </w:r>
      <w:r>
        <w:rPr>
          <w:spacing w:val="-3"/>
          <w:sz w:val="24"/>
        </w:rPr>
        <w:t> </w:t>
      </w:r>
      <w:r>
        <w:rPr>
          <w:sz w:val="24"/>
        </w:rPr>
        <w:t>Nexus</w:t>
      </w:r>
      <w:r>
        <w:rPr>
          <w:spacing w:val="-1"/>
          <w:sz w:val="24"/>
        </w:rPr>
        <w:t> </w:t>
      </w:r>
      <w:r>
        <w:rPr>
          <w:sz w:val="24"/>
        </w:rPr>
        <w:t>was a</w:t>
      </w:r>
      <w:r>
        <w:rPr>
          <w:spacing w:val="-4"/>
          <w:sz w:val="24"/>
        </w:rPr>
        <w:t> </w:t>
      </w:r>
      <w:r>
        <w:rPr>
          <w:sz w:val="24"/>
        </w:rPr>
        <w:t>common</w:t>
      </w:r>
      <w:r>
        <w:rPr>
          <w:spacing w:val="-6"/>
          <w:sz w:val="24"/>
        </w:rPr>
        <w:t> </w:t>
      </w:r>
      <w:r>
        <w:rPr>
          <w:sz w:val="24"/>
        </w:rPr>
        <w:t>assessment</w:t>
      </w:r>
      <w:r>
        <w:rPr>
          <w:spacing w:val="-4"/>
          <w:sz w:val="24"/>
        </w:rPr>
        <w:t> </w:t>
      </w:r>
      <w:r>
        <w:rPr>
          <w:sz w:val="24"/>
        </w:rPr>
        <w:t>outcome.</w:t>
      </w:r>
      <w:r>
        <w:rPr>
          <w:spacing w:val="-5"/>
          <w:sz w:val="24"/>
        </w:rPr>
        <w:t> </w:t>
      </w:r>
      <w:r>
        <w:rPr>
          <w:sz w:val="24"/>
        </w:rPr>
        <w:t>Nexus</w:t>
      </w:r>
      <w:r>
        <w:rPr>
          <w:spacing w:val="-4"/>
          <w:sz w:val="24"/>
        </w:rPr>
        <w:t> </w:t>
      </w:r>
      <w:r>
        <w:rPr>
          <w:sz w:val="24"/>
        </w:rPr>
        <w:t>offers</w:t>
      </w:r>
      <w:r>
        <w:rPr>
          <w:spacing w:val="-5"/>
          <w:sz w:val="24"/>
        </w:rPr>
        <w:t> </w:t>
      </w:r>
      <w:r>
        <w:rPr>
          <w:sz w:val="24"/>
        </w:rPr>
        <w:t>specialist</w:t>
      </w:r>
      <w:r>
        <w:rPr>
          <w:spacing w:val="-4"/>
          <w:sz w:val="24"/>
        </w:rPr>
        <w:t> </w:t>
      </w:r>
      <w:r>
        <w:rPr>
          <w:sz w:val="24"/>
        </w:rPr>
        <w:t>counselling</w:t>
      </w:r>
      <w:r>
        <w:rPr>
          <w:spacing w:val="-5"/>
          <w:sz w:val="24"/>
        </w:rPr>
        <w:t> </w:t>
      </w:r>
      <w:r>
        <w:rPr>
          <w:sz w:val="24"/>
        </w:rPr>
        <w:t>to</w:t>
      </w:r>
      <w:r>
        <w:rPr>
          <w:spacing w:val="-4"/>
          <w:sz w:val="24"/>
        </w:rPr>
        <w:t> </w:t>
      </w:r>
      <w:r>
        <w:rPr>
          <w:sz w:val="24"/>
        </w:rPr>
        <w:t>patients affected by sexual trauma.</w:t>
      </w:r>
    </w:p>
    <w:p>
      <w:pPr>
        <w:pStyle w:val="BodyText"/>
        <w:spacing w:before="11"/>
        <w:rPr>
          <w:sz w:val="29"/>
        </w:rPr>
      </w:pPr>
    </w:p>
    <w:p>
      <w:pPr>
        <w:pStyle w:val="ListParagraph"/>
        <w:numPr>
          <w:ilvl w:val="0"/>
          <w:numId w:val="2"/>
        </w:numPr>
        <w:tabs>
          <w:tab w:pos="706" w:val="left" w:leader="none"/>
          <w:tab w:pos="707" w:val="left" w:leader="none"/>
        </w:tabs>
        <w:spacing w:line="360" w:lineRule="auto" w:before="0" w:after="0"/>
        <w:ind w:left="706" w:right="1404" w:hanging="567"/>
        <w:jc w:val="left"/>
        <w:rPr>
          <w:sz w:val="24"/>
        </w:rPr>
      </w:pPr>
      <w:r>
        <w:rPr>
          <w:sz w:val="24"/>
        </w:rPr>
        <w:t>The Trust’s practitioner on 22 March 2021 felt the patient could benefit from such</w:t>
      </w:r>
      <w:r>
        <w:rPr>
          <w:spacing w:val="-2"/>
          <w:sz w:val="24"/>
        </w:rPr>
        <w:t> </w:t>
      </w:r>
      <w:r>
        <w:rPr>
          <w:sz w:val="24"/>
        </w:rPr>
        <w:t>therapy.</w:t>
      </w:r>
      <w:r>
        <w:rPr>
          <w:spacing w:val="-2"/>
          <w:sz w:val="24"/>
        </w:rPr>
        <w:t> </w:t>
      </w:r>
      <w:r>
        <w:rPr>
          <w:sz w:val="24"/>
        </w:rPr>
        <w:t>The</w:t>
      </w:r>
      <w:r>
        <w:rPr>
          <w:spacing w:val="-4"/>
          <w:sz w:val="24"/>
        </w:rPr>
        <w:t> </w:t>
      </w:r>
      <w:r>
        <w:rPr>
          <w:sz w:val="24"/>
        </w:rPr>
        <w:t>Trust</w:t>
      </w:r>
      <w:r>
        <w:rPr>
          <w:spacing w:val="-2"/>
          <w:sz w:val="24"/>
        </w:rPr>
        <w:t> </w:t>
      </w:r>
      <w:r>
        <w:rPr>
          <w:sz w:val="24"/>
        </w:rPr>
        <w:t>did</w:t>
      </w:r>
      <w:r>
        <w:rPr>
          <w:spacing w:val="-4"/>
          <w:sz w:val="24"/>
        </w:rPr>
        <w:t> </w:t>
      </w:r>
      <w:r>
        <w:rPr>
          <w:sz w:val="24"/>
        </w:rPr>
        <w:t>not</w:t>
      </w:r>
      <w:r>
        <w:rPr>
          <w:spacing w:val="-2"/>
          <w:sz w:val="24"/>
        </w:rPr>
        <w:t> </w:t>
      </w:r>
      <w:r>
        <w:rPr>
          <w:sz w:val="24"/>
        </w:rPr>
        <w:t>identify</w:t>
      </w:r>
      <w:r>
        <w:rPr>
          <w:spacing w:val="-2"/>
          <w:sz w:val="24"/>
        </w:rPr>
        <w:t> </w:t>
      </w:r>
      <w:r>
        <w:rPr>
          <w:sz w:val="24"/>
        </w:rPr>
        <w:t>a</w:t>
      </w:r>
      <w:r>
        <w:rPr>
          <w:spacing w:val="-2"/>
          <w:sz w:val="24"/>
        </w:rPr>
        <w:t> </w:t>
      </w:r>
      <w:r>
        <w:rPr>
          <w:sz w:val="24"/>
        </w:rPr>
        <w:t>clinical</w:t>
      </w:r>
      <w:r>
        <w:rPr>
          <w:spacing w:val="-3"/>
          <w:sz w:val="24"/>
        </w:rPr>
        <w:t> </w:t>
      </w:r>
      <w:r>
        <w:rPr>
          <w:sz w:val="24"/>
        </w:rPr>
        <w:t>need</w:t>
      </w:r>
      <w:r>
        <w:rPr>
          <w:spacing w:val="-2"/>
          <w:sz w:val="24"/>
        </w:rPr>
        <w:t> </w:t>
      </w:r>
      <w:r>
        <w:rPr>
          <w:sz w:val="24"/>
        </w:rPr>
        <w:t>to</w:t>
      </w:r>
      <w:r>
        <w:rPr>
          <w:spacing w:val="-4"/>
          <w:sz w:val="24"/>
        </w:rPr>
        <w:t> </w:t>
      </w:r>
      <w:r>
        <w:rPr>
          <w:sz w:val="24"/>
        </w:rPr>
        <w:t>refer</w:t>
      </w:r>
      <w:r>
        <w:rPr>
          <w:spacing w:val="-2"/>
          <w:sz w:val="24"/>
        </w:rPr>
        <w:t> </w:t>
      </w:r>
      <w:r>
        <w:rPr>
          <w:sz w:val="24"/>
        </w:rPr>
        <w:t>the</w:t>
      </w:r>
      <w:r>
        <w:rPr>
          <w:spacing w:val="-4"/>
          <w:sz w:val="24"/>
        </w:rPr>
        <w:t> </w:t>
      </w:r>
      <w:r>
        <w:rPr>
          <w:sz w:val="24"/>
        </w:rPr>
        <w:t>patient</w:t>
      </w:r>
      <w:r>
        <w:rPr>
          <w:spacing w:val="-4"/>
          <w:sz w:val="24"/>
        </w:rPr>
        <w:t> </w:t>
      </w:r>
      <w:r>
        <w:rPr>
          <w:sz w:val="24"/>
        </w:rPr>
        <w:t>to</w:t>
      </w:r>
      <w:r>
        <w:rPr>
          <w:spacing w:val="-4"/>
          <w:sz w:val="24"/>
        </w:rPr>
        <w:t> </w:t>
      </w:r>
      <w:r>
        <w:rPr>
          <w:sz w:val="24"/>
        </w:rPr>
        <w:t>a secondary care community mental health service.</w:t>
      </w:r>
    </w:p>
    <w:p>
      <w:pPr>
        <w:pStyle w:val="BodyText"/>
        <w:spacing w:before="2"/>
        <w:rPr>
          <w:sz w:val="30"/>
        </w:rPr>
      </w:pPr>
    </w:p>
    <w:p>
      <w:pPr>
        <w:pStyle w:val="ListParagraph"/>
        <w:numPr>
          <w:ilvl w:val="0"/>
          <w:numId w:val="2"/>
        </w:numPr>
        <w:tabs>
          <w:tab w:pos="706" w:val="left" w:leader="none"/>
          <w:tab w:pos="707" w:val="left" w:leader="none"/>
        </w:tabs>
        <w:spacing w:line="360" w:lineRule="auto" w:before="0" w:after="0"/>
        <w:ind w:left="706" w:right="1296" w:hanging="567"/>
        <w:jc w:val="left"/>
        <w:rPr>
          <w:sz w:val="24"/>
        </w:rPr>
      </w:pPr>
      <w:r>
        <w:rPr>
          <w:sz w:val="24"/>
        </w:rPr>
        <w:t>The</w:t>
      </w:r>
      <w:r>
        <w:rPr>
          <w:spacing w:val="-3"/>
          <w:sz w:val="24"/>
        </w:rPr>
        <w:t> </w:t>
      </w:r>
      <w:r>
        <w:rPr>
          <w:sz w:val="24"/>
        </w:rPr>
        <w:t>Trust</w:t>
      </w:r>
      <w:r>
        <w:rPr>
          <w:spacing w:val="-3"/>
          <w:sz w:val="24"/>
        </w:rPr>
        <w:t> </w:t>
      </w:r>
      <w:r>
        <w:rPr>
          <w:sz w:val="24"/>
        </w:rPr>
        <w:t>stated</w:t>
      </w:r>
      <w:r>
        <w:rPr>
          <w:spacing w:val="-3"/>
          <w:sz w:val="24"/>
        </w:rPr>
        <w:t> </w:t>
      </w:r>
      <w:r>
        <w:rPr>
          <w:sz w:val="24"/>
        </w:rPr>
        <w:t>on</w:t>
      </w:r>
      <w:r>
        <w:rPr>
          <w:spacing w:val="-3"/>
          <w:sz w:val="24"/>
        </w:rPr>
        <w:t> </w:t>
      </w:r>
      <w:r>
        <w:rPr>
          <w:sz w:val="24"/>
        </w:rPr>
        <w:t>5</w:t>
      </w:r>
      <w:r>
        <w:rPr>
          <w:spacing w:val="-6"/>
          <w:sz w:val="24"/>
        </w:rPr>
        <w:t> </w:t>
      </w:r>
      <w:r>
        <w:rPr>
          <w:sz w:val="24"/>
        </w:rPr>
        <w:t>December</w:t>
      </w:r>
      <w:r>
        <w:rPr>
          <w:spacing w:val="-3"/>
          <w:sz w:val="24"/>
        </w:rPr>
        <w:t> </w:t>
      </w:r>
      <w:r>
        <w:rPr>
          <w:sz w:val="24"/>
        </w:rPr>
        <w:t>2021</w:t>
      </w:r>
      <w:r>
        <w:rPr>
          <w:spacing w:val="-5"/>
          <w:sz w:val="24"/>
        </w:rPr>
        <w:t> </w:t>
      </w:r>
      <w:r>
        <w:rPr>
          <w:sz w:val="24"/>
        </w:rPr>
        <w:t>that</w:t>
      </w:r>
      <w:r>
        <w:rPr>
          <w:spacing w:val="-3"/>
          <w:sz w:val="24"/>
        </w:rPr>
        <w:t> </w:t>
      </w:r>
      <w:r>
        <w:rPr>
          <w:sz w:val="24"/>
        </w:rPr>
        <w:t>it</w:t>
      </w:r>
      <w:r>
        <w:rPr>
          <w:spacing w:val="-5"/>
          <w:sz w:val="24"/>
        </w:rPr>
        <w:t> </w:t>
      </w:r>
      <w:r>
        <w:rPr>
          <w:sz w:val="24"/>
        </w:rPr>
        <w:t>determined</w:t>
      </w:r>
      <w:r>
        <w:rPr>
          <w:spacing w:val="-3"/>
          <w:sz w:val="24"/>
        </w:rPr>
        <w:t> </w:t>
      </w:r>
      <w:r>
        <w:rPr>
          <w:sz w:val="24"/>
        </w:rPr>
        <w:t>the</w:t>
      </w:r>
      <w:r>
        <w:rPr>
          <w:spacing w:val="-3"/>
          <w:sz w:val="24"/>
        </w:rPr>
        <w:t> </w:t>
      </w:r>
      <w:r>
        <w:rPr>
          <w:sz w:val="24"/>
        </w:rPr>
        <w:t>patient</w:t>
      </w:r>
      <w:r>
        <w:rPr>
          <w:spacing w:val="-5"/>
          <w:sz w:val="24"/>
        </w:rPr>
        <w:t> </w:t>
      </w:r>
      <w:r>
        <w:rPr>
          <w:sz w:val="24"/>
        </w:rPr>
        <w:t>continuing to await Nexus counselling was ‘</w:t>
      </w:r>
      <w:r>
        <w:rPr>
          <w:i/>
          <w:sz w:val="24"/>
        </w:rPr>
        <w:t>the most appropriate course of action</w:t>
      </w:r>
      <w:r>
        <w:rPr>
          <w:sz w:val="24"/>
        </w:rPr>
        <w:t>.’ The Trust’s assessor understood the patient would contact Nexus regarding timeframes and that the patient was agreeable to the management plan.</w:t>
      </w:r>
    </w:p>
    <w:p>
      <w:pPr>
        <w:pStyle w:val="BodyText"/>
        <w:spacing w:before="10"/>
        <w:rPr>
          <w:sz w:val="29"/>
        </w:rPr>
      </w:pPr>
    </w:p>
    <w:p>
      <w:pPr>
        <w:pStyle w:val="ListParagraph"/>
        <w:numPr>
          <w:ilvl w:val="0"/>
          <w:numId w:val="2"/>
        </w:numPr>
        <w:tabs>
          <w:tab w:pos="706" w:val="left" w:leader="none"/>
          <w:tab w:pos="707" w:val="left" w:leader="none"/>
        </w:tabs>
        <w:spacing w:line="362" w:lineRule="auto" w:before="0" w:after="0"/>
        <w:ind w:left="706" w:right="1335" w:hanging="567"/>
        <w:jc w:val="left"/>
        <w:rPr>
          <w:sz w:val="24"/>
        </w:rPr>
      </w:pPr>
      <w:r>
        <w:rPr>
          <w:sz w:val="24"/>
        </w:rPr>
        <w:t>Further</w:t>
      </w:r>
      <w:r>
        <w:rPr>
          <w:spacing w:val="-4"/>
          <w:sz w:val="24"/>
        </w:rPr>
        <w:t> </w:t>
      </w:r>
      <w:r>
        <w:rPr>
          <w:sz w:val="24"/>
        </w:rPr>
        <w:t>assessments</w:t>
      </w:r>
      <w:r>
        <w:rPr>
          <w:spacing w:val="-4"/>
          <w:sz w:val="24"/>
        </w:rPr>
        <w:t> </w:t>
      </w:r>
      <w:r>
        <w:rPr>
          <w:sz w:val="24"/>
        </w:rPr>
        <w:t>recommended</w:t>
      </w:r>
      <w:r>
        <w:rPr>
          <w:spacing w:val="-6"/>
          <w:sz w:val="24"/>
        </w:rPr>
        <w:t> </w:t>
      </w:r>
      <w:r>
        <w:rPr>
          <w:sz w:val="24"/>
        </w:rPr>
        <w:t>other</w:t>
      </w:r>
      <w:r>
        <w:rPr>
          <w:spacing w:val="-4"/>
          <w:sz w:val="24"/>
        </w:rPr>
        <w:t> </w:t>
      </w:r>
      <w:r>
        <w:rPr>
          <w:sz w:val="24"/>
        </w:rPr>
        <w:t>patient</w:t>
      </w:r>
      <w:r>
        <w:rPr>
          <w:spacing w:val="-4"/>
          <w:sz w:val="24"/>
        </w:rPr>
        <w:t> </w:t>
      </w:r>
      <w:r>
        <w:rPr>
          <w:sz w:val="24"/>
        </w:rPr>
        <w:t>support,</w:t>
      </w:r>
      <w:r>
        <w:rPr>
          <w:spacing w:val="-4"/>
          <w:sz w:val="24"/>
        </w:rPr>
        <w:t> </w:t>
      </w:r>
      <w:r>
        <w:rPr>
          <w:sz w:val="24"/>
        </w:rPr>
        <w:t>including</w:t>
      </w:r>
      <w:r>
        <w:rPr>
          <w:spacing w:val="-5"/>
          <w:sz w:val="24"/>
        </w:rPr>
        <w:t> </w:t>
      </w:r>
      <w:r>
        <w:rPr>
          <w:sz w:val="24"/>
        </w:rPr>
        <w:t>referral</w:t>
      </w:r>
      <w:r>
        <w:rPr>
          <w:spacing w:val="-5"/>
          <w:sz w:val="24"/>
        </w:rPr>
        <w:t> </w:t>
      </w:r>
      <w:r>
        <w:rPr>
          <w:sz w:val="24"/>
        </w:rPr>
        <w:t>to Action Mental Health and Benefits Advocacy.</w:t>
      </w:r>
    </w:p>
    <w:p>
      <w:pPr>
        <w:pStyle w:val="BodyText"/>
        <w:spacing w:before="7"/>
        <w:rPr>
          <w:sz w:val="29"/>
        </w:rPr>
      </w:pPr>
    </w:p>
    <w:p>
      <w:pPr>
        <w:pStyle w:val="ListParagraph"/>
        <w:numPr>
          <w:ilvl w:val="0"/>
          <w:numId w:val="2"/>
        </w:numPr>
        <w:tabs>
          <w:tab w:pos="706" w:val="left" w:leader="none"/>
          <w:tab w:pos="707" w:val="left" w:leader="none"/>
        </w:tabs>
        <w:spacing w:line="360" w:lineRule="auto" w:before="0" w:after="0"/>
        <w:ind w:left="706" w:right="1164" w:hanging="567"/>
        <w:jc w:val="left"/>
        <w:rPr>
          <w:sz w:val="24"/>
        </w:rPr>
      </w:pPr>
      <w:r>
        <w:rPr>
          <w:sz w:val="24"/>
        </w:rPr>
        <w:t>The Trust stated, following assessment on 22 November 2022, it referred the patient</w:t>
      </w:r>
      <w:r>
        <w:rPr>
          <w:spacing w:val="-3"/>
          <w:sz w:val="24"/>
        </w:rPr>
        <w:t> </w:t>
      </w:r>
      <w:r>
        <w:rPr>
          <w:sz w:val="24"/>
        </w:rPr>
        <w:t>to</w:t>
      </w:r>
      <w:r>
        <w:rPr>
          <w:spacing w:val="-3"/>
          <w:sz w:val="24"/>
        </w:rPr>
        <w:t> </w:t>
      </w:r>
      <w:r>
        <w:rPr>
          <w:sz w:val="24"/>
        </w:rPr>
        <w:t>a</w:t>
      </w:r>
      <w:r>
        <w:rPr>
          <w:spacing w:val="-2"/>
          <w:sz w:val="24"/>
        </w:rPr>
        <w:t> </w:t>
      </w:r>
      <w:r>
        <w:rPr>
          <w:sz w:val="24"/>
        </w:rPr>
        <w:t>Clinical</w:t>
      </w:r>
      <w:r>
        <w:rPr>
          <w:spacing w:val="-5"/>
          <w:sz w:val="24"/>
        </w:rPr>
        <w:t> </w:t>
      </w:r>
      <w:r>
        <w:rPr>
          <w:sz w:val="24"/>
        </w:rPr>
        <w:t>Psychologist.</w:t>
      </w:r>
      <w:r>
        <w:rPr>
          <w:spacing w:val="-3"/>
          <w:sz w:val="24"/>
        </w:rPr>
        <w:t> </w:t>
      </w:r>
      <w:r>
        <w:rPr>
          <w:sz w:val="24"/>
        </w:rPr>
        <w:t>The</w:t>
      </w:r>
      <w:r>
        <w:rPr>
          <w:spacing w:val="-5"/>
          <w:sz w:val="24"/>
        </w:rPr>
        <w:t> </w:t>
      </w:r>
      <w:r>
        <w:rPr>
          <w:sz w:val="24"/>
        </w:rPr>
        <w:t>patient</w:t>
      </w:r>
      <w:r>
        <w:rPr>
          <w:spacing w:val="-5"/>
          <w:sz w:val="24"/>
        </w:rPr>
        <w:t> </w:t>
      </w:r>
      <w:r>
        <w:rPr>
          <w:sz w:val="24"/>
        </w:rPr>
        <w:t>continued</w:t>
      </w:r>
      <w:r>
        <w:rPr>
          <w:spacing w:val="-5"/>
          <w:sz w:val="24"/>
        </w:rPr>
        <w:t> </w:t>
      </w:r>
      <w:r>
        <w:rPr>
          <w:sz w:val="24"/>
        </w:rPr>
        <w:t>with</w:t>
      </w:r>
      <w:r>
        <w:rPr>
          <w:spacing w:val="-3"/>
          <w:sz w:val="24"/>
        </w:rPr>
        <w:t> </w:t>
      </w:r>
      <w:r>
        <w:rPr>
          <w:sz w:val="24"/>
        </w:rPr>
        <w:t>Nexus</w:t>
      </w:r>
      <w:r>
        <w:rPr>
          <w:spacing w:val="-5"/>
          <w:sz w:val="24"/>
        </w:rPr>
        <w:t> </w:t>
      </w:r>
      <w:r>
        <w:rPr>
          <w:sz w:val="24"/>
        </w:rPr>
        <w:t>treatment</w:t>
      </w:r>
      <w:r>
        <w:rPr>
          <w:spacing w:val="-3"/>
          <w:sz w:val="24"/>
        </w:rPr>
        <w:t> </w:t>
      </w:r>
      <w:r>
        <w:rPr>
          <w:sz w:val="24"/>
        </w:rPr>
        <w:t>in the interim.</w:t>
      </w:r>
    </w:p>
    <w:p>
      <w:pPr>
        <w:pStyle w:val="BodyText"/>
        <w:rPr>
          <w:sz w:val="30"/>
        </w:rPr>
      </w:pPr>
    </w:p>
    <w:p>
      <w:pPr>
        <w:pStyle w:val="ListParagraph"/>
        <w:numPr>
          <w:ilvl w:val="0"/>
          <w:numId w:val="2"/>
        </w:numPr>
        <w:tabs>
          <w:tab w:pos="706" w:val="left" w:leader="none"/>
          <w:tab w:pos="707" w:val="left" w:leader="none"/>
        </w:tabs>
        <w:spacing w:line="360" w:lineRule="auto" w:before="0" w:after="0"/>
        <w:ind w:left="706" w:right="1405" w:hanging="567"/>
        <w:jc w:val="left"/>
        <w:rPr>
          <w:sz w:val="24"/>
        </w:rPr>
      </w:pPr>
      <w:r>
        <w:rPr>
          <w:sz w:val="24"/>
        </w:rPr>
        <w:t>The</w:t>
      </w:r>
      <w:r>
        <w:rPr>
          <w:spacing w:val="-3"/>
          <w:sz w:val="24"/>
        </w:rPr>
        <w:t> </w:t>
      </w:r>
      <w:r>
        <w:rPr>
          <w:sz w:val="24"/>
        </w:rPr>
        <w:t>Trust</w:t>
      </w:r>
      <w:r>
        <w:rPr>
          <w:spacing w:val="-5"/>
          <w:sz w:val="24"/>
        </w:rPr>
        <w:t> </w:t>
      </w:r>
      <w:r>
        <w:rPr>
          <w:sz w:val="24"/>
        </w:rPr>
        <w:t>apologised</w:t>
      </w:r>
      <w:r>
        <w:rPr>
          <w:spacing w:val="-3"/>
          <w:sz w:val="24"/>
        </w:rPr>
        <w:t> </w:t>
      </w:r>
      <w:r>
        <w:rPr>
          <w:sz w:val="24"/>
        </w:rPr>
        <w:t>to</w:t>
      </w:r>
      <w:r>
        <w:rPr>
          <w:spacing w:val="-3"/>
          <w:sz w:val="24"/>
        </w:rPr>
        <w:t> </w:t>
      </w:r>
      <w:r>
        <w:rPr>
          <w:sz w:val="24"/>
        </w:rPr>
        <w:t>the</w:t>
      </w:r>
      <w:r>
        <w:rPr>
          <w:spacing w:val="-3"/>
          <w:sz w:val="24"/>
        </w:rPr>
        <w:t> </w:t>
      </w:r>
      <w:r>
        <w:rPr>
          <w:sz w:val="24"/>
        </w:rPr>
        <w:t>patient</w:t>
      </w:r>
      <w:r>
        <w:rPr>
          <w:spacing w:val="-3"/>
          <w:sz w:val="24"/>
        </w:rPr>
        <w:t> </w:t>
      </w:r>
      <w:r>
        <w:rPr>
          <w:sz w:val="24"/>
        </w:rPr>
        <w:t>for</w:t>
      </w:r>
      <w:r>
        <w:rPr>
          <w:spacing w:val="-6"/>
          <w:sz w:val="24"/>
        </w:rPr>
        <w:t> </w:t>
      </w:r>
      <w:r>
        <w:rPr>
          <w:sz w:val="24"/>
        </w:rPr>
        <w:t>any</w:t>
      </w:r>
      <w:r>
        <w:rPr>
          <w:spacing w:val="-3"/>
          <w:sz w:val="24"/>
        </w:rPr>
        <w:t> </w:t>
      </w:r>
      <w:r>
        <w:rPr>
          <w:sz w:val="24"/>
        </w:rPr>
        <w:t>confusion</w:t>
      </w:r>
      <w:r>
        <w:rPr>
          <w:spacing w:val="-3"/>
          <w:sz w:val="24"/>
        </w:rPr>
        <w:t> </w:t>
      </w:r>
      <w:r>
        <w:rPr>
          <w:sz w:val="24"/>
        </w:rPr>
        <w:t>around</w:t>
      </w:r>
      <w:r>
        <w:rPr>
          <w:spacing w:val="-5"/>
          <w:sz w:val="24"/>
        </w:rPr>
        <w:t> </w:t>
      </w:r>
      <w:r>
        <w:rPr>
          <w:sz w:val="24"/>
        </w:rPr>
        <w:t>responsibility</w:t>
      </w:r>
      <w:r>
        <w:rPr>
          <w:spacing w:val="-3"/>
          <w:sz w:val="24"/>
        </w:rPr>
        <w:t> </w:t>
      </w:r>
      <w:r>
        <w:rPr>
          <w:sz w:val="24"/>
        </w:rPr>
        <w:t>for contacting Nexus.</w:t>
      </w:r>
    </w:p>
    <w:p>
      <w:pPr>
        <w:pStyle w:val="BodyText"/>
        <w:spacing w:before="1"/>
        <w:rPr>
          <w:sz w:val="36"/>
        </w:rPr>
      </w:pPr>
    </w:p>
    <w:p>
      <w:pPr>
        <w:pStyle w:val="Heading2"/>
        <w:spacing w:before="1"/>
      </w:pPr>
      <w:r>
        <w:rPr/>
        <w:t>Trust’s</w:t>
      </w:r>
      <w:r>
        <w:rPr>
          <w:spacing w:val="-3"/>
        </w:rPr>
        <w:t> </w:t>
      </w:r>
      <w:r>
        <w:rPr/>
        <w:t>Response</w:t>
      </w:r>
      <w:r>
        <w:rPr>
          <w:spacing w:val="-3"/>
        </w:rPr>
        <w:t> </w:t>
      </w:r>
      <w:r>
        <w:rPr/>
        <w:t>to</w:t>
      </w:r>
      <w:r>
        <w:rPr>
          <w:spacing w:val="-3"/>
        </w:rPr>
        <w:t> </w:t>
      </w:r>
      <w:r>
        <w:rPr/>
        <w:t>the</w:t>
      </w:r>
      <w:r>
        <w:rPr>
          <w:spacing w:val="-3"/>
        </w:rPr>
        <w:t> </w:t>
      </w:r>
      <w:r>
        <w:rPr/>
        <w:t>Draft</w:t>
      </w:r>
      <w:r>
        <w:rPr>
          <w:spacing w:val="-4"/>
        </w:rPr>
        <w:t> </w:t>
      </w:r>
      <w:r>
        <w:rPr>
          <w:spacing w:val="-2"/>
        </w:rPr>
        <w:t>Report</w:t>
      </w:r>
    </w:p>
    <w:p>
      <w:pPr>
        <w:pStyle w:val="ListParagraph"/>
        <w:numPr>
          <w:ilvl w:val="0"/>
          <w:numId w:val="2"/>
        </w:numPr>
        <w:tabs>
          <w:tab w:pos="706" w:val="left" w:leader="none"/>
          <w:tab w:pos="707" w:val="left" w:leader="none"/>
        </w:tabs>
        <w:spacing w:line="360" w:lineRule="auto" w:before="136" w:after="0"/>
        <w:ind w:left="706" w:right="1323" w:hanging="572"/>
        <w:jc w:val="left"/>
        <w:rPr>
          <w:sz w:val="24"/>
        </w:rPr>
      </w:pPr>
      <w:r>
        <w:rPr>
          <w:sz w:val="24"/>
        </w:rPr>
        <w:t>The Trust stated the MHAC is an initial point of contact service, generally offering a one-off, initial mental health assessment. This assessment determines</w:t>
      </w:r>
      <w:r>
        <w:rPr>
          <w:spacing w:val="-3"/>
          <w:sz w:val="24"/>
        </w:rPr>
        <w:t> </w:t>
      </w:r>
      <w:r>
        <w:rPr>
          <w:sz w:val="24"/>
        </w:rPr>
        <w:t>if</w:t>
      </w:r>
      <w:r>
        <w:rPr>
          <w:spacing w:val="-5"/>
          <w:sz w:val="24"/>
        </w:rPr>
        <w:t> </w:t>
      </w:r>
      <w:r>
        <w:rPr>
          <w:sz w:val="24"/>
        </w:rPr>
        <w:t>secondary</w:t>
      </w:r>
      <w:r>
        <w:rPr>
          <w:spacing w:val="-3"/>
          <w:sz w:val="24"/>
        </w:rPr>
        <w:t> </w:t>
      </w:r>
      <w:r>
        <w:rPr>
          <w:sz w:val="24"/>
        </w:rPr>
        <w:t>mental</w:t>
      </w:r>
      <w:r>
        <w:rPr>
          <w:spacing w:val="-5"/>
          <w:sz w:val="24"/>
        </w:rPr>
        <w:t> </w:t>
      </w:r>
      <w:r>
        <w:rPr>
          <w:sz w:val="24"/>
        </w:rPr>
        <w:t>health</w:t>
      </w:r>
      <w:r>
        <w:rPr>
          <w:spacing w:val="-3"/>
          <w:sz w:val="24"/>
        </w:rPr>
        <w:t> </w:t>
      </w:r>
      <w:r>
        <w:rPr>
          <w:sz w:val="24"/>
        </w:rPr>
        <w:t>services</w:t>
      </w:r>
      <w:r>
        <w:rPr>
          <w:spacing w:val="-3"/>
          <w:sz w:val="24"/>
        </w:rPr>
        <w:t> </w:t>
      </w:r>
      <w:r>
        <w:rPr>
          <w:sz w:val="24"/>
        </w:rPr>
        <w:t>are</w:t>
      </w:r>
      <w:r>
        <w:rPr>
          <w:spacing w:val="-3"/>
          <w:sz w:val="24"/>
        </w:rPr>
        <w:t> </w:t>
      </w:r>
      <w:r>
        <w:rPr>
          <w:sz w:val="24"/>
        </w:rPr>
        <w:t>needed.</w:t>
      </w:r>
      <w:r>
        <w:rPr>
          <w:spacing w:val="-5"/>
          <w:sz w:val="24"/>
        </w:rPr>
        <w:t> </w:t>
      </w:r>
      <w:r>
        <w:rPr>
          <w:sz w:val="24"/>
        </w:rPr>
        <w:t>If</w:t>
      </w:r>
      <w:r>
        <w:rPr>
          <w:spacing w:val="-3"/>
          <w:sz w:val="24"/>
        </w:rPr>
        <w:t> </w:t>
      </w:r>
      <w:r>
        <w:rPr>
          <w:sz w:val="24"/>
        </w:rPr>
        <w:t>so,</w:t>
      </w:r>
      <w:r>
        <w:rPr>
          <w:spacing w:val="-3"/>
          <w:sz w:val="24"/>
        </w:rPr>
        <w:t> </w:t>
      </w:r>
      <w:r>
        <w:rPr>
          <w:sz w:val="24"/>
        </w:rPr>
        <w:t>it</w:t>
      </w:r>
      <w:r>
        <w:rPr>
          <w:spacing w:val="-5"/>
          <w:sz w:val="24"/>
        </w:rPr>
        <w:t> </w:t>
      </w:r>
      <w:r>
        <w:rPr>
          <w:sz w:val="24"/>
        </w:rPr>
        <w:t>makes</w:t>
      </w:r>
      <w:r>
        <w:rPr>
          <w:spacing w:val="-5"/>
          <w:sz w:val="24"/>
        </w:rPr>
        <w:t> </w:t>
      </w:r>
      <w:r>
        <w:rPr>
          <w:sz w:val="24"/>
        </w:rPr>
        <w:t>the appropriate onward referral. If not, its case with the patient is closed. A common outcome is signposting to the community or voluntary sector.</w:t>
      </w:r>
    </w:p>
    <w:p>
      <w:pPr>
        <w:pStyle w:val="BodyText"/>
        <w:spacing w:before="6"/>
        <w:rPr>
          <w:sz w:val="35"/>
        </w:rPr>
      </w:pPr>
    </w:p>
    <w:p>
      <w:pPr>
        <w:pStyle w:val="ListParagraph"/>
        <w:numPr>
          <w:ilvl w:val="0"/>
          <w:numId w:val="2"/>
        </w:numPr>
        <w:tabs>
          <w:tab w:pos="706" w:val="left" w:leader="none"/>
          <w:tab w:pos="707" w:val="left" w:leader="none"/>
        </w:tabs>
        <w:spacing w:line="360" w:lineRule="auto" w:before="1" w:after="0"/>
        <w:ind w:left="706" w:right="1245" w:hanging="569"/>
        <w:jc w:val="left"/>
        <w:rPr>
          <w:sz w:val="24"/>
        </w:rPr>
      </w:pPr>
      <w:r>
        <w:rPr>
          <w:sz w:val="24"/>
        </w:rPr>
        <w:t>The Trust stated its assessment of the patient, and its outcome, was communicated</w:t>
      </w:r>
      <w:r>
        <w:rPr>
          <w:spacing w:val="-4"/>
          <w:sz w:val="24"/>
        </w:rPr>
        <w:t> </w:t>
      </w:r>
      <w:r>
        <w:rPr>
          <w:sz w:val="24"/>
        </w:rPr>
        <w:t>verbally</w:t>
      </w:r>
      <w:r>
        <w:rPr>
          <w:spacing w:val="-4"/>
          <w:sz w:val="24"/>
        </w:rPr>
        <w:t> </w:t>
      </w:r>
      <w:r>
        <w:rPr>
          <w:sz w:val="24"/>
        </w:rPr>
        <w:t>to</w:t>
      </w:r>
      <w:r>
        <w:rPr>
          <w:spacing w:val="-4"/>
          <w:sz w:val="24"/>
        </w:rPr>
        <w:t> </w:t>
      </w:r>
      <w:r>
        <w:rPr>
          <w:sz w:val="24"/>
        </w:rPr>
        <w:t>the</w:t>
      </w:r>
      <w:r>
        <w:rPr>
          <w:spacing w:val="-5"/>
          <w:sz w:val="24"/>
        </w:rPr>
        <w:t> </w:t>
      </w:r>
      <w:r>
        <w:rPr>
          <w:sz w:val="24"/>
        </w:rPr>
        <w:t>patient,</w:t>
      </w:r>
      <w:r>
        <w:rPr>
          <w:spacing w:val="-4"/>
          <w:sz w:val="24"/>
        </w:rPr>
        <w:t> </w:t>
      </w:r>
      <w:r>
        <w:rPr>
          <w:sz w:val="24"/>
        </w:rPr>
        <w:t>who</w:t>
      </w:r>
      <w:r>
        <w:rPr>
          <w:spacing w:val="-5"/>
          <w:sz w:val="24"/>
        </w:rPr>
        <w:t> </w:t>
      </w:r>
      <w:r>
        <w:rPr>
          <w:sz w:val="24"/>
        </w:rPr>
        <w:t>agreed</w:t>
      </w:r>
      <w:r>
        <w:rPr>
          <w:spacing w:val="-4"/>
          <w:sz w:val="24"/>
        </w:rPr>
        <w:t> </w:t>
      </w:r>
      <w:r>
        <w:rPr>
          <w:sz w:val="24"/>
        </w:rPr>
        <w:t>with</w:t>
      </w:r>
      <w:r>
        <w:rPr>
          <w:spacing w:val="-4"/>
          <w:sz w:val="24"/>
        </w:rPr>
        <w:t> </w:t>
      </w:r>
      <w:r>
        <w:rPr>
          <w:sz w:val="24"/>
        </w:rPr>
        <w:t>the</w:t>
      </w:r>
      <w:r>
        <w:rPr>
          <w:spacing w:val="-4"/>
          <w:sz w:val="24"/>
        </w:rPr>
        <w:t> </w:t>
      </w:r>
      <w:r>
        <w:rPr>
          <w:sz w:val="24"/>
        </w:rPr>
        <w:t>proposed</w:t>
      </w:r>
      <w:r>
        <w:rPr>
          <w:spacing w:val="-5"/>
          <w:sz w:val="24"/>
        </w:rPr>
        <w:t> </w:t>
      </w:r>
      <w:r>
        <w:rPr>
          <w:sz w:val="24"/>
        </w:rPr>
        <w:t>care</w:t>
      </w:r>
      <w:r>
        <w:rPr>
          <w:spacing w:val="-4"/>
          <w:sz w:val="24"/>
        </w:rPr>
        <w:t> </w:t>
      </w:r>
      <w:r>
        <w:rPr>
          <w:sz w:val="24"/>
        </w:rPr>
        <w:t>plan. It also stated it would have made the patient aware verbally there was no</w:t>
      </w:r>
    </w:p>
    <w:p>
      <w:pPr>
        <w:spacing w:after="0" w:line="360" w:lineRule="auto"/>
        <w:jc w:val="left"/>
        <w:rPr>
          <w:sz w:val="24"/>
        </w:rPr>
        <w:sectPr>
          <w:pgSz w:w="11910" w:h="16840"/>
          <w:pgMar w:header="715" w:footer="1146" w:top="1340" w:bottom="1340" w:left="1300" w:right="280"/>
        </w:sectPr>
      </w:pPr>
    </w:p>
    <w:p>
      <w:pPr>
        <w:pStyle w:val="BodyText"/>
        <w:spacing w:line="360" w:lineRule="auto" w:before="90"/>
        <w:ind w:left="706" w:right="1231"/>
      </w:pPr>
      <w:r>
        <w:rPr/>
        <w:t>further</w:t>
      </w:r>
      <w:r>
        <w:rPr>
          <w:spacing w:val="-3"/>
        </w:rPr>
        <w:t> </w:t>
      </w:r>
      <w:r>
        <w:rPr/>
        <w:t>follow</w:t>
      </w:r>
      <w:r>
        <w:rPr>
          <w:spacing w:val="-4"/>
        </w:rPr>
        <w:t> </w:t>
      </w:r>
      <w:r>
        <w:rPr/>
        <w:t>up</w:t>
      </w:r>
      <w:r>
        <w:rPr>
          <w:spacing w:val="-5"/>
        </w:rPr>
        <w:t> </w:t>
      </w:r>
      <w:r>
        <w:rPr/>
        <w:t>arranged</w:t>
      </w:r>
      <w:r>
        <w:rPr>
          <w:spacing w:val="-3"/>
        </w:rPr>
        <w:t> </w:t>
      </w:r>
      <w:r>
        <w:rPr/>
        <w:t>with</w:t>
      </w:r>
      <w:r>
        <w:rPr>
          <w:spacing w:val="-3"/>
        </w:rPr>
        <w:t> </w:t>
      </w:r>
      <w:r>
        <w:rPr/>
        <w:t>the</w:t>
      </w:r>
      <w:r>
        <w:rPr>
          <w:spacing w:val="-3"/>
        </w:rPr>
        <w:t> </w:t>
      </w:r>
      <w:r>
        <w:rPr/>
        <w:t>Trust.</w:t>
      </w:r>
      <w:r>
        <w:rPr>
          <w:spacing w:val="-1"/>
        </w:rPr>
        <w:t> </w:t>
      </w:r>
      <w:r>
        <w:rPr/>
        <w:t>However,</w:t>
      </w:r>
      <w:r>
        <w:rPr>
          <w:spacing w:val="-3"/>
        </w:rPr>
        <w:t> </w:t>
      </w:r>
      <w:r>
        <w:rPr/>
        <w:t>it</w:t>
      </w:r>
      <w:r>
        <w:rPr>
          <w:spacing w:val="-4"/>
        </w:rPr>
        <w:t> </w:t>
      </w:r>
      <w:r>
        <w:rPr/>
        <w:t>acknowledged</w:t>
      </w:r>
      <w:r>
        <w:rPr>
          <w:spacing w:val="-3"/>
        </w:rPr>
        <w:t> </w:t>
      </w:r>
      <w:r>
        <w:rPr/>
        <w:t>it</w:t>
      </w:r>
      <w:r>
        <w:rPr>
          <w:spacing w:val="-3"/>
        </w:rPr>
        <w:t> </w:t>
      </w:r>
      <w:r>
        <w:rPr/>
        <w:t>did</w:t>
      </w:r>
      <w:r>
        <w:rPr>
          <w:spacing w:val="-5"/>
        </w:rPr>
        <w:t> </w:t>
      </w:r>
      <w:r>
        <w:rPr/>
        <w:t>not reinforce this with written documentation. The Trust stated it is exploring the possibility of improving its digital records system (Encompass), to ensure its functionalities for recording and communicating the outcome of initial assessments are adequate.</w:t>
      </w:r>
    </w:p>
    <w:p>
      <w:pPr>
        <w:pStyle w:val="BodyText"/>
        <w:rPr>
          <w:sz w:val="36"/>
        </w:rPr>
      </w:pPr>
    </w:p>
    <w:p>
      <w:pPr>
        <w:pStyle w:val="ListParagraph"/>
        <w:numPr>
          <w:ilvl w:val="0"/>
          <w:numId w:val="2"/>
        </w:numPr>
        <w:tabs>
          <w:tab w:pos="706" w:val="left" w:leader="none"/>
          <w:tab w:pos="707" w:val="left" w:leader="none"/>
        </w:tabs>
        <w:spacing w:line="360" w:lineRule="auto" w:before="0" w:after="0"/>
        <w:ind w:left="706" w:right="1175" w:hanging="569"/>
        <w:jc w:val="left"/>
        <w:rPr>
          <w:sz w:val="24"/>
        </w:rPr>
      </w:pPr>
      <w:r>
        <w:rPr>
          <w:sz w:val="24"/>
        </w:rPr>
        <w:t>The Trust stated it does not accept it was its responsibility to check the patient had</w:t>
      </w:r>
      <w:r>
        <w:rPr>
          <w:spacing w:val="-3"/>
          <w:sz w:val="24"/>
        </w:rPr>
        <w:t> </w:t>
      </w:r>
      <w:r>
        <w:rPr>
          <w:sz w:val="24"/>
        </w:rPr>
        <w:t>self-referred</w:t>
      </w:r>
      <w:r>
        <w:rPr>
          <w:spacing w:val="-5"/>
          <w:sz w:val="24"/>
        </w:rPr>
        <w:t> </w:t>
      </w:r>
      <w:r>
        <w:rPr>
          <w:sz w:val="24"/>
        </w:rPr>
        <w:t>to</w:t>
      </w:r>
      <w:r>
        <w:rPr>
          <w:spacing w:val="-2"/>
          <w:sz w:val="24"/>
        </w:rPr>
        <w:t> </w:t>
      </w:r>
      <w:r>
        <w:rPr>
          <w:sz w:val="24"/>
        </w:rPr>
        <w:t>Nexus</w:t>
      </w:r>
      <w:r>
        <w:rPr>
          <w:spacing w:val="-3"/>
          <w:sz w:val="24"/>
        </w:rPr>
        <w:t> </w:t>
      </w:r>
      <w:r>
        <w:rPr>
          <w:sz w:val="24"/>
        </w:rPr>
        <w:t>and</w:t>
      </w:r>
      <w:r>
        <w:rPr>
          <w:spacing w:val="-3"/>
          <w:sz w:val="24"/>
        </w:rPr>
        <w:t> </w:t>
      </w:r>
      <w:r>
        <w:rPr>
          <w:sz w:val="24"/>
        </w:rPr>
        <w:t>to</w:t>
      </w:r>
      <w:r>
        <w:rPr>
          <w:spacing w:val="-3"/>
          <w:sz w:val="24"/>
        </w:rPr>
        <w:t> </w:t>
      </w:r>
      <w:r>
        <w:rPr>
          <w:sz w:val="24"/>
        </w:rPr>
        <w:t>establish</w:t>
      </w:r>
      <w:r>
        <w:rPr>
          <w:spacing w:val="-3"/>
          <w:sz w:val="24"/>
        </w:rPr>
        <w:t> </w:t>
      </w:r>
      <w:r>
        <w:rPr>
          <w:sz w:val="24"/>
        </w:rPr>
        <w:t>the</w:t>
      </w:r>
      <w:r>
        <w:rPr>
          <w:spacing w:val="-3"/>
          <w:sz w:val="24"/>
        </w:rPr>
        <w:t> </w:t>
      </w:r>
      <w:r>
        <w:rPr>
          <w:sz w:val="24"/>
        </w:rPr>
        <w:t>waiting</w:t>
      </w:r>
      <w:r>
        <w:rPr>
          <w:spacing w:val="-4"/>
          <w:sz w:val="24"/>
        </w:rPr>
        <w:t> </w:t>
      </w:r>
      <w:r>
        <w:rPr>
          <w:sz w:val="24"/>
        </w:rPr>
        <w:t>time</w:t>
      </w:r>
      <w:r>
        <w:rPr>
          <w:spacing w:val="-3"/>
          <w:sz w:val="24"/>
        </w:rPr>
        <w:t> </w:t>
      </w:r>
      <w:r>
        <w:rPr>
          <w:sz w:val="24"/>
        </w:rPr>
        <w:t>for</w:t>
      </w:r>
      <w:r>
        <w:rPr>
          <w:spacing w:val="-5"/>
          <w:sz w:val="24"/>
        </w:rPr>
        <w:t> </w:t>
      </w:r>
      <w:r>
        <w:rPr>
          <w:sz w:val="24"/>
        </w:rPr>
        <w:t>this</w:t>
      </w:r>
      <w:r>
        <w:rPr>
          <w:spacing w:val="-4"/>
          <w:sz w:val="24"/>
        </w:rPr>
        <w:t> </w:t>
      </w:r>
      <w:r>
        <w:rPr>
          <w:sz w:val="24"/>
        </w:rPr>
        <w:t>service,</w:t>
      </w:r>
      <w:r>
        <w:rPr>
          <w:spacing w:val="-3"/>
          <w:sz w:val="24"/>
        </w:rPr>
        <w:t> </w:t>
      </w:r>
      <w:r>
        <w:rPr>
          <w:sz w:val="24"/>
        </w:rPr>
        <w:t>as</w:t>
      </w:r>
      <w:r>
        <w:rPr>
          <w:spacing w:val="-3"/>
          <w:sz w:val="24"/>
        </w:rPr>
        <w:t> </w:t>
      </w:r>
      <w:r>
        <w:rPr>
          <w:sz w:val="24"/>
        </w:rPr>
        <w:t>it was not receiving him into secondary care services after assessment. It may have been good practice to do so, but it is up to the patient to refer themselves if they wish.</w:t>
      </w:r>
    </w:p>
    <w:p>
      <w:pPr>
        <w:pStyle w:val="BodyText"/>
        <w:spacing w:before="1"/>
        <w:rPr>
          <w:sz w:val="36"/>
        </w:rPr>
      </w:pPr>
    </w:p>
    <w:p>
      <w:pPr>
        <w:pStyle w:val="ListParagraph"/>
        <w:numPr>
          <w:ilvl w:val="0"/>
          <w:numId w:val="2"/>
        </w:numPr>
        <w:tabs>
          <w:tab w:pos="706" w:val="left" w:leader="none"/>
          <w:tab w:pos="707" w:val="left" w:leader="none"/>
        </w:tabs>
        <w:spacing w:line="360" w:lineRule="auto" w:before="0" w:after="0"/>
        <w:ind w:left="706" w:right="1189" w:hanging="569"/>
        <w:jc w:val="left"/>
        <w:rPr>
          <w:sz w:val="24"/>
        </w:rPr>
      </w:pPr>
      <w:r>
        <w:rPr>
          <w:sz w:val="24"/>
        </w:rPr>
        <w:t>The</w:t>
      </w:r>
      <w:r>
        <w:rPr>
          <w:spacing w:val="-3"/>
          <w:sz w:val="24"/>
        </w:rPr>
        <w:t> </w:t>
      </w:r>
      <w:r>
        <w:rPr>
          <w:sz w:val="24"/>
        </w:rPr>
        <w:t>Trust</w:t>
      </w:r>
      <w:r>
        <w:rPr>
          <w:spacing w:val="-3"/>
          <w:sz w:val="24"/>
        </w:rPr>
        <w:t> </w:t>
      </w:r>
      <w:r>
        <w:rPr>
          <w:sz w:val="24"/>
        </w:rPr>
        <w:t>stated</w:t>
      </w:r>
      <w:r>
        <w:rPr>
          <w:spacing w:val="-5"/>
          <w:sz w:val="24"/>
        </w:rPr>
        <w:t> </w:t>
      </w:r>
      <w:r>
        <w:rPr>
          <w:sz w:val="24"/>
        </w:rPr>
        <w:t>monitoring</w:t>
      </w:r>
      <w:r>
        <w:rPr>
          <w:spacing w:val="-3"/>
          <w:sz w:val="24"/>
        </w:rPr>
        <w:t> </w:t>
      </w:r>
      <w:r>
        <w:rPr>
          <w:sz w:val="24"/>
        </w:rPr>
        <w:t>self-referrals</w:t>
      </w:r>
      <w:r>
        <w:rPr>
          <w:spacing w:val="-4"/>
          <w:sz w:val="24"/>
        </w:rPr>
        <w:t> </w:t>
      </w:r>
      <w:r>
        <w:rPr>
          <w:sz w:val="24"/>
        </w:rPr>
        <w:t>would</w:t>
      </w:r>
      <w:r>
        <w:rPr>
          <w:spacing w:val="-3"/>
          <w:sz w:val="24"/>
        </w:rPr>
        <w:t> </w:t>
      </w:r>
      <w:r>
        <w:rPr>
          <w:sz w:val="24"/>
        </w:rPr>
        <w:t>be</w:t>
      </w:r>
      <w:r>
        <w:rPr>
          <w:spacing w:val="-5"/>
          <w:sz w:val="24"/>
        </w:rPr>
        <w:t> </w:t>
      </w:r>
      <w:r>
        <w:rPr>
          <w:sz w:val="24"/>
        </w:rPr>
        <w:t>difficult</w:t>
      </w:r>
      <w:r>
        <w:rPr>
          <w:spacing w:val="-5"/>
          <w:sz w:val="24"/>
        </w:rPr>
        <w:t> </w:t>
      </w:r>
      <w:r>
        <w:rPr>
          <w:sz w:val="24"/>
        </w:rPr>
        <w:t>due</w:t>
      </w:r>
      <w:r>
        <w:rPr>
          <w:spacing w:val="-5"/>
          <w:sz w:val="24"/>
        </w:rPr>
        <w:t> </w:t>
      </w:r>
      <w:r>
        <w:rPr>
          <w:sz w:val="24"/>
        </w:rPr>
        <w:t>to</w:t>
      </w:r>
      <w:r>
        <w:rPr>
          <w:spacing w:val="-3"/>
          <w:sz w:val="24"/>
        </w:rPr>
        <w:t> </w:t>
      </w:r>
      <w:r>
        <w:rPr>
          <w:sz w:val="24"/>
        </w:rPr>
        <w:t>staffing</w:t>
      </w:r>
      <w:r>
        <w:rPr>
          <w:spacing w:val="-2"/>
          <w:sz w:val="24"/>
        </w:rPr>
        <w:t> </w:t>
      </w:r>
      <w:r>
        <w:rPr>
          <w:sz w:val="24"/>
        </w:rPr>
        <w:t>levels and referral rates. It is also hesitant to do so because it prefers to promote autonomy for patients. Nevertheless, the Trust stated, at each re-assessment</w:t>
      </w:r>
      <w:r>
        <w:rPr>
          <w:spacing w:val="40"/>
          <w:sz w:val="24"/>
        </w:rPr>
        <w:t> </w:t>
      </w:r>
      <w:r>
        <w:rPr>
          <w:sz w:val="24"/>
        </w:rPr>
        <w:t>of the patient after the initial one, when the self-referral to Nexus was recommended in the care plan, it ought to have confirmed the patient had carried this out. The Trust stated it will undertake a review of its referral and discharge processes, and this will explore actively encouraging vulnerable patients to pursue self-referrals, and seeking permission to include families or carers in the follow up process.</w:t>
      </w:r>
    </w:p>
    <w:p>
      <w:pPr>
        <w:pStyle w:val="BodyText"/>
        <w:rPr>
          <w:sz w:val="36"/>
        </w:rPr>
      </w:pPr>
    </w:p>
    <w:p>
      <w:pPr>
        <w:pStyle w:val="ListParagraph"/>
        <w:numPr>
          <w:ilvl w:val="0"/>
          <w:numId w:val="2"/>
        </w:numPr>
        <w:tabs>
          <w:tab w:pos="706" w:val="left" w:leader="none"/>
          <w:tab w:pos="707" w:val="left" w:leader="none"/>
        </w:tabs>
        <w:spacing w:line="360" w:lineRule="auto" w:before="1" w:after="0"/>
        <w:ind w:left="706" w:right="1241" w:hanging="569"/>
        <w:jc w:val="left"/>
        <w:rPr>
          <w:sz w:val="24"/>
        </w:rPr>
      </w:pPr>
      <w:r>
        <w:rPr>
          <w:sz w:val="24"/>
        </w:rPr>
        <w:t>The</w:t>
      </w:r>
      <w:r>
        <w:rPr>
          <w:spacing w:val="-4"/>
          <w:sz w:val="24"/>
        </w:rPr>
        <w:t> </w:t>
      </w:r>
      <w:r>
        <w:rPr>
          <w:sz w:val="24"/>
        </w:rPr>
        <w:t>Trust</w:t>
      </w:r>
      <w:r>
        <w:rPr>
          <w:spacing w:val="-4"/>
          <w:sz w:val="24"/>
        </w:rPr>
        <w:t> </w:t>
      </w:r>
      <w:r>
        <w:rPr>
          <w:sz w:val="24"/>
        </w:rPr>
        <w:t>stated</w:t>
      </w:r>
      <w:r>
        <w:rPr>
          <w:spacing w:val="-4"/>
          <w:sz w:val="24"/>
        </w:rPr>
        <w:t> </w:t>
      </w:r>
      <w:r>
        <w:rPr>
          <w:sz w:val="24"/>
        </w:rPr>
        <w:t>it</w:t>
      </w:r>
      <w:r>
        <w:rPr>
          <w:spacing w:val="-4"/>
          <w:sz w:val="24"/>
        </w:rPr>
        <w:t> </w:t>
      </w:r>
      <w:r>
        <w:rPr>
          <w:sz w:val="24"/>
        </w:rPr>
        <w:t>intends</w:t>
      </w:r>
      <w:r>
        <w:rPr>
          <w:spacing w:val="-4"/>
          <w:sz w:val="24"/>
        </w:rPr>
        <w:t> </w:t>
      </w:r>
      <w:r>
        <w:rPr>
          <w:sz w:val="24"/>
        </w:rPr>
        <w:t>to</w:t>
      </w:r>
      <w:r>
        <w:rPr>
          <w:spacing w:val="-4"/>
          <w:sz w:val="24"/>
        </w:rPr>
        <w:t> </w:t>
      </w:r>
      <w:r>
        <w:rPr>
          <w:sz w:val="24"/>
        </w:rPr>
        <w:t>improve</w:t>
      </w:r>
      <w:r>
        <w:rPr>
          <w:spacing w:val="-3"/>
          <w:sz w:val="24"/>
        </w:rPr>
        <w:t> </w:t>
      </w:r>
      <w:r>
        <w:rPr>
          <w:sz w:val="24"/>
        </w:rPr>
        <w:t>its</w:t>
      </w:r>
      <w:r>
        <w:rPr>
          <w:spacing w:val="-5"/>
          <w:sz w:val="24"/>
        </w:rPr>
        <w:t> </w:t>
      </w:r>
      <w:r>
        <w:rPr>
          <w:sz w:val="24"/>
        </w:rPr>
        <w:t>management</w:t>
      </w:r>
      <w:r>
        <w:rPr>
          <w:spacing w:val="-4"/>
          <w:sz w:val="24"/>
        </w:rPr>
        <w:t> </w:t>
      </w:r>
      <w:r>
        <w:rPr>
          <w:sz w:val="24"/>
        </w:rPr>
        <w:t>of</w:t>
      </w:r>
      <w:r>
        <w:rPr>
          <w:spacing w:val="-4"/>
          <w:sz w:val="24"/>
        </w:rPr>
        <w:t> </w:t>
      </w:r>
      <w:r>
        <w:rPr>
          <w:sz w:val="24"/>
        </w:rPr>
        <w:t>patients’</w:t>
      </w:r>
      <w:r>
        <w:rPr>
          <w:spacing w:val="-4"/>
          <w:sz w:val="24"/>
        </w:rPr>
        <w:t> </w:t>
      </w:r>
      <w:r>
        <w:rPr>
          <w:sz w:val="24"/>
        </w:rPr>
        <w:t>expectations in terms of waiting times by seeking a quarterly update on this from the main community and voluntary agencies, which it will then communicate to patients. It will also develop a leaflet explaining the services provided by the MHAC, to help manage the expectations</w:t>
      </w:r>
      <w:r>
        <w:rPr>
          <w:spacing w:val="-1"/>
          <w:sz w:val="24"/>
        </w:rPr>
        <w:t> </w:t>
      </w:r>
      <w:r>
        <w:rPr>
          <w:sz w:val="24"/>
        </w:rPr>
        <w:t>of patients who attend for</w:t>
      </w:r>
      <w:r>
        <w:rPr>
          <w:spacing w:val="-1"/>
          <w:sz w:val="24"/>
        </w:rPr>
        <w:t> </w:t>
      </w:r>
      <w:r>
        <w:rPr>
          <w:sz w:val="24"/>
        </w:rPr>
        <w:t>an initial assessment.</w:t>
      </w:r>
    </w:p>
    <w:p>
      <w:pPr>
        <w:pStyle w:val="BodyText"/>
        <w:rPr>
          <w:sz w:val="36"/>
        </w:rPr>
      </w:pPr>
    </w:p>
    <w:p>
      <w:pPr>
        <w:pStyle w:val="Heading2"/>
        <w:jc w:val="both"/>
      </w:pPr>
      <w:r>
        <w:rPr/>
        <w:t>Complainant’s</w:t>
      </w:r>
      <w:r>
        <w:rPr>
          <w:spacing w:val="-3"/>
        </w:rPr>
        <w:t> </w:t>
      </w:r>
      <w:r>
        <w:rPr/>
        <w:t>Response</w:t>
      </w:r>
      <w:r>
        <w:rPr>
          <w:spacing w:val="-3"/>
        </w:rPr>
        <w:t> </w:t>
      </w:r>
      <w:r>
        <w:rPr/>
        <w:t>to</w:t>
      </w:r>
      <w:r>
        <w:rPr>
          <w:spacing w:val="-3"/>
        </w:rPr>
        <w:t> </w:t>
      </w:r>
      <w:r>
        <w:rPr/>
        <w:t>Draft</w:t>
      </w:r>
      <w:r>
        <w:rPr>
          <w:spacing w:val="-4"/>
        </w:rPr>
        <w:t> </w:t>
      </w:r>
      <w:r>
        <w:rPr>
          <w:spacing w:val="-2"/>
        </w:rPr>
        <w:t>Report</w:t>
      </w:r>
    </w:p>
    <w:p>
      <w:pPr>
        <w:pStyle w:val="ListParagraph"/>
        <w:numPr>
          <w:ilvl w:val="0"/>
          <w:numId w:val="2"/>
        </w:numPr>
        <w:tabs>
          <w:tab w:pos="707" w:val="left" w:leader="none"/>
        </w:tabs>
        <w:spacing w:line="360" w:lineRule="auto" w:before="137" w:after="0"/>
        <w:ind w:left="706" w:right="1211" w:hanging="569"/>
        <w:jc w:val="both"/>
        <w:rPr>
          <w:sz w:val="24"/>
        </w:rPr>
      </w:pPr>
      <w:r>
        <w:rPr>
          <w:sz w:val="24"/>
        </w:rPr>
        <w:t>The</w:t>
      </w:r>
      <w:r>
        <w:rPr>
          <w:spacing w:val="-2"/>
          <w:sz w:val="24"/>
        </w:rPr>
        <w:t> </w:t>
      </w:r>
      <w:r>
        <w:rPr>
          <w:sz w:val="24"/>
        </w:rPr>
        <w:t>complainant</w:t>
      </w:r>
      <w:r>
        <w:rPr>
          <w:spacing w:val="-2"/>
          <w:sz w:val="24"/>
        </w:rPr>
        <w:t> </w:t>
      </w:r>
      <w:r>
        <w:rPr>
          <w:sz w:val="24"/>
        </w:rPr>
        <w:t>said</w:t>
      </w:r>
      <w:r>
        <w:rPr>
          <w:spacing w:val="-2"/>
          <w:sz w:val="24"/>
        </w:rPr>
        <w:t> </w:t>
      </w:r>
      <w:r>
        <w:rPr>
          <w:sz w:val="24"/>
        </w:rPr>
        <w:t>the</w:t>
      </w:r>
      <w:r>
        <w:rPr>
          <w:spacing w:val="-2"/>
          <w:sz w:val="24"/>
        </w:rPr>
        <w:t> </w:t>
      </w:r>
      <w:r>
        <w:rPr>
          <w:sz w:val="24"/>
        </w:rPr>
        <w:t>Trust</w:t>
      </w:r>
      <w:r>
        <w:rPr>
          <w:spacing w:val="-4"/>
          <w:sz w:val="24"/>
        </w:rPr>
        <w:t> </w:t>
      </w:r>
      <w:r>
        <w:rPr>
          <w:sz w:val="24"/>
        </w:rPr>
        <w:t>discharged</w:t>
      </w:r>
      <w:r>
        <w:rPr>
          <w:spacing w:val="-4"/>
          <w:sz w:val="24"/>
        </w:rPr>
        <w:t> </w:t>
      </w:r>
      <w:r>
        <w:rPr>
          <w:sz w:val="24"/>
        </w:rPr>
        <w:t>him</w:t>
      </w:r>
      <w:r>
        <w:rPr>
          <w:spacing w:val="-1"/>
          <w:sz w:val="24"/>
        </w:rPr>
        <w:t> </w:t>
      </w:r>
      <w:r>
        <w:rPr>
          <w:sz w:val="24"/>
        </w:rPr>
        <w:t>without</w:t>
      </w:r>
      <w:r>
        <w:rPr>
          <w:spacing w:val="-4"/>
          <w:sz w:val="24"/>
        </w:rPr>
        <w:t> </w:t>
      </w:r>
      <w:r>
        <w:rPr>
          <w:sz w:val="24"/>
        </w:rPr>
        <w:t>putting</w:t>
      </w:r>
      <w:r>
        <w:rPr>
          <w:spacing w:val="-4"/>
          <w:sz w:val="24"/>
        </w:rPr>
        <w:t> </w:t>
      </w:r>
      <w:r>
        <w:rPr>
          <w:sz w:val="24"/>
        </w:rPr>
        <w:t>him</w:t>
      </w:r>
      <w:r>
        <w:rPr>
          <w:spacing w:val="-3"/>
          <w:sz w:val="24"/>
        </w:rPr>
        <w:t> </w:t>
      </w:r>
      <w:r>
        <w:rPr>
          <w:sz w:val="24"/>
        </w:rPr>
        <w:t>on</w:t>
      </w:r>
      <w:r>
        <w:rPr>
          <w:spacing w:val="-2"/>
          <w:sz w:val="24"/>
        </w:rPr>
        <w:t> </w:t>
      </w:r>
      <w:r>
        <w:rPr>
          <w:sz w:val="24"/>
        </w:rPr>
        <w:t>a</w:t>
      </w:r>
      <w:r>
        <w:rPr>
          <w:spacing w:val="-3"/>
          <w:sz w:val="24"/>
        </w:rPr>
        <w:t> </w:t>
      </w:r>
      <w:r>
        <w:rPr>
          <w:sz w:val="24"/>
        </w:rPr>
        <w:t>waiting list</w:t>
      </w:r>
      <w:r>
        <w:rPr>
          <w:spacing w:val="-2"/>
          <w:sz w:val="24"/>
        </w:rPr>
        <w:t> </w:t>
      </w:r>
      <w:r>
        <w:rPr>
          <w:sz w:val="24"/>
        </w:rPr>
        <w:t>for</w:t>
      </w:r>
      <w:r>
        <w:rPr>
          <w:spacing w:val="-2"/>
          <w:sz w:val="24"/>
        </w:rPr>
        <w:t> </w:t>
      </w:r>
      <w:r>
        <w:rPr>
          <w:sz w:val="24"/>
        </w:rPr>
        <w:t>treatment.</w:t>
      </w:r>
      <w:r>
        <w:rPr>
          <w:spacing w:val="-4"/>
          <w:sz w:val="24"/>
        </w:rPr>
        <w:t> </w:t>
      </w:r>
      <w:r>
        <w:rPr>
          <w:sz w:val="24"/>
        </w:rPr>
        <w:t>Although</w:t>
      </w:r>
      <w:r>
        <w:rPr>
          <w:spacing w:val="-4"/>
          <w:sz w:val="24"/>
        </w:rPr>
        <w:t> </w:t>
      </w:r>
      <w:r>
        <w:rPr>
          <w:sz w:val="24"/>
        </w:rPr>
        <w:t>the</w:t>
      </w:r>
      <w:r>
        <w:rPr>
          <w:spacing w:val="-4"/>
          <w:sz w:val="24"/>
        </w:rPr>
        <w:t> </w:t>
      </w:r>
      <w:r>
        <w:rPr>
          <w:sz w:val="24"/>
        </w:rPr>
        <w:t>Trust</w:t>
      </w:r>
      <w:r>
        <w:rPr>
          <w:spacing w:val="-2"/>
          <w:sz w:val="24"/>
        </w:rPr>
        <w:t> </w:t>
      </w:r>
      <w:r>
        <w:rPr>
          <w:sz w:val="24"/>
        </w:rPr>
        <w:t>recommended</w:t>
      </w:r>
      <w:r>
        <w:rPr>
          <w:spacing w:val="-2"/>
          <w:sz w:val="24"/>
        </w:rPr>
        <w:t> </w:t>
      </w:r>
      <w:r>
        <w:rPr>
          <w:sz w:val="24"/>
        </w:rPr>
        <w:t>self-referral</w:t>
      </w:r>
      <w:r>
        <w:rPr>
          <w:spacing w:val="-3"/>
          <w:sz w:val="24"/>
        </w:rPr>
        <w:t> </w:t>
      </w:r>
      <w:r>
        <w:rPr>
          <w:sz w:val="24"/>
        </w:rPr>
        <w:t>to</w:t>
      </w:r>
      <w:r>
        <w:rPr>
          <w:spacing w:val="-1"/>
          <w:sz w:val="24"/>
        </w:rPr>
        <w:t> </w:t>
      </w:r>
      <w:r>
        <w:rPr>
          <w:sz w:val="24"/>
        </w:rPr>
        <w:t>Nexus,</w:t>
      </w:r>
      <w:r>
        <w:rPr>
          <w:spacing w:val="-2"/>
          <w:sz w:val="24"/>
        </w:rPr>
        <w:t> </w:t>
      </w:r>
      <w:r>
        <w:rPr>
          <w:sz w:val="24"/>
        </w:rPr>
        <w:t>it</w:t>
      </w:r>
      <w:r>
        <w:rPr>
          <w:spacing w:val="-3"/>
          <w:sz w:val="24"/>
        </w:rPr>
        <w:t> </w:t>
      </w:r>
      <w:r>
        <w:rPr>
          <w:sz w:val="24"/>
        </w:rPr>
        <w:t>is</w:t>
      </w:r>
      <w:r>
        <w:rPr>
          <w:spacing w:val="-4"/>
          <w:sz w:val="24"/>
        </w:rPr>
        <w:t> </w:t>
      </w:r>
      <w:r>
        <w:rPr>
          <w:sz w:val="24"/>
        </w:rPr>
        <w:t>a separate</w:t>
      </w:r>
      <w:r>
        <w:rPr>
          <w:spacing w:val="-3"/>
          <w:sz w:val="24"/>
        </w:rPr>
        <w:t> </w:t>
      </w:r>
      <w:r>
        <w:rPr>
          <w:sz w:val="24"/>
        </w:rPr>
        <w:t>organisation</w:t>
      </w:r>
      <w:r>
        <w:rPr>
          <w:spacing w:val="-5"/>
          <w:sz w:val="24"/>
        </w:rPr>
        <w:t> </w:t>
      </w:r>
      <w:r>
        <w:rPr>
          <w:sz w:val="24"/>
        </w:rPr>
        <w:t>from</w:t>
      </w:r>
      <w:r>
        <w:rPr>
          <w:spacing w:val="-2"/>
          <w:sz w:val="24"/>
        </w:rPr>
        <w:t> </w:t>
      </w:r>
      <w:r>
        <w:rPr>
          <w:sz w:val="24"/>
        </w:rPr>
        <w:t>the</w:t>
      </w:r>
      <w:r>
        <w:rPr>
          <w:spacing w:val="-3"/>
          <w:sz w:val="24"/>
        </w:rPr>
        <w:t> </w:t>
      </w:r>
      <w:r>
        <w:rPr>
          <w:sz w:val="24"/>
        </w:rPr>
        <w:t>Trust</w:t>
      </w:r>
      <w:r>
        <w:rPr>
          <w:spacing w:val="-5"/>
          <w:sz w:val="24"/>
        </w:rPr>
        <w:t> </w:t>
      </w:r>
      <w:r>
        <w:rPr>
          <w:sz w:val="24"/>
        </w:rPr>
        <w:t>and</w:t>
      </w:r>
      <w:r>
        <w:rPr>
          <w:spacing w:val="-3"/>
          <w:sz w:val="24"/>
        </w:rPr>
        <w:t> </w:t>
      </w:r>
      <w:r>
        <w:rPr>
          <w:sz w:val="24"/>
        </w:rPr>
        <w:t>it could</w:t>
      </w:r>
      <w:r>
        <w:rPr>
          <w:spacing w:val="-3"/>
          <w:sz w:val="24"/>
        </w:rPr>
        <w:t> </w:t>
      </w:r>
      <w:r>
        <w:rPr>
          <w:sz w:val="24"/>
        </w:rPr>
        <w:t>not</w:t>
      </w:r>
      <w:r>
        <w:rPr>
          <w:spacing w:val="-3"/>
          <w:sz w:val="24"/>
        </w:rPr>
        <w:t> </w:t>
      </w:r>
      <w:r>
        <w:rPr>
          <w:sz w:val="24"/>
        </w:rPr>
        <w:t>be</w:t>
      </w:r>
      <w:r>
        <w:rPr>
          <w:spacing w:val="-3"/>
          <w:sz w:val="24"/>
        </w:rPr>
        <w:t> </w:t>
      </w:r>
      <w:r>
        <w:rPr>
          <w:sz w:val="24"/>
        </w:rPr>
        <w:t>sure</w:t>
      </w:r>
      <w:r>
        <w:rPr>
          <w:spacing w:val="-3"/>
          <w:sz w:val="24"/>
        </w:rPr>
        <w:t> </w:t>
      </w:r>
      <w:r>
        <w:rPr>
          <w:sz w:val="24"/>
        </w:rPr>
        <w:t>Nexus</w:t>
      </w:r>
      <w:r>
        <w:rPr>
          <w:spacing w:val="-5"/>
          <w:sz w:val="24"/>
        </w:rPr>
        <w:t> </w:t>
      </w:r>
      <w:r>
        <w:rPr>
          <w:sz w:val="24"/>
        </w:rPr>
        <w:t>would</w:t>
      </w:r>
      <w:r>
        <w:rPr>
          <w:spacing w:val="-3"/>
          <w:sz w:val="24"/>
        </w:rPr>
        <w:t> </w:t>
      </w:r>
      <w:r>
        <w:rPr>
          <w:sz w:val="24"/>
        </w:rPr>
        <w:t>ever treat him.</w:t>
      </w:r>
    </w:p>
    <w:p>
      <w:pPr>
        <w:spacing w:after="0" w:line="360" w:lineRule="auto"/>
        <w:jc w:val="both"/>
        <w:rPr>
          <w:sz w:val="24"/>
        </w:rPr>
        <w:sectPr>
          <w:pgSz w:w="11910" w:h="16840"/>
          <w:pgMar w:header="715" w:footer="1146" w:top="1340" w:bottom="1340" w:left="1300" w:right="280"/>
        </w:sectPr>
      </w:pPr>
    </w:p>
    <w:p>
      <w:pPr>
        <w:pStyle w:val="Heading2"/>
        <w:spacing w:before="90"/>
        <w:jc w:val="both"/>
      </w:pPr>
      <w:r>
        <w:rPr/>
        <w:t>Relevant</w:t>
      </w:r>
      <w:r>
        <w:rPr>
          <w:spacing w:val="-7"/>
        </w:rPr>
        <w:t> </w:t>
      </w:r>
      <w:r>
        <w:rPr>
          <w:spacing w:val="-2"/>
        </w:rPr>
        <w:t>Records</w:t>
      </w:r>
    </w:p>
    <w:p>
      <w:pPr>
        <w:pStyle w:val="ListParagraph"/>
        <w:numPr>
          <w:ilvl w:val="0"/>
          <w:numId w:val="2"/>
        </w:numPr>
        <w:tabs>
          <w:tab w:pos="706" w:val="left" w:leader="none"/>
          <w:tab w:pos="707" w:val="left" w:leader="none"/>
        </w:tabs>
        <w:spacing w:line="240" w:lineRule="auto" w:before="137" w:after="0"/>
        <w:ind w:left="706" w:right="0" w:hanging="569"/>
        <w:jc w:val="left"/>
        <w:rPr>
          <w:sz w:val="24"/>
        </w:rPr>
      </w:pPr>
      <w:r>
        <w:rPr>
          <w:sz w:val="24"/>
        </w:rPr>
        <w:t>I</w:t>
      </w:r>
      <w:r>
        <w:rPr>
          <w:spacing w:val="-4"/>
          <w:sz w:val="24"/>
        </w:rPr>
        <w:t> </w:t>
      </w:r>
      <w:r>
        <w:rPr>
          <w:sz w:val="24"/>
        </w:rPr>
        <w:t>enclose</w:t>
      </w:r>
      <w:r>
        <w:rPr>
          <w:spacing w:val="-2"/>
          <w:sz w:val="24"/>
        </w:rPr>
        <w:t> </w:t>
      </w:r>
      <w:r>
        <w:rPr>
          <w:sz w:val="24"/>
        </w:rPr>
        <w:t>relevant</w:t>
      </w:r>
      <w:r>
        <w:rPr>
          <w:spacing w:val="-4"/>
          <w:sz w:val="24"/>
        </w:rPr>
        <w:t> </w:t>
      </w:r>
      <w:r>
        <w:rPr>
          <w:sz w:val="24"/>
        </w:rPr>
        <w:t>extracts</w:t>
      </w:r>
      <w:r>
        <w:rPr>
          <w:spacing w:val="-2"/>
          <w:sz w:val="24"/>
        </w:rPr>
        <w:t> </w:t>
      </w:r>
      <w:r>
        <w:rPr>
          <w:sz w:val="24"/>
        </w:rPr>
        <w:t>of</w:t>
      </w:r>
      <w:r>
        <w:rPr>
          <w:spacing w:val="-4"/>
          <w:sz w:val="24"/>
        </w:rPr>
        <w:t> </w:t>
      </w:r>
      <w:r>
        <w:rPr>
          <w:sz w:val="24"/>
        </w:rPr>
        <w:t>records</w:t>
      </w:r>
      <w:r>
        <w:rPr>
          <w:spacing w:val="-2"/>
          <w:sz w:val="24"/>
        </w:rPr>
        <w:t> </w:t>
      </w:r>
      <w:r>
        <w:rPr>
          <w:sz w:val="24"/>
        </w:rPr>
        <w:t>considered</w:t>
      </w:r>
      <w:r>
        <w:rPr>
          <w:spacing w:val="-1"/>
          <w:sz w:val="24"/>
        </w:rPr>
        <w:t> </w:t>
      </w:r>
      <w:r>
        <w:rPr>
          <w:sz w:val="24"/>
        </w:rPr>
        <w:t>at</w:t>
      </w:r>
      <w:r>
        <w:rPr>
          <w:spacing w:val="-2"/>
          <w:sz w:val="24"/>
        </w:rPr>
        <w:t> </w:t>
      </w:r>
      <w:r>
        <w:rPr>
          <w:sz w:val="24"/>
        </w:rPr>
        <w:t>Appendix</w:t>
      </w:r>
      <w:r>
        <w:rPr>
          <w:spacing w:val="-3"/>
          <w:sz w:val="24"/>
        </w:rPr>
        <w:t> </w:t>
      </w:r>
      <w:r>
        <w:rPr>
          <w:sz w:val="24"/>
        </w:rPr>
        <w:t>five</w:t>
      </w:r>
      <w:r>
        <w:rPr>
          <w:spacing w:val="-4"/>
          <w:sz w:val="24"/>
        </w:rPr>
        <w:t> </w:t>
      </w:r>
      <w:r>
        <w:rPr>
          <w:sz w:val="24"/>
        </w:rPr>
        <w:t>to</w:t>
      </w:r>
      <w:r>
        <w:rPr>
          <w:spacing w:val="-2"/>
          <w:sz w:val="24"/>
        </w:rPr>
        <w:t> </w:t>
      </w:r>
      <w:r>
        <w:rPr>
          <w:sz w:val="24"/>
        </w:rPr>
        <w:t>this</w:t>
      </w:r>
      <w:r>
        <w:rPr>
          <w:spacing w:val="-2"/>
          <w:sz w:val="24"/>
        </w:rPr>
        <w:t> report.</w:t>
      </w:r>
    </w:p>
    <w:p>
      <w:pPr>
        <w:pStyle w:val="BodyText"/>
        <w:rPr>
          <w:sz w:val="26"/>
        </w:rPr>
      </w:pPr>
    </w:p>
    <w:p>
      <w:pPr>
        <w:pStyle w:val="Heading2"/>
        <w:spacing w:before="185"/>
        <w:jc w:val="both"/>
      </w:pPr>
      <w:r>
        <w:rPr/>
        <w:t>Relevant</w:t>
      </w:r>
      <w:r>
        <w:rPr>
          <w:spacing w:val="-4"/>
        </w:rPr>
        <w:t> </w:t>
      </w:r>
      <w:r>
        <w:rPr/>
        <w:t>Independent</w:t>
      </w:r>
      <w:r>
        <w:rPr>
          <w:spacing w:val="-3"/>
        </w:rPr>
        <w:t> </w:t>
      </w:r>
      <w:r>
        <w:rPr/>
        <w:t>Professional</w:t>
      </w:r>
      <w:r>
        <w:rPr>
          <w:spacing w:val="-3"/>
        </w:rPr>
        <w:t> </w:t>
      </w:r>
      <w:r>
        <w:rPr>
          <w:spacing w:val="-2"/>
        </w:rPr>
        <w:t>Advice</w:t>
      </w:r>
    </w:p>
    <w:p>
      <w:pPr>
        <w:pStyle w:val="ListParagraph"/>
        <w:numPr>
          <w:ilvl w:val="0"/>
          <w:numId w:val="2"/>
        </w:numPr>
        <w:tabs>
          <w:tab w:pos="707" w:val="left" w:leader="none"/>
        </w:tabs>
        <w:spacing w:line="360" w:lineRule="auto" w:before="137" w:after="0"/>
        <w:ind w:left="706" w:right="1187" w:hanging="569"/>
        <w:jc w:val="both"/>
        <w:rPr>
          <w:sz w:val="24"/>
        </w:rPr>
      </w:pPr>
      <w:r>
        <w:rPr>
          <w:sz w:val="24"/>
        </w:rPr>
        <w:t>A</w:t>
      </w:r>
      <w:r>
        <w:rPr>
          <w:spacing w:val="-3"/>
          <w:sz w:val="24"/>
        </w:rPr>
        <w:t> </w:t>
      </w:r>
      <w:r>
        <w:rPr>
          <w:sz w:val="24"/>
        </w:rPr>
        <w:t>summary</w:t>
      </w:r>
      <w:r>
        <w:rPr>
          <w:spacing w:val="-3"/>
          <w:sz w:val="24"/>
        </w:rPr>
        <w:t> </w:t>
      </w:r>
      <w:r>
        <w:rPr>
          <w:sz w:val="24"/>
        </w:rPr>
        <w:t>of</w:t>
      </w:r>
      <w:r>
        <w:rPr>
          <w:spacing w:val="-4"/>
          <w:sz w:val="24"/>
        </w:rPr>
        <w:t> </w:t>
      </w:r>
      <w:r>
        <w:rPr>
          <w:sz w:val="24"/>
        </w:rPr>
        <w:t>the</w:t>
      </w:r>
      <w:r>
        <w:rPr>
          <w:spacing w:val="-4"/>
          <w:sz w:val="24"/>
        </w:rPr>
        <w:t> </w:t>
      </w:r>
      <w:r>
        <w:rPr>
          <w:sz w:val="24"/>
        </w:rPr>
        <w:t>independent</w:t>
      </w:r>
      <w:r>
        <w:rPr>
          <w:spacing w:val="-4"/>
          <w:sz w:val="24"/>
        </w:rPr>
        <w:t> </w:t>
      </w:r>
      <w:r>
        <w:rPr>
          <w:sz w:val="24"/>
        </w:rPr>
        <w:t>professional</w:t>
      </w:r>
      <w:r>
        <w:rPr>
          <w:spacing w:val="-3"/>
          <w:sz w:val="24"/>
        </w:rPr>
        <w:t> </w:t>
      </w:r>
      <w:r>
        <w:rPr>
          <w:sz w:val="24"/>
        </w:rPr>
        <w:t>advice</w:t>
      </w:r>
      <w:r>
        <w:rPr>
          <w:spacing w:val="-3"/>
          <w:sz w:val="24"/>
        </w:rPr>
        <w:t> </w:t>
      </w:r>
      <w:r>
        <w:rPr>
          <w:sz w:val="24"/>
        </w:rPr>
        <w:t>is</w:t>
      </w:r>
      <w:r>
        <w:rPr>
          <w:spacing w:val="-3"/>
          <w:sz w:val="24"/>
        </w:rPr>
        <w:t> </w:t>
      </w:r>
      <w:r>
        <w:rPr>
          <w:sz w:val="24"/>
        </w:rPr>
        <w:t>enclosed</w:t>
      </w:r>
      <w:r>
        <w:rPr>
          <w:spacing w:val="-4"/>
          <w:sz w:val="24"/>
        </w:rPr>
        <w:t> </w:t>
      </w:r>
      <w:r>
        <w:rPr>
          <w:sz w:val="24"/>
        </w:rPr>
        <w:t>at</w:t>
      </w:r>
      <w:r>
        <w:rPr>
          <w:spacing w:val="-4"/>
          <w:sz w:val="24"/>
        </w:rPr>
        <w:t> </w:t>
      </w:r>
      <w:r>
        <w:rPr>
          <w:sz w:val="24"/>
        </w:rPr>
        <w:t>Appendix</w:t>
      </w:r>
      <w:r>
        <w:rPr>
          <w:spacing w:val="-3"/>
          <w:sz w:val="24"/>
        </w:rPr>
        <w:t> </w:t>
      </w:r>
      <w:r>
        <w:rPr>
          <w:sz w:val="24"/>
        </w:rPr>
        <w:t>two to this report.</w:t>
      </w:r>
      <w:r>
        <w:rPr>
          <w:spacing w:val="-1"/>
          <w:sz w:val="24"/>
        </w:rPr>
        <w:t> </w:t>
      </w:r>
      <w:r>
        <w:rPr>
          <w:sz w:val="24"/>
        </w:rPr>
        <w:t>I have outlined my consideration of the advice in my</w:t>
      </w:r>
      <w:r>
        <w:rPr>
          <w:spacing w:val="-1"/>
          <w:sz w:val="24"/>
        </w:rPr>
        <w:t> </w:t>
      </w:r>
      <w:r>
        <w:rPr>
          <w:sz w:val="24"/>
        </w:rPr>
        <w:t>analysis and findings below.</w:t>
      </w:r>
    </w:p>
    <w:p>
      <w:pPr>
        <w:pStyle w:val="BodyText"/>
        <w:spacing w:before="1"/>
        <w:rPr>
          <w:sz w:val="36"/>
        </w:rPr>
      </w:pPr>
    </w:p>
    <w:p>
      <w:pPr>
        <w:pStyle w:val="Heading2"/>
        <w:jc w:val="both"/>
      </w:pPr>
      <w:r>
        <w:rPr/>
        <w:t>Analysis</w:t>
      </w:r>
      <w:r>
        <w:rPr>
          <w:spacing w:val="-3"/>
        </w:rPr>
        <w:t> </w:t>
      </w:r>
      <w:r>
        <w:rPr/>
        <w:t>and</w:t>
      </w:r>
      <w:r>
        <w:rPr>
          <w:spacing w:val="-2"/>
        </w:rPr>
        <w:t> Findings</w:t>
      </w:r>
    </w:p>
    <w:p>
      <w:pPr>
        <w:spacing w:before="139"/>
        <w:ind w:left="140" w:right="0" w:firstLine="0"/>
        <w:jc w:val="left"/>
        <w:rPr>
          <w:i/>
          <w:sz w:val="24"/>
        </w:rPr>
      </w:pPr>
      <w:r>
        <w:rPr>
          <w:i/>
          <w:sz w:val="24"/>
        </w:rPr>
        <w:t>The care</w:t>
      </w:r>
      <w:r>
        <w:rPr>
          <w:i/>
          <w:spacing w:val="-2"/>
          <w:sz w:val="24"/>
        </w:rPr>
        <w:t> plans</w:t>
      </w:r>
    </w:p>
    <w:p>
      <w:pPr>
        <w:pStyle w:val="ListParagraph"/>
        <w:numPr>
          <w:ilvl w:val="0"/>
          <w:numId w:val="2"/>
        </w:numPr>
        <w:tabs>
          <w:tab w:pos="706" w:val="left" w:leader="none"/>
          <w:tab w:pos="707" w:val="left" w:leader="none"/>
        </w:tabs>
        <w:spacing w:line="360" w:lineRule="auto" w:before="137" w:after="0"/>
        <w:ind w:left="706" w:right="1228" w:hanging="569"/>
        <w:jc w:val="left"/>
        <w:rPr>
          <w:sz w:val="24"/>
        </w:rPr>
      </w:pPr>
      <w:r>
        <w:rPr>
          <w:sz w:val="24"/>
        </w:rPr>
        <w:t>The</w:t>
      </w:r>
      <w:r>
        <w:rPr>
          <w:spacing w:val="-2"/>
          <w:sz w:val="24"/>
        </w:rPr>
        <w:t> </w:t>
      </w:r>
      <w:r>
        <w:rPr>
          <w:sz w:val="24"/>
        </w:rPr>
        <w:t>patient</w:t>
      </w:r>
      <w:r>
        <w:rPr>
          <w:spacing w:val="-2"/>
          <w:sz w:val="24"/>
        </w:rPr>
        <w:t> </w:t>
      </w:r>
      <w:r>
        <w:rPr>
          <w:sz w:val="24"/>
        </w:rPr>
        <w:t>said</w:t>
      </w:r>
      <w:r>
        <w:rPr>
          <w:spacing w:val="-4"/>
          <w:sz w:val="24"/>
        </w:rPr>
        <w:t> </w:t>
      </w:r>
      <w:r>
        <w:rPr>
          <w:sz w:val="24"/>
        </w:rPr>
        <w:t>the</w:t>
      </w:r>
      <w:r>
        <w:rPr>
          <w:spacing w:val="-2"/>
          <w:sz w:val="24"/>
        </w:rPr>
        <w:t> </w:t>
      </w:r>
      <w:r>
        <w:rPr>
          <w:sz w:val="24"/>
        </w:rPr>
        <w:t>Trust</w:t>
      </w:r>
      <w:r>
        <w:rPr>
          <w:spacing w:val="-2"/>
          <w:sz w:val="24"/>
        </w:rPr>
        <w:t> </w:t>
      </w:r>
      <w:r>
        <w:rPr>
          <w:sz w:val="24"/>
        </w:rPr>
        <w:t>failed</w:t>
      </w:r>
      <w:r>
        <w:rPr>
          <w:spacing w:val="-2"/>
          <w:sz w:val="24"/>
        </w:rPr>
        <w:t> </w:t>
      </w:r>
      <w:r>
        <w:rPr>
          <w:sz w:val="24"/>
        </w:rPr>
        <w:t>to</w:t>
      </w:r>
      <w:r>
        <w:rPr>
          <w:spacing w:val="-2"/>
          <w:sz w:val="24"/>
        </w:rPr>
        <w:t> </w:t>
      </w:r>
      <w:r>
        <w:rPr>
          <w:sz w:val="24"/>
        </w:rPr>
        <w:t>provide</w:t>
      </w:r>
      <w:r>
        <w:rPr>
          <w:spacing w:val="-2"/>
          <w:sz w:val="24"/>
        </w:rPr>
        <w:t> </w:t>
      </w:r>
      <w:r>
        <w:rPr>
          <w:sz w:val="24"/>
        </w:rPr>
        <w:t>an</w:t>
      </w:r>
      <w:r>
        <w:rPr>
          <w:spacing w:val="-4"/>
          <w:sz w:val="24"/>
        </w:rPr>
        <w:t> </w:t>
      </w:r>
      <w:r>
        <w:rPr>
          <w:sz w:val="24"/>
        </w:rPr>
        <w:t>appropriate</w:t>
      </w:r>
      <w:r>
        <w:rPr>
          <w:spacing w:val="-1"/>
          <w:sz w:val="24"/>
        </w:rPr>
        <w:t> </w:t>
      </w:r>
      <w:r>
        <w:rPr>
          <w:sz w:val="24"/>
        </w:rPr>
        <w:t>care</w:t>
      </w:r>
      <w:r>
        <w:rPr>
          <w:spacing w:val="-4"/>
          <w:sz w:val="24"/>
        </w:rPr>
        <w:t> </w:t>
      </w:r>
      <w:r>
        <w:rPr>
          <w:sz w:val="24"/>
        </w:rPr>
        <w:t>plan</w:t>
      </w:r>
      <w:r>
        <w:rPr>
          <w:spacing w:val="-3"/>
          <w:sz w:val="24"/>
        </w:rPr>
        <w:t> </w:t>
      </w:r>
      <w:r>
        <w:rPr>
          <w:sz w:val="24"/>
        </w:rPr>
        <w:t>to</w:t>
      </w:r>
      <w:r>
        <w:rPr>
          <w:spacing w:val="-3"/>
          <w:sz w:val="24"/>
        </w:rPr>
        <w:t> </w:t>
      </w:r>
      <w:r>
        <w:rPr>
          <w:sz w:val="24"/>
        </w:rPr>
        <w:t>meet</w:t>
      </w:r>
      <w:r>
        <w:rPr>
          <w:spacing w:val="-4"/>
          <w:sz w:val="24"/>
        </w:rPr>
        <w:t> </w:t>
      </w:r>
      <w:r>
        <w:rPr>
          <w:sz w:val="24"/>
        </w:rPr>
        <w:t>his needs. Section 1.4 of NICE CG136</w:t>
      </w:r>
      <w:hyperlink w:history="true" w:anchor="_bookmark8">
        <w:r>
          <w:rPr>
            <w:position w:val="8"/>
            <w:sz w:val="16"/>
          </w:rPr>
          <w:t>9</w:t>
        </w:r>
      </w:hyperlink>
      <w:r>
        <w:rPr>
          <w:spacing w:val="35"/>
          <w:position w:val="8"/>
          <w:sz w:val="16"/>
        </w:rPr>
        <w:t> </w:t>
      </w:r>
      <w:r>
        <w:rPr>
          <w:sz w:val="24"/>
        </w:rPr>
        <w:t>provides guidance on care plans. It recommends</w:t>
      </w:r>
      <w:r>
        <w:rPr>
          <w:spacing w:val="-6"/>
          <w:sz w:val="24"/>
        </w:rPr>
        <w:t> </w:t>
      </w:r>
      <w:r>
        <w:rPr>
          <w:sz w:val="24"/>
        </w:rPr>
        <w:t>discussing</w:t>
      </w:r>
      <w:r>
        <w:rPr>
          <w:spacing w:val="-4"/>
          <w:sz w:val="24"/>
        </w:rPr>
        <w:t> </w:t>
      </w:r>
      <w:r>
        <w:rPr>
          <w:sz w:val="24"/>
        </w:rPr>
        <w:t>strategies</w:t>
      </w:r>
      <w:r>
        <w:rPr>
          <w:spacing w:val="-4"/>
          <w:sz w:val="24"/>
        </w:rPr>
        <w:t> </w:t>
      </w:r>
      <w:r>
        <w:rPr>
          <w:sz w:val="24"/>
        </w:rPr>
        <w:t>with</w:t>
      </w:r>
      <w:r>
        <w:rPr>
          <w:spacing w:val="-5"/>
          <w:sz w:val="24"/>
        </w:rPr>
        <w:t> </w:t>
      </w:r>
      <w:r>
        <w:rPr>
          <w:sz w:val="24"/>
        </w:rPr>
        <w:t>the</w:t>
      </w:r>
      <w:r>
        <w:rPr>
          <w:spacing w:val="-4"/>
          <w:sz w:val="24"/>
        </w:rPr>
        <w:t> </w:t>
      </w:r>
      <w:r>
        <w:rPr>
          <w:sz w:val="24"/>
        </w:rPr>
        <w:t>patient</w:t>
      </w:r>
      <w:r>
        <w:rPr>
          <w:spacing w:val="-6"/>
          <w:sz w:val="24"/>
        </w:rPr>
        <w:t> </w:t>
      </w:r>
      <w:r>
        <w:rPr>
          <w:sz w:val="24"/>
        </w:rPr>
        <w:t>and</w:t>
      </w:r>
      <w:r>
        <w:rPr>
          <w:spacing w:val="-4"/>
          <w:sz w:val="24"/>
        </w:rPr>
        <w:t> </w:t>
      </w:r>
      <w:r>
        <w:rPr>
          <w:sz w:val="24"/>
        </w:rPr>
        <w:t>incorporating</w:t>
      </w:r>
      <w:r>
        <w:rPr>
          <w:spacing w:val="-4"/>
          <w:sz w:val="24"/>
        </w:rPr>
        <w:t> </w:t>
      </w:r>
      <w:r>
        <w:rPr>
          <w:sz w:val="24"/>
        </w:rPr>
        <w:t>these</w:t>
      </w:r>
      <w:r>
        <w:rPr>
          <w:spacing w:val="-4"/>
          <w:sz w:val="24"/>
        </w:rPr>
        <w:t> </w:t>
      </w:r>
      <w:r>
        <w:rPr>
          <w:sz w:val="24"/>
        </w:rPr>
        <w:t>into their care plan.</w:t>
      </w:r>
    </w:p>
    <w:p>
      <w:pPr>
        <w:pStyle w:val="BodyText"/>
        <w:spacing w:before="8"/>
        <w:rPr>
          <w:sz w:val="35"/>
        </w:rPr>
      </w:pPr>
    </w:p>
    <w:p>
      <w:pPr>
        <w:pStyle w:val="ListParagraph"/>
        <w:numPr>
          <w:ilvl w:val="0"/>
          <w:numId w:val="2"/>
        </w:numPr>
        <w:tabs>
          <w:tab w:pos="706" w:val="left" w:leader="none"/>
          <w:tab w:pos="707" w:val="left" w:leader="none"/>
        </w:tabs>
        <w:spacing w:line="360" w:lineRule="auto" w:before="0" w:after="0"/>
        <w:ind w:left="706" w:right="1215" w:hanging="569"/>
        <w:jc w:val="left"/>
        <w:rPr>
          <w:sz w:val="24"/>
        </w:rPr>
      </w:pPr>
      <w:r>
        <w:rPr>
          <w:sz w:val="24"/>
        </w:rPr>
        <w:t>The Trust’s records evidence that it developed care plans with the patient following</w:t>
      </w:r>
      <w:r>
        <w:rPr>
          <w:spacing w:val="-4"/>
          <w:sz w:val="24"/>
        </w:rPr>
        <w:t> </w:t>
      </w:r>
      <w:r>
        <w:rPr>
          <w:sz w:val="24"/>
        </w:rPr>
        <w:t>his</w:t>
      </w:r>
      <w:r>
        <w:rPr>
          <w:spacing w:val="-6"/>
          <w:sz w:val="24"/>
        </w:rPr>
        <w:t> </w:t>
      </w:r>
      <w:r>
        <w:rPr>
          <w:sz w:val="24"/>
        </w:rPr>
        <w:t>assessments.</w:t>
      </w:r>
      <w:r>
        <w:rPr>
          <w:spacing w:val="-4"/>
          <w:sz w:val="24"/>
        </w:rPr>
        <w:t> </w:t>
      </w:r>
      <w:r>
        <w:rPr>
          <w:sz w:val="24"/>
        </w:rPr>
        <w:t>Each</w:t>
      </w:r>
      <w:r>
        <w:rPr>
          <w:spacing w:val="-6"/>
          <w:sz w:val="24"/>
        </w:rPr>
        <w:t> </w:t>
      </w:r>
      <w:r>
        <w:rPr>
          <w:sz w:val="24"/>
        </w:rPr>
        <w:t>of</w:t>
      </w:r>
      <w:r>
        <w:rPr>
          <w:spacing w:val="-4"/>
          <w:sz w:val="24"/>
        </w:rPr>
        <w:t> </w:t>
      </w:r>
      <w:r>
        <w:rPr>
          <w:sz w:val="24"/>
        </w:rPr>
        <w:t>the</w:t>
      </w:r>
      <w:r>
        <w:rPr>
          <w:spacing w:val="-4"/>
          <w:sz w:val="24"/>
        </w:rPr>
        <w:t> </w:t>
      </w:r>
      <w:r>
        <w:rPr>
          <w:sz w:val="24"/>
        </w:rPr>
        <w:t>care</w:t>
      </w:r>
      <w:r>
        <w:rPr>
          <w:spacing w:val="-4"/>
          <w:sz w:val="24"/>
        </w:rPr>
        <w:t> </w:t>
      </w:r>
      <w:r>
        <w:rPr>
          <w:sz w:val="24"/>
        </w:rPr>
        <w:t>plans</w:t>
      </w:r>
      <w:r>
        <w:rPr>
          <w:spacing w:val="-4"/>
          <w:sz w:val="24"/>
        </w:rPr>
        <w:t> </w:t>
      </w:r>
      <w:r>
        <w:rPr>
          <w:sz w:val="24"/>
        </w:rPr>
        <w:t>documented</w:t>
      </w:r>
      <w:r>
        <w:rPr>
          <w:spacing w:val="-4"/>
          <w:sz w:val="24"/>
        </w:rPr>
        <w:t> </w:t>
      </w:r>
      <w:r>
        <w:rPr>
          <w:sz w:val="24"/>
        </w:rPr>
        <w:t>information</w:t>
      </w:r>
      <w:r>
        <w:rPr>
          <w:spacing w:val="-4"/>
          <w:sz w:val="24"/>
        </w:rPr>
        <w:t> </w:t>
      </w:r>
      <w:r>
        <w:rPr>
          <w:sz w:val="24"/>
        </w:rPr>
        <w:t>and advice provided to the patient. The IPA advised the care plans evidence the Trust referred the patient to a wide variety of sources of support and treatment including community resources for survivors of sexual abuse, trauma and bereavement. He further advised that each of the Trust’s care plans ‘</w:t>
      </w:r>
      <w:r>
        <w:rPr>
          <w:i/>
          <w:sz w:val="24"/>
        </w:rPr>
        <w:t>met NHS</w:t>
      </w:r>
      <w:r>
        <w:rPr>
          <w:i/>
          <w:sz w:val="24"/>
        </w:rPr>
        <w:t> and NICE recommendations for care plans in adult mental health services’</w:t>
      </w:r>
      <w:r>
        <w:rPr>
          <w:sz w:val="24"/>
        </w:rPr>
        <w:t>. I accept this advice.</w:t>
      </w:r>
    </w:p>
    <w:p>
      <w:pPr>
        <w:pStyle w:val="BodyText"/>
        <w:rPr>
          <w:sz w:val="36"/>
        </w:rPr>
      </w:pPr>
    </w:p>
    <w:p>
      <w:pPr>
        <w:pStyle w:val="ListParagraph"/>
        <w:numPr>
          <w:ilvl w:val="0"/>
          <w:numId w:val="2"/>
        </w:numPr>
        <w:tabs>
          <w:tab w:pos="706" w:val="left" w:leader="none"/>
          <w:tab w:pos="707" w:val="left" w:leader="none"/>
        </w:tabs>
        <w:spacing w:line="360" w:lineRule="auto" w:before="0" w:after="0"/>
        <w:ind w:left="706" w:right="1277" w:hanging="567"/>
        <w:jc w:val="left"/>
        <w:rPr>
          <w:sz w:val="24"/>
        </w:rPr>
      </w:pPr>
      <w:r>
        <w:rPr>
          <w:sz w:val="24"/>
        </w:rPr>
        <w:t>Section</w:t>
      </w:r>
      <w:r>
        <w:rPr>
          <w:spacing w:val="-5"/>
          <w:sz w:val="24"/>
        </w:rPr>
        <w:t> </w:t>
      </w:r>
      <w:r>
        <w:rPr>
          <w:sz w:val="24"/>
        </w:rPr>
        <w:t>1.4</w:t>
      </w:r>
      <w:r>
        <w:rPr>
          <w:spacing w:val="-3"/>
          <w:sz w:val="24"/>
        </w:rPr>
        <w:t> </w:t>
      </w:r>
      <w:r>
        <w:rPr>
          <w:sz w:val="24"/>
        </w:rPr>
        <w:t>of</w:t>
      </w:r>
      <w:r>
        <w:rPr>
          <w:spacing w:val="-5"/>
          <w:sz w:val="24"/>
        </w:rPr>
        <w:t> </w:t>
      </w:r>
      <w:r>
        <w:rPr>
          <w:sz w:val="24"/>
        </w:rPr>
        <w:t>NICE</w:t>
      </w:r>
      <w:r>
        <w:rPr>
          <w:spacing w:val="-3"/>
          <w:sz w:val="24"/>
        </w:rPr>
        <w:t> </w:t>
      </w:r>
      <w:r>
        <w:rPr>
          <w:sz w:val="24"/>
        </w:rPr>
        <w:t>CG136</w:t>
      </w:r>
      <w:r>
        <w:rPr>
          <w:spacing w:val="-5"/>
          <w:sz w:val="24"/>
        </w:rPr>
        <w:t> </w:t>
      </w:r>
      <w:r>
        <w:rPr>
          <w:sz w:val="24"/>
        </w:rPr>
        <w:t>also</w:t>
      </w:r>
      <w:r>
        <w:rPr>
          <w:spacing w:val="-3"/>
          <w:sz w:val="24"/>
        </w:rPr>
        <w:t> </w:t>
      </w:r>
      <w:r>
        <w:rPr>
          <w:sz w:val="24"/>
        </w:rPr>
        <w:t>states</w:t>
      </w:r>
      <w:r>
        <w:rPr>
          <w:spacing w:val="-3"/>
          <w:sz w:val="24"/>
        </w:rPr>
        <w:t> </w:t>
      </w:r>
      <w:r>
        <w:rPr>
          <w:sz w:val="24"/>
        </w:rPr>
        <w:t>that</w:t>
      </w:r>
      <w:r>
        <w:rPr>
          <w:spacing w:val="-5"/>
          <w:sz w:val="24"/>
        </w:rPr>
        <w:t> </w:t>
      </w:r>
      <w:r>
        <w:rPr>
          <w:sz w:val="24"/>
        </w:rPr>
        <w:t>bodies</w:t>
      </w:r>
      <w:r>
        <w:rPr>
          <w:spacing w:val="-5"/>
          <w:sz w:val="24"/>
        </w:rPr>
        <w:t> </w:t>
      </w:r>
      <w:r>
        <w:rPr>
          <w:sz w:val="24"/>
        </w:rPr>
        <w:t>should ‘</w:t>
      </w:r>
      <w:r>
        <w:rPr>
          <w:i/>
          <w:sz w:val="24"/>
        </w:rPr>
        <w:t>Develop</w:t>
      </w:r>
      <w:r>
        <w:rPr>
          <w:i/>
          <w:spacing w:val="-3"/>
          <w:sz w:val="24"/>
        </w:rPr>
        <w:t> </w:t>
      </w:r>
      <w:r>
        <w:rPr>
          <w:i/>
          <w:sz w:val="24"/>
        </w:rPr>
        <w:t>care</w:t>
      </w:r>
      <w:r>
        <w:rPr>
          <w:i/>
          <w:spacing w:val="-5"/>
          <w:sz w:val="24"/>
        </w:rPr>
        <w:t> </w:t>
      </w:r>
      <w:r>
        <w:rPr>
          <w:i/>
          <w:sz w:val="24"/>
        </w:rPr>
        <w:t>plans</w:t>
      </w:r>
      <w:r>
        <w:rPr>
          <w:i/>
          <w:sz w:val="24"/>
        </w:rPr>
        <w:t> jointly’ </w:t>
      </w:r>
      <w:r>
        <w:rPr>
          <w:sz w:val="24"/>
        </w:rPr>
        <w:t>with the patient. I considered the Trust’s assessment documentation. Each assessment documents that the Trust ‘</w:t>
      </w:r>
      <w:r>
        <w:rPr>
          <w:i/>
          <w:sz w:val="24"/>
        </w:rPr>
        <w:t>discussed’ </w:t>
      </w:r>
      <w:r>
        <w:rPr>
          <w:sz w:val="24"/>
        </w:rPr>
        <w:t>and </w:t>
      </w:r>
      <w:r>
        <w:rPr>
          <w:i/>
          <w:sz w:val="24"/>
        </w:rPr>
        <w:t>‘agreed’ </w:t>
      </w:r>
      <w:r>
        <w:rPr>
          <w:sz w:val="24"/>
        </w:rPr>
        <w:t>the plan/recommendations with the patient. The 2021 assessments document the patient’s verbal agreement, which he gave either over the telephone or in person in November 2022. The patient also signed the September 2022 assessment</w:t>
      </w:r>
      <w:hyperlink w:history="true" w:anchor="_bookmark9">
        <w:r>
          <w:rPr>
            <w:position w:val="8"/>
            <w:sz w:val="16"/>
          </w:rPr>
          <w:t>10</w:t>
        </w:r>
      </w:hyperlink>
      <w:r>
        <w:rPr>
          <w:sz w:val="24"/>
        </w:rPr>
        <w:t>. I am therefore satisfied that the patient agreed with the care plans the Trust developed.</w:t>
      </w:r>
    </w:p>
    <w:p>
      <w:pPr>
        <w:pStyle w:val="BodyText"/>
        <w:spacing w:before="3"/>
        <w:rPr>
          <w:sz w:val="25"/>
        </w:rPr>
      </w:pPr>
      <w:r>
        <w:rPr/>
        <w:pict>
          <v:rect style="position:absolute;margin-left:72.024002pt;margin-top:15.740108pt;width:144.020pt;height:.47998pt;mso-position-horizontal-relative:page;mso-position-vertical-relative:paragraph;z-index:-15726080;mso-wrap-distance-left:0;mso-wrap-distance-right:0" id="docshape14" filled="true" fillcolor="#000000" stroked="false">
            <v:fill type="solid"/>
            <w10:wrap type="topAndBottom"/>
          </v:rect>
        </w:pict>
      </w:r>
    </w:p>
    <w:p>
      <w:pPr>
        <w:spacing w:before="82"/>
        <w:ind w:left="140" w:right="0" w:firstLine="0"/>
        <w:jc w:val="left"/>
        <w:rPr>
          <w:sz w:val="16"/>
        </w:rPr>
      </w:pPr>
      <w:bookmarkStart w:name="_bookmark8" w:id="9"/>
      <w:bookmarkEnd w:id="9"/>
      <w:r>
        <w:rPr/>
      </w:r>
      <w:r>
        <w:rPr>
          <w:sz w:val="16"/>
          <w:vertAlign w:val="superscript"/>
        </w:rPr>
        <w:t>9</w:t>
      </w:r>
      <w:r>
        <w:rPr>
          <w:spacing w:val="-4"/>
          <w:sz w:val="16"/>
          <w:vertAlign w:val="baseline"/>
        </w:rPr>
        <w:t> </w:t>
      </w:r>
      <w:r>
        <w:rPr>
          <w:sz w:val="16"/>
          <w:vertAlign w:val="baseline"/>
        </w:rPr>
        <w:t>Section</w:t>
      </w:r>
      <w:r>
        <w:rPr>
          <w:spacing w:val="-6"/>
          <w:sz w:val="16"/>
          <w:vertAlign w:val="baseline"/>
        </w:rPr>
        <w:t> </w:t>
      </w:r>
      <w:r>
        <w:rPr>
          <w:sz w:val="16"/>
          <w:vertAlign w:val="baseline"/>
        </w:rPr>
        <w:t>1.4</w:t>
      </w:r>
      <w:r>
        <w:rPr>
          <w:spacing w:val="-3"/>
          <w:sz w:val="16"/>
          <w:vertAlign w:val="baseline"/>
        </w:rPr>
        <w:t> </w:t>
      </w:r>
      <w:r>
        <w:rPr>
          <w:sz w:val="16"/>
          <w:vertAlign w:val="baseline"/>
        </w:rPr>
        <w:t>on</w:t>
      </w:r>
      <w:r>
        <w:rPr>
          <w:spacing w:val="-6"/>
          <w:sz w:val="16"/>
          <w:vertAlign w:val="baseline"/>
        </w:rPr>
        <w:t> </w:t>
      </w:r>
      <w:r>
        <w:rPr>
          <w:sz w:val="16"/>
          <w:vertAlign w:val="baseline"/>
        </w:rPr>
        <w:t>Community</w:t>
      </w:r>
      <w:r>
        <w:rPr>
          <w:spacing w:val="-2"/>
          <w:sz w:val="16"/>
          <w:vertAlign w:val="baseline"/>
        </w:rPr>
        <w:t> Care.</w:t>
      </w:r>
    </w:p>
    <w:p>
      <w:pPr>
        <w:spacing w:before="1"/>
        <w:ind w:left="140" w:right="0" w:firstLine="0"/>
        <w:jc w:val="left"/>
        <w:rPr>
          <w:sz w:val="16"/>
        </w:rPr>
      </w:pPr>
      <w:bookmarkStart w:name="_bookmark9" w:id="10"/>
      <w:bookmarkEnd w:id="10"/>
      <w:r>
        <w:rPr/>
      </w:r>
      <w:r>
        <w:rPr>
          <w:sz w:val="16"/>
          <w:vertAlign w:val="superscript"/>
        </w:rPr>
        <w:t>10</w:t>
      </w:r>
      <w:r>
        <w:rPr>
          <w:spacing w:val="-4"/>
          <w:sz w:val="16"/>
          <w:vertAlign w:val="baseline"/>
        </w:rPr>
        <w:t> </w:t>
      </w:r>
      <w:r>
        <w:rPr>
          <w:sz w:val="16"/>
          <w:vertAlign w:val="baseline"/>
        </w:rPr>
        <w:t>As</w:t>
      </w:r>
      <w:r>
        <w:rPr>
          <w:spacing w:val="-1"/>
          <w:sz w:val="16"/>
          <w:vertAlign w:val="baseline"/>
        </w:rPr>
        <w:t> </w:t>
      </w:r>
      <w:r>
        <w:rPr>
          <w:sz w:val="16"/>
          <w:vertAlign w:val="baseline"/>
        </w:rPr>
        <w:t>enclosed</w:t>
      </w:r>
      <w:r>
        <w:rPr>
          <w:spacing w:val="-7"/>
          <w:sz w:val="16"/>
          <w:vertAlign w:val="baseline"/>
        </w:rPr>
        <w:t> </w:t>
      </w:r>
      <w:r>
        <w:rPr>
          <w:sz w:val="16"/>
          <w:vertAlign w:val="baseline"/>
        </w:rPr>
        <w:t>in</w:t>
      </w:r>
      <w:r>
        <w:rPr>
          <w:spacing w:val="-5"/>
          <w:sz w:val="16"/>
          <w:vertAlign w:val="baseline"/>
        </w:rPr>
        <w:t> </w:t>
      </w:r>
      <w:r>
        <w:rPr>
          <w:sz w:val="16"/>
          <w:vertAlign w:val="baseline"/>
        </w:rPr>
        <w:t>Appendix</w:t>
      </w:r>
      <w:r>
        <w:rPr>
          <w:spacing w:val="-3"/>
          <w:sz w:val="16"/>
          <w:vertAlign w:val="baseline"/>
        </w:rPr>
        <w:t> </w:t>
      </w:r>
      <w:r>
        <w:rPr>
          <w:spacing w:val="-5"/>
          <w:sz w:val="16"/>
          <w:vertAlign w:val="baseline"/>
        </w:rPr>
        <w:t>5C.</w:t>
      </w:r>
    </w:p>
    <w:p>
      <w:pPr>
        <w:spacing w:after="0"/>
        <w:jc w:val="left"/>
        <w:rPr>
          <w:sz w:val="16"/>
        </w:rPr>
        <w:sectPr>
          <w:pgSz w:w="11910" w:h="16840"/>
          <w:pgMar w:header="715" w:footer="1146" w:top="1340" w:bottom="1340" w:left="1300" w:right="280"/>
        </w:sectPr>
      </w:pPr>
    </w:p>
    <w:p>
      <w:pPr>
        <w:pStyle w:val="BodyText"/>
        <w:rPr>
          <w:sz w:val="20"/>
        </w:rPr>
      </w:pPr>
    </w:p>
    <w:p>
      <w:pPr>
        <w:pStyle w:val="BodyText"/>
        <w:spacing w:before="8"/>
        <w:rPr>
          <w:sz w:val="15"/>
        </w:rPr>
      </w:pPr>
    </w:p>
    <w:p>
      <w:pPr>
        <w:pStyle w:val="ListParagraph"/>
        <w:numPr>
          <w:ilvl w:val="0"/>
          <w:numId w:val="2"/>
        </w:numPr>
        <w:tabs>
          <w:tab w:pos="706" w:val="left" w:leader="none"/>
          <w:tab w:pos="707" w:val="left" w:leader="none"/>
        </w:tabs>
        <w:spacing w:line="360" w:lineRule="auto" w:before="92" w:after="0"/>
        <w:ind w:left="706" w:right="1590" w:hanging="567"/>
        <w:jc w:val="left"/>
        <w:rPr>
          <w:sz w:val="24"/>
        </w:rPr>
      </w:pPr>
      <w:r>
        <w:rPr>
          <w:sz w:val="24"/>
        </w:rPr>
        <w:t>Based</w:t>
      </w:r>
      <w:r>
        <w:rPr>
          <w:spacing w:val="-4"/>
          <w:sz w:val="24"/>
        </w:rPr>
        <w:t> </w:t>
      </w:r>
      <w:r>
        <w:rPr>
          <w:sz w:val="24"/>
        </w:rPr>
        <w:t>on</w:t>
      </w:r>
      <w:r>
        <w:rPr>
          <w:spacing w:val="-4"/>
          <w:sz w:val="24"/>
        </w:rPr>
        <w:t> </w:t>
      </w:r>
      <w:r>
        <w:rPr>
          <w:sz w:val="24"/>
        </w:rPr>
        <w:t>the</w:t>
      </w:r>
      <w:r>
        <w:rPr>
          <w:spacing w:val="-3"/>
          <w:sz w:val="24"/>
        </w:rPr>
        <w:t> </w:t>
      </w:r>
      <w:r>
        <w:rPr>
          <w:sz w:val="24"/>
        </w:rPr>
        <w:t>available</w:t>
      </w:r>
      <w:r>
        <w:rPr>
          <w:spacing w:val="-4"/>
          <w:sz w:val="24"/>
        </w:rPr>
        <w:t> </w:t>
      </w:r>
      <w:r>
        <w:rPr>
          <w:sz w:val="24"/>
        </w:rPr>
        <w:t>evidence,</w:t>
      </w:r>
      <w:r>
        <w:rPr>
          <w:spacing w:val="-4"/>
          <w:sz w:val="24"/>
        </w:rPr>
        <w:t> </w:t>
      </w:r>
      <w:r>
        <w:rPr>
          <w:sz w:val="24"/>
        </w:rPr>
        <w:t>I</w:t>
      </w:r>
      <w:r>
        <w:rPr>
          <w:spacing w:val="-3"/>
          <w:sz w:val="24"/>
        </w:rPr>
        <w:t> </w:t>
      </w:r>
      <w:r>
        <w:rPr>
          <w:sz w:val="24"/>
        </w:rPr>
        <w:t>have</w:t>
      </w:r>
      <w:r>
        <w:rPr>
          <w:spacing w:val="-3"/>
          <w:sz w:val="24"/>
        </w:rPr>
        <w:t> </w:t>
      </w:r>
      <w:r>
        <w:rPr>
          <w:sz w:val="24"/>
        </w:rPr>
        <w:t>not</w:t>
      </w:r>
      <w:r>
        <w:rPr>
          <w:spacing w:val="-3"/>
          <w:sz w:val="24"/>
        </w:rPr>
        <w:t> </w:t>
      </w:r>
      <w:r>
        <w:rPr>
          <w:sz w:val="24"/>
        </w:rPr>
        <w:t>identified</w:t>
      </w:r>
      <w:r>
        <w:rPr>
          <w:spacing w:val="-3"/>
          <w:sz w:val="24"/>
        </w:rPr>
        <w:t> </w:t>
      </w:r>
      <w:r>
        <w:rPr>
          <w:sz w:val="24"/>
        </w:rPr>
        <w:t>a</w:t>
      </w:r>
      <w:r>
        <w:rPr>
          <w:spacing w:val="-3"/>
          <w:sz w:val="24"/>
        </w:rPr>
        <w:t> </w:t>
      </w:r>
      <w:r>
        <w:rPr>
          <w:sz w:val="24"/>
        </w:rPr>
        <w:t>failure</w:t>
      </w:r>
      <w:r>
        <w:rPr>
          <w:spacing w:val="-5"/>
          <w:sz w:val="24"/>
        </w:rPr>
        <w:t> </w:t>
      </w:r>
      <w:r>
        <w:rPr>
          <w:sz w:val="24"/>
        </w:rPr>
        <w:t>in</w:t>
      </w:r>
      <w:r>
        <w:rPr>
          <w:spacing w:val="-3"/>
          <w:sz w:val="24"/>
        </w:rPr>
        <w:t> </w:t>
      </w:r>
      <w:r>
        <w:rPr>
          <w:sz w:val="24"/>
        </w:rPr>
        <w:t>the</w:t>
      </w:r>
      <w:r>
        <w:rPr>
          <w:spacing w:val="-3"/>
          <w:sz w:val="24"/>
        </w:rPr>
        <w:t> </w:t>
      </w:r>
      <w:r>
        <w:rPr>
          <w:sz w:val="24"/>
        </w:rPr>
        <w:t>Trust’s development and communication of the patient’s care plans.</w:t>
      </w:r>
    </w:p>
    <w:p>
      <w:pPr>
        <w:pStyle w:val="BodyText"/>
        <w:spacing w:before="1"/>
        <w:rPr>
          <w:sz w:val="36"/>
        </w:rPr>
      </w:pPr>
    </w:p>
    <w:p>
      <w:pPr>
        <w:spacing w:before="0"/>
        <w:ind w:left="140" w:right="0" w:firstLine="0"/>
        <w:jc w:val="left"/>
        <w:rPr>
          <w:i/>
          <w:sz w:val="24"/>
        </w:rPr>
      </w:pPr>
      <w:r>
        <w:rPr>
          <w:i/>
          <w:sz w:val="24"/>
        </w:rPr>
        <w:t>Referral</w:t>
      </w:r>
      <w:r>
        <w:rPr>
          <w:i/>
          <w:spacing w:val="-4"/>
          <w:sz w:val="24"/>
        </w:rPr>
        <w:t> </w:t>
      </w:r>
      <w:r>
        <w:rPr>
          <w:i/>
          <w:sz w:val="24"/>
        </w:rPr>
        <w:t>to</w:t>
      </w:r>
      <w:r>
        <w:rPr>
          <w:i/>
          <w:spacing w:val="-2"/>
          <w:sz w:val="24"/>
        </w:rPr>
        <w:t> Nexus</w:t>
      </w:r>
    </w:p>
    <w:p>
      <w:pPr>
        <w:pStyle w:val="ListParagraph"/>
        <w:numPr>
          <w:ilvl w:val="0"/>
          <w:numId w:val="2"/>
        </w:numPr>
        <w:tabs>
          <w:tab w:pos="706" w:val="left" w:leader="none"/>
          <w:tab w:pos="707" w:val="left" w:leader="none"/>
        </w:tabs>
        <w:spacing w:line="360" w:lineRule="auto" w:before="137" w:after="0"/>
        <w:ind w:left="706" w:right="1282" w:hanging="567"/>
        <w:jc w:val="left"/>
        <w:rPr>
          <w:sz w:val="24"/>
        </w:rPr>
      </w:pPr>
      <w:r>
        <w:rPr>
          <w:sz w:val="24"/>
        </w:rPr>
        <w:t>The</w:t>
      </w:r>
      <w:r>
        <w:rPr>
          <w:spacing w:val="-3"/>
          <w:sz w:val="24"/>
        </w:rPr>
        <w:t> </w:t>
      </w:r>
      <w:r>
        <w:rPr>
          <w:sz w:val="24"/>
        </w:rPr>
        <w:t>complainant</w:t>
      </w:r>
      <w:r>
        <w:rPr>
          <w:spacing w:val="-3"/>
          <w:sz w:val="24"/>
        </w:rPr>
        <w:t> </w:t>
      </w:r>
      <w:r>
        <w:rPr>
          <w:sz w:val="24"/>
        </w:rPr>
        <w:t>raised</w:t>
      </w:r>
      <w:r>
        <w:rPr>
          <w:spacing w:val="-3"/>
          <w:sz w:val="24"/>
        </w:rPr>
        <w:t> </w:t>
      </w:r>
      <w:r>
        <w:rPr>
          <w:sz w:val="24"/>
        </w:rPr>
        <w:t>concern</w:t>
      </w:r>
      <w:r>
        <w:rPr>
          <w:spacing w:val="-3"/>
          <w:sz w:val="24"/>
        </w:rPr>
        <w:t> </w:t>
      </w:r>
      <w:r>
        <w:rPr>
          <w:sz w:val="24"/>
        </w:rPr>
        <w:t>with</w:t>
      </w:r>
      <w:r>
        <w:rPr>
          <w:spacing w:val="-4"/>
          <w:sz w:val="24"/>
        </w:rPr>
        <w:t> </w:t>
      </w:r>
      <w:r>
        <w:rPr>
          <w:sz w:val="24"/>
        </w:rPr>
        <w:t>the</w:t>
      </w:r>
      <w:r>
        <w:rPr>
          <w:spacing w:val="-5"/>
          <w:sz w:val="24"/>
        </w:rPr>
        <w:t> </w:t>
      </w:r>
      <w:r>
        <w:rPr>
          <w:sz w:val="24"/>
        </w:rPr>
        <w:t>Trust’s</w:t>
      </w:r>
      <w:r>
        <w:rPr>
          <w:spacing w:val="-3"/>
          <w:sz w:val="24"/>
        </w:rPr>
        <w:t> </w:t>
      </w:r>
      <w:r>
        <w:rPr>
          <w:sz w:val="24"/>
        </w:rPr>
        <w:t>decision</w:t>
      </w:r>
      <w:r>
        <w:rPr>
          <w:spacing w:val="-5"/>
          <w:sz w:val="24"/>
        </w:rPr>
        <w:t> </w:t>
      </w:r>
      <w:r>
        <w:rPr>
          <w:sz w:val="24"/>
        </w:rPr>
        <w:t>to</w:t>
      </w:r>
      <w:r>
        <w:rPr>
          <w:spacing w:val="-2"/>
          <w:sz w:val="24"/>
        </w:rPr>
        <w:t> </w:t>
      </w:r>
      <w:r>
        <w:rPr>
          <w:sz w:val="24"/>
        </w:rPr>
        <w:t>refer</w:t>
      </w:r>
      <w:r>
        <w:rPr>
          <w:spacing w:val="-3"/>
          <w:sz w:val="24"/>
        </w:rPr>
        <w:t> </w:t>
      </w:r>
      <w:r>
        <w:rPr>
          <w:sz w:val="24"/>
        </w:rPr>
        <w:t>him</w:t>
      </w:r>
      <w:r>
        <w:rPr>
          <w:spacing w:val="-2"/>
          <w:sz w:val="24"/>
        </w:rPr>
        <w:t> </w:t>
      </w:r>
      <w:r>
        <w:rPr>
          <w:sz w:val="24"/>
        </w:rPr>
        <w:t>to</w:t>
      </w:r>
      <w:r>
        <w:rPr>
          <w:spacing w:val="-3"/>
          <w:sz w:val="24"/>
        </w:rPr>
        <w:t> </w:t>
      </w:r>
      <w:r>
        <w:rPr>
          <w:sz w:val="24"/>
        </w:rPr>
        <w:t>Nexus as part of his care plan. The Trust stated it felt the patient could benefit from therapy from Nexus who provide specialist counselling for sexual trauma.</w:t>
      </w:r>
    </w:p>
    <w:p>
      <w:pPr>
        <w:pStyle w:val="BodyText"/>
        <w:spacing w:before="1"/>
        <w:rPr>
          <w:sz w:val="36"/>
        </w:rPr>
      </w:pPr>
    </w:p>
    <w:p>
      <w:pPr>
        <w:pStyle w:val="ListParagraph"/>
        <w:numPr>
          <w:ilvl w:val="0"/>
          <w:numId w:val="2"/>
        </w:numPr>
        <w:tabs>
          <w:tab w:pos="706" w:val="left" w:leader="none"/>
          <w:tab w:pos="707" w:val="left" w:leader="none"/>
        </w:tabs>
        <w:spacing w:line="360" w:lineRule="auto" w:before="0" w:after="0"/>
        <w:ind w:left="706" w:right="1171" w:hanging="567"/>
        <w:jc w:val="left"/>
        <w:rPr>
          <w:sz w:val="24"/>
        </w:rPr>
      </w:pPr>
      <w:r>
        <w:rPr>
          <w:sz w:val="24"/>
        </w:rPr>
        <w:t>The Trust recommended the patient ‘</w:t>
      </w:r>
      <w:r>
        <w:rPr>
          <w:i/>
          <w:sz w:val="24"/>
        </w:rPr>
        <w:t>self refer to Nexus for therapy</w:t>
      </w:r>
      <w:r>
        <w:rPr>
          <w:sz w:val="24"/>
        </w:rPr>
        <w:t>’ following his</w:t>
      </w:r>
      <w:r>
        <w:rPr>
          <w:spacing w:val="-3"/>
          <w:sz w:val="24"/>
        </w:rPr>
        <w:t> </w:t>
      </w:r>
      <w:r>
        <w:rPr>
          <w:sz w:val="24"/>
        </w:rPr>
        <w:t>first</w:t>
      </w:r>
      <w:r>
        <w:rPr>
          <w:spacing w:val="-2"/>
          <w:sz w:val="24"/>
        </w:rPr>
        <w:t> </w:t>
      </w:r>
      <w:r>
        <w:rPr>
          <w:sz w:val="24"/>
        </w:rPr>
        <w:t>assessment</w:t>
      </w:r>
      <w:r>
        <w:rPr>
          <w:spacing w:val="-2"/>
          <w:sz w:val="24"/>
        </w:rPr>
        <w:t> </w:t>
      </w:r>
      <w:r>
        <w:rPr>
          <w:sz w:val="24"/>
        </w:rPr>
        <w:t>on</w:t>
      </w:r>
      <w:r>
        <w:rPr>
          <w:spacing w:val="-4"/>
          <w:sz w:val="24"/>
        </w:rPr>
        <w:t> </w:t>
      </w:r>
      <w:r>
        <w:rPr>
          <w:sz w:val="24"/>
        </w:rPr>
        <w:t>22</w:t>
      </w:r>
      <w:r>
        <w:rPr>
          <w:spacing w:val="-2"/>
          <w:sz w:val="24"/>
        </w:rPr>
        <w:t> </w:t>
      </w:r>
      <w:r>
        <w:rPr>
          <w:sz w:val="24"/>
        </w:rPr>
        <w:t>March</w:t>
      </w:r>
      <w:r>
        <w:rPr>
          <w:spacing w:val="-1"/>
          <w:sz w:val="24"/>
        </w:rPr>
        <w:t> </w:t>
      </w:r>
      <w:r>
        <w:rPr>
          <w:sz w:val="24"/>
        </w:rPr>
        <w:t>2021.</w:t>
      </w:r>
      <w:r>
        <w:rPr>
          <w:spacing w:val="-4"/>
          <w:sz w:val="24"/>
        </w:rPr>
        <w:t> </w:t>
      </w:r>
      <w:r>
        <w:rPr>
          <w:sz w:val="24"/>
        </w:rPr>
        <w:t>The</w:t>
      </w:r>
      <w:r>
        <w:rPr>
          <w:spacing w:val="-4"/>
          <w:sz w:val="24"/>
        </w:rPr>
        <w:t> </w:t>
      </w:r>
      <w:r>
        <w:rPr>
          <w:sz w:val="24"/>
        </w:rPr>
        <w:t>IPA</w:t>
      </w:r>
      <w:r>
        <w:rPr>
          <w:spacing w:val="-2"/>
          <w:sz w:val="24"/>
        </w:rPr>
        <w:t> </w:t>
      </w:r>
      <w:r>
        <w:rPr>
          <w:sz w:val="24"/>
        </w:rPr>
        <w:t>advised</w:t>
      </w:r>
      <w:r>
        <w:rPr>
          <w:spacing w:val="-3"/>
          <w:sz w:val="24"/>
        </w:rPr>
        <w:t> </w:t>
      </w:r>
      <w:r>
        <w:rPr>
          <w:sz w:val="24"/>
        </w:rPr>
        <w:t>this</w:t>
      </w:r>
      <w:r>
        <w:rPr>
          <w:spacing w:val="-3"/>
          <w:sz w:val="24"/>
        </w:rPr>
        <w:t> </w:t>
      </w:r>
      <w:r>
        <w:rPr>
          <w:sz w:val="24"/>
        </w:rPr>
        <w:t>was</w:t>
      </w:r>
      <w:r>
        <w:rPr>
          <w:spacing w:val="-4"/>
          <w:sz w:val="24"/>
        </w:rPr>
        <w:t> </w:t>
      </w:r>
      <w:r>
        <w:rPr>
          <w:sz w:val="24"/>
        </w:rPr>
        <w:t>a</w:t>
      </w:r>
      <w:r>
        <w:rPr>
          <w:spacing w:val="-4"/>
          <w:sz w:val="24"/>
        </w:rPr>
        <w:t> </w:t>
      </w:r>
      <w:r>
        <w:rPr>
          <w:sz w:val="24"/>
        </w:rPr>
        <w:t>‘</w:t>
      </w:r>
      <w:r>
        <w:rPr>
          <w:i/>
          <w:sz w:val="24"/>
        </w:rPr>
        <w:t>reasonable</w:t>
      </w:r>
      <w:r>
        <w:rPr>
          <w:i/>
          <w:sz w:val="24"/>
        </w:rPr>
        <w:t> piece of advice</w:t>
      </w:r>
      <w:r>
        <w:rPr>
          <w:sz w:val="24"/>
        </w:rPr>
        <w:t>.’ However, he noted the second and third assessments, on 5 December 2021 and 26 September 2022, documented that Nexus had not yet contacted the patient. In fact, ‘</w:t>
      </w:r>
      <w:r>
        <w:rPr>
          <w:i/>
          <w:sz w:val="24"/>
        </w:rPr>
        <w:t>Nexus involvement’ </w:t>
      </w:r>
      <w:r>
        <w:rPr>
          <w:sz w:val="24"/>
        </w:rPr>
        <w:t>was not recorded until the November 2022 assessment.</w:t>
      </w:r>
    </w:p>
    <w:p>
      <w:pPr>
        <w:pStyle w:val="BodyText"/>
        <w:spacing w:before="2"/>
        <w:rPr>
          <w:sz w:val="36"/>
        </w:rPr>
      </w:pPr>
    </w:p>
    <w:p>
      <w:pPr>
        <w:pStyle w:val="ListParagraph"/>
        <w:numPr>
          <w:ilvl w:val="0"/>
          <w:numId w:val="2"/>
        </w:numPr>
        <w:tabs>
          <w:tab w:pos="706" w:val="left" w:leader="none"/>
          <w:tab w:pos="707" w:val="left" w:leader="none"/>
        </w:tabs>
        <w:spacing w:line="360" w:lineRule="auto" w:before="0" w:after="0"/>
        <w:ind w:left="706" w:right="1318" w:hanging="567"/>
        <w:jc w:val="left"/>
        <w:rPr>
          <w:sz w:val="24"/>
        </w:rPr>
      </w:pPr>
      <w:r>
        <w:rPr>
          <w:sz w:val="24"/>
        </w:rPr>
        <w:t>The IPA advised that after making the recommendation in March 2021, it was ‘</w:t>
      </w:r>
      <w:r>
        <w:rPr>
          <w:i/>
          <w:sz w:val="24"/>
        </w:rPr>
        <w:t>the Trust’s responsibility to check that</w:t>
      </w:r>
      <w:r>
        <w:rPr>
          <w:i/>
          <w:spacing w:val="-1"/>
          <w:sz w:val="24"/>
        </w:rPr>
        <w:t> </w:t>
      </w:r>
      <w:r>
        <w:rPr>
          <w:i/>
          <w:sz w:val="24"/>
        </w:rPr>
        <w:t>the self-referral had</w:t>
      </w:r>
      <w:r>
        <w:rPr>
          <w:i/>
          <w:spacing w:val="-1"/>
          <w:sz w:val="24"/>
        </w:rPr>
        <w:t> </w:t>
      </w:r>
      <w:r>
        <w:rPr>
          <w:i/>
          <w:sz w:val="24"/>
        </w:rPr>
        <w:t>been made</w:t>
      </w:r>
      <w:r>
        <w:rPr>
          <w:sz w:val="24"/>
        </w:rPr>
        <w:t>’ and to ‘</w:t>
      </w:r>
      <w:r>
        <w:rPr>
          <w:i/>
          <w:sz w:val="24"/>
        </w:rPr>
        <w:t>establish</w:t>
      </w:r>
      <w:r>
        <w:rPr>
          <w:i/>
          <w:spacing w:val="-6"/>
          <w:sz w:val="24"/>
        </w:rPr>
        <w:t> </w:t>
      </w:r>
      <w:r>
        <w:rPr>
          <w:i/>
          <w:sz w:val="24"/>
        </w:rPr>
        <w:t>the</w:t>
      </w:r>
      <w:r>
        <w:rPr>
          <w:i/>
          <w:spacing w:val="-6"/>
          <w:sz w:val="24"/>
        </w:rPr>
        <w:t> </w:t>
      </w:r>
      <w:r>
        <w:rPr>
          <w:i/>
          <w:sz w:val="24"/>
        </w:rPr>
        <w:t>approximate</w:t>
      </w:r>
      <w:r>
        <w:rPr>
          <w:i/>
          <w:spacing w:val="-3"/>
          <w:sz w:val="24"/>
        </w:rPr>
        <w:t> </w:t>
      </w:r>
      <w:r>
        <w:rPr>
          <w:i/>
          <w:sz w:val="24"/>
        </w:rPr>
        <w:t>waiting</w:t>
      </w:r>
      <w:r>
        <w:rPr>
          <w:i/>
          <w:spacing w:val="-4"/>
          <w:sz w:val="24"/>
        </w:rPr>
        <w:t> </w:t>
      </w:r>
      <w:r>
        <w:rPr>
          <w:i/>
          <w:sz w:val="24"/>
        </w:rPr>
        <w:t>time</w:t>
      </w:r>
      <w:r>
        <w:rPr>
          <w:sz w:val="24"/>
        </w:rPr>
        <w:t>.’</w:t>
      </w:r>
      <w:r>
        <w:rPr>
          <w:spacing w:val="-4"/>
          <w:sz w:val="24"/>
        </w:rPr>
        <w:t> </w:t>
      </w:r>
      <w:r>
        <w:rPr>
          <w:sz w:val="24"/>
        </w:rPr>
        <w:t>However,</w:t>
      </w:r>
      <w:r>
        <w:rPr>
          <w:spacing w:val="-4"/>
          <w:sz w:val="24"/>
        </w:rPr>
        <w:t> </w:t>
      </w:r>
      <w:r>
        <w:rPr>
          <w:sz w:val="24"/>
        </w:rPr>
        <w:t>in</w:t>
      </w:r>
      <w:r>
        <w:rPr>
          <w:spacing w:val="-4"/>
          <w:sz w:val="24"/>
        </w:rPr>
        <w:t> </w:t>
      </w:r>
      <w:r>
        <w:rPr>
          <w:sz w:val="24"/>
        </w:rPr>
        <w:t>response</w:t>
      </w:r>
      <w:r>
        <w:rPr>
          <w:spacing w:val="-4"/>
          <w:sz w:val="24"/>
        </w:rPr>
        <w:t> </w:t>
      </w:r>
      <w:r>
        <w:rPr>
          <w:sz w:val="24"/>
        </w:rPr>
        <w:t>to</w:t>
      </w:r>
      <w:r>
        <w:rPr>
          <w:spacing w:val="-4"/>
          <w:sz w:val="24"/>
        </w:rPr>
        <w:t> </w:t>
      </w:r>
      <w:r>
        <w:rPr>
          <w:sz w:val="24"/>
        </w:rPr>
        <w:t>investigation enquiries, the Trust said</w:t>
      </w:r>
      <w:hyperlink w:history="true" w:anchor="_bookmark10">
        <w:r>
          <w:rPr>
            <w:position w:val="8"/>
            <w:sz w:val="16"/>
          </w:rPr>
          <w:t>11</w:t>
        </w:r>
      </w:hyperlink>
      <w:r>
        <w:rPr>
          <w:spacing w:val="34"/>
          <w:position w:val="8"/>
          <w:sz w:val="16"/>
        </w:rPr>
        <w:t> </w:t>
      </w:r>
      <w:r>
        <w:rPr>
          <w:sz w:val="24"/>
        </w:rPr>
        <w:t>it did not have any ‘</w:t>
      </w:r>
      <w:r>
        <w:rPr>
          <w:i/>
          <w:sz w:val="24"/>
        </w:rPr>
        <w:t>formal communication’ </w:t>
      </w:r>
      <w:r>
        <w:rPr>
          <w:sz w:val="24"/>
        </w:rPr>
        <w:t>with </w:t>
      </w:r>
      <w:r>
        <w:rPr>
          <w:spacing w:val="-2"/>
          <w:sz w:val="24"/>
        </w:rPr>
        <w:t>Nexus.</w:t>
      </w:r>
    </w:p>
    <w:p>
      <w:pPr>
        <w:pStyle w:val="BodyText"/>
        <w:spacing w:before="6"/>
        <w:rPr>
          <w:sz w:val="35"/>
        </w:rPr>
      </w:pPr>
    </w:p>
    <w:p>
      <w:pPr>
        <w:pStyle w:val="ListParagraph"/>
        <w:numPr>
          <w:ilvl w:val="0"/>
          <w:numId w:val="2"/>
        </w:numPr>
        <w:tabs>
          <w:tab w:pos="706" w:val="left" w:leader="none"/>
          <w:tab w:pos="707" w:val="left" w:leader="none"/>
        </w:tabs>
        <w:spacing w:line="360" w:lineRule="auto" w:before="1" w:after="0"/>
        <w:ind w:left="706" w:right="1558" w:hanging="567"/>
        <w:jc w:val="left"/>
        <w:rPr>
          <w:sz w:val="24"/>
        </w:rPr>
      </w:pPr>
      <w:r>
        <w:rPr>
          <w:sz w:val="24"/>
        </w:rPr>
        <w:t>The IPA also noted there was no evidence prior to the September 2022 assessment to suggest the patient did self-refer. He advised the patient’s ‘</w:t>
      </w:r>
      <w:r>
        <w:rPr>
          <w:i/>
          <w:sz w:val="24"/>
        </w:rPr>
        <w:t>literacy</w:t>
      </w:r>
      <w:r>
        <w:rPr>
          <w:i/>
          <w:spacing w:val="-2"/>
          <w:sz w:val="24"/>
        </w:rPr>
        <w:t> </w:t>
      </w:r>
      <w:r>
        <w:rPr>
          <w:i/>
          <w:sz w:val="24"/>
        </w:rPr>
        <w:t>problems</w:t>
      </w:r>
      <w:r>
        <w:rPr>
          <w:i/>
          <w:spacing w:val="-3"/>
          <w:sz w:val="24"/>
        </w:rPr>
        <w:t> </w:t>
      </w:r>
      <w:r>
        <w:rPr>
          <w:i/>
          <w:sz w:val="24"/>
        </w:rPr>
        <w:t>may</w:t>
      </w:r>
      <w:r>
        <w:rPr>
          <w:i/>
          <w:spacing w:val="-4"/>
          <w:sz w:val="24"/>
        </w:rPr>
        <w:t> </w:t>
      </w:r>
      <w:r>
        <w:rPr>
          <w:i/>
          <w:sz w:val="24"/>
        </w:rPr>
        <w:t>have</w:t>
      </w:r>
      <w:r>
        <w:rPr>
          <w:i/>
          <w:spacing w:val="-2"/>
          <w:sz w:val="24"/>
        </w:rPr>
        <w:t> </w:t>
      </w:r>
      <w:r>
        <w:rPr>
          <w:i/>
          <w:sz w:val="24"/>
        </w:rPr>
        <w:t>impacted</w:t>
      </w:r>
      <w:r>
        <w:rPr>
          <w:i/>
          <w:spacing w:val="-2"/>
          <w:sz w:val="24"/>
        </w:rPr>
        <w:t> </w:t>
      </w:r>
      <w:r>
        <w:rPr>
          <w:i/>
          <w:sz w:val="24"/>
        </w:rPr>
        <w:t>that</w:t>
      </w:r>
      <w:r>
        <w:rPr>
          <w:sz w:val="24"/>
        </w:rPr>
        <w:t>.’</w:t>
      </w:r>
      <w:r>
        <w:rPr>
          <w:spacing w:val="-2"/>
          <w:sz w:val="24"/>
        </w:rPr>
        <w:t> </w:t>
      </w:r>
      <w:r>
        <w:rPr>
          <w:sz w:val="24"/>
        </w:rPr>
        <w:t>The</w:t>
      </w:r>
      <w:r>
        <w:rPr>
          <w:spacing w:val="-2"/>
          <w:sz w:val="24"/>
        </w:rPr>
        <w:t> </w:t>
      </w:r>
      <w:r>
        <w:rPr>
          <w:sz w:val="24"/>
        </w:rPr>
        <w:t>IPA</w:t>
      </w:r>
      <w:r>
        <w:rPr>
          <w:spacing w:val="-2"/>
          <w:sz w:val="24"/>
        </w:rPr>
        <w:t> </w:t>
      </w:r>
      <w:r>
        <w:rPr>
          <w:sz w:val="24"/>
        </w:rPr>
        <w:t>further</w:t>
      </w:r>
      <w:r>
        <w:rPr>
          <w:spacing w:val="-5"/>
          <w:sz w:val="24"/>
        </w:rPr>
        <w:t> </w:t>
      </w:r>
      <w:r>
        <w:rPr>
          <w:sz w:val="24"/>
        </w:rPr>
        <w:t>advised</w:t>
      </w:r>
      <w:r>
        <w:rPr>
          <w:spacing w:val="-5"/>
          <w:sz w:val="24"/>
        </w:rPr>
        <w:t> </w:t>
      </w:r>
      <w:r>
        <w:rPr>
          <w:sz w:val="24"/>
        </w:rPr>
        <w:t>that</w:t>
      </w:r>
      <w:r>
        <w:rPr>
          <w:spacing w:val="-4"/>
          <w:sz w:val="24"/>
        </w:rPr>
        <w:t> </w:t>
      </w:r>
      <w:r>
        <w:rPr>
          <w:sz w:val="24"/>
        </w:rPr>
        <w:t>the Trust ‘</w:t>
      </w:r>
      <w:r>
        <w:rPr>
          <w:i/>
          <w:sz w:val="24"/>
        </w:rPr>
        <w:t>failed to check’ </w:t>
      </w:r>
      <w:r>
        <w:rPr>
          <w:sz w:val="24"/>
        </w:rPr>
        <w:t>the patient had self-referred and received treatment ‘</w:t>
      </w:r>
      <w:r>
        <w:rPr>
          <w:i/>
          <w:sz w:val="24"/>
        </w:rPr>
        <w:t>within a reasonable time</w:t>
      </w:r>
      <w:r>
        <w:rPr>
          <w:sz w:val="24"/>
        </w:rPr>
        <w:t>.’</w:t>
      </w:r>
    </w:p>
    <w:p>
      <w:pPr>
        <w:pStyle w:val="BodyText"/>
        <w:rPr>
          <w:sz w:val="36"/>
        </w:rPr>
      </w:pPr>
    </w:p>
    <w:p>
      <w:pPr>
        <w:pStyle w:val="ListParagraph"/>
        <w:numPr>
          <w:ilvl w:val="0"/>
          <w:numId w:val="2"/>
        </w:numPr>
        <w:tabs>
          <w:tab w:pos="706" w:val="left" w:leader="none"/>
          <w:tab w:pos="707" w:val="left" w:leader="none"/>
        </w:tabs>
        <w:spacing w:line="357" w:lineRule="auto" w:before="0" w:after="0"/>
        <w:ind w:left="706" w:right="1460" w:hanging="567"/>
        <w:jc w:val="left"/>
        <w:rPr>
          <w:sz w:val="24"/>
        </w:rPr>
      </w:pPr>
      <w:r>
        <w:rPr>
          <w:sz w:val="24"/>
        </w:rPr>
        <w:t>I also considered the Trust’s assessment forms, which included a section for entering the ‘</w:t>
      </w:r>
      <w:r>
        <w:rPr>
          <w:i/>
          <w:sz w:val="24"/>
        </w:rPr>
        <w:t>Expected waiting time for service/Estimated waiting time for</w:t>
      </w:r>
      <w:r>
        <w:rPr>
          <w:i/>
          <w:sz w:val="24"/>
        </w:rPr>
        <w:t> onward</w:t>
      </w:r>
      <w:r>
        <w:rPr>
          <w:i/>
          <w:spacing w:val="-2"/>
          <w:sz w:val="24"/>
        </w:rPr>
        <w:t> </w:t>
      </w:r>
      <w:r>
        <w:rPr>
          <w:i/>
          <w:sz w:val="24"/>
        </w:rPr>
        <w:t>referral.</w:t>
      </w:r>
      <w:r>
        <w:rPr>
          <w:sz w:val="24"/>
        </w:rPr>
        <w:t>’</w:t>
      </w:r>
      <w:r>
        <w:rPr>
          <w:spacing w:val="-3"/>
          <w:sz w:val="24"/>
        </w:rPr>
        <w:t> </w:t>
      </w:r>
      <w:r>
        <w:rPr>
          <w:sz w:val="24"/>
        </w:rPr>
        <w:t>I</w:t>
      </w:r>
      <w:r>
        <w:rPr>
          <w:spacing w:val="-2"/>
          <w:sz w:val="24"/>
        </w:rPr>
        <w:t> </w:t>
      </w:r>
      <w:r>
        <w:rPr>
          <w:sz w:val="24"/>
        </w:rPr>
        <w:t>note</w:t>
      </w:r>
      <w:r>
        <w:rPr>
          <w:spacing w:val="-3"/>
          <w:sz w:val="24"/>
        </w:rPr>
        <w:t> </w:t>
      </w:r>
      <w:r>
        <w:rPr>
          <w:sz w:val="24"/>
        </w:rPr>
        <w:t>this</w:t>
      </w:r>
      <w:r>
        <w:rPr>
          <w:spacing w:val="-3"/>
          <w:sz w:val="24"/>
        </w:rPr>
        <w:t> </w:t>
      </w:r>
      <w:r>
        <w:rPr>
          <w:sz w:val="24"/>
        </w:rPr>
        <w:t>section</w:t>
      </w:r>
      <w:r>
        <w:rPr>
          <w:spacing w:val="-2"/>
          <w:sz w:val="24"/>
        </w:rPr>
        <w:t> </w:t>
      </w:r>
      <w:r>
        <w:rPr>
          <w:sz w:val="24"/>
        </w:rPr>
        <w:t>is</w:t>
      </w:r>
      <w:r>
        <w:rPr>
          <w:spacing w:val="-4"/>
          <w:sz w:val="24"/>
        </w:rPr>
        <w:t> </w:t>
      </w:r>
      <w:r>
        <w:rPr>
          <w:sz w:val="24"/>
        </w:rPr>
        <w:t>blank</w:t>
      </w:r>
      <w:r>
        <w:rPr>
          <w:spacing w:val="-4"/>
          <w:sz w:val="24"/>
        </w:rPr>
        <w:t> </w:t>
      </w:r>
      <w:r>
        <w:rPr>
          <w:sz w:val="24"/>
        </w:rPr>
        <w:t>on</w:t>
      </w:r>
      <w:r>
        <w:rPr>
          <w:spacing w:val="-2"/>
          <w:sz w:val="24"/>
        </w:rPr>
        <w:t> </w:t>
      </w:r>
      <w:r>
        <w:rPr>
          <w:sz w:val="24"/>
        </w:rPr>
        <w:t>each</w:t>
      </w:r>
      <w:r>
        <w:rPr>
          <w:spacing w:val="-2"/>
          <w:sz w:val="24"/>
        </w:rPr>
        <w:t> </w:t>
      </w:r>
      <w:r>
        <w:rPr>
          <w:sz w:val="24"/>
        </w:rPr>
        <w:t>of</w:t>
      </w:r>
      <w:r>
        <w:rPr>
          <w:spacing w:val="-2"/>
          <w:sz w:val="24"/>
        </w:rPr>
        <w:t> </w:t>
      </w:r>
      <w:r>
        <w:rPr>
          <w:sz w:val="24"/>
        </w:rPr>
        <w:t>the</w:t>
      </w:r>
      <w:r>
        <w:rPr>
          <w:spacing w:val="-2"/>
          <w:sz w:val="24"/>
        </w:rPr>
        <w:t> </w:t>
      </w:r>
      <w:r>
        <w:rPr>
          <w:sz w:val="24"/>
        </w:rPr>
        <w:t>forms</w:t>
      </w:r>
      <w:r>
        <w:rPr>
          <w:spacing w:val="-2"/>
          <w:sz w:val="24"/>
        </w:rPr>
        <w:t> </w:t>
      </w:r>
      <w:r>
        <w:rPr>
          <w:sz w:val="24"/>
        </w:rPr>
        <w:t>completed</w:t>
      </w:r>
      <w:hyperlink w:history="true" w:anchor="_bookmark11">
        <w:r>
          <w:rPr>
            <w:position w:val="8"/>
            <w:sz w:val="16"/>
          </w:rPr>
          <w:t>12</w:t>
        </w:r>
      </w:hyperlink>
      <w:r>
        <w:rPr>
          <w:position w:val="8"/>
          <w:sz w:val="16"/>
        </w:rPr>
        <w:t> </w:t>
      </w:r>
      <w:r>
        <w:rPr>
          <w:sz w:val="24"/>
        </w:rPr>
        <w:t>for 22 March 2021, 5 December 2021 and 26 September 2022.</w:t>
      </w:r>
    </w:p>
    <w:p>
      <w:pPr>
        <w:pStyle w:val="BodyText"/>
        <w:spacing w:before="2"/>
        <w:rPr>
          <w:sz w:val="20"/>
        </w:rPr>
      </w:pPr>
      <w:r>
        <w:rPr/>
        <w:pict>
          <v:rect style="position:absolute;margin-left:72.024002pt;margin-top:12.819844pt;width:144.020pt;height:.47998pt;mso-position-horizontal-relative:page;mso-position-vertical-relative:paragraph;z-index:-15725568;mso-wrap-distance-left:0;mso-wrap-distance-right:0" id="docshape15" filled="true" fillcolor="#000000" stroked="false">
            <v:fill type="solid"/>
            <w10:wrap type="topAndBottom"/>
          </v:rect>
        </w:pict>
      </w:r>
    </w:p>
    <w:p>
      <w:pPr>
        <w:spacing w:before="82"/>
        <w:ind w:left="140" w:right="0" w:firstLine="0"/>
        <w:jc w:val="left"/>
        <w:rPr>
          <w:sz w:val="16"/>
        </w:rPr>
      </w:pPr>
      <w:bookmarkStart w:name="_bookmark10" w:id="11"/>
      <w:bookmarkEnd w:id="11"/>
      <w:r>
        <w:rPr/>
      </w:r>
      <w:r>
        <w:rPr>
          <w:sz w:val="16"/>
          <w:vertAlign w:val="superscript"/>
        </w:rPr>
        <w:t>11</w:t>
      </w:r>
      <w:r>
        <w:rPr>
          <w:spacing w:val="-3"/>
          <w:sz w:val="16"/>
          <w:vertAlign w:val="baseline"/>
        </w:rPr>
        <w:t> </w:t>
      </w:r>
      <w:r>
        <w:rPr>
          <w:sz w:val="16"/>
          <w:vertAlign w:val="baseline"/>
        </w:rPr>
        <w:t>By</w:t>
      </w:r>
      <w:r>
        <w:rPr>
          <w:spacing w:val="-1"/>
          <w:sz w:val="16"/>
          <w:vertAlign w:val="baseline"/>
        </w:rPr>
        <w:t> </w:t>
      </w:r>
      <w:r>
        <w:rPr>
          <w:sz w:val="16"/>
          <w:vertAlign w:val="baseline"/>
        </w:rPr>
        <w:t>letter</w:t>
      </w:r>
      <w:r>
        <w:rPr>
          <w:spacing w:val="-2"/>
          <w:sz w:val="16"/>
          <w:vertAlign w:val="baseline"/>
        </w:rPr>
        <w:t> </w:t>
      </w:r>
      <w:r>
        <w:rPr>
          <w:sz w:val="16"/>
          <w:vertAlign w:val="baseline"/>
        </w:rPr>
        <w:t>dated</w:t>
      </w:r>
      <w:r>
        <w:rPr>
          <w:spacing w:val="-3"/>
          <w:sz w:val="16"/>
          <w:vertAlign w:val="baseline"/>
        </w:rPr>
        <w:t> </w:t>
      </w:r>
      <w:r>
        <w:rPr>
          <w:sz w:val="16"/>
          <w:vertAlign w:val="baseline"/>
        </w:rPr>
        <w:t>27</w:t>
      </w:r>
      <w:r>
        <w:rPr>
          <w:spacing w:val="-4"/>
          <w:sz w:val="16"/>
          <w:vertAlign w:val="baseline"/>
        </w:rPr>
        <w:t> </w:t>
      </w:r>
      <w:r>
        <w:rPr>
          <w:sz w:val="16"/>
          <w:vertAlign w:val="baseline"/>
        </w:rPr>
        <w:t>March</w:t>
      </w:r>
      <w:r>
        <w:rPr>
          <w:spacing w:val="-5"/>
          <w:sz w:val="16"/>
          <w:vertAlign w:val="baseline"/>
        </w:rPr>
        <w:t> </w:t>
      </w:r>
      <w:r>
        <w:rPr>
          <w:spacing w:val="-4"/>
          <w:sz w:val="16"/>
          <w:vertAlign w:val="baseline"/>
        </w:rPr>
        <w:t>2024.</w:t>
      </w:r>
    </w:p>
    <w:p>
      <w:pPr>
        <w:spacing w:before="1"/>
        <w:ind w:left="140" w:right="0" w:firstLine="0"/>
        <w:jc w:val="left"/>
        <w:rPr>
          <w:sz w:val="16"/>
        </w:rPr>
      </w:pPr>
      <w:bookmarkStart w:name="_bookmark11" w:id="12"/>
      <w:bookmarkEnd w:id="12"/>
      <w:r>
        <w:rPr/>
      </w:r>
      <w:r>
        <w:rPr>
          <w:sz w:val="16"/>
          <w:vertAlign w:val="superscript"/>
        </w:rPr>
        <w:t>12</w:t>
      </w:r>
      <w:r>
        <w:rPr>
          <w:spacing w:val="-4"/>
          <w:sz w:val="16"/>
          <w:vertAlign w:val="baseline"/>
        </w:rPr>
        <w:t> </w:t>
      </w:r>
      <w:r>
        <w:rPr>
          <w:sz w:val="16"/>
          <w:vertAlign w:val="baseline"/>
        </w:rPr>
        <w:t>Enclosed</w:t>
      </w:r>
      <w:r>
        <w:rPr>
          <w:spacing w:val="-6"/>
          <w:sz w:val="16"/>
          <w:vertAlign w:val="baseline"/>
        </w:rPr>
        <w:t> </w:t>
      </w:r>
      <w:r>
        <w:rPr>
          <w:sz w:val="16"/>
          <w:vertAlign w:val="baseline"/>
        </w:rPr>
        <w:t>in</w:t>
      </w:r>
      <w:r>
        <w:rPr>
          <w:spacing w:val="-6"/>
          <w:sz w:val="16"/>
          <w:vertAlign w:val="baseline"/>
        </w:rPr>
        <w:t> </w:t>
      </w:r>
      <w:r>
        <w:rPr>
          <w:sz w:val="16"/>
          <w:vertAlign w:val="baseline"/>
        </w:rPr>
        <w:t>Appendix</w:t>
      </w:r>
      <w:r>
        <w:rPr>
          <w:spacing w:val="-3"/>
          <w:sz w:val="16"/>
          <w:vertAlign w:val="baseline"/>
        </w:rPr>
        <w:t> </w:t>
      </w:r>
      <w:r>
        <w:rPr>
          <w:spacing w:val="-4"/>
          <w:sz w:val="16"/>
          <w:vertAlign w:val="baseline"/>
        </w:rPr>
        <w:t>five.</w:t>
      </w:r>
    </w:p>
    <w:p>
      <w:pPr>
        <w:spacing w:after="0"/>
        <w:jc w:val="left"/>
        <w:rPr>
          <w:sz w:val="16"/>
        </w:rPr>
        <w:sectPr>
          <w:pgSz w:w="11910" w:h="16840"/>
          <w:pgMar w:header="715" w:footer="1146" w:top="1340" w:bottom="1340" w:left="1300" w:right="280"/>
        </w:sectPr>
      </w:pPr>
    </w:p>
    <w:p>
      <w:pPr>
        <w:pStyle w:val="BodyText"/>
        <w:rPr>
          <w:sz w:val="20"/>
        </w:rPr>
      </w:pPr>
    </w:p>
    <w:p>
      <w:pPr>
        <w:pStyle w:val="BodyText"/>
        <w:spacing w:before="8"/>
        <w:rPr>
          <w:sz w:val="15"/>
        </w:rPr>
      </w:pPr>
    </w:p>
    <w:p>
      <w:pPr>
        <w:pStyle w:val="ListParagraph"/>
        <w:numPr>
          <w:ilvl w:val="0"/>
          <w:numId w:val="2"/>
        </w:numPr>
        <w:tabs>
          <w:tab w:pos="706" w:val="left" w:leader="none"/>
          <w:tab w:pos="707" w:val="left" w:leader="none"/>
        </w:tabs>
        <w:spacing w:line="360" w:lineRule="auto" w:before="92" w:after="0"/>
        <w:ind w:left="706" w:right="1383" w:hanging="567"/>
        <w:jc w:val="left"/>
        <w:rPr>
          <w:sz w:val="24"/>
        </w:rPr>
      </w:pPr>
      <w:r>
        <w:rPr>
          <w:sz w:val="24"/>
        </w:rPr>
        <w:t>NICE CG136 requires mental health staff to ‘</w:t>
      </w:r>
      <w:r>
        <w:rPr>
          <w:i/>
          <w:sz w:val="24"/>
        </w:rPr>
        <w:t>provide support to help [the</w:t>
      </w:r>
      <w:r>
        <w:rPr>
          <w:i/>
          <w:sz w:val="24"/>
        </w:rPr>
        <w:t> patient] realise the plan</w:t>
      </w:r>
      <w:r>
        <w:rPr>
          <w:sz w:val="24"/>
        </w:rPr>
        <w:t>.’ This guidance, and the IPA’s advice, indicate it was the</w:t>
      </w:r>
      <w:r>
        <w:rPr>
          <w:spacing w:val="-2"/>
          <w:sz w:val="24"/>
        </w:rPr>
        <w:t> </w:t>
      </w:r>
      <w:r>
        <w:rPr>
          <w:sz w:val="24"/>
        </w:rPr>
        <w:t>Trust’s</w:t>
      </w:r>
      <w:r>
        <w:rPr>
          <w:spacing w:val="-3"/>
          <w:sz w:val="24"/>
        </w:rPr>
        <w:t> </w:t>
      </w:r>
      <w:r>
        <w:rPr>
          <w:sz w:val="24"/>
        </w:rPr>
        <w:t>responsibility to</w:t>
      </w:r>
      <w:r>
        <w:rPr>
          <w:spacing w:val="-1"/>
          <w:sz w:val="24"/>
        </w:rPr>
        <w:t> </w:t>
      </w:r>
      <w:r>
        <w:rPr>
          <w:sz w:val="24"/>
        </w:rPr>
        <w:t>follow</w:t>
      </w:r>
      <w:r>
        <w:rPr>
          <w:spacing w:val="-3"/>
          <w:sz w:val="24"/>
        </w:rPr>
        <w:t> </w:t>
      </w:r>
      <w:r>
        <w:rPr>
          <w:sz w:val="24"/>
        </w:rPr>
        <w:t>up</w:t>
      </w:r>
      <w:r>
        <w:rPr>
          <w:spacing w:val="-4"/>
          <w:sz w:val="24"/>
        </w:rPr>
        <w:t> </w:t>
      </w:r>
      <w:r>
        <w:rPr>
          <w:sz w:val="24"/>
        </w:rPr>
        <w:t>on</w:t>
      </w:r>
      <w:r>
        <w:rPr>
          <w:spacing w:val="-4"/>
          <w:sz w:val="24"/>
        </w:rPr>
        <w:t> </w:t>
      </w:r>
      <w:r>
        <w:rPr>
          <w:sz w:val="24"/>
        </w:rPr>
        <w:t>the</w:t>
      </w:r>
      <w:r>
        <w:rPr>
          <w:spacing w:val="-4"/>
          <w:sz w:val="24"/>
        </w:rPr>
        <w:t> </w:t>
      </w:r>
      <w:r>
        <w:rPr>
          <w:sz w:val="24"/>
        </w:rPr>
        <w:t>status</w:t>
      </w:r>
      <w:r>
        <w:rPr>
          <w:spacing w:val="-4"/>
          <w:sz w:val="24"/>
        </w:rPr>
        <w:t> </w:t>
      </w:r>
      <w:r>
        <w:rPr>
          <w:sz w:val="24"/>
        </w:rPr>
        <w:t>of</w:t>
      </w:r>
      <w:r>
        <w:rPr>
          <w:spacing w:val="-2"/>
          <w:sz w:val="24"/>
        </w:rPr>
        <w:t> </w:t>
      </w:r>
      <w:r>
        <w:rPr>
          <w:sz w:val="24"/>
        </w:rPr>
        <w:t>the</w:t>
      </w:r>
      <w:r>
        <w:rPr>
          <w:spacing w:val="-2"/>
          <w:sz w:val="24"/>
        </w:rPr>
        <w:t> </w:t>
      </w:r>
      <w:r>
        <w:rPr>
          <w:sz w:val="24"/>
        </w:rPr>
        <w:t>self-referral,</w:t>
      </w:r>
      <w:r>
        <w:rPr>
          <w:spacing w:val="-1"/>
          <w:sz w:val="24"/>
        </w:rPr>
        <w:t> </w:t>
      </w:r>
      <w:r>
        <w:rPr>
          <w:sz w:val="24"/>
        </w:rPr>
        <w:t>to</w:t>
      </w:r>
      <w:r>
        <w:rPr>
          <w:spacing w:val="-3"/>
          <w:sz w:val="24"/>
        </w:rPr>
        <w:t> </w:t>
      </w:r>
      <w:r>
        <w:rPr>
          <w:sz w:val="24"/>
        </w:rPr>
        <w:t>make sure the patient had self-referred appropriately, and to ascertain the approximate waiting time for treatment.</w:t>
      </w:r>
    </w:p>
    <w:p>
      <w:pPr>
        <w:pStyle w:val="BodyText"/>
        <w:rPr>
          <w:sz w:val="36"/>
        </w:rPr>
      </w:pPr>
    </w:p>
    <w:p>
      <w:pPr>
        <w:pStyle w:val="ListParagraph"/>
        <w:numPr>
          <w:ilvl w:val="0"/>
          <w:numId w:val="2"/>
        </w:numPr>
        <w:tabs>
          <w:tab w:pos="706" w:val="left" w:leader="none"/>
          <w:tab w:pos="707" w:val="left" w:leader="none"/>
        </w:tabs>
        <w:spacing w:line="360" w:lineRule="auto" w:before="0" w:after="0"/>
        <w:ind w:left="706" w:right="1349" w:hanging="567"/>
        <w:jc w:val="left"/>
        <w:rPr>
          <w:sz w:val="24"/>
        </w:rPr>
      </w:pPr>
      <w:r>
        <w:rPr>
          <w:sz w:val="24"/>
        </w:rPr>
        <w:t>However,</w:t>
      </w:r>
      <w:r>
        <w:rPr>
          <w:spacing w:val="-3"/>
          <w:sz w:val="24"/>
        </w:rPr>
        <w:t> </w:t>
      </w:r>
      <w:r>
        <w:rPr>
          <w:sz w:val="24"/>
        </w:rPr>
        <w:t>I</w:t>
      </w:r>
      <w:r>
        <w:rPr>
          <w:spacing w:val="-5"/>
          <w:sz w:val="24"/>
        </w:rPr>
        <w:t> </w:t>
      </w:r>
      <w:r>
        <w:rPr>
          <w:sz w:val="24"/>
        </w:rPr>
        <w:t>note</w:t>
      </w:r>
      <w:r>
        <w:rPr>
          <w:spacing w:val="-3"/>
          <w:sz w:val="24"/>
        </w:rPr>
        <w:t> </w:t>
      </w:r>
      <w:r>
        <w:rPr>
          <w:sz w:val="24"/>
        </w:rPr>
        <w:t>in</w:t>
      </w:r>
      <w:r>
        <w:rPr>
          <w:spacing w:val="-3"/>
          <w:sz w:val="24"/>
        </w:rPr>
        <w:t> </w:t>
      </w:r>
      <w:r>
        <w:rPr>
          <w:sz w:val="24"/>
        </w:rPr>
        <w:t>its</w:t>
      </w:r>
      <w:r>
        <w:rPr>
          <w:spacing w:val="-3"/>
          <w:sz w:val="24"/>
        </w:rPr>
        <w:t> </w:t>
      </w:r>
      <w:r>
        <w:rPr>
          <w:sz w:val="24"/>
        </w:rPr>
        <w:t>response</w:t>
      </w:r>
      <w:r>
        <w:rPr>
          <w:spacing w:val="-3"/>
          <w:sz w:val="24"/>
        </w:rPr>
        <w:t> </w:t>
      </w:r>
      <w:r>
        <w:rPr>
          <w:sz w:val="24"/>
        </w:rPr>
        <w:t>to</w:t>
      </w:r>
      <w:r>
        <w:rPr>
          <w:spacing w:val="-3"/>
          <w:sz w:val="24"/>
        </w:rPr>
        <w:t> </w:t>
      </w:r>
      <w:r>
        <w:rPr>
          <w:sz w:val="24"/>
        </w:rPr>
        <w:t>the</w:t>
      </w:r>
      <w:r>
        <w:rPr>
          <w:spacing w:val="-3"/>
          <w:sz w:val="24"/>
        </w:rPr>
        <w:t> </w:t>
      </w:r>
      <w:r>
        <w:rPr>
          <w:sz w:val="24"/>
        </w:rPr>
        <w:t>draft</w:t>
      </w:r>
      <w:r>
        <w:rPr>
          <w:spacing w:val="-3"/>
          <w:sz w:val="24"/>
        </w:rPr>
        <w:t> </w:t>
      </w:r>
      <w:r>
        <w:rPr>
          <w:sz w:val="24"/>
        </w:rPr>
        <w:t>report</w:t>
      </w:r>
      <w:r>
        <w:rPr>
          <w:spacing w:val="-3"/>
          <w:sz w:val="24"/>
        </w:rPr>
        <w:t> </w:t>
      </w:r>
      <w:r>
        <w:rPr>
          <w:sz w:val="24"/>
        </w:rPr>
        <w:t>the</w:t>
      </w:r>
      <w:r>
        <w:rPr>
          <w:spacing w:val="-3"/>
          <w:sz w:val="24"/>
        </w:rPr>
        <w:t> </w:t>
      </w:r>
      <w:r>
        <w:rPr>
          <w:sz w:val="24"/>
        </w:rPr>
        <w:t>Trust</w:t>
      </w:r>
      <w:r>
        <w:rPr>
          <w:spacing w:val="-3"/>
          <w:sz w:val="24"/>
        </w:rPr>
        <w:t> </w:t>
      </w:r>
      <w:r>
        <w:rPr>
          <w:sz w:val="24"/>
        </w:rPr>
        <w:t>stated</w:t>
      </w:r>
      <w:r>
        <w:rPr>
          <w:spacing w:val="-3"/>
          <w:sz w:val="24"/>
        </w:rPr>
        <w:t> </w:t>
      </w:r>
      <w:r>
        <w:rPr>
          <w:sz w:val="24"/>
        </w:rPr>
        <w:t>following</w:t>
      </w:r>
      <w:r>
        <w:rPr>
          <w:spacing w:val="-3"/>
          <w:sz w:val="24"/>
        </w:rPr>
        <w:t> </w:t>
      </w:r>
      <w:r>
        <w:rPr>
          <w:sz w:val="24"/>
        </w:rPr>
        <w:t>up on self-referrals is beyond the function of the MHAC. It therefore disputed the relevance of NICE CG136 and disagreed with the IPA’s advice. I have taken this viewpoint into consideration, and I accept it may not be usual practice for the MHAC to follow up on the self-referrals it recommends after an initial </w:t>
      </w:r>
      <w:r>
        <w:rPr>
          <w:spacing w:val="-2"/>
          <w:sz w:val="24"/>
        </w:rPr>
        <w:t>assessment.</w:t>
      </w:r>
    </w:p>
    <w:p>
      <w:pPr>
        <w:pStyle w:val="BodyText"/>
        <w:spacing w:before="2"/>
        <w:rPr>
          <w:sz w:val="36"/>
        </w:rPr>
      </w:pPr>
    </w:p>
    <w:p>
      <w:pPr>
        <w:pStyle w:val="ListParagraph"/>
        <w:numPr>
          <w:ilvl w:val="0"/>
          <w:numId w:val="2"/>
        </w:numPr>
        <w:tabs>
          <w:tab w:pos="706" w:val="left" w:leader="none"/>
          <w:tab w:pos="707" w:val="left" w:leader="none"/>
        </w:tabs>
        <w:spacing w:line="360" w:lineRule="auto" w:before="0" w:after="0"/>
        <w:ind w:left="706" w:right="1172" w:hanging="567"/>
        <w:jc w:val="left"/>
        <w:rPr>
          <w:sz w:val="24"/>
        </w:rPr>
      </w:pPr>
      <w:r>
        <w:rPr>
          <w:sz w:val="24"/>
        </w:rPr>
        <w:t>Nevertheless, in the same response, the Trust also acknowledged it ought to have followed up on the patient’s self-referral to Nexus during subsequent re- assessments on 5 December 2021 and 26 September 2022. Therefore, although the Trust did not accept it had responsibility for following up on the patient’s self-referral to Nexus after the initial assessment carried out on 22 March 2021, I am nevertheless satisfied it accepted responsibility for following up</w:t>
      </w:r>
      <w:r>
        <w:rPr>
          <w:spacing w:val="-3"/>
          <w:sz w:val="24"/>
        </w:rPr>
        <w:t> </w:t>
      </w:r>
      <w:r>
        <w:rPr>
          <w:sz w:val="24"/>
        </w:rPr>
        <w:t>on</w:t>
      </w:r>
      <w:r>
        <w:rPr>
          <w:spacing w:val="-2"/>
          <w:sz w:val="24"/>
        </w:rPr>
        <w:t> </w:t>
      </w:r>
      <w:r>
        <w:rPr>
          <w:sz w:val="24"/>
        </w:rPr>
        <w:t>the</w:t>
      </w:r>
      <w:r>
        <w:rPr>
          <w:spacing w:val="-2"/>
          <w:sz w:val="24"/>
        </w:rPr>
        <w:t> </w:t>
      </w:r>
      <w:r>
        <w:rPr>
          <w:sz w:val="24"/>
        </w:rPr>
        <w:t>self-referral</w:t>
      </w:r>
      <w:r>
        <w:rPr>
          <w:spacing w:val="-5"/>
          <w:sz w:val="24"/>
        </w:rPr>
        <w:t> </w:t>
      </w:r>
      <w:r>
        <w:rPr>
          <w:sz w:val="24"/>
        </w:rPr>
        <w:t>as</w:t>
      </w:r>
      <w:r>
        <w:rPr>
          <w:spacing w:val="-3"/>
          <w:sz w:val="24"/>
        </w:rPr>
        <w:t> </w:t>
      </w:r>
      <w:r>
        <w:rPr>
          <w:sz w:val="24"/>
        </w:rPr>
        <w:t>part</w:t>
      </w:r>
      <w:r>
        <w:rPr>
          <w:spacing w:val="-5"/>
          <w:sz w:val="24"/>
        </w:rPr>
        <w:t> </w:t>
      </w:r>
      <w:r>
        <w:rPr>
          <w:sz w:val="24"/>
        </w:rPr>
        <w:t>of</w:t>
      </w:r>
      <w:r>
        <w:rPr>
          <w:spacing w:val="-1"/>
          <w:sz w:val="24"/>
        </w:rPr>
        <w:t> </w:t>
      </w:r>
      <w:r>
        <w:rPr>
          <w:sz w:val="24"/>
        </w:rPr>
        <w:t>its</w:t>
      </w:r>
      <w:r>
        <w:rPr>
          <w:spacing w:val="-3"/>
          <w:sz w:val="24"/>
        </w:rPr>
        <w:t> </w:t>
      </w:r>
      <w:r>
        <w:rPr>
          <w:sz w:val="24"/>
        </w:rPr>
        <w:t>re-assessments</w:t>
      </w:r>
      <w:r>
        <w:rPr>
          <w:spacing w:val="-3"/>
          <w:sz w:val="24"/>
        </w:rPr>
        <w:t> </w:t>
      </w:r>
      <w:r>
        <w:rPr>
          <w:sz w:val="24"/>
        </w:rPr>
        <w:t>of</w:t>
      </w:r>
      <w:r>
        <w:rPr>
          <w:spacing w:val="-4"/>
          <w:sz w:val="24"/>
        </w:rPr>
        <w:t> </w:t>
      </w:r>
      <w:r>
        <w:rPr>
          <w:sz w:val="24"/>
        </w:rPr>
        <w:t>the</w:t>
      </w:r>
      <w:r>
        <w:rPr>
          <w:spacing w:val="-3"/>
          <w:sz w:val="24"/>
        </w:rPr>
        <w:t> </w:t>
      </w:r>
      <w:r>
        <w:rPr>
          <w:sz w:val="24"/>
        </w:rPr>
        <w:t>patient,</w:t>
      </w:r>
      <w:r>
        <w:rPr>
          <w:spacing w:val="-3"/>
          <w:sz w:val="24"/>
        </w:rPr>
        <w:t> </w:t>
      </w:r>
      <w:r>
        <w:rPr>
          <w:sz w:val="24"/>
        </w:rPr>
        <w:t>which</w:t>
      </w:r>
      <w:r>
        <w:rPr>
          <w:spacing w:val="-3"/>
          <w:sz w:val="24"/>
        </w:rPr>
        <w:t> </w:t>
      </w:r>
      <w:r>
        <w:rPr>
          <w:sz w:val="24"/>
        </w:rPr>
        <w:t>it</w:t>
      </w:r>
      <w:r>
        <w:rPr>
          <w:spacing w:val="-4"/>
          <w:sz w:val="24"/>
        </w:rPr>
        <w:t> </w:t>
      </w:r>
      <w:r>
        <w:rPr>
          <w:sz w:val="24"/>
        </w:rPr>
        <w:t>failed to do. This is especially pertinent given the patient’s literacy issues.</w:t>
      </w:r>
    </w:p>
    <w:p>
      <w:pPr>
        <w:pStyle w:val="BodyText"/>
        <w:rPr>
          <w:sz w:val="36"/>
        </w:rPr>
      </w:pPr>
    </w:p>
    <w:p>
      <w:pPr>
        <w:pStyle w:val="ListParagraph"/>
        <w:numPr>
          <w:ilvl w:val="0"/>
          <w:numId w:val="2"/>
        </w:numPr>
        <w:tabs>
          <w:tab w:pos="706" w:val="left" w:leader="none"/>
          <w:tab w:pos="707" w:val="left" w:leader="none"/>
        </w:tabs>
        <w:spacing w:line="360" w:lineRule="auto" w:before="0" w:after="0"/>
        <w:ind w:left="706" w:right="1168" w:hanging="567"/>
        <w:jc w:val="left"/>
        <w:rPr>
          <w:sz w:val="24"/>
        </w:rPr>
      </w:pPr>
      <w:r>
        <w:rPr>
          <w:sz w:val="24"/>
        </w:rPr>
        <w:t>Therefore,</w:t>
      </w:r>
      <w:r>
        <w:rPr>
          <w:spacing w:val="-2"/>
          <w:sz w:val="24"/>
        </w:rPr>
        <w:t> </w:t>
      </w:r>
      <w:r>
        <w:rPr>
          <w:sz w:val="24"/>
        </w:rPr>
        <w:t>due</w:t>
      </w:r>
      <w:r>
        <w:rPr>
          <w:spacing w:val="-2"/>
          <w:sz w:val="24"/>
        </w:rPr>
        <w:t> </w:t>
      </w:r>
      <w:r>
        <w:rPr>
          <w:sz w:val="24"/>
        </w:rPr>
        <w:t>to</w:t>
      </w:r>
      <w:r>
        <w:rPr>
          <w:spacing w:val="-2"/>
          <w:sz w:val="24"/>
        </w:rPr>
        <w:t> </w:t>
      </w:r>
      <w:r>
        <w:rPr>
          <w:sz w:val="24"/>
        </w:rPr>
        <w:t>its</w:t>
      </w:r>
      <w:r>
        <w:rPr>
          <w:spacing w:val="-2"/>
          <w:sz w:val="24"/>
        </w:rPr>
        <w:t> </w:t>
      </w:r>
      <w:r>
        <w:rPr>
          <w:sz w:val="24"/>
        </w:rPr>
        <w:t>failure</w:t>
      </w:r>
      <w:r>
        <w:rPr>
          <w:spacing w:val="-2"/>
          <w:sz w:val="24"/>
        </w:rPr>
        <w:t> </w:t>
      </w:r>
      <w:r>
        <w:rPr>
          <w:sz w:val="24"/>
        </w:rPr>
        <w:t>to</w:t>
      </w:r>
      <w:r>
        <w:rPr>
          <w:spacing w:val="-2"/>
          <w:sz w:val="24"/>
        </w:rPr>
        <w:t> </w:t>
      </w:r>
      <w:r>
        <w:rPr>
          <w:sz w:val="24"/>
        </w:rPr>
        <w:t>follow</w:t>
      </w:r>
      <w:r>
        <w:rPr>
          <w:spacing w:val="-3"/>
          <w:sz w:val="24"/>
        </w:rPr>
        <w:t> </w:t>
      </w:r>
      <w:r>
        <w:rPr>
          <w:sz w:val="24"/>
        </w:rPr>
        <w:t>up</w:t>
      </w:r>
      <w:r>
        <w:rPr>
          <w:spacing w:val="-4"/>
          <w:sz w:val="24"/>
        </w:rPr>
        <w:t> </w:t>
      </w:r>
      <w:r>
        <w:rPr>
          <w:sz w:val="24"/>
        </w:rPr>
        <w:t>on</w:t>
      </w:r>
      <w:r>
        <w:rPr>
          <w:spacing w:val="-4"/>
          <w:sz w:val="24"/>
        </w:rPr>
        <w:t> </w:t>
      </w:r>
      <w:r>
        <w:rPr>
          <w:sz w:val="24"/>
        </w:rPr>
        <w:t>the</w:t>
      </w:r>
      <w:r>
        <w:rPr>
          <w:spacing w:val="-2"/>
          <w:sz w:val="24"/>
        </w:rPr>
        <w:t> </w:t>
      </w:r>
      <w:r>
        <w:rPr>
          <w:sz w:val="24"/>
        </w:rPr>
        <w:t>self-referral</w:t>
      </w:r>
      <w:r>
        <w:rPr>
          <w:spacing w:val="-3"/>
          <w:sz w:val="24"/>
        </w:rPr>
        <w:t> </w:t>
      </w:r>
      <w:r>
        <w:rPr>
          <w:sz w:val="24"/>
        </w:rPr>
        <w:t>to</w:t>
      </w:r>
      <w:r>
        <w:rPr>
          <w:spacing w:val="-2"/>
          <w:sz w:val="24"/>
        </w:rPr>
        <w:t> </w:t>
      </w:r>
      <w:r>
        <w:rPr>
          <w:sz w:val="24"/>
        </w:rPr>
        <w:t>Nexus</w:t>
      </w:r>
      <w:r>
        <w:rPr>
          <w:spacing w:val="-3"/>
          <w:sz w:val="24"/>
        </w:rPr>
        <w:t> </w:t>
      </w:r>
      <w:r>
        <w:rPr>
          <w:sz w:val="24"/>
        </w:rPr>
        <w:t>during</w:t>
      </w:r>
      <w:r>
        <w:rPr>
          <w:spacing w:val="-2"/>
          <w:sz w:val="24"/>
        </w:rPr>
        <w:t> </w:t>
      </w:r>
      <w:r>
        <w:rPr>
          <w:sz w:val="24"/>
        </w:rPr>
        <w:t>later re-assessments, I am satisfied the Trust failed to fulfil its duty to support the patient to realise the care plan it developed with him. I consider this a failure in the patient’s care and treatment.</w:t>
      </w:r>
    </w:p>
    <w:p>
      <w:pPr>
        <w:pStyle w:val="BodyText"/>
        <w:spacing w:before="7"/>
        <w:rPr>
          <w:sz w:val="35"/>
        </w:rPr>
      </w:pPr>
    </w:p>
    <w:p>
      <w:pPr>
        <w:pStyle w:val="ListParagraph"/>
        <w:numPr>
          <w:ilvl w:val="0"/>
          <w:numId w:val="2"/>
        </w:numPr>
        <w:tabs>
          <w:tab w:pos="706" w:val="left" w:leader="none"/>
          <w:tab w:pos="707" w:val="left" w:leader="none"/>
        </w:tabs>
        <w:spacing w:line="360" w:lineRule="auto" w:before="0" w:after="0"/>
        <w:ind w:left="706" w:right="1509" w:hanging="567"/>
        <w:jc w:val="left"/>
        <w:rPr>
          <w:sz w:val="24"/>
        </w:rPr>
      </w:pPr>
      <w:r>
        <w:rPr>
          <w:sz w:val="24"/>
        </w:rPr>
        <w:t>I note the Trust apologised to the patient for any ‘</w:t>
      </w:r>
      <w:r>
        <w:rPr>
          <w:i/>
          <w:sz w:val="24"/>
        </w:rPr>
        <w:t>confusion</w:t>
      </w:r>
      <w:r>
        <w:rPr>
          <w:sz w:val="24"/>
        </w:rPr>
        <w:t>’ around the responsibility</w:t>
      </w:r>
      <w:r>
        <w:rPr>
          <w:spacing w:val="-2"/>
          <w:sz w:val="24"/>
        </w:rPr>
        <w:t> </w:t>
      </w:r>
      <w:r>
        <w:rPr>
          <w:sz w:val="24"/>
        </w:rPr>
        <w:t>for</w:t>
      </w:r>
      <w:r>
        <w:rPr>
          <w:spacing w:val="-2"/>
          <w:sz w:val="24"/>
        </w:rPr>
        <w:t> </w:t>
      </w:r>
      <w:r>
        <w:rPr>
          <w:sz w:val="24"/>
        </w:rPr>
        <w:t>contacting</w:t>
      </w:r>
      <w:r>
        <w:rPr>
          <w:spacing w:val="-2"/>
          <w:sz w:val="24"/>
        </w:rPr>
        <w:t> </w:t>
      </w:r>
      <w:r>
        <w:rPr>
          <w:sz w:val="24"/>
        </w:rPr>
        <w:t>Nexus.</w:t>
      </w:r>
      <w:r>
        <w:rPr>
          <w:spacing w:val="-4"/>
          <w:sz w:val="24"/>
        </w:rPr>
        <w:t> </w:t>
      </w:r>
      <w:r>
        <w:rPr>
          <w:sz w:val="24"/>
        </w:rPr>
        <w:t>While</w:t>
      </w:r>
      <w:r>
        <w:rPr>
          <w:spacing w:val="-2"/>
          <w:sz w:val="24"/>
        </w:rPr>
        <w:t> </w:t>
      </w:r>
      <w:r>
        <w:rPr>
          <w:sz w:val="24"/>
        </w:rPr>
        <w:t>I</w:t>
      </w:r>
      <w:r>
        <w:rPr>
          <w:spacing w:val="-4"/>
          <w:sz w:val="24"/>
        </w:rPr>
        <w:t> </w:t>
      </w:r>
      <w:r>
        <w:rPr>
          <w:sz w:val="24"/>
        </w:rPr>
        <w:t>appreciate</w:t>
      </w:r>
      <w:r>
        <w:rPr>
          <w:spacing w:val="-3"/>
          <w:sz w:val="24"/>
        </w:rPr>
        <w:t> </w:t>
      </w:r>
      <w:r>
        <w:rPr>
          <w:sz w:val="24"/>
        </w:rPr>
        <w:t>the</w:t>
      </w:r>
      <w:r>
        <w:rPr>
          <w:spacing w:val="-4"/>
          <w:sz w:val="24"/>
        </w:rPr>
        <w:t> </w:t>
      </w:r>
      <w:r>
        <w:rPr>
          <w:sz w:val="24"/>
        </w:rPr>
        <w:t>Trust’s</w:t>
      </w:r>
      <w:r>
        <w:rPr>
          <w:spacing w:val="-3"/>
          <w:sz w:val="24"/>
        </w:rPr>
        <w:t> </w:t>
      </w:r>
      <w:r>
        <w:rPr>
          <w:sz w:val="24"/>
        </w:rPr>
        <w:t>decision</w:t>
      </w:r>
      <w:r>
        <w:rPr>
          <w:spacing w:val="-2"/>
          <w:sz w:val="24"/>
        </w:rPr>
        <w:t> </w:t>
      </w:r>
      <w:r>
        <w:rPr>
          <w:sz w:val="24"/>
        </w:rPr>
        <w:t>to apologise to the patient, I do not consider it fully recognised that the failure occurred due to its own inaction. Given the patient’s difficult circumstances, which the Trust was</w:t>
      </w:r>
      <w:r>
        <w:rPr>
          <w:spacing w:val="-3"/>
          <w:sz w:val="24"/>
        </w:rPr>
        <w:t> </w:t>
      </w:r>
      <w:r>
        <w:rPr>
          <w:sz w:val="24"/>
        </w:rPr>
        <w:t>fully</w:t>
      </w:r>
      <w:r>
        <w:rPr>
          <w:spacing w:val="-1"/>
          <w:sz w:val="24"/>
        </w:rPr>
        <w:t> </w:t>
      </w:r>
      <w:r>
        <w:rPr>
          <w:sz w:val="24"/>
        </w:rPr>
        <w:t>aware of, it</w:t>
      </w:r>
      <w:r>
        <w:rPr>
          <w:spacing w:val="-1"/>
          <w:sz w:val="24"/>
        </w:rPr>
        <w:t> </w:t>
      </w:r>
      <w:r>
        <w:rPr>
          <w:sz w:val="24"/>
        </w:rPr>
        <w:t>is</w:t>
      </w:r>
      <w:r>
        <w:rPr>
          <w:spacing w:val="-1"/>
          <w:sz w:val="24"/>
        </w:rPr>
        <w:t> </w:t>
      </w:r>
      <w:r>
        <w:rPr>
          <w:sz w:val="24"/>
        </w:rPr>
        <w:t>of deep concern to</w:t>
      </w:r>
      <w:r>
        <w:rPr>
          <w:spacing w:val="-2"/>
          <w:sz w:val="24"/>
        </w:rPr>
        <w:t> </w:t>
      </w:r>
      <w:r>
        <w:rPr>
          <w:sz w:val="24"/>
        </w:rPr>
        <w:t>me that</w:t>
      </w:r>
      <w:r>
        <w:rPr>
          <w:spacing w:val="-2"/>
          <w:sz w:val="24"/>
        </w:rPr>
        <w:t> </w:t>
      </w:r>
      <w:r>
        <w:rPr>
          <w:sz w:val="24"/>
        </w:rPr>
        <w:t>it</w:t>
      </w:r>
      <w:r>
        <w:rPr>
          <w:spacing w:val="-2"/>
          <w:sz w:val="24"/>
        </w:rPr>
        <w:t> </w:t>
      </w:r>
      <w:r>
        <w:rPr>
          <w:sz w:val="24"/>
        </w:rPr>
        <w:t>allowed the</w:t>
      </w:r>
      <w:r>
        <w:rPr>
          <w:spacing w:val="-3"/>
          <w:sz w:val="24"/>
        </w:rPr>
        <w:t> </w:t>
      </w:r>
      <w:r>
        <w:rPr>
          <w:sz w:val="24"/>
        </w:rPr>
        <w:t>situation</w:t>
      </w:r>
      <w:r>
        <w:rPr>
          <w:spacing w:val="-3"/>
          <w:sz w:val="24"/>
        </w:rPr>
        <w:t> </w:t>
      </w:r>
      <w:r>
        <w:rPr>
          <w:sz w:val="24"/>
        </w:rPr>
        <w:t>to</w:t>
      </w:r>
      <w:r>
        <w:rPr>
          <w:spacing w:val="-3"/>
          <w:sz w:val="24"/>
        </w:rPr>
        <w:t> </w:t>
      </w:r>
      <w:r>
        <w:rPr>
          <w:sz w:val="24"/>
        </w:rPr>
        <w:t>continue</w:t>
      </w:r>
      <w:r>
        <w:rPr>
          <w:spacing w:val="-3"/>
          <w:sz w:val="24"/>
        </w:rPr>
        <w:t> </w:t>
      </w:r>
      <w:r>
        <w:rPr>
          <w:sz w:val="24"/>
        </w:rPr>
        <w:t>for</w:t>
      </w:r>
      <w:r>
        <w:rPr>
          <w:spacing w:val="-3"/>
          <w:sz w:val="24"/>
        </w:rPr>
        <w:t> </w:t>
      </w:r>
      <w:r>
        <w:rPr>
          <w:sz w:val="24"/>
        </w:rPr>
        <w:t>so</w:t>
      </w:r>
      <w:r>
        <w:rPr>
          <w:spacing w:val="-5"/>
          <w:sz w:val="24"/>
        </w:rPr>
        <w:t> </w:t>
      </w:r>
      <w:r>
        <w:rPr>
          <w:sz w:val="24"/>
        </w:rPr>
        <w:t>long</w:t>
      </w:r>
      <w:r>
        <w:rPr>
          <w:spacing w:val="-3"/>
          <w:sz w:val="24"/>
        </w:rPr>
        <w:t> </w:t>
      </w:r>
      <w:r>
        <w:rPr>
          <w:sz w:val="24"/>
        </w:rPr>
        <w:t>without</w:t>
      </w:r>
      <w:r>
        <w:rPr>
          <w:spacing w:val="-3"/>
          <w:sz w:val="24"/>
        </w:rPr>
        <w:t> </w:t>
      </w:r>
      <w:r>
        <w:rPr>
          <w:sz w:val="24"/>
        </w:rPr>
        <w:t>checking</w:t>
      </w:r>
      <w:r>
        <w:rPr>
          <w:spacing w:val="-4"/>
          <w:sz w:val="24"/>
        </w:rPr>
        <w:t> </w:t>
      </w:r>
      <w:r>
        <w:rPr>
          <w:sz w:val="24"/>
        </w:rPr>
        <w:t>if</w:t>
      </w:r>
      <w:r>
        <w:rPr>
          <w:spacing w:val="-3"/>
          <w:sz w:val="24"/>
        </w:rPr>
        <w:t> </w:t>
      </w:r>
      <w:r>
        <w:rPr>
          <w:sz w:val="24"/>
        </w:rPr>
        <w:t>the</w:t>
      </w:r>
      <w:r>
        <w:rPr>
          <w:spacing w:val="-3"/>
          <w:sz w:val="24"/>
        </w:rPr>
        <w:t> </w:t>
      </w:r>
      <w:r>
        <w:rPr>
          <w:sz w:val="24"/>
        </w:rPr>
        <w:t>patient</w:t>
      </w:r>
      <w:r>
        <w:rPr>
          <w:spacing w:val="-3"/>
          <w:sz w:val="24"/>
        </w:rPr>
        <w:t> </w:t>
      </w:r>
      <w:r>
        <w:rPr>
          <w:sz w:val="24"/>
        </w:rPr>
        <w:t>completed</w:t>
      </w:r>
    </w:p>
    <w:p>
      <w:pPr>
        <w:spacing w:after="0" w:line="360" w:lineRule="auto"/>
        <w:jc w:val="left"/>
        <w:rPr>
          <w:sz w:val="24"/>
        </w:rPr>
        <w:sectPr>
          <w:pgSz w:w="11910" w:h="16840"/>
          <w:pgMar w:header="715" w:footer="1146" w:top="1340" w:bottom="1340" w:left="1300" w:right="280"/>
        </w:sectPr>
      </w:pPr>
    </w:p>
    <w:p>
      <w:pPr>
        <w:pStyle w:val="BodyText"/>
        <w:spacing w:line="360" w:lineRule="auto" w:before="90"/>
        <w:ind w:left="706" w:right="1239"/>
      </w:pPr>
      <w:r>
        <w:rPr/>
        <w:t>the self-referral. This is despite the Trust having clear knowledge at each re- assessment</w:t>
      </w:r>
      <w:r>
        <w:rPr>
          <w:spacing w:val="-5"/>
        </w:rPr>
        <w:t> </w:t>
      </w:r>
      <w:r>
        <w:rPr/>
        <w:t>that</w:t>
      </w:r>
      <w:r>
        <w:rPr>
          <w:spacing w:val="-3"/>
        </w:rPr>
        <w:t> </w:t>
      </w:r>
      <w:r>
        <w:rPr/>
        <w:t>Nexus</w:t>
      </w:r>
      <w:r>
        <w:rPr>
          <w:spacing w:val="-3"/>
        </w:rPr>
        <w:t> </w:t>
      </w:r>
      <w:r>
        <w:rPr/>
        <w:t>had</w:t>
      </w:r>
      <w:r>
        <w:rPr>
          <w:spacing w:val="-5"/>
        </w:rPr>
        <w:t> </w:t>
      </w:r>
      <w:r>
        <w:rPr/>
        <w:t>not</w:t>
      </w:r>
      <w:r>
        <w:rPr>
          <w:spacing w:val="-3"/>
        </w:rPr>
        <w:t> </w:t>
      </w:r>
      <w:r>
        <w:rPr/>
        <w:t>yet</w:t>
      </w:r>
      <w:r>
        <w:rPr>
          <w:spacing w:val="-5"/>
        </w:rPr>
        <w:t> </w:t>
      </w:r>
      <w:r>
        <w:rPr/>
        <w:t>become</w:t>
      </w:r>
      <w:r>
        <w:rPr>
          <w:spacing w:val="-3"/>
        </w:rPr>
        <w:t> </w:t>
      </w:r>
      <w:r>
        <w:rPr/>
        <w:t>involved. The</w:t>
      </w:r>
      <w:r>
        <w:rPr>
          <w:spacing w:val="-5"/>
        </w:rPr>
        <w:t> </w:t>
      </w:r>
      <w:r>
        <w:rPr/>
        <w:t>IPA</w:t>
      </w:r>
      <w:r>
        <w:rPr>
          <w:spacing w:val="-5"/>
        </w:rPr>
        <w:t> </w:t>
      </w:r>
      <w:r>
        <w:rPr/>
        <w:t>advised</w:t>
      </w:r>
      <w:r>
        <w:rPr>
          <w:spacing w:val="-3"/>
        </w:rPr>
        <w:t> </w:t>
      </w:r>
      <w:r>
        <w:rPr/>
        <w:t>that</w:t>
      </w:r>
      <w:r>
        <w:rPr>
          <w:spacing w:val="-5"/>
        </w:rPr>
        <w:t> </w:t>
      </w:r>
      <w:r>
        <w:rPr/>
        <w:t>the Trust’s failings ‘</w:t>
      </w:r>
      <w:r>
        <w:rPr>
          <w:i/>
        </w:rPr>
        <w:t>left the patient without adequate care for at least 16 months</w:t>
      </w:r>
      <w:hyperlink w:history="true" w:anchor="_bookmark12">
        <w:r>
          <w:rPr>
            <w:i/>
            <w:position w:val="7"/>
            <w:sz w:val="16"/>
          </w:rPr>
          <w:t>13</w:t>
        </w:r>
      </w:hyperlink>
      <w:r>
        <w:rPr>
          <w:i/>
        </w:rPr>
        <w:t>.</w:t>
      </w:r>
      <w:r>
        <w:rPr/>
        <w:t>’ Therefore, I am satisfied that the failure identified caused a vulnerable patient to sustain the injustice of a loss of opportunity to receive earlier treatment, frustration, and uncertainty.</w:t>
      </w:r>
    </w:p>
    <w:p>
      <w:pPr>
        <w:pStyle w:val="BodyText"/>
        <w:rPr>
          <w:sz w:val="30"/>
        </w:rPr>
      </w:pPr>
    </w:p>
    <w:p>
      <w:pPr>
        <w:spacing w:before="1"/>
        <w:ind w:left="140" w:right="0" w:firstLine="0"/>
        <w:jc w:val="left"/>
        <w:rPr>
          <w:i/>
          <w:sz w:val="24"/>
        </w:rPr>
      </w:pPr>
      <w:r>
        <w:rPr>
          <w:i/>
          <w:spacing w:val="-2"/>
          <w:sz w:val="24"/>
        </w:rPr>
        <w:t>Discharge</w:t>
      </w:r>
    </w:p>
    <w:p>
      <w:pPr>
        <w:pStyle w:val="ListParagraph"/>
        <w:numPr>
          <w:ilvl w:val="0"/>
          <w:numId w:val="2"/>
        </w:numPr>
        <w:tabs>
          <w:tab w:pos="706" w:val="left" w:leader="none"/>
          <w:tab w:pos="707" w:val="left" w:leader="none"/>
        </w:tabs>
        <w:spacing w:line="360" w:lineRule="auto" w:before="137" w:after="0"/>
        <w:ind w:left="706" w:right="1279" w:hanging="569"/>
        <w:jc w:val="left"/>
        <w:rPr>
          <w:sz w:val="24"/>
        </w:rPr>
      </w:pPr>
      <w:r>
        <w:rPr>
          <w:sz w:val="24"/>
        </w:rPr>
        <w:t>The patient said he felt ‘</w:t>
      </w:r>
      <w:r>
        <w:rPr>
          <w:i/>
          <w:sz w:val="24"/>
        </w:rPr>
        <w:t>discarded</w:t>
      </w:r>
      <w:r>
        <w:rPr>
          <w:sz w:val="24"/>
        </w:rPr>
        <w:t>’ by the Trust’s decision to discharge him from</w:t>
      </w:r>
      <w:r>
        <w:rPr>
          <w:spacing w:val="-2"/>
          <w:sz w:val="24"/>
        </w:rPr>
        <w:t> </w:t>
      </w:r>
      <w:r>
        <w:rPr>
          <w:sz w:val="24"/>
        </w:rPr>
        <w:t>its</w:t>
      </w:r>
      <w:r>
        <w:rPr>
          <w:spacing w:val="-5"/>
          <w:sz w:val="24"/>
        </w:rPr>
        <w:t> </w:t>
      </w:r>
      <w:r>
        <w:rPr>
          <w:sz w:val="24"/>
        </w:rPr>
        <w:t>mental</w:t>
      </w:r>
      <w:r>
        <w:rPr>
          <w:spacing w:val="-5"/>
          <w:sz w:val="24"/>
        </w:rPr>
        <w:t> </w:t>
      </w:r>
      <w:r>
        <w:rPr>
          <w:sz w:val="24"/>
        </w:rPr>
        <w:t>health</w:t>
      </w:r>
      <w:r>
        <w:rPr>
          <w:spacing w:val="-5"/>
          <w:sz w:val="24"/>
        </w:rPr>
        <w:t> </w:t>
      </w:r>
      <w:r>
        <w:rPr>
          <w:sz w:val="24"/>
        </w:rPr>
        <w:t>services,</w:t>
      </w:r>
      <w:r>
        <w:rPr>
          <w:spacing w:val="-3"/>
          <w:sz w:val="24"/>
        </w:rPr>
        <w:t> </w:t>
      </w:r>
      <w:r>
        <w:rPr>
          <w:sz w:val="24"/>
        </w:rPr>
        <w:t>which</w:t>
      </w:r>
      <w:r>
        <w:rPr>
          <w:spacing w:val="-3"/>
          <w:sz w:val="24"/>
        </w:rPr>
        <w:t> </w:t>
      </w:r>
      <w:r>
        <w:rPr>
          <w:sz w:val="24"/>
        </w:rPr>
        <w:t>left</w:t>
      </w:r>
      <w:r>
        <w:rPr>
          <w:spacing w:val="-3"/>
          <w:sz w:val="24"/>
        </w:rPr>
        <w:t> </w:t>
      </w:r>
      <w:r>
        <w:rPr>
          <w:sz w:val="24"/>
        </w:rPr>
        <w:t>him</w:t>
      </w:r>
      <w:r>
        <w:rPr>
          <w:spacing w:val="-2"/>
          <w:sz w:val="24"/>
        </w:rPr>
        <w:t> </w:t>
      </w:r>
      <w:r>
        <w:rPr>
          <w:sz w:val="24"/>
        </w:rPr>
        <w:t>without</w:t>
      </w:r>
      <w:r>
        <w:rPr>
          <w:spacing w:val="-3"/>
          <w:sz w:val="24"/>
        </w:rPr>
        <w:t> </w:t>
      </w:r>
      <w:r>
        <w:rPr>
          <w:sz w:val="24"/>
        </w:rPr>
        <w:t>treatment</w:t>
      </w:r>
      <w:r>
        <w:rPr>
          <w:spacing w:val="-3"/>
          <w:sz w:val="24"/>
        </w:rPr>
        <w:t> </w:t>
      </w:r>
      <w:r>
        <w:rPr>
          <w:sz w:val="24"/>
        </w:rPr>
        <w:t>for</w:t>
      </w:r>
      <w:r>
        <w:rPr>
          <w:spacing w:val="-3"/>
          <w:sz w:val="24"/>
        </w:rPr>
        <w:t> </w:t>
      </w:r>
      <w:r>
        <w:rPr>
          <w:sz w:val="24"/>
        </w:rPr>
        <w:t>18</w:t>
      </w:r>
      <w:r>
        <w:rPr>
          <w:spacing w:val="-5"/>
          <w:sz w:val="24"/>
        </w:rPr>
        <w:t> </w:t>
      </w:r>
      <w:r>
        <w:rPr>
          <w:sz w:val="24"/>
        </w:rPr>
        <w:t>months. He telephoned the Trust on 15 September</w:t>
      </w:r>
      <w:r>
        <w:rPr>
          <w:spacing w:val="-1"/>
          <w:sz w:val="24"/>
        </w:rPr>
        <w:t> </w:t>
      </w:r>
      <w:r>
        <w:rPr>
          <w:sz w:val="24"/>
        </w:rPr>
        <w:t>2022</w:t>
      </w:r>
      <w:hyperlink w:history="true" w:anchor="_bookmark13">
        <w:r>
          <w:rPr>
            <w:position w:val="8"/>
            <w:sz w:val="16"/>
          </w:rPr>
          <w:t>14</w:t>
        </w:r>
      </w:hyperlink>
      <w:r>
        <w:rPr>
          <w:spacing w:val="24"/>
          <w:position w:val="8"/>
          <w:sz w:val="16"/>
        </w:rPr>
        <w:t> </w:t>
      </w:r>
      <w:r>
        <w:rPr>
          <w:sz w:val="24"/>
        </w:rPr>
        <w:t>and reported that he ‘</w:t>
      </w:r>
      <w:r>
        <w:rPr>
          <w:i/>
          <w:sz w:val="24"/>
        </w:rPr>
        <w:t>wasn’t</w:t>
      </w:r>
      <w:r>
        <w:rPr>
          <w:i/>
          <w:sz w:val="24"/>
        </w:rPr>
        <w:t> told he was discharged and doesn’t understand why</w:t>
      </w:r>
      <w:r>
        <w:rPr>
          <w:sz w:val="24"/>
        </w:rPr>
        <w:t>.’ He stated he was ‘</w:t>
      </w:r>
      <w:r>
        <w:rPr>
          <w:i/>
          <w:sz w:val="24"/>
        </w:rPr>
        <w:t>supposed</w:t>
      </w:r>
      <w:r>
        <w:rPr>
          <w:sz w:val="24"/>
        </w:rPr>
        <w:t>’ to be getting treatment from Nexus.</w:t>
      </w:r>
    </w:p>
    <w:p>
      <w:pPr>
        <w:pStyle w:val="BodyText"/>
        <w:spacing w:before="6"/>
        <w:rPr>
          <w:sz w:val="29"/>
        </w:rPr>
      </w:pPr>
    </w:p>
    <w:p>
      <w:pPr>
        <w:pStyle w:val="ListParagraph"/>
        <w:numPr>
          <w:ilvl w:val="0"/>
          <w:numId w:val="2"/>
        </w:numPr>
        <w:tabs>
          <w:tab w:pos="706" w:val="left" w:leader="none"/>
          <w:tab w:pos="707" w:val="left" w:leader="none"/>
        </w:tabs>
        <w:spacing w:line="360" w:lineRule="auto" w:before="0" w:after="0"/>
        <w:ind w:left="706" w:right="1164" w:hanging="567"/>
        <w:jc w:val="left"/>
        <w:rPr>
          <w:sz w:val="24"/>
        </w:rPr>
      </w:pPr>
      <w:r>
        <w:rPr>
          <w:sz w:val="24"/>
        </w:rPr>
        <w:t>The</w:t>
      </w:r>
      <w:r>
        <w:rPr>
          <w:spacing w:val="-2"/>
          <w:sz w:val="24"/>
        </w:rPr>
        <w:t> </w:t>
      </w:r>
      <w:r>
        <w:rPr>
          <w:sz w:val="24"/>
        </w:rPr>
        <w:t>IPA</w:t>
      </w:r>
      <w:r>
        <w:rPr>
          <w:spacing w:val="-2"/>
          <w:sz w:val="24"/>
        </w:rPr>
        <w:t> </w:t>
      </w:r>
      <w:r>
        <w:rPr>
          <w:sz w:val="24"/>
        </w:rPr>
        <w:t>advised</w:t>
      </w:r>
      <w:r>
        <w:rPr>
          <w:spacing w:val="-1"/>
          <w:sz w:val="24"/>
        </w:rPr>
        <w:t> </w:t>
      </w:r>
      <w:r>
        <w:rPr>
          <w:sz w:val="24"/>
        </w:rPr>
        <w:t>it</w:t>
      </w:r>
      <w:r>
        <w:rPr>
          <w:spacing w:val="-4"/>
          <w:sz w:val="24"/>
        </w:rPr>
        <w:t> </w:t>
      </w:r>
      <w:r>
        <w:rPr>
          <w:sz w:val="24"/>
        </w:rPr>
        <w:t>is</w:t>
      </w:r>
      <w:r>
        <w:rPr>
          <w:spacing w:val="-3"/>
          <w:sz w:val="24"/>
        </w:rPr>
        <w:t> </w:t>
      </w:r>
      <w:r>
        <w:rPr>
          <w:sz w:val="24"/>
        </w:rPr>
        <w:t>common</w:t>
      </w:r>
      <w:r>
        <w:rPr>
          <w:spacing w:val="-2"/>
          <w:sz w:val="24"/>
        </w:rPr>
        <w:t> </w:t>
      </w:r>
      <w:r>
        <w:rPr>
          <w:sz w:val="24"/>
        </w:rPr>
        <w:t>practice</w:t>
      </w:r>
      <w:r>
        <w:rPr>
          <w:spacing w:val="-2"/>
          <w:sz w:val="24"/>
        </w:rPr>
        <w:t> </w:t>
      </w:r>
      <w:r>
        <w:rPr>
          <w:sz w:val="24"/>
        </w:rPr>
        <w:t>for</w:t>
      </w:r>
      <w:r>
        <w:rPr>
          <w:spacing w:val="-5"/>
          <w:sz w:val="24"/>
        </w:rPr>
        <w:t> </w:t>
      </w:r>
      <w:r>
        <w:rPr>
          <w:sz w:val="24"/>
        </w:rPr>
        <w:t>a</w:t>
      </w:r>
      <w:r>
        <w:rPr>
          <w:spacing w:val="-4"/>
          <w:sz w:val="24"/>
        </w:rPr>
        <w:t> </w:t>
      </w:r>
      <w:r>
        <w:rPr>
          <w:sz w:val="24"/>
        </w:rPr>
        <w:t>Trust</w:t>
      </w:r>
      <w:r>
        <w:rPr>
          <w:spacing w:val="-2"/>
          <w:sz w:val="24"/>
        </w:rPr>
        <w:t> </w:t>
      </w:r>
      <w:r>
        <w:rPr>
          <w:sz w:val="24"/>
        </w:rPr>
        <w:t>to</w:t>
      </w:r>
      <w:r>
        <w:rPr>
          <w:spacing w:val="-3"/>
          <w:sz w:val="24"/>
        </w:rPr>
        <w:t> </w:t>
      </w:r>
      <w:r>
        <w:rPr>
          <w:sz w:val="24"/>
        </w:rPr>
        <w:t>discharge</w:t>
      </w:r>
      <w:r>
        <w:rPr>
          <w:spacing w:val="-2"/>
          <w:sz w:val="24"/>
        </w:rPr>
        <w:t> </w:t>
      </w:r>
      <w:r>
        <w:rPr>
          <w:sz w:val="24"/>
        </w:rPr>
        <w:t>a</w:t>
      </w:r>
      <w:r>
        <w:rPr>
          <w:spacing w:val="-3"/>
          <w:sz w:val="24"/>
        </w:rPr>
        <w:t> </w:t>
      </w:r>
      <w:r>
        <w:rPr>
          <w:sz w:val="24"/>
        </w:rPr>
        <w:t>patient</w:t>
      </w:r>
      <w:r>
        <w:rPr>
          <w:spacing w:val="-2"/>
          <w:sz w:val="24"/>
        </w:rPr>
        <w:t> </w:t>
      </w:r>
      <w:r>
        <w:rPr>
          <w:sz w:val="24"/>
        </w:rPr>
        <w:t>from</w:t>
      </w:r>
      <w:r>
        <w:rPr>
          <w:spacing w:val="-1"/>
          <w:sz w:val="24"/>
        </w:rPr>
        <w:t> </w:t>
      </w:r>
      <w:r>
        <w:rPr>
          <w:sz w:val="24"/>
        </w:rPr>
        <w:t>its mental health services following a mental health assessment and the development of a care plan. This is also if the care plan ‘</w:t>
      </w:r>
      <w:r>
        <w:rPr>
          <w:i/>
          <w:sz w:val="24"/>
        </w:rPr>
        <w:t>does not involve the</w:t>
      </w:r>
      <w:r>
        <w:rPr>
          <w:i/>
          <w:sz w:val="24"/>
        </w:rPr>
        <w:t> community mental health team</w:t>
      </w:r>
      <w:r>
        <w:rPr>
          <w:sz w:val="24"/>
        </w:rPr>
        <w:t>’. The IPA advised that as this was the case for the patient, the Trust’s decision to discharge the patient was ‘</w:t>
      </w:r>
      <w:r>
        <w:rPr>
          <w:i/>
          <w:sz w:val="24"/>
        </w:rPr>
        <w:t>reasonable and</w:t>
      </w:r>
      <w:r>
        <w:rPr>
          <w:i/>
          <w:sz w:val="24"/>
        </w:rPr>
        <w:t> appropriate</w:t>
      </w:r>
      <w:r>
        <w:rPr>
          <w:sz w:val="24"/>
        </w:rPr>
        <w:t>.’ I accept that advice.</w:t>
      </w:r>
    </w:p>
    <w:p>
      <w:pPr>
        <w:pStyle w:val="BodyText"/>
        <w:spacing w:before="2"/>
        <w:rPr>
          <w:sz w:val="36"/>
        </w:rPr>
      </w:pPr>
    </w:p>
    <w:p>
      <w:pPr>
        <w:pStyle w:val="ListParagraph"/>
        <w:numPr>
          <w:ilvl w:val="0"/>
          <w:numId w:val="2"/>
        </w:numPr>
        <w:tabs>
          <w:tab w:pos="706" w:val="left" w:leader="none"/>
          <w:tab w:pos="707" w:val="left" w:leader="none"/>
        </w:tabs>
        <w:spacing w:line="360" w:lineRule="auto" w:before="0" w:after="0"/>
        <w:ind w:left="706" w:right="1310" w:hanging="567"/>
        <w:jc w:val="left"/>
        <w:rPr>
          <w:sz w:val="24"/>
        </w:rPr>
      </w:pPr>
      <w:r>
        <w:rPr>
          <w:sz w:val="24"/>
        </w:rPr>
        <w:t>The IPA further advised the Trust should inform the patient and GP of its discharge decision. The Trust’s Discharge Procedure requires clinicians to complete ‘</w:t>
      </w:r>
      <w:r>
        <w:rPr>
          <w:i/>
          <w:sz w:val="24"/>
        </w:rPr>
        <w:t>Closure/Transfer Forms’ </w:t>
      </w:r>
      <w:r>
        <w:rPr>
          <w:sz w:val="24"/>
        </w:rPr>
        <w:t>when processing a discharge. I note the Trust</w:t>
      </w:r>
      <w:r>
        <w:rPr>
          <w:spacing w:val="-3"/>
          <w:sz w:val="24"/>
        </w:rPr>
        <w:t> </w:t>
      </w:r>
      <w:r>
        <w:rPr>
          <w:sz w:val="24"/>
        </w:rPr>
        <w:t>completed</w:t>
      </w:r>
      <w:r>
        <w:rPr>
          <w:spacing w:val="-3"/>
          <w:sz w:val="24"/>
        </w:rPr>
        <w:t> </w:t>
      </w:r>
      <w:r>
        <w:rPr>
          <w:sz w:val="24"/>
        </w:rPr>
        <w:t>these</w:t>
      </w:r>
      <w:r>
        <w:rPr>
          <w:spacing w:val="-5"/>
          <w:sz w:val="24"/>
        </w:rPr>
        <w:t> </w:t>
      </w:r>
      <w:r>
        <w:rPr>
          <w:sz w:val="24"/>
        </w:rPr>
        <w:t>forms</w:t>
      </w:r>
      <w:r>
        <w:rPr>
          <w:spacing w:val="-3"/>
          <w:sz w:val="24"/>
        </w:rPr>
        <w:t> </w:t>
      </w:r>
      <w:r>
        <w:rPr>
          <w:sz w:val="24"/>
        </w:rPr>
        <w:t>following</w:t>
      </w:r>
      <w:r>
        <w:rPr>
          <w:spacing w:val="-5"/>
          <w:sz w:val="24"/>
        </w:rPr>
        <w:t> </w:t>
      </w:r>
      <w:r>
        <w:rPr>
          <w:sz w:val="24"/>
        </w:rPr>
        <w:t>each</w:t>
      </w:r>
      <w:r>
        <w:rPr>
          <w:spacing w:val="-5"/>
          <w:sz w:val="24"/>
        </w:rPr>
        <w:t> </w:t>
      </w:r>
      <w:r>
        <w:rPr>
          <w:sz w:val="24"/>
        </w:rPr>
        <w:t>assessment</w:t>
      </w:r>
      <w:r>
        <w:rPr>
          <w:spacing w:val="-3"/>
          <w:sz w:val="24"/>
        </w:rPr>
        <w:t> </w:t>
      </w:r>
      <w:r>
        <w:rPr>
          <w:sz w:val="24"/>
        </w:rPr>
        <w:t>in</w:t>
      </w:r>
      <w:r>
        <w:rPr>
          <w:spacing w:val="-5"/>
          <w:sz w:val="24"/>
        </w:rPr>
        <w:t> </w:t>
      </w:r>
      <w:r>
        <w:rPr>
          <w:sz w:val="24"/>
        </w:rPr>
        <w:t>compliance</w:t>
      </w:r>
      <w:r>
        <w:rPr>
          <w:spacing w:val="-3"/>
          <w:sz w:val="24"/>
        </w:rPr>
        <w:t> </w:t>
      </w:r>
      <w:r>
        <w:rPr>
          <w:sz w:val="24"/>
        </w:rPr>
        <w:t>with</w:t>
      </w:r>
      <w:r>
        <w:rPr>
          <w:spacing w:val="-3"/>
          <w:sz w:val="24"/>
        </w:rPr>
        <w:t> </w:t>
      </w:r>
      <w:r>
        <w:rPr>
          <w:sz w:val="24"/>
        </w:rPr>
        <w:t>its procedure. I also note the patient’s Closure/Transfer Form following his assessment on 5 December 2021 documented; ‘</w:t>
      </w:r>
      <w:r>
        <w:rPr>
          <w:i/>
          <w:sz w:val="24"/>
        </w:rPr>
        <w:t>no further MHAC role</w:t>
      </w:r>
      <w:r>
        <w:rPr>
          <w:sz w:val="24"/>
        </w:rPr>
        <w:t>.’</w:t>
      </w:r>
    </w:p>
    <w:p>
      <w:pPr>
        <w:pStyle w:val="BodyText"/>
        <w:spacing w:before="11"/>
        <w:rPr>
          <w:sz w:val="35"/>
        </w:rPr>
      </w:pPr>
    </w:p>
    <w:p>
      <w:pPr>
        <w:pStyle w:val="ListParagraph"/>
        <w:numPr>
          <w:ilvl w:val="0"/>
          <w:numId w:val="2"/>
        </w:numPr>
        <w:tabs>
          <w:tab w:pos="706" w:val="left" w:leader="none"/>
          <w:tab w:pos="707" w:val="left" w:leader="none"/>
        </w:tabs>
        <w:spacing w:line="360" w:lineRule="auto" w:before="0" w:after="0"/>
        <w:ind w:left="706" w:right="1202" w:hanging="567"/>
        <w:jc w:val="left"/>
        <w:rPr>
          <w:sz w:val="24"/>
        </w:rPr>
      </w:pPr>
      <w:r>
        <w:rPr>
          <w:sz w:val="24"/>
        </w:rPr>
        <w:t>However,</w:t>
      </w:r>
      <w:r>
        <w:rPr>
          <w:spacing w:val="-2"/>
          <w:sz w:val="24"/>
        </w:rPr>
        <w:t> </w:t>
      </w:r>
      <w:r>
        <w:rPr>
          <w:sz w:val="24"/>
        </w:rPr>
        <w:t>there</w:t>
      </w:r>
      <w:r>
        <w:rPr>
          <w:spacing w:val="-2"/>
          <w:sz w:val="24"/>
        </w:rPr>
        <w:t> </w:t>
      </w:r>
      <w:r>
        <w:rPr>
          <w:sz w:val="24"/>
        </w:rPr>
        <w:t>is</w:t>
      </w:r>
      <w:r>
        <w:rPr>
          <w:spacing w:val="-2"/>
          <w:sz w:val="24"/>
        </w:rPr>
        <w:t> </w:t>
      </w:r>
      <w:r>
        <w:rPr>
          <w:sz w:val="24"/>
        </w:rPr>
        <w:t>no</w:t>
      </w:r>
      <w:r>
        <w:rPr>
          <w:spacing w:val="-2"/>
          <w:sz w:val="24"/>
        </w:rPr>
        <w:t> </w:t>
      </w:r>
      <w:r>
        <w:rPr>
          <w:sz w:val="24"/>
        </w:rPr>
        <w:t>evidence</w:t>
      </w:r>
      <w:r>
        <w:rPr>
          <w:spacing w:val="-4"/>
          <w:sz w:val="24"/>
        </w:rPr>
        <w:t> </w:t>
      </w:r>
      <w:r>
        <w:rPr>
          <w:sz w:val="24"/>
        </w:rPr>
        <w:t>in</w:t>
      </w:r>
      <w:r>
        <w:rPr>
          <w:spacing w:val="-2"/>
          <w:sz w:val="24"/>
        </w:rPr>
        <w:t> </w:t>
      </w:r>
      <w:r>
        <w:rPr>
          <w:sz w:val="24"/>
        </w:rPr>
        <w:t>the</w:t>
      </w:r>
      <w:r>
        <w:rPr>
          <w:spacing w:val="-2"/>
          <w:sz w:val="24"/>
        </w:rPr>
        <w:t> </w:t>
      </w:r>
      <w:r>
        <w:rPr>
          <w:sz w:val="24"/>
        </w:rPr>
        <w:t>records</w:t>
      </w:r>
      <w:r>
        <w:rPr>
          <w:spacing w:val="-4"/>
          <w:sz w:val="24"/>
        </w:rPr>
        <w:t> </w:t>
      </w:r>
      <w:r>
        <w:rPr>
          <w:sz w:val="24"/>
        </w:rPr>
        <w:t>that</w:t>
      </w:r>
      <w:r>
        <w:rPr>
          <w:spacing w:val="-4"/>
          <w:sz w:val="24"/>
        </w:rPr>
        <w:t> </w:t>
      </w:r>
      <w:r>
        <w:rPr>
          <w:sz w:val="24"/>
        </w:rPr>
        <w:t>the</w:t>
      </w:r>
      <w:r>
        <w:rPr>
          <w:spacing w:val="-4"/>
          <w:sz w:val="24"/>
        </w:rPr>
        <w:t> </w:t>
      </w:r>
      <w:r>
        <w:rPr>
          <w:sz w:val="24"/>
        </w:rPr>
        <w:t>Trust</w:t>
      </w:r>
      <w:r>
        <w:rPr>
          <w:spacing w:val="-2"/>
          <w:sz w:val="24"/>
        </w:rPr>
        <w:t> </w:t>
      </w:r>
      <w:r>
        <w:rPr>
          <w:sz w:val="24"/>
        </w:rPr>
        <w:t>informed</w:t>
      </w:r>
      <w:r>
        <w:rPr>
          <w:spacing w:val="-4"/>
          <w:sz w:val="24"/>
        </w:rPr>
        <w:t> </w:t>
      </w:r>
      <w:r>
        <w:rPr>
          <w:sz w:val="24"/>
        </w:rPr>
        <w:t>the</w:t>
      </w:r>
      <w:r>
        <w:rPr>
          <w:spacing w:val="-4"/>
          <w:sz w:val="24"/>
        </w:rPr>
        <w:t> </w:t>
      </w:r>
      <w:r>
        <w:rPr>
          <w:sz w:val="24"/>
        </w:rPr>
        <w:t>patient of its decision to discharge him from its service. Furthermore, while the accompanying letter to the GP</w:t>
      </w:r>
      <w:hyperlink w:history="true" w:anchor="_bookmark14">
        <w:r>
          <w:rPr>
            <w:position w:val="8"/>
            <w:sz w:val="16"/>
          </w:rPr>
          <w:t>15</w:t>
        </w:r>
      </w:hyperlink>
      <w:r>
        <w:rPr>
          <w:spacing w:val="32"/>
          <w:position w:val="8"/>
          <w:sz w:val="16"/>
        </w:rPr>
        <w:t> </w:t>
      </w:r>
      <w:r>
        <w:rPr>
          <w:sz w:val="24"/>
        </w:rPr>
        <w:t>stated it would follow up the Nexus referral, it did not confirm a cessation of the MHAC role or that the patient was being</w:t>
      </w:r>
    </w:p>
    <w:p>
      <w:pPr>
        <w:pStyle w:val="BodyText"/>
        <w:spacing w:before="3"/>
        <w:rPr>
          <w:sz w:val="15"/>
        </w:rPr>
      </w:pPr>
      <w:r>
        <w:rPr/>
        <w:pict>
          <v:rect style="position:absolute;margin-left:72.024002pt;margin-top:9.977305pt;width:144.020pt;height:.47998pt;mso-position-horizontal-relative:page;mso-position-vertical-relative:paragraph;z-index:-15725056;mso-wrap-distance-left:0;mso-wrap-distance-right:0" id="docshape16" filled="true" fillcolor="#000000" stroked="false">
            <v:fill type="solid"/>
            <w10:wrap type="topAndBottom"/>
          </v:rect>
        </w:pict>
      </w:r>
    </w:p>
    <w:p>
      <w:pPr>
        <w:spacing w:line="183" w:lineRule="exact" w:before="85"/>
        <w:ind w:left="140" w:right="0" w:firstLine="0"/>
        <w:jc w:val="left"/>
        <w:rPr>
          <w:sz w:val="16"/>
        </w:rPr>
      </w:pPr>
      <w:bookmarkStart w:name="_bookmark12" w:id="13"/>
      <w:bookmarkEnd w:id="13"/>
      <w:r>
        <w:rPr/>
      </w:r>
      <w:r>
        <w:rPr>
          <w:sz w:val="16"/>
          <w:vertAlign w:val="superscript"/>
        </w:rPr>
        <w:t>13</w:t>
      </w:r>
      <w:r>
        <w:rPr>
          <w:spacing w:val="-2"/>
          <w:sz w:val="16"/>
          <w:vertAlign w:val="baseline"/>
        </w:rPr>
        <w:t> </w:t>
      </w:r>
      <w:r>
        <w:rPr>
          <w:sz w:val="16"/>
          <w:vertAlign w:val="baseline"/>
        </w:rPr>
        <w:t>Sic</w:t>
      </w:r>
      <w:r>
        <w:rPr>
          <w:spacing w:val="1"/>
          <w:sz w:val="16"/>
          <w:vertAlign w:val="baseline"/>
        </w:rPr>
        <w:t> </w:t>
      </w:r>
      <w:r>
        <w:rPr>
          <w:sz w:val="16"/>
          <w:vertAlign w:val="baseline"/>
        </w:rPr>
        <w:t>18</w:t>
      </w:r>
      <w:r>
        <w:rPr>
          <w:spacing w:val="-3"/>
          <w:sz w:val="16"/>
          <w:vertAlign w:val="baseline"/>
        </w:rPr>
        <w:t> </w:t>
      </w:r>
      <w:r>
        <w:rPr>
          <w:spacing w:val="-2"/>
          <w:sz w:val="16"/>
          <w:vertAlign w:val="baseline"/>
        </w:rPr>
        <w:t>months.</w:t>
      </w:r>
    </w:p>
    <w:p>
      <w:pPr>
        <w:spacing w:line="183" w:lineRule="exact" w:before="0"/>
        <w:ind w:left="140" w:right="0" w:firstLine="0"/>
        <w:jc w:val="left"/>
        <w:rPr>
          <w:sz w:val="16"/>
        </w:rPr>
      </w:pPr>
      <w:bookmarkStart w:name="_bookmark13" w:id="14"/>
      <w:bookmarkEnd w:id="14"/>
      <w:r>
        <w:rPr/>
      </w:r>
      <w:r>
        <w:rPr>
          <w:sz w:val="16"/>
          <w:vertAlign w:val="superscript"/>
        </w:rPr>
        <w:t>14</w:t>
      </w:r>
      <w:r>
        <w:rPr>
          <w:spacing w:val="-4"/>
          <w:sz w:val="16"/>
          <w:vertAlign w:val="baseline"/>
        </w:rPr>
        <w:t> </w:t>
      </w:r>
      <w:r>
        <w:rPr>
          <w:sz w:val="16"/>
          <w:vertAlign w:val="baseline"/>
        </w:rPr>
        <w:t>Enclosed</w:t>
      </w:r>
      <w:r>
        <w:rPr>
          <w:spacing w:val="-6"/>
          <w:sz w:val="16"/>
          <w:vertAlign w:val="baseline"/>
        </w:rPr>
        <w:t> </w:t>
      </w:r>
      <w:r>
        <w:rPr>
          <w:sz w:val="16"/>
          <w:vertAlign w:val="baseline"/>
        </w:rPr>
        <w:t>in</w:t>
      </w:r>
      <w:r>
        <w:rPr>
          <w:spacing w:val="-6"/>
          <w:sz w:val="16"/>
          <w:vertAlign w:val="baseline"/>
        </w:rPr>
        <w:t> </w:t>
      </w:r>
      <w:r>
        <w:rPr>
          <w:sz w:val="16"/>
          <w:vertAlign w:val="baseline"/>
        </w:rPr>
        <w:t>Appendix</w:t>
      </w:r>
      <w:r>
        <w:rPr>
          <w:spacing w:val="-3"/>
          <w:sz w:val="16"/>
          <w:vertAlign w:val="baseline"/>
        </w:rPr>
        <w:t> </w:t>
      </w:r>
      <w:r>
        <w:rPr>
          <w:spacing w:val="-5"/>
          <w:sz w:val="16"/>
          <w:vertAlign w:val="baseline"/>
        </w:rPr>
        <w:t>5C.</w:t>
      </w:r>
    </w:p>
    <w:p>
      <w:pPr>
        <w:spacing w:before="1"/>
        <w:ind w:left="140" w:right="0" w:firstLine="0"/>
        <w:jc w:val="left"/>
        <w:rPr>
          <w:sz w:val="16"/>
        </w:rPr>
      </w:pPr>
      <w:bookmarkStart w:name="_bookmark14" w:id="15"/>
      <w:bookmarkEnd w:id="15"/>
      <w:r>
        <w:rPr/>
      </w:r>
      <w:r>
        <w:rPr>
          <w:sz w:val="16"/>
          <w:vertAlign w:val="superscript"/>
        </w:rPr>
        <w:t>15</w:t>
      </w:r>
      <w:r>
        <w:rPr>
          <w:spacing w:val="-4"/>
          <w:sz w:val="16"/>
          <w:vertAlign w:val="baseline"/>
        </w:rPr>
        <w:t> </w:t>
      </w:r>
      <w:r>
        <w:rPr>
          <w:sz w:val="16"/>
          <w:vertAlign w:val="baseline"/>
        </w:rPr>
        <w:t>Enclosed</w:t>
      </w:r>
      <w:r>
        <w:rPr>
          <w:spacing w:val="-6"/>
          <w:sz w:val="16"/>
          <w:vertAlign w:val="baseline"/>
        </w:rPr>
        <w:t> </w:t>
      </w:r>
      <w:r>
        <w:rPr>
          <w:sz w:val="16"/>
          <w:vertAlign w:val="baseline"/>
        </w:rPr>
        <w:t>in</w:t>
      </w:r>
      <w:r>
        <w:rPr>
          <w:spacing w:val="-6"/>
          <w:sz w:val="16"/>
          <w:vertAlign w:val="baseline"/>
        </w:rPr>
        <w:t> </w:t>
      </w:r>
      <w:r>
        <w:rPr>
          <w:sz w:val="16"/>
          <w:vertAlign w:val="baseline"/>
        </w:rPr>
        <w:t>Appendix</w:t>
      </w:r>
      <w:r>
        <w:rPr>
          <w:spacing w:val="-3"/>
          <w:sz w:val="16"/>
          <w:vertAlign w:val="baseline"/>
        </w:rPr>
        <w:t> </w:t>
      </w:r>
      <w:r>
        <w:rPr>
          <w:spacing w:val="-5"/>
          <w:sz w:val="16"/>
          <w:vertAlign w:val="baseline"/>
        </w:rPr>
        <w:t>5B.</w:t>
      </w:r>
    </w:p>
    <w:p>
      <w:pPr>
        <w:spacing w:after="0"/>
        <w:jc w:val="left"/>
        <w:rPr>
          <w:sz w:val="16"/>
        </w:rPr>
        <w:sectPr>
          <w:pgSz w:w="11910" w:h="16840"/>
          <w:pgMar w:header="715" w:footer="1146" w:top="1340" w:bottom="1340" w:left="1300" w:right="280"/>
        </w:sectPr>
      </w:pPr>
    </w:p>
    <w:p>
      <w:pPr>
        <w:pStyle w:val="BodyText"/>
        <w:spacing w:line="360" w:lineRule="auto" w:before="90"/>
        <w:ind w:left="706" w:right="1231"/>
      </w:pPr>
      <w:r>
        <w:rPr/>
        <w:t>discharged.</w:t>
      </w:r>
      <w:r>
        <w:rPr>
          <w:spacing w:val="-4"/>
        </w:rPr>
        <w:t> </w:t>
      </w:r>
      <w:r>
        <w:rPr/>
        <w:t>Therefore,</w:t>
      </w:r>
      <w:r>
        <w:rPr>
          <w:spacing w:val="-6"/>
        </w:rPr>
        <w:t> </w:t>
      </w:r>
      <w:r>
        <w:rPr/>
        <w:t>there</w:t>
      </w:r>
      <w:r>
        <w:rPr>
          <w:spacing w:val="-4"/>
        </w:rPr>
        <w:t> </w:t>
      </w:r>
      <w:r>
        <w:rPr/>
        <w:t>is</w:t>
      </w:r>
      <w:r>
        <w:rPr>
          <w:spacing w:val="-6"/>
        </w:rPr>
        <w:t> </w:t>
      </w:r>
      <w:r>
        <w:rPr/>
        <w:t>no</w:t>
      </w:r>
      <w:r>
        <w:rPr>
          <w:spacing w:val="-6"/>
        </w:rPr>
        <w:t> </w:t>
      </w:r>
      <w:r>
        <w:rPr/>
        <w:t>evidence</w:t>
      </w:r>
      <w:r>
        <w:rPr>
          <w:spacing w:val="-6"/>
        </w:rPr>
        <w:t> </w:t>
      </w:r>
      <w:r>
        <w:rPr/>
        <w:t>the</w:t>
      </w:r>
      <w:r>
        <w:rPr>
          <w:spacing w:val="-4"/>
        </w:rPr>
        <w:t> </w:t>
      </w:r>
      <w:r>
        <w:rPr/>
        <w:t>Trust</w:t>
      </w:r>
      <w:r>
        <w:rPr>
          <w:spacing w:val="-4"/>
        </w:rPr>
        <w:t> </w:t>
      </w:r>
      <w:r>
        <w:rPr/>
        <w:t>communicated</w:t>
      </w:r>
      <w:r>
        <w:rPr>
          <w:spacing w:val="-4"/>
        </w:rPr>
        <w:t> </w:t>
      </w:r>
      <w:r>
        <w:rPr/>
        <w:t>its decision to the patient or to the patient’s GP.</w:t>
      </w:r>
    </w:p>
    <w:p>
      <w:pPr>
        <w:pStyle w:val="BodyText"/>
        <w:spacing w:before="10"/>
        <w:rPr>
          <w:sz w:val="35"/>
        </w:rPr>
      </w:pPr>
    </w:p>
    <w:p>
      <w:pPr>
        <w:pStyle w:val="ListParagraph"/>
        <w:numPr>
          <w:ilvl w:val="0"/>
          <w:numId w:val="2"/>
        </w:numPr>
        <w:tabs>
          <w:tab w:pos="706" w:val="left" w:leader="none"/>
          <w:tab w:pos="707" w:val="left" w:leader="none"/>
        </w:tabs>
        <w:spacing w:line="360" w:lineRule="auto" w:before="0" w:after="0"/>
        <w:ind w:left="706" w:right="1799" w:hanging="569"/>
        <w:jc w:val="left"/>
        <w:rPr>
          <w:sz w:val="24"/>
        </w:rPr>
      </w:pPr>
      <w:r>
        <w:rPr>
          <w:sz w:val="24"/>
        </w:rPr>
        <w:t>Section</w:t>
      </w:r>
      <w:r>
        <w:rPr>
          <w:spacing w:val="-5"/>
          <w:sz w:val="24"/>
        </w:rPr>
        <w:t> </w:t>
      </w:r>
      <w:r>
        <w:rPr>
          <w:sz w:val="24"/>
        </w:rPr>
        <w:t>1.7</w:t>
      </w:r>
      <w:r>
        <w:rPr>
          <w:spacing w:val="-3"/>
          <w:sz w:val="24"/>
        </w:rPr>
        <w:t> </w:t>
      </w:r>
      <w:r>
        <w:rPr>
          <w:sz w:val="24"/>
        </w:rPr>
        <w:t>of</w:t>
      </w:r>
      <w:r>
        <w:rPr>
          <w:spacing w:val="-5"/>
          <w:sz w:val="24"/>
        </w:rPr>
        <w:t> </w:t>
      </w:r>
      <w:r>
        <w:rPr>
          <w:sz w:val="24"/>
        </w:rPr>
        <w:t>NICE</w:t>
      </w:r>
      <w:r>
        <w:rPr>
          <w:spacing w:val="-3"/>
          <w:sz w:val="24"/>
        </w:rPr>
        <w:t> </w:t>
      </w:r>
      <w:r>
        <w:rPr>
          <w:sz w:val="24"/>
        </w:rPr>
        <w:t>CG136</w:t>
      </w:r>
      <w:r>
        <w:rPr>
          <w:spacing w:val="-5"/>
          <w:sz w:val="24"/>
        </w:rPr>
        <w:t> </w:t>
      </w:r>
      <w:r>
        <w:rPr>
          <w:sz w:val="24"/>
        </w:rPr>
        <w:t>requires</w:t>
      </w:r>
      <w:r>
        <w:rPr>
          <w:spacing w:val="-3"/>
          <w:sz w:val="24"/>
        </w:rPr>
        <w:t> </w:t>
      </w:r>
      <w:r>
        <w:rPr>
          <w:sz w:val="24"/>
        </w:rPr>
        <w:t>clinicians</w:t>
      </w:r>
      <w:r>
        <w:rPr>
          <w:spacing w:val="-3"/>
          <w:sz w:val="24"/>
        </w:rPr>
        <w:t> </w:t>
      </w:r>
      <w:r>
        <w:rPr>
          <w:sz w:val="24"/>
        </w:rPr>
        <w:t>to</w:t>
      </w:r>
      <w:r>
        <w:rPr>
          <w:spacing w:val="-3"/>
          <w:sz w:val="24"/>
        </w:rPr>
        <w:t> </w:t>
      </w:r>
      <w:r>
        <w:rPr>
          <w:sz w:val="24"/>
        </w:rPr>
        <w:t>plan</w:t>
      </w:r>
      <w:r>
        <w:rPr>
          <w:spacing w:val="-5"/>
          <w:sz w:val="24"/>
        </w:rPr>
        <w:t> </w:t>
      </w:r>
      <w:r>
        <w:rPr>
          <w:sz w:val="24"/>
        </w:rPr>
        <w:t>discharge</w:t>
      </w:r>
      <w:r>
        <w:rPr>
          <w:spacing w:val="-3"/>
          <w:sz w:val="24"/>
        </w:rPr>
        <w:t> </w:t>
      </w:r>
      <w:r>
        <w:rPr>
          <w:sz w:val="24"/>
        </w:rPr>
        <w:t>‘</w:t>
      </w:r>
      <w:r>
        <w:rPr>
          <w:i/>
          <w:sz w:val="24"/>
        </w:rPr>
        <w:t>carefully</w:t>
      </w:r>
      <w:r>
        <w:rPr>
          <w:i/>
          <w:sz w:val="24"/>
        </w:rPr>
        <w:t> beforehand’ </w:t>
      </w:r>
      <w:r>
        <w:rPr>
          <w:sz w:val="24"/>
        </w:rPr>
        <w:t>and ensure the process is ‘</w:t>
      </w:r>
      <w:r>
        <w:rPr>
          <w:i/>
          <w:sz w:val="24"/>
        </w:rPr>
        <w:t>structured and phased’</w:t>
      </w:r>
      <w:r>
        <w:rPr>
          <w:sz w:val="24"/>
        </w:rPr>
        <w:t>. I am</w:t>
      </w:r>
    </w:p>
    <w:p>
      <w:pPr>
        <w:pStyle w:val="BodyText"/>
        <w:spacing w:line="360" w:lineRule="auto"/>
        <w:ind w:left="706" w:right="1231"/>
      </w:pPr>
      <w:r>
        <w:rPr/>
        <w:t>disappointed</w:t>
      </w:r>
      <w:r>
        <w:rPr>
          <w:spacing w:val="-3"/>
        </w:rPr>
        <w:t> </w:t>
      </w:r>
      <w:r>
        <w:rPr/>
        <w:t>that</w:t>
      </w:r>
      <w:r>
        <w:rPr>
          <w:spacing w:val="-5"/>
        </w:rPr>
        <w:t> </w:t>
      </w:r>
      <w:r>
        <w:rPr/>
        <w:t>for</w:t>
      </w:r>
      <w:r>
        <w:rPr>
          <w:spacing w:val="-3"/>
        </w:rPr>
        <w:t> </w:t>
      </w:r>
      <w:r>
        <w:rPr/>
        <w:t>the</w:t>
      </w:r>
      <w:r>
        <w:rPr>
          <w:spacing w:val="-3"/>
        </w:rPr>
        <w:t> </w:t>
      </w:r>
      <w:r>
        <w:rPr/>
        <w:t>reasons</w:t>
      </w:r>
      <w:r>
        <w:rPr>
          <w:spacing w:val="-3"/>
        </w:rPr>
        <w:t> </w:t>
      </w:r>
      <w:r>
        <w:rPr/>
        <w:t>outlined,</w:t>
      </w:r>
      <w:r>
        <w:rPr>
          <w:spacing w:val="-3"/>
        </w:rPr>
        <w:t> </w:t>
      </w:r>
      <w:r>
        <w:rPr/>
        <w:t>there</w:t>
      </w:r>
      <w:r>
        <w:rPr>
          <w:spacing w:val="-3"/>
        </w:rPr>
        <w:t> </w:t>
      </w:r>
      <w:r>
        <w:rPr/>
        <w:t>is</w:t>
      </w:r>
      <w:r>
        <w:rPr>
          <w:spacing w:val="-3"/>
        </w:rPr>
        <w:t> </w:t>
      </w:r>
      <w:r>
        <w:rPr/>
        <w:t>no</w:t>
      </w:r>
      <w:r>
        <w:rPr>
          <w:spacing w:val="-5"/>
        </w:rPr>
        <w:t> </w:t>
      </w:r>
      <w:r>
        <w:rPr/>
        <w:t>evidence</w:t>
      </w:r>
      <w:r>
        <w:rPr>
          <w:spacing w:val="-3"/>
        </w:rPr>
        <w:t> </w:t>
      </w:r>
      <w:r>
        <w:rPr/>
        <w:t>to</w:t>
      </w:r>
      <w:r>
        <w:rPr>
          <w:spacing w:val="-3"/>
        </w:rPr>
        <w:t> </w:t>
      </w:r>
      <w:r>
        <w:rPr/>
        <w:t>suggest</w:t>
      </w:r>
      <w:r>
        <w:rPr>
          <w:spacing w:val="-5"/>
        </w:rPr>
        <w:t> </w:t>
      </w:r>
      <w:r>
        <w:rPr/>
        <w:t>the Trust involved the patient in its plan to discharge him. Therefore, I do not consider the Trust acted in accordance with this NICE guidance during its discharge process.</w:t>
      </w:r>
    </w:p>
    <w:p>
      <w:pPr>
        <w:pStyle w:val="BodyText"/>
        <w:spacing w:before="1"/>
      </w:pPr>
    </w:p>
    <w:p>
      <w:pPr>
        <w:pStyle w:val="ListParagraph"/>
        <w:numPr>
          <w:ilvl w:val="0"/>
          <w:numId w:val="2"/>
        </w:numPr>
        <w:tabs>
          <w:tab w:pos="706" w:val="left" w:leader="none"/>
          <w:tab w:pos="707" w:val="left" w:leader="none"/>
        </w:tabs>
        <w:spacing w:line="360" w:lineRule="auto" w:before="0" w:after="0"/>
        <w:ind w:left="706" w:right="1465" w:hanging="569"/>
        <w:jc w:val="left"/>
        <w:rPr>
          <w:sz w:val="24"/>
        </w:rPr>
      </w:pPr>
      <w:r>
        <w:rPr>
          <w:sz w:val="24"/>
        </w:rPr>
        <w:t>The guidance also refers to collaboration with other services and requires clinicians to support patients during the referral period. Again, I do not consider the Trust acted in accordance with this guidance, as there is no evidence</w:t>
      </w:r>
      <w:r>
        <w:rPr>
          <w:spacing w:val="-3"/>
          <w:sz w:val="24"/>
        </w:rPr>
        <w:t> </w:t>
      </w:r>
      <w:r>
        <w:rPr>
          <w:sz w:val="24"/>
        </w:rPr>
        <w:t>to</w:t>
      </w:r>
      <w:r>
        <w:rPr>
          <w:spacing w:val="-5"/>
          <w:sz w:val="24"/>
        </w:rPr>
        <w:t> </w:t>
      </w:r>
      <w:r>
        <w:rPr>
          <w:sz w:val="24"/>
        </w:rPr>
        <w:t>suggest</w:t>
      </w:r>
      <w:r>
        <w:rPr>
          <w:spacing w:val="-5"/>
          <w:sz w:val="24"/>
        </w:rPr>
        <w:t> </w:t>
      </w:r>
      <w:r>
        <w:rPr>
          <w:sz w:val="24"/>
        </w:rPr>
        <w:t>it informed</w:t>
      </w:r>
      <w:r>
        <w:rPr>
          <w:spacing w:val="-5"/>
          <w:sz w:val="24"/>
        </w:rPr>
        <w:t> </w:t>
      </w:r>
      <w:r>
        <w:rPr>
          <w:sz w:val="24"/>
        </w:rPr>
        <w:t>the</w:t>
      </w:r>
      <w:r>
        <w:rPr>
          <w:spacing w:val="-5"/>
          <w:sz w:val="24"/>
        </w:rPr>
        <w:t> </w:t>
      </w:r>
      <w:r>
        <w:rPr>
          <w:sz w:val="24"/>
        </w:rPr>
        <w:t>patient’s</w:t>
      </w:r>
      <w:r>
        <w:rPr>
          <w:spacing w:val="-5"/>
          <w:sz w:val="24"/>
        </w:rPr>
        <w:t> </w:t>
      </w:r>
      <w:r>
        <w:rPr>
          <w:sz w:val="24"/>
        </w:rPr>
        <w:t>GP</w:t>
      </w:r>
      <w:r>
        <w:rPr>
          <w:spacing w:val="-2"/>
          <w:sz w:val="24"/>
        </w:rPr>
        <w:t> </w:t>
      </w:r>
      <w:r>
        <w:rPr>
          <w:sz w:val="24"/>
        </w:rPr>
        <w:t>of</w:t>
      </w:r>
      <w:r>
        <w:rPr>
          <w:spacing w:val="-5"/>
          <w:sz w:val="24"/>
        </w:rPr>
        <w:t> </w:t>
      </w:r>
      <w:r>
        <w:rPr>
          <w:sz w:val="24"/>
        </w:rPr>
        <w:t>the</w:t>
      </w:r>
      <w:r>
        <w:rPr>
          <w:spacing w:val="-3"/>
          <w:sz w:val="24"/>
        </w:rPr>
        <w:t> </w:t>
      </w:r>
      <w:r>
        <w:rPr>
          <w:sz w:val="24"/>
        </w:rPr>
        <w:t>decision</w:t>
      </w:r>
      <w:r>
        <w:rPr>
          <w:spacing w:val="-3"/>
          <w:sz w:val="24"/>
        </w:rPr>
        <w:t> </w:t>
      </w:r>
      <w:r>
        <w:rPr>
          <w:sz w:val="24"/>
        </w:rPr>
        <w:t>to</w:t>
      </w:r>
      <w:r>
        <w:rPr>
          <w:spacing w:val="-3"/>
          <w:sz w:val="24"/>
        </w:rPr>
        <w:t> </w:t>
      </w:r>
      <w:r>
        <w:rPr>
          <w:sz w:val="24"/>
        </w:rPr>
        <w:t>discharge.</w:t>
      </w:r>
    </w:p>
    <w:p>
      <w:pPr>
        <w:pStyle w:val="BodyText"/>
        <w:spacing w:before="1"/>
        <w:rPr>
          <w:sz w:val="36"/>
        </w:rPr>
      </w:pPr>
    </w:p>
    <w:p>
      <w:pPr>
        <w:pStyle w:val="ListParagraph"/>
        <w:numPr>
          <w:ilvl w:val="0"/>
          <w:numId w:val="2"/>
        </w:numPr>
        <w:tabs>
          <w:tab w:pos="706" w:val="left" w:leader="none"/>
          <w:tab w:pos="707" w:val="left" w:leader="none"/>
        </w:tabs>
        <w:spacing w:line="360" w:lineRule="auto" w:before="0" w:after="0"/>
        <w:ind w:left="706" w:right="1174" w:hanging="567"/>
        <w:jc w:val="left"/>
        <w:rPr>
          <w:sz w:val="24"/>
        </w:rPr>
      </w:pPr>
      <w:r>
        <w:rPr>
          <w:sz w:val="24"/>
        </w:rPr>
        <w:t>In its response to the draft report the Trust stated the patient demonstrated awareness of being discharged during a phone call ‘</w:t>
      </w:r>
      <w:r>
        <w:rPr>
          <w:i/>
          <w:sz w:val="24"/>
        </w:rPr>
        <w:t>following the assessment</w:t>
      </w:r>
      <w:r>
        <w:rPr>
          <w:i/>
          <w:spacing w:val="40"/>
          <w:sz w:val="24"/>
        </w:rPr>
        <w:t> </w:t>
      </w:r>
      <w:r>
        <w:rPr>
          <w:i/>
          <w:sz w:val="24"/>
        </w:rPr>
        <w:t>in 2022’</w:t>
      </w:r>
      <w:r>
        <w:rPr>
          <w:sz w:val="24"/>
        </w:rPr>
        <w:t>, in which he </w:t>
      </w:r>
      <w:r>
        <w:rPr>
          <w:i/>
          <w:sz w:val="24"/>
        </w:rPr>
        <w:t>‘spoke badly of being discharged’</w:t>
      </w:r>
      <w:r>
        <w:rPr>
          <w:sz w:val="24"/>
        </w:rPr>
        <w:t>. However, this is a misquotation of a phone call record from 14 September 2022, in which the</w:t>
      </w:r>
      <w:r>
        <w:rPr>
          <w:spacing w:val="40"/>
          <w:sz w:val="24"/>
        </w:rPr>
        <w:t> </w:t>
      </w:r>
      <w:r>
        <w:rPr>
          <w:sz w:val="24"/>
        </w:rPr>
        <w:t>Trust recorded the patient </w:t>
      </w:r>
      <w:r>
        <w:rPr>
          <w:i/>
          <w:sz w:val="24"/>
        </w:rPr>
        <w:t>‘complained about being discharged…and spoke</w:t>
      </w:r>
      <w:r>
        <w:rPr>
          <w:i/>
          <w:sz w:val="24"/>
        </w:rPr>
        <w:t> badly of [a staff member] doing his last MHAC assessment’</w:t>
      </w:r>
      <w:r>
        <w:rPr>
          <w:sz w:val="24"/>
        </w:rPr>
        <w:t>. This phone call took</w:t>
      </w:r>
      <w:r>
        <w:rPr>
          <w:spacing w:val="-4"/>
          <w:sz w:val="24"/>
        </w:rPr>
        <w:t> </w:t>
      </w:r>
      <w:r>
        <w:rPr>
          <w:sz w:val="24"/>
        </w:rPr>
        <w:t>place</w:t>
      </w:r>
      <w:r>
        <w:rPr>
          <w:spacing w:val="-2"/>
          <w:sz w:val="24"/>
        </w:rPr>
        <w:t> </w:t>
      </w:r>
      <w:r>
        <w:rPr>
          <w:sz w:val="24"/>
        </w:rPr>
        <w:t>nine</w:t>
      </w:r>
      <w:r>
        <w:rPr>
          <w:spacing w:val="-2"/>
          <w:sz w:val="24"/>
        </w:rPr>
        <w:t> </w:t>
      </w:r>
      <w:r>
        <w:rPr>
          <w:sz w:val="24"/>
        </w:rPr>
        <w:t>months</w:t>
      </w:r>
      <w:r>
        <w:rPr>
          <w:spacing w:val="-2"/>
          <w:sz w:val="24"/>
        </w:rPr>
        <w:t> </w:t>
      </w:r>
      <w:r>
        <w:rPr>
          <w:sz w:val="24"/>
        </w:rPr>
        <w:t>after</w:t>
      </w:r>
      <w:r>
        <w:rPr>
          <w:spacing w:val="-5"/>
          <w:sz w:val="24"/>
        </w:rPr>
        <w:t> </w:t>
      </w:r>
      <w:r>
        <w:rPr>
          <w:sz w:val="24"/>
        </w:rPr>
        <w:t>the</w:t>
      </w:r>
      <w:r>
        <w:rPr>
          <w:spacing w:val="-4"/>
          <w:sz w:val="24"/>
        </w:rPr>
        <w:t> </w:t>
      </w:r>
      <w:r>
        <w:rPr>
          <w:sz w:val="24"/>
        </w:rPr>
        <w:t>patient’s</w:t>
      </w:r>
      <w:r>
        <w:rPr>
          <w:spacing w:val="-2"/>
          <w:sz w:val="24"/>
        </w:rPr>
        <w:t> </w:t>
      </w:r>
      <w:r>
        <w:rPr>
          <w:sz w:val="24"/>
        </w:rPr>
        <w:t>last</w:t>
      </w:r>
      <w:r>
        <w:rPr>
          <w:spacing w:val="-2"/>
          <w:sz w:val="24"/>
        </w:rPr>
        <w:t> </w:t>
      </w:r>
      <w:r>
        <w:rPr>
          <w:sz w:val="24"/>
        </w:rPr>
        <w:t>assessment</w:t>
      </w:r>
      <w:r>
        <w:rPr>
          <w:spacing w:val="-2"/>
          <w:sz w:val="24"/>
        </w:rPr>
        <w:t> </w:t>
      </w:r>
      <w:r>
        <w:rPr>
          <w:sz w:val="24"/>
        </w:rPr>
        <w:t>with</w:t>
      </w:r>
      <w:r>
        <w:rPr>
          <w:spacing w:val="-3"/>
          <w:sz w:val="24"/>
        </w:rPr>
        <w:t> </w:t>
      </w:r>
      <w:r>
        <w:rPr>
          <w:sz w:val="24"/>
        </w:rPr>
        <w:t>the</w:t>
      </w:r>
      <w:r>
        <w:rPr>
          <w:spacing w:val="-6"/>
          <w:sz w:val="24"/>
        </w:rPr>
        <w:t> </w:t>
      </w:r>
      <w:r>
        <w:rPr>
          <w:sz w:val="24"/>
        </w:rPr>
        <w:t>MHAC</w:t>
      </w:r>
      <w:r>
        <w:rPr>
          <w:spacing w:val="-3"/>
          <w:sz w:val="24"/>
        </w:rPr>
        <w:t> </w:t>
      </w:r>
      <w:r>
        <w:rPr>
          <w:sz w:val="24"/>
        </w:rPr>
        <w:t>(on</w:t>
      </w:r>
      <w:r>
        <w:rPr>
          <w:spacing w:val="-1"/>
          <w:sz w:val="24"/>
        </w:rPr>
        <w:t> </w:t>
      </w:r>
      <w:r>
        <w:rPr>
          <w:sz w:val="24"/>
        </w:rPr>
        <w:t>5 December 2021)</w:t>
      </w:r>
      <w:r>
        <w:rPr>
          <w:spacing w:val="-3"/>
          <w:sz w:val="24"/>
        </w:rPr>
        <w:t> </w:t>
      </w:r>
      <w:r>
        <w:rPr>
          <w:sz w:val="24"/>
        </w:rPr>
        <w:t>and</w:t>
      </w:r>
      <w:r>
        <w:rPr>
          <w:spacing w:val="-2"/>
          <w:sz w:val="24"/>
        </w:rPr>
        <w:t> </w:t>
      </w:r>
      <w:r>
        <w:rPr>
          <w:sz w:val="24"/>
        </w:rPr>
        <w:t>twelve days</w:t>
      </w:r>
      <w:r>
        <w:rPr>
          <w:spacing w:val="-2"/>
          <w:sz w:val="24"/>
        </w:rPr>
        <w:t> </w:t>
      </w:r>
      <w:r>
        <w:rPr>
          <w:sz w:val="24"/>
        </w:rPr>
        <w:t>before</w:t>
      </w:r>
      <w:r>
        <w:rPr>
          <w:spacing w:val="-2"/>
          <w:sz w:val="24"/>
        </w:rPr>
        <w:t> </w:t>
      </w:r>
      <w:r>
        <w:rPr>
          <w:sz w:val="24"/>
        </w:rPr>
        <w:t>his</w:t>
      </w:r>
      <w:r>
        <w:rPr>
          <w:spacing w:val="-3"/>
          <w:sz w:val="24"/>
        </w:rPr>
        <w:t> </w:t>
      </w:r>
      <w:r>
        <w:rPr>
          <w:sz w:val="24"/>
        </w:rPr>
        <w:t>next</w:t>
      </w:r>
      <w:r>
        <w:rPr>
          <w:spacing w:val="-2"/>
          <w:sz w:val="24"/>
        </w:rPr>
        <w:t> </w:t>
      </w:r>
      <w:r>
        <w:rPr>
          <w:sz w:val="24"/>
        </w:rPr>
        <w:t>one</w:t>
      </w:r>
      <w:r>
        <w:rPr>
          <w:spacing w:val="-2"/>
          <w:sz w:val="24"/>
        </w:rPr>
        <w:t> </w:t>
      </w:r>
      <w:r>
        <w:rPr>
          <w:sz w:val="24"/>
        </w:rPr>
        <w:t>(on</w:t>
      </w:r>
      <w:r>
        <w:rPr>
          <w:spacing w:val="-2"/>
          <w:sz w:val="24"/>
        </w:rPr>
        <w:t> </w:t>
      </w:r>
      <w:r>
        <w:rPr>
          <w:sz w:val="24"/>
        </w:rPr>
        <w:t>26 September</w:t>
      </w:r>
      <w:r>
        <w:rPr>
          <w:spacing w:val="-2"/>
          <w:sz w:val="24"/>
        </w:rPr>
        <w:t> </w:t>
      </w:r>
      <w:r>
        <w:rPr>
          <w:sz w:val="24"/>
        </w:rPr>
        <w:t>2022). The patient was clearly referencing his discharge nine months prior during this phone call. It is therefore inaccurate to describe the record of this</w:t>
      </w:r>
      <w:r>
        <w:rPr>
          <w:spacing w:val="-1"/>
          <w:sz w:val="24"/>
        </w:rPr>
        <w:t> </w:t>
      </w:r>
      <w:r>
        <w:rPr>
          <w:sz w:val="24"/>
        </w:rPr>
        <w:t>phone call as constituting</w:t>
      </w:r>
      <w:r>
        <w:rPr>
          <w:spacing w:val="-6"/>
          <w:sz w:val="24"/>
        </w:rPr>
        <w:t> </w:t>
      </w:r>
      <w:r>
        <w:rPr>
          <w:sz w:val="24"/>
        </w:rPr>
        <w:t>evidence</w:t>
      </w:r>
      <w:r>
        <w:rPr>
          <w:spacing w:val="-5"/>
          <w:sz w:val="24"/>
        </w:rPr>
        <w:t> </w:t>
      </w:r>
      <w:r>
        <w:rPr>
          <w:sz w:val="24"/>
        </w:rPr>
        <w:t>the</w:t>
      </w:r>
      <w:r>
        <w:rPr>
          <w:spacing w:val="-5"/>
          <w:sz w:val="24"/>
        </w:rPr>
        <w:t> </w:t>
      </w:r>
      <w:r>
        <w:rPr>
          <w:sz w:val="24"/>
        </w:rPr>
        <w:t>patient</w:t>
      </w:r>
      <w:r>
        <w:rPr>
          <w:spacing w:val="-5"/>
          <w:sz w:val="24"/>
        </w:rPr>
        <w:t> </w:t>
      </w:r>
      <w:r>
        <w:rPr>
          <w:sz w:val="24"/>
        </w:rPr>
        <w:t>demonstrated</w:t>
      </w:r>
      <w:r>
        <w:rPr>
          <w:spacing w:val="-5"/>
          <w:sz w:val="24"/>
        </w:rPr>
        <w:t> </w:t>
      </w:r>
      <w:r>
        <w:rPr>
          <w:sz w:val="24"/>
        </w:rPr>
        <w:t>contemporaneous</w:t>
      </w:r>
      <w:r>
        <w:rPr>
          <w:spacing w:val="-7"/>
          <w:sz w:val="24"/>
        </w:rPr>
        <w:t> </w:t>
      </w:r>
      <w:r>
        <w:rPr>
          <w:sz w:val="24"/>
        </w:rPr>
        <w:t>awareness</w:t>
      </w:r>
      <w:r>
        <w:rPr>
          <w:spacing w:val="-7"/>
          <w:sz w:val="24"/>
        </w:rPr>
        <w:t> </w:t>
      </w:r>
      <w:r>
        <w:rPr>
          <w:sz w:val="24"/>
        </w:rPr>
        <w:t>of being discharged.</w:t>
      </w:r>
    </w:p>
    <w:p>
      <w:pPr>
        <w:pStyle w:val="BodyText"/>
        <w:rPr>
          <w:sz w:val="36"/>
        </w:rPr>
      </w:pPr>
    </w:p>
    <w:p>
      <w:pPr>
        <w:pStyle w:val="ListParagraph"/>
        <w:numPr>
          <w:ilvl w:val="0"/>
          <w:numId w:val="2"/>
        </w:numPr>
        <w:tabs>
          <w:tab w:pos="706" w:val="left" w:leader="none"/>
          <w:tab w:pos="707" w:val="left" w:leader="none"/>
        </w:tabs>
        <w:spacing w:line="360" w:lineRule="auto" w:before="1" w:after="0"/>
        <w:ind w:left="706" w:right="1416" w:hanging="567"/>
        <w:jc w:val="left"/>
        <w:rPr>
          <w:sz w:val="24"/>
        </w:rPr>
      </w:pPr>
      <w:r>
        <w:rPr>
          <w:sz w:val="24"/>
        </w:rPr>
        <w:t>I</w:t>
      </w:r>
      <w:r>
        <w:rPr>
          <w:spacing w:val="-3"/>
          <w:sz w:val="24"/>
        </w:rPr>
        <w:t> </w:t>
      </w:r>
      <w:r>
        <w:rPr>
          <w:sz w:val="24"/>
        </w:rPr>
        <w:t>therefore</w:t>
      </w:r>
      <w:r>
        <w:rPr>
          <w:spacing w:val="-3"/>
          <w:sz w:val="24"/>
        </w:rPr>
        <w:t> </w:t>
      </w:r>
      <w:r>
        <w:rPr>
          <w:sz w:val="24"/>
        </w:rPr>
        <w:t>consider</w:t>
      </w:r>
      <w:r>
        <w:rPr>
          <w:spacing w:val="-3"/>
          <w:sz w:val="24"/>
        </w:rPr>
        <w:t> </w:t>
      </w:r>
      <w:r>
        <w:rPr>
          <w:sz w:val="24"/>
        </w:rPr>
        <w:t>the</w:t>
      </w:r>
      <w:r>
        <w:rPr>
          <w:spacing w:val="-4"/>
          <w:sz w:val="24"/>
        </w:rPr>
        <w:t> </w:t>
      </w:r>
      <w:r>
        <w:rPr>
          <w:sz w:val="24"/>
        </w:rPr>
        <w:t>Trust</w:t>
      </w:r>
      <w:r>
        <w:rPr>
          <w:spacing w:val="-4"/>
          <w:sz w:val="24"/>
        </w:rPr>
        <w:t> </w:t>
      </w:r>
      <w:r>
        <w:rPr>
          <w:sz w:val="24"/>
        </w:rPr>
        <w:t>failed</w:t>
      </w:r>
      <w:r>
        <w:rPr>
          <w:spacing w:val="-4"/>
          <w:sz w:val="24"/>
        </w:rPr>
        <w:t> </w:t>
      </w:r>
      <w:r>
        <w:rPr>
          <w:sz w:val="24"/>
        </w:rPr>
        <w:t>to</w:t>
      </w:r>
      <w:r>
        <w:rPr>
          <w:spacing w:val="-4"/>
          <w:sz w:val="24"/>
        </w:rPr>
        <w:t> </w:t>
      </w:r>
      <w:r>
        <w:rPr>
          <w:sz w:val="24"/>
        </w:rPr>
        <w:t>provide</w:t>
      </w:r>
      <w:r>
        <w:rPr>
          <w:spacing w:val="-4"/>
          <w:sz w:val="24"/>
        </w:rPr>
        <w:t> </w:t>
      </w:r>
      <w:r>
        <w:rPr>
          <w:sz w:val="24"/>
        </w:rPr>
        <w:t>appropriate</w:t>
      </w:r>
      <w:r>
        <w:rPr>
          <w:spacing w:val="-4"/>
          <w:sz w:val="24"/>
        </w:rPr>
        <w:t> </w:t>
      </w:r>
      <w:r>
        <w:rPr>
          <w:sz w:val="24"/>
        </w:rPr>
        <w:t>care</w:t>
      </w:r>
      <w:r>
        <w:rPr>
          <w:spacing w:val="-7"/>
          <w:sz w:val="24"/>
        </w:rPr>
        <w:t> </w:t>
      </w:r>
      <w:r>
        <w:rPr>
          <w:sz w:val="24"/>
        </w:rPr>
        <w:t>and</w:t>
      </w:r>
      <w:r>
        <w:rPr>
          <w:spacing w:val="-6"/>
          <w:sz w:val="24"/>
        </w:rPr>
        <w:t> </w:t>
      </w:r>
      <w:r>
        <w:rPr>
          <w:sz w:val="24"/>
        </w:rPr>
        <w:t>treatment to the patient when it discharged him from his</w:t>
      </w:r>
      <w:r>
        <w:rPr>
          <w:spacing w:val="-1"/>
          <w:sz w:val="24"/>
        </w:rPr>
        <w:t> </w:t>
      </w:r>
      <w:r>
        <w:rPr>
          <w:sz w:val="24"/>
        </w:rPr>
        <w:t>mental</w:t>
      </w:r>
      <w:r>
        <w:rPr>
          <w:spacing w:val="-1"/>
          <w:sz w:val="24"/>
        </w:rPr>
        <w:t> </w:t>
      </w:r>
      <w:r>
        <w:rPr>
          <w:sz w:val="24"/>
        </w:rPr>
        <w:t>health service. In doing so, I am satisfied the patient sustained the injustice of uncertainty and </w:t>
      </w:r>
      <w:r>
        <w:rPr>
          <w:spacing w:val="-2"/>
          <w:sz w:val="24"/>
        </w:rPr>
        <w:t>frustration.</w:t>
      </w:r>
    </w:p>
    <w:p>
      <w:pPr>
        <w:pStyle w:val="BodyText"/>
        <w:spacing w:before="1"/>
        <w:rPr>
          <w:sz w:val="36"/>
        </w:rPr>
      </w:pPr>
    </w:p>
    <w:p>
      <w:pPr>
        <w:pStyle w:val="ListParagraph"/>
        <w:numPr>
          <w:ilvl w:val="0"/>
          <w:numId w:val="2"/>
        </w:numPr>
        <w:tabs>
          <w:tab w:pos="706" w:val="left" w:leader="none"/>
          <w:tab w:pos="707" w:val="left" w:leader="none"/>
        </w:tabs>
        <w:spacing w:line="240" w:lineRule="auto" w:before="0" w:after="0"/>
        <w:ind w:left="706" w:right="0" w:hanging="567"/>
        <w:jc w:val="left"/>
        <w:rPr>
          <w:sz w:val="24"/>
        </w:rPr>
      </w:pPr>
      <w:r>
        <w:rPr>
          <w:sz w:val="24"/>
        </w:rPr>
        <w:t>I</w:t>
      </w:r>
      <w:r>
        <w:rPr>
          <w:spacing w:val="-4"/>
          <w:sz w:val="24"/>
        </w:rPr>
        <w:t> </w:t>
      </w:r>
      <w:r>
        <w:rPr>
          <w:sz w:val="24"/>
        </w:rPr>
        <w:t>note</w:t>
      </w:r>
      <w:r>
        <w:rPr>
          <w:spacing w:val="-2"/>
          <w:sz w:val="24"/>
        </w:rPr>
        <w:t> </w:t>
      </w:r>
      <w:r>
        <w:rPr>
          <w:sz w:val="24"/>
        </w:rPr>
        <w:t>the</w:t>
      </w:r>
      <w:r>
        <w:rPr>
          <w:spacing w:val="-1"/>
          <w:sz w:val="24"/>
        </w:rPr>
        <w:t> </w:t>
      </w:r>
      <w:r>
        <w:rPr>
          <w:sz w:val="24"/>
        </w:rPr>
        <w:t>Trust’s</w:t>
      </w:r>
      <w:r>
        <w:rPr>
          <w:spacing w:val="-3"/>
          <w:sz w:val="24"/>
        </w:rPr>
        <w:t> </w:t>
      </w:r>
      <w:r>
        <w:rPr>
          <w:sz w:val="24"/>
        </w:rPr>
        <w:t>Discharge Procedure</w:t>
      </w:r>
      <w:r>
        <w:rPr>
          <w:spacing w:val="-2"/>
          <w:sz w:val="24"/>
        </w:rPr>
        <w:t> </w:t>
      </w:r>
      <w:r>
        <w:rPr>
          <w:sz w:val="24"/>
        </w:rPr>
        <w:t>MHACP10</w:t>
      </w:r>
      <w:r>
        <w:rPr>
          <w:spacing w:val="-3"/>
          <w:sz w:val="24"/>
        </w:rPr>
        <w:t> </w:t>
      </w:r>
      <w:r>
        <w:rPr>
          <w:sz w:val="24"/>
        </w:rPr>
        <w:t>provides</w:t>
      </w:r>
      <w:r>
        <w:rPr>
          <w:spacing w:val="-4"/>
          <w:sz w:val="24"/>
        </w:rPr>
        <w:t> </w:t>
      </w:r>
      <w:r>
        <w:rPr>
          <w:sz w:val="24"/>
        </w:rPr>
        <w:t>details</w:t>
      </w:r>
      <w:r>
        <w:rPr>
          <w:spacing w:val="-1"/>
          <w:sz w:val="24"/>
        </w:rPr>
        <w:t> </w:t>
      </w:r>
      <w:r>
        <w:rPr>
          <w:sz w:val="24"/>
        </w:rPr>
        <w:t>of</w:t>
      </w:r>
      <w:r>
        <w:rPr>
          <w:spacing w:val="-4"/>
          <w:sz w:val="24"/>
        </w:rPr>
        <w:t> </w:t>
      </w:r>
      <w:r>
        <w:rPr>
          <w:sz w:val="24"/>
        </w:rPr>
        <w:t>services</w:t>
      </w:r>
      <w:r>
        <w:rPr>
          <w:spacing w:val="-1"/>
          <w:sz w:val="24"/>
        </w:rPr>
        <w:t> </w:t>
      </w:r>
      <w:r>
        <w:rPr>
          <w:spacing w:val="-10"/>
          <w:sz w:val="24"/>
        </w:rPr>
        <w:t>a</w:t>
      </w:r>
    </w:p>
    <w:p>
      <w:pPr>
        <w:spacing w:after="0" w:line="240" w:lineRule="auto"/>
        <w:jc w:val="left"/>
        <w:rPr>
          <w:sz w:val="24"/>
        </w:rPr>
        <w:sectPr>
          <w:pgSz w:w="11910" w:h="16840"/>
          <w:pgMar w:header="715" w:footer="1146" w:top="1340" w:bottom="1340" w:left="1300" w:right="280"/>
        </w:sectPr>
      </w:pPr>
    </w:p>
    <w:p>
      <w:pPr>
        <w:pStyle w:val="BodyText"/>
        <w:spacing w:line="360" w:lineRule="auto" w:before="90"/>
        <w:ind w:left="706" w:right="1199"/>
      </w:pPr>
      <w:r>
        <w:rPr/>
        <w:t>patient may be ‘</w:t>
      </w:r>
      <w:r>
        <w:rPr>
          <w:i/>
        </w:rPr>
        <w:t>discharged t</w:t>
      </w:r>
      <w:r>
        <w:rPr/>
        <w:t>o’ which includes: ‘</w:t>
      </w:r>
      <w:r>
        <w:rPr>
          <w:i/>
        </w:rPr>
        <w:t>Advised to make a self referral</w:t>
      </w:r>
      <w:r>
        <w:rPr>
          <w:i/>
        </w:rPr>
        <w:t> to the Voluntary sector e.g.</w:t>
      </w:r>
      <w:r>
        <w:rPr>
          <w:i/>
          <w:spacing w:val="-2"/>
        </w:rPr>
        <w:t> </w:t>
      </w:r>
      <w:r>
        <w:rPr>
          <w:i/>
        </w:rPr>
        <w:t>Relate, Nexus</w:t>
      </w:r>
      <w:r>
        <w:rPr/>
        <w:t>’.</w:t>
      </w:r>
      <w:r>
        <w:rPr>
          <w:spacing w:val="-3"/>
        </w:rPr>
        <w:t> </w:t>
      </w:r>
      <w:r>
        <w:rPr/>
        <w:t>The procedure outlines</w:t>
      </w:r>
      <w:r>
        <w:rPr>
          <w:spacing w:val="-2"/>
        </w:rPr>
        <w:t> </w:t>
      </w:r>
      <w:r>
        <w:rPr/>
        <w:t>the process for</w:t>
      </w:r>
      <w:r>
        <w:rPr>
          <w:spacing w:val="-3"/>
        </w:rPr>
        <w:t> </w:t>
      </w:r>
      <w:r>
        <w:rPr/>
        <w:t>onward</w:t>
      </w:r>
      <w:r>
        <w:rPr>
          <w:spacing w:val="-3"/>
        </w:rPr>
        <w:t> </w:t>
      </w:r>
      <w:r>
        <w:rPr/>
        <w:t>referral</w:t>
      </w:r>
      <w:r>
        <w:rPr>
          <w:spacing w:val="-4"/>
        </w:rPr>
        <w:t> </w:t>
      </w:r>
      <w:r>
        <w:rPr/>
        <w:t>for</w:t>
      </w:r>
      <w:r>
        <w:rPr>
          <w:spacing w:val="-6"/>
        </w:rPr>
        <w:t> </w:t>
      </w:r>
      <w:r>
        <w:rPr/>
        <w:t>services</w:t>
      </w:r>
      <w:r>
        <w:rPr>
          <w:spacing w:val="-3"/>
        </w:rPr>
        <w:t> </w:t>
      </w:r>
      <w:r>
        <w:rPr/>
        <w:t>such</w:t>
      </w:r>
      <w:r>
        <w:rPr>
          <w:spacing w:val="-5"/>
        </w:rPr>
        <w:t> </w:t>
      </w:r>
      <w:r>
        <w:rPr/>
        <w:t>as</w:t>
      </w:r>
      <w:r>
        <w:rPr>
          <w:spacing w:val="-3"/>
        </w:rPr>
        <w:t> </w:t>
      </w:r>
      <w:r>
        <w:rPr/>
        <w:t>Acute</w:t>
      </w:r>
      <w:r>
        <w:rPr>
          <w:spacing w:val="-4"/>
        </w:rPr>
        <w:t> </w:t>
      </w:r>
      <w:r>
        <w:rPr/>
        <w:t>Community</w:t>
      </w:r>
      <w:r>
        <w:rPr>
          <w:spacing w:val="-4"/>
        </w:rPr>
        <w:t> </w:t>
      </w:r>
      <w:r>
        <w:rPr/>
        <w:t>Services</w:t>
      </w:r>
      <w:hyperlink w:history="true" w:anchor="_bookmark15">
        <w:r>
          <w:rPr>
            <w:position w:val="8"/>
            <w:sz w:val="16"/>
          </w:rPr>
          <w:t>16</w:t>
        </w:r>
      </w:hyperlink>
      <w:r>
        <w:rPr/>
        <w:t>.</w:t>
      </w:r>
      <w:r>
        <w:rPr>
          <w:spacing w:val="-5"/>
        </w:rPr>
        <w:t> </w:t>
      </w:r>
      <w:r>
        <w:rPr/>
        <w:t>However, it does not provide guidance on the process to follow for a self-referral to a voluntary service such as Nexus. This lack of clear procedure, and the lack of clear communication about the scope of the MHAC’s role, may have contributed to the failings. I would ask the Trust to consider this when it next reviews its procedure.</w:t>
      </w:r>
    </w:p>
    <w:p>
      <w:pPr>
        <w:pStyle w:val="BodyText"/>
        <w:spacing w:before="6"/>
        <w:rPr>
          <w:sz w:val="29"/>
        </w:rPr>
      </w:pPr>
    </w:p>
    <w:p>
      <w:pPr>
        <w:pStyle w:val="Heading1"/>
      </w:pPr>
      <w:r>
        <w:rPr>
          <w:spacing w:val="-2"/>
        </w:rPr>
        <w:t>CONCLUSION</w:t>
      </w:r>
    </w:p>
    <w:p>
      <w:pPr>
        <w:pStyle w:val="ListParagraph"/>
        <w:numPr>
          <w:ilvl w:val="0"/>
          <w:numId w:val="2"/>
        </w:numPr>
        <w:tabs>
          <w:tab w:pos="706" w:val="left" w:leader="none"/>
          <w:tab w:pos="707" w:val="left" w:leader="none"/>
        </w:tabs>
        <w:spacing w:line="360" w:lineRule="auto" w:before="162" w:after="0"/>
        <w:ind w:left="706" w:right="1466" w:hanging="567"/>
        <w:jc w:val="left"/>
        <w:rPr>
          <w:sz w:val="24"/>
        </w:rPr>
      </w:pPr>
      <w:r>
        <w:rPr>
          <w:sz w:val="24"/>
        </w:rPr>
        <w:t>I</w:t>
      </w:r>
      <w:r>
        <w:rPr>
          <w:spacing w:val="-3"/>
          <w:sz w:val="24"/>
        </w:rPr>
        <w:t> </w:t>
      </w:r>
      <w:r>
        <w:rPr>
          <w:sz w:val="24"/>
        </w:rPr>
        <w:t>received</w:t>
      </w:r>
      <w:r>
        <w:rPr>
          <w:spacing w:val="-4"/>
          <w:sz w:val="24"/>
        </w:rPr>
        <w:t> </w:t>
      </w:r>
      <w:r>
        <w:rPr>
          <w:sz w:val="24"/>
        </w:rPr>
        <w:t>a</w:t>
      </w:r>
      <w:r>
        <w:rPr>
          <w:spacing w:val="-2"/>
          <w:sz w:val="24"/>
        </w:rPr>
        <w:t> </w:t>
      </w:r>
      <w:r>
        <w:rPr>
          <w:sz w:val="24"/>
        </w:rPr>
        <w:t>complaint</w:t>
      </w:r>
      <w:r>
        <w:rPr>
          <w:spacing w:val="-4"/>
          <w:sz w:val="24"/>
        </w:rPr>
        <w:t> </w:t>
      </w:r>
      <w:r>
        <w:rPr>
          <w:sz w:val="24"/>
        </w:rPr>
        <w:t>about</w:t>
      </w:r>
      <w:r>
        <w:rPr>
          <w:spacing w:val="-3"/>
          <w:sz w:val="24"/>
        </w:rPr>
        <w:t> </w:t>
      </w:r>
      <w:r>
        <w:rPr>
          <w:sz w:val="24"/>
        </w:rPr>
        <w:t>the</w:t>
      </w:r>
      <w:r>
        <w:rPr>
          <w:spacing w:val="-3"/>
          <w:sz w:val="24"/>
        </w:rPr>
        <w:t> </w:t>
      </w:r>
      <w:r>
        <w:rPr>
          <w:sz w:val="24"/>
        </w:rPr>
        <w:t>care</w:t>
      </w:r>
      <w:r>
        <w:rPr>
          <w:spacing w:val="-3"/>
          <w:sz w:val="24"/>
        </w:rPr>
        <w:t> </w:t>
      </w:r>
      <w:r>
        <w:rPr>
          <w:sz w:val="24"/>
        </w:rPr>
        <w:t>and</w:t>
      </w:r>
      <w:r>
        <w:rPr>
          <w:spacing w:val="-3"/>
          <w:sz w:val="24"/>
        </w:rPr>
        <w:t> </w:t>
      </w:r>
      <w:r>
        <w:rPr>
          <w:sz w:val="24"/>
        </w:rPr>
        <w:t>treatment</w:t>
      </w:r>
      <w:r>
        <w:rPr>
          <w:spacing w:val="-4"/>
          <w:sz w:val="24"/>
        </w:rPr>
        <w:t> </w:t>
      </w:r>
      <w:r>
        <w:rPr>
          <w:sz w:val="24"/>
        </w:rPr>
        <w:t>the</w:t>
      </w:r>
      <w:r>
        <w:rPr>
          <w:spacing w:val="-4"/>
          <w:sz w:val="24"/>
        </w:rPr>
        <w:t> </w:t>
      </w:r>
      <w:r>
        <w:rPr>
          <w:sz w:val="24"/>
        </w:rPr>
        <w:t>Trust</w:t>
      </w:r>
      <w:r>
        <w:rPr>
          <w:spacing w:val="-3"/>
          <w:sz w:val="24"/>
        </w:rPr>
        <w:t> </w:t>
      </w:r>
      <w:r>
        <w:rPr>
          <w:sz w:val="24"/>
        </w:rPr>
        <w:t>provided</w:t>
      </w:r>
      <w:r>
        <w:rPr>
          <w:spacing w:val="-4"/>
          <w:sz w:val="24"/>
        </w:rPr>
        <w:t> </w:t>
      </w:r>
      <w:r>
        <w:rPr>
          <w:sz w:val="24"/>
        </w:rPr>
        <w:t>to</w:t>
      </w:r>
      <w:r>
        <w:rPr>
          <w:spacing w:val="-2"/>
          <w:sz w:val="24"/>
        </w:rPr>
        <w:t> </w:t>
      </w:r>
      <w:r>
        <w:rPr>
          <w:sz w:val="24"/>
        </w:rPr>
        <w:t>the patient following referrals for mental health assessment from his GP.</w:t>
      </w:r>
    </w:p>
    <w:p>
      <w:pPr>
        <w:pStyle w:val="BodyText"/>
        <w:spacing w:before="1"/>
        <w:rPr>
          <w:sz w:val="30"/>
        </w:rPr>
      </w:pPr>
    </w:p>
    <w:p>
      <w:pPr>
        <w:pStyle w:val="ListParagraph"/>
        <w:numPr>
          <w:ilvl w:val="0"/>
          <w:numId w:val="2"/>
        </w:numPr>
        <w:tabs>
          <w:tab w:pos="706" w:val="left" w:leader="none"/>
          <w:tab w:pos="707" w:val="left" w:leader="none"/>
        </w:tabs>
        <w:spacing w:line="360" w:lineRule="auto" w:before="0" w:after="0"/>
        <w:ind w:left="706" w:right="1436" w:hanging="567"/>
        <w:jc w:val="left"/>
        <w:rPr>
          <w:sz w:val="24"/>
        </w:rPr>
      </w:pPr>
      <w:r>
        <w:rPr>
          <w:sz w:val="24"/>
        </w:rPr>
        <w:t>In respect of the mental health assessments, the investigation established these</w:t>
      </w:r>
      <w:r>
        <w:rPr>
          <w:spacing w:val="-4"/>
          <w:sz w:val="24"/>
        </w:rPr>
        <w:t> </w:t>
      </w:r>
      <w:r>
        <w:rPr>
          <w:sz w:val="24"/>
        </w:rPr>
        <w:t>were</w:t>
      </w:r>
      <w:r>
        <w:rPr>
          <w:spacing w:val="-2"/>
          <w:sz w:val="24"/>
        </w:rPr>
        <w:t> </w:t>
      </w:r>
      <w:r>
        <w:rPr>
          <w:sz w:val="24"/>
        </w:rPr>
        <w:t>compliant</w:t>
      </w:r>
      <w:r>
        <w:rPr>
          <w:spacing w:val="-2"/>
          <w:sz w:val="24"/>
        </w:rPr>
        <w:t> </w:t>
      </w:r>
      <w:r>
        <w:rPr>
          <w:sz w:val="24"/>
        </w:rPr>
        <w:t>however,</w:t>
      </w:r>
      <w:r>
        <w:rPr>
          <w:spacing w:val="-5"/>
          <w:sz w:val="24"/>
        </w:rPr>
        <w:t> </w:t>
      </w:r>
      <w:r>
        <w:rPr>
          <w:sz w:val="24"/>
        </w:rPr>
        <w:t>they</w:t>
      </w:r>
      <w:r>
        <w:rPr>
          <w:spacing w:val="-3"/>
          <w:sz w:val="24"/>
        </w:rPr>
        <w:t> </w:t>
      </w:r>
      <w:r>
        <w:rPr>
          <w:sz w:val="24"/>
        </w:rPr>
        <w:t>did</w:t>
      </w:r>
      <w:r>
        <w:rPr>
          <w:spacing w:val="-4"/>
          <w:sz w:val="24"/>
        </w:rPr>
        <w:t> </w:t>
      </w:r>
      <w:r>
        <w:rPr>
          <w:sz w:val="24"/>
        </w:rPr>
        <w:t>not</w:t>
      </w:r>
      <w:r>
        <w:rPr>
          <w:spacing w:val="-3"/>
          <w:sz w:val="24"/>
        </w:rPr>
        <w:t> </w:t>
      </w:r>
      <w:r>
        <w:rPr>
          <w:sz w:val="24"/>
        </w:rPr>
        <w:t>identify</w:t>
      </w:r>
      <w:r>
        <w:rPr>
          <w:spacing w:val="-3"/>
          <w:sz w:val="24"/>
        </w:rPr>
        <w:t> </w:t>
      </w:r>
      <w:r>
        <w:rPr>
          <w:sz w:val="24"/>
        </w:rPr>
        <w:t>or</w:t>
      </w:r>
      <w:r>
        <w:rPr>
          <w:spacing w:val="-2"/>
          <w:sz w:val="24"/>
        </w:rPr>
        <w:t> </w:t>
      </w:r>
      <w:r>
        <w:rPr>
          <w:sz w:val="24"/>
        </w:rPr>
        <w:t>provide</w:t>
      </w:r>
      <w:r>
        <w:rPr>
          <w:spacing w:val="-2"/>
          <w:sz w:val="24"/>
        </w:rPr>
        <w:t> </w:t>
      </w:r>
      <w:r>
        <w:rPr>
          <w:sz w:val="24"/>
        </w:rPr>
        <w:t>opportunity</w:t>
      </w:r>
      <w:r>
        <w:rPr>
          <w:spacing w:val="-3"/>
          <w:sz w:val="24"/>
        </w:rPr>
        <w:t> </w:t>
      </w:r>
      <w:r>
        <w:rPr>
          <w:sz w:val="24"/>
        </w:rPr>
        <w:t>for delays in treatment to be monitored or addressed.</w:t>
      </w:r>
    </w:p>
    <w:p>
      <w:pPr>
        <w:pStyle w:val="BodyText"/>
        <w:rPr>
          <w:sz w:val="36"/>
        </w:rPr>
      </w:pPr>
    </w:p>
    <w:p>
      <w:pPr>
        <w:pStyle w:val="ListParagraph"/>
        <w:numPr>
          <w:ilvl w:val="0"/>
          <w:numId w:val="2"/>
        </w:numPr>
        <w:tabs>
          <w:tab w:pos="706" w:val="left" w:leader="none"/>
          <w:tab w:pos="707" w:val="left" w:leader="none"/>
        </w:tabs>
        <w:spacing w:line="360" w:lineRule="auto" w:before="0" w:after="0"/>
        <w:ind w:left="706" w:right="1231" w:hanging="567"/>
        <w:jc w:val="left"/>
        <w:rPr>
          <w:sz w:val="24"/>
        </w:rPr>
      </w:pPr>
      <w:r>
        <w:rPr>
          <w:sz w:val="24"/>
        </w:rPr>
        <w:t>In respect of the patient’s treatment, the investigation established the Trust appropriately</w:t>
      </w:r>
      <w:r>
        <w:rPr>
          <w:spacing w:val="-4"/>
          <w:sz w:val="24"/>
        </w:rPr>
        <w:t> </w:t>
      </w:r>
      <w:r>
        <w:rPr>
          <w:sz w:val="24"/>
        </w:rPr>
        <w:t>discussed</w:t>
      </w:r>
      <w:r>
        <w:rPr>
          <w:spacing w:val="-3"/>
          <w:sz w:val="24"/>
        </w:rPr>
        <w:t> </w:t>
      </w:r>
      <w:r>
        <w:rPr>
          <w:sz w:val="24"/>
        </w:rPr>
        <w:t>and</w:t>
      </w:r>
      <w:r>
        <w:rPr>
          <w:spacing w:val="-3"/>
          <w:sz w:val="24"/>
        </w:rPr>
        <w:t> </w:t>
      </w:r>
      <w:r>
        <w:rPr>
          <w:sz w:val="24"/>
        </w:rPr>
        <w:t>agreed</w:t>
      </w:r>
      <w:r>
        <w:rPr>
          <w:spacing w:val="-3"/>
          <w:sz w:val="24"/>
        </w:rPr>
        <w:t> </w:t>
      </w:r>
      <w:r>
        <w:rPr>
          <w:sz w:val="24"/>
        </w:rPr>
        <w:t>the</w:t>
      </w:r>
      <w:r>
        <w:rPr>
          <w:spacing w:val="-3"/>
          <w:sz w:val="24"/>
        </w:rPr>
        <w:t> </w:t>
      </w:r>
      <w:r>
        <w:rPr>
          <w:sz w:val="24"/>
        </w:rPr>
        <w:t>care</w:t>
      </w:r>
      <w:r>
        <w:rPr>
          <w:spacing w:val="-8"/>
          <w:sz w:val="24"/>
        </w:rPr>
        <w:t> </w:t>
      </w:r>
      <w:r>
        <w:rPr>
          <w:sz w:val="24"/>
        </w:rPr>
        <w:t>plans</w:t>
      </w:r>
      <w:r>
        <w:rPr>
          <w:spacing w:val="-3"/>
          <w:sz w:val="24"/>
        </w:rPr>
        <w:t> </w:t>
      </w:r>
      <w:r>
        <w:rPr>
          <w:sz w:val="24"/>
        </w:rPr>
        <w:t>with</w:t>
      </w:r>
      <w:r>
        <w:rPr>
          <w:spacing w:val="-5"/>
          <w:sz w:val="24"/>
        </w:rPr>
        <w:t> </w:t>
      </w:r>
      <w:r>
        <w:rPr>
          <w:sz w:val="24"/>
        </w:rPr>
        <w:t>the</w:t>
      </w:r>
      <w:r>
        <w:rPr>
          <w:spacing w:val="-5"/>
          <w:sz w:val="24"/>
        </w:rPr>
        <w:t> </w:t>
      </w:r>
      <w:r>
        <w:rPr>
          <w:sz w:val="24"/>
        </w:rPr>
        <w:t>patient</w:t>
      </w:r>
      <w:r>
        <w:rPr>
          <w:spacing w:val="-5"/>
          <w:sz w:val="24"/>
        </w:rPr>
        <w:t> </w:t>
      </w:r>
      <w:r>
        <w:rPr>
          <w:sz w:val="24"/>
        </w:rPr>
        <w:t>as</w:t>
      </w:r>
      <w:r>
        <w:rPr>
          <w:spacing w:val="-3"/>
          <w:sz w:val="24"/>
        </w:rPr>
        <w:t> </w:t>
      </w:r>
      <w:r>
        <w:rPr>
          <w:sz w:val="24"/>
        </w:rPr>
        <w:t>required. However, the Trust failed to provide the necessary support to ensure the treatment, it recommended, was received by the patient to meet his needs it identified. The Trust also failed to ensure the treatment would be available in reasonable time. These failures resulted in a delay to the patient receiving appropriate care and treatment.</w:t>
      </w:r>
    </w:p>
    <w:p>
      <w:pPr>
        <w:pStyle w:val="BodyText"/>
        <w:spacing w:before="1"/>
        <w:rPr>
          <w:sz w:val="30"/>
        </w:rPr>
      </w:pPr>
    </w:p>
    <w:p>
      <w:pPr>
        <w:pStyle w:val="ListParagraph"/>
        <w:numPr>
          <w:ilvl w:val="0"/>
          <w:numId w:val="2"/>
        </w:numPr>
        <w:tabs>
          <w:tab w:pos="706" w:val="left" w:leader="none"/>
          <w:tab w:pos="707" w:val="left" w:leader="none"/>
        </w:tabs>
        <w:spacing w:line="360" w:lineRule="auto" w:before="0" w:after="0"/>
        <w:ind w:left="706" w:right="1295" w:hanging="567"/>
        <w:jc w:val="left"/>
        <w:rPr>
          <w:sz w:val="24"/>
        </w:rPr>
      </w:pPr>
      <w:r>
        <w:rPr>
          <w:sz w:val="24"/>
        </w:rPr>
        <w:t>I note the Trust received the referral from the patient’s GP in January 2021 which was three months after the death of his wife in November 2020. The referral documented that the patient had a history of sexual abuse as a child and by confiding in his wife he had been ‘</w:t>
      </w:r>
      <w:r>
        <w:rPr>
          <w:i/>
          <w:sz w:val="24"/>
        </w:rPr>
        <w:t>able to manage this over the years</w:t>
      </w:r>
      <w:r>
        <w:rPr>
          <w:sz w:val="24"/>
        </w:rPr>
        <w:t>.’ Due to the loss of his wife and her support, the patient sought help and communicated to the Trust on 22 March 2021 that the impact of his historical abuse was ‘</w:t>
      </w:r>
      <w:r>
        <w:rPr>
          <w:i/>
          <w:sz w:val="24"/>
        </w:rPr>
        <w:t>more significant’ </w:t>
      </w:r>
      <w:r>
        <w:rPr>
          <w:sz w:val="24"/>
        </w:rPr>
        <w:t>as documented in the Trust records above. Despite</w:t>
      </w:r>
      <w:r>
        <w:rPr>
          <w:spacing w:val="-3"/>
          <w:sz w:val="24"/>
        </w:rPr>
        <w:t> </w:t>
      </w:r>
      <w:r>
        <w:rPr>
          <w:sz w:val="24"/>
        </w:rPr>
        <w:t>the</w:t>
      </w:r>
      <w:r>
        <w:rPr>
          <w:spacing w:val="-5"/>
          <w:sz w:val="24"/>
        </w:rPr>
        <w:t> </w:t>
      </w:r>
      <w:r>
        <w:rPr>
          <w:sz w:val="24"/>
        </w:rPr>
        <w:t>patient’s</w:t>
      </w:r>
      <w:r>
        <w:rPr>
          <w:spacing w:val="-3"/>
          <w:sz w:val="24"/>
        </w:rPr>
        <w:t> </w:t>
      </w:r>
      <w:r>
        <w:rPr>
          <w:sz w:val="24"/>
        </w:rPr>
        <w:t>disclosures</w:t>
      </w:r>
      <w:r>
        <w:rPr>
          <w:spacing w:val="-3"/>
          <w:sz w:val="24"/>
        </w:rPr>
        <w:t> </w:t>
      </w:r>
      <w:r>
        <w:rPr>
          <w:sz w:val="24"/>
        </w:rPr>
        <w:t>and</w:t>
      </w:r>
      <w:r>
        <w:rPr>
          <w:spacing w:val="-5"/>
          <w:sz w:val="24"/>
        </w:rPr>
        <w:t> </w:t>
      </w:r>
      <w:r>
        <w:rPr>
          <w:sz w:val="24"/>
        </w:rPr>
        <w:t>his</w:t>
      </w:r>
      <w:r>
        <w:rPr>
          <w:spacing w:val="-4"/>
          <w:sz w:val="24"/>
        </w:rPr>
        <w:t> </w:t>
      </w:r>
      <w:r>
        <w:rPr>
          <w:sz w:val="24"/>
        </w:rPr>
        <w:t>needs</w:t>
      </w:r>
      <w:r>
        <w:rPr>
          <w:spacing w:val="-3"/>
          <w:sz w:val="24"/>
        </w:rPr>
        <w:t> </w:t>
      </w:r>
      <w:r>
        <w:rPr>
          <w:sz w:val="24"/>
        </w:rPr>
        <w:t>as</w:t>
      </w:r>
      <w:r>
        <w:rPr>
          <w:spacing w:val="-3"/>
          <w:sz w:val="24"/>
        </w:rPr>
        <w:t> </w:t>
      </w:r>
      <w:r>
        <w:rPr>
          <w:sz w:val="24"/>
        </w:rPr>
        <w:t>identified</w:t>
      </w:r>
      <w:r>
        <w:rPr>
          <w:spacing w:val="-5"/>
          <w:sz w:val="24"/>
        </w:rPr>
        <w:t> </w:t>
      </w:r>
      <w:r>
        <w:rPr>
          <w:sz w:val="24"/>
        </w:rPr>
        <w:t>by</w:t>
      </w:r>
      <w:r>
        <w:rPr>
          <w:spacing w:val="-3"/>
          <w:sz w:val="24"/>
        </w:rPr>
        <w:t> </w:t>
      </w:r>
      <w:r>
        <w:rPr>
          <w:sz w:val="24"/>
        </w:rPr>
        <w:t>the</w:t>
      </w:r>
      <w:r>
        <w:rPr>
          <w:spacing w:val="-3"/>
          <w:sz w:val="24"/>
        </w:rPr>
        <w:t> </w:t>
      </w:r>
      <w:r>
        <w:rPr>
          <w:sz w:val="24"/>
        </w:rPr>
        <w:t>Trust,</w:t>
      </w:r>
      <w:r>
        <w:rPr>
          <w:spacing w:val="-3"/>
          <w:sz w:val="24"/>
        </w:rPr>
        <w:t> </w:t>
      </w:r>
      <w:r>
        <w:rPr>
          <w:sz w:val="24"/>
        </w:rPr>
        <w:t>it</w:t>
      </w:r>
      <w:r>
        <w:rPr>
          <w:spacing w:val="-4"/>
          <w:sz w:val="24"/>
        </w:rPr>
        <w:t> </w:t>
      </w:r>
      <w:r>
        <w:rPr>
          <w:sz w:val="24"/>
        </w:rPr>
        <w:t>left</w:t>
      </w:r>
    </w:p>
    <w:p>
      <w:pPr>
        <w:pStyle w:val="BodyText"/>
        <w:spacing w:before="5"/>
        <w:rPr>
          <w:sz w:val="11"/>
        </w:rPr>
      </w:pPr>
      <w:r>
        <w:rPr/>
        <w:pict>
          <v:rect style="position:absolute;margin-left:72.024002pt;margin-top:7.812001pt;width:144.020pt;height:.48004pt;mso-position-horizontal-relative:page;mso-position-vertical-relative:paragraph;z-index:-15724544;mso-wrap-distance-left:0;mso-wrap-distance-right:0" id="docshape17" filled="true" fillcolor="#000000" stroked="false">
            <v:fill type="solid"/>
            <w10:wrap type="topAndBottom"/>
          </v:rect>
        </w:pict>
      </w:r>
    </w:p>
    <w:p>
      <w:pPr>
        <w:spacing w:before="85"/>
        <w:ind w:left="140" w:right="0" w:firstLine="0"/>
        <w:jc w:val="left"/>
        <w:rPr>
          <w:sz w:val="16"/>
        </w:rPr>
      </w:pPr>
      <w:bookmarkStart w:name="_bookmark15" w:id="16"/>
      <w:bookmarkEnd w:id="16"/>
      <w:r>
        <w:rPr/>
      </w:r>
      <w:r>
        <w:rPr>
          <w:sz w:val="16"/>
          <w:vertAlign w:val="superscript"/>
        </w:rPr>
        <w:t>16</w:t>
      </w:r>
      <w:r>
        <w:rPr>
          <w:spacing w:val="-4"/>
          <w:sz w:val="16"/>
          <w:vertAlign w:val="baseline"/>
        </w:rPr>
        <w:t> </w:t>
      </w:r>
      <w:r>
        <w:rPr>
          <w:sz w:val="16"/>
          <w:vertAlign w:val="baseline"/>
        </w:rPr>
        <w:t>Etc.</w:t>
      </w:r>
      <w:r>
        <w:rPr>
          <w:spacing w:val="-2"/>
          <w:sz w:val="16"/>
          <w:vertAlign w:val="baseline"/>
        </w:rPr>
        <w:t> </w:t>
      </w:r>
      <w:r>
        <w:rPr>
          <w:sz w:val="16"/>
          <w:vertAlign w:val="baseline"/>
        </w:rPr>
        <w:t>as</w:t>
      </w:r>
      <w:r>
        <w:rPr>
          <w:spacing w:val="-2"/>
          <w:sz w:val="16"/>
          <w:vertAlign w:val="baseline"/>
        </w:rPr>
        <w:t> </w:t>
      </w:r>
      <w:r>
        <w:rPr>
          <w:sz w:val="16"/>
          <w:vertAlign w:val="baseline"/>
        </w:rPr>
        <w:t>documented</w:t>
      </w:r>
      <w:r>
        <w:rPr>
          <w:spacing w:val="-7"/>
          <w:sz w:val="16"/>
          <w:vertAlign w:val="baseline"/>
        </w:rPr>
        <w:t> </w:t>
      </w:r>
      <w:r>
        <w:rPr>
          <w:sz w:val="16"/>
          <w:vertAlign w:val="baseline"/>
        </w:rPr>
        <w:t>in</w:t>
      </w:r>
      <w:r>
        <w:rPr>
          <w:spacing w:val="-6"/>
          <w:sz w:val="16"/>
          <w:vertAlign w:val="baseline"/>
        </w:rPr>
        <w:t> </w:t>
      </w:r>
      <w:r>
        <w:rPr>
          <w:sz w:val="16"/>
          <w:vertAlign w:val="baseline"/>
        </w:rPr>
        <w:t>Appendix</w:t>
      </w:r>
      <w:r>
        <w:rPr>
          <w:spacing w:val="-3"/>
          <w:sz w:val="16"/>
          <w:vertAlign w:val="baseline"/>
        </w:rPr>
        <w:t> </w:t>
      </w:r>
      <w:r>
        <w:rPr>
          <w:spacing w:val="-2"/>
          <w:sz w:val="16"/>
          <w:vertAlign w:val="baseline"/>
        </w:rPr>
        <w:t>four.</w:t>
      </w:r>
    </w:p>
    <w:p>
      <w:pPr>
        <w:spacing w:after="0"/>
        <w:jc w:val="left"/>
        <w:rPr>
          <w:sz w:val="16"/>
        </w:rPr>
        <w:sectPr>
          <w:pgSz w:w="11910" w:h="16840"/>
          <w:pgMar w:header="715" w:footer="1146" w:top="1340" w:bottom="1340" w:left="1300" w:right="280"/>
        </w:sectPr>
      </w:pPr>
    </w:p>
    <w:p>
      <w:pPr>
        <w:pStyle w:val="BodyText"/>
        <w:spacing w:line="360" w:lineRule="auto" w:before="90"/>
        <w:ind w:left="706" w:right="1153"/>
      </w:pPr>
      <w:r>
        <w:rPr/>
        <w:t>the patient without appropriate treatment for his ‘</w:t>
      </w:r>
      <w:r>
        <w:rPr>
          <w:i/>
        </w:rPr>
        <w:t>very distressing symptoms</w:t>
      </w:r>
      <w:hyperlink w:history="true" w:anchor="_bookmark16">
        <w:r>
          <w:rPr>
            <w:i/>
            <w:position w:val="7"/>
            <w:sz w:val="16"/>
          </w:rPr>
          <w:t>17</w:t>
        </w:r>
        <w:r>
          <w:rPr>
            <w:i/>
          </w:rPr>
          <w:t>’</w:t>
        </w:r>
      </w:hyperlink>
      <w:r>
        <w:rPr>
          <w:i/>
        </w:rPr>
        <w:t> </w:t>
      </w:r>
      <w:r>
        <w:rPr/>
        <w:t>for</w:t>
      </w:r>
      <w:r>
        <w:rPr>
          <w:spacing w:val="-2"/>
        </w:rPr>
        <w:t> </w:t>
      </w:r>
      <w:r>
        <w:rPr/>
        <w:t>an</w:t>
      </w:r>
      <w:r>
        <w:rPr>
          <w:spacing w:val="-4"/>
        </w:rPr>
        <w:t> </w:t>
      </w:r>
      <w:r>
        <w:rPr/>
        <w:t>18-month</w:t>
      </w:r>
      <w:r>
        <w:rPr>
          <w:spacing w:val="-4"/>
        </w:rPr>
        <w:t> </w:t>
      </w:r>
      <w:r>
        <w:rPr/>
        <w:t>period. I</w:t>
      </w:r>
      <w:r>
        <w:rPr>
          <w:spacing w:val="-2"/>
        </w:rPr>
        <w:t> </w:t>
      </w:r>
      <w:r>
        <w:rPr/>
        <w:t>recognise</w:t>
      </w:r>
      <w:r>
        <w:rPr>
          <w:spacing w:val="-4"/>
        </w:rPr>
        <w:t> </w:t>
      </w:r>
      <w:r>
        <w:rPr/>
        <w:t>this</w:t>
      </w:r>
      <w:r>
        <w:rPr>
          <w:spacing w:val="-3"/>
        </w:rPr>
        <w:t> </w:t>
      </w:r>
      <w:r>
        <w:rPr/>
        <w:t>caused</w:t>
      </w:r>
      <w:r>
        <w:rPr>
          <w:spacing w:val="-2"/>
        </w:rPr>
        <w:t> </w:t>
      </w:r>
      <w:r>
        <w:rPr/>
        <w:t>the</w:t>
      </w:r>
      <w:r>
        <w:rPr>
          <w:spacing w:val="-2"/>
        </w:rPr>
        <w:t> </w:t>
      </w:r>
      <w:r>
        <w:rPr/>
        <w:t>patient</w:t>
      </w:r>
      <w:r>
        <w:rPr>
          <w:spacing w:val="-2"/>
        </w:rPr>
        <w:t> </w:t>
      </w:r>
      <w:r>
        <w:rPr/>
        <w:t>to</w:t>
      </w:r>
      <w:r>
        <w:rPr>
          <w:spacing w:val="-3"/>
        </w:rPr>
        <w:t> </w:t>
      </w:r>
      <w:r>
        <w:rPr/>
        <w:t>feel ‘</w:t>
      </w:r>
      <w:r>
        <w:rPr>
          <w:i/>
        </w:rPr>
        <w:t>discarded</w:t>
      </w:r>
      <w:r>
        <w:rPr/>
        <w:t>’</w:t>
      </w:r>
      <w:r>
        <w:rPr>
          <w:spacing w:val="-5"/>
        </w:rPr>
        <w:t> </w:t>
      </w:r>
      <w:r>
        <w:rPr/>
        <w:t>by the Trust and the failings caused the patient to sustain the injustice of a loss of opportunity</w:t>
      </w:r>
      <w:r>
        <w:rPr>
          <w:spacing w:val="-4"/>
        </w:rPr>
        <w:t> </w:t>
      </w:r>
      <w:r>
        <w:rPr/>
        <w:t>to</w:t>
      </w:r>
      <w:r>
        <w:rPr>
          <w:spacing w:val="-3"/>
        </w:rPr>
        <w:t> </w:t>
      </w:r>
      <w:r>
        <w:rPr/>
        <w:t>access</w:t>
      </w:r>
      <w:r>
        <w:rPr>
          <w:spacing w:val="-4"/>
        </w:rPr>
        <w:t> </w:t>
      </w:r>
      <w:r>
        <w:rPr/>
        <w:t>healthcare.</w:t>
      </w:r>
      <w:r>
        <w:rPr>
          <w:spacing w:val="-4"/>
        </w:rPr>
        <w:t> </w:t>
      </w:r>
      <w:r>
        <w:rPr/>
        <w:t>I</w:t>
      </w:r>
      <w:r>
        <w:rPr>
          <w:spacing w:val="-2"/>
        </w:rPr>
        <w:t> </w:t>
      </w:r>
      <w:r>
        <w:rPr/>
        <w:t>further</w:t>
      </w:r>
      <w:r>
        <w:rPr>
          <w:spacing w:val="-2"/>
        </w:rPr>
        <w:t> </w:t>
      </w:r>
      <w:r>
        <w:rPr/>
        <w:t>recognise</w:t>
      </w:r>
      <w:r>
        <w:rPr>
          <w:spacing w:val="-4"/>
        </w:rPr>
        <w:t> </w:t>
      </w:r>
      <w:r>
        <w:rPr/>
        <w:t>this</w:t>
      </w:r>
      <w:r>
        <w:rPr>
          <w:spacing w:val="-3"/>
        </w:rPr>
        <w:t> </w:t>
      </w:r>
      <w:r>
        <w:rPr/>
        <w:t>caused</w:t>
      </w:r>
      <w:r>
        <w:rPr>
          <w:spacing w:val="-2"/>
        </w:rPr>
        <w:t> </w:t>
      </w:r>
      <w:r>
        <w:rPr/>
        <w:t>the</w:t>
      </w:r>
      <w:r>
        <w:rPr>
          <w:spacing w:val="-2"/>
        </w:rPr>
        <w:t> </w:t>
      </w:r>
      <w:r>
        <w:rPr/>
        <w:t>patient</w:t>
      </w:r>
      <w:r>
        <w:rPr>
          <w:spacing w:val="-4"/>
        </w:rPr>
        <w:t> </w:t>
      </w:r>
      <w:r>
        <w:rPr/>
        <w:t>and his family frustration and uncertainty during an already difficult time.</w:t>
      </w:r>
    </w:p>
    <w:p>
      <w:pPr>
        <w:pStyle w:val="BodyText"/>
        <w:spacing w:before="11"/>
        <w:rPr>
          <w:sz w:val="29"/>
        </w:rPr>
      </w:pPr>
    </w:p>
    <w:p>
      <w:pPr>
        <w:pStyle w:val="Heading2"/>
      </w:pPr>
      <w:r>
        <w:rPr>
          <w:spacing w:val="-2"/>
        </w:rPr>
        <w:t>Recommendations</w:t>
      </w:r>
    </w:p>
    <w:p>
      <w:pPr>
        <w:pStyle w:val="BodyText"/>
        <w:rPr>
          <w:b/>
          <w:sz w:val="26"/>
        </w:rPr>
      </w:pPr>
    </w:p>
    <w:p>
      <w:pPr>
        <w:pStyle w:val="BodyText"/>
        <w:rPr>
          <w:b/>
          <w:sz w:val="22"/>
        </w:rPr>
      </w:pPr>
    </w:p>
    <w:p>
      <w:pPr>
        <w:pStyle w:val="ListParagraph"/>
        <w:numPr>
          <w:ilvl w:val="0"/>
          <w:numId w:val="2"/>
        </w:numPr>
        <w:tabs>
          <w:tab w:pos="706" w:val="left" w:leader="none"/>
          <w:tab w:pos="707" w:val="left" w:leader="none"/>
        </w:tabs>
        <w:spacing w:line="360" w:lineRule="auto" w:before="1" w:after="0"/>
        <w:ind w:left="706" w:right="1402" w:hanging="567"/>
        <w:jc w:val="left"/>
        <w:rPr>
          <w:sz w:val="24"/>
        </w:rPr>
      </w:pPr>
      <w:r>
        <w:rPr>
          <w:sz w:val="24"/>
        </w:rPr>
        <w:t>In</w:t>
      </w:r>
      <w:r>
        <w:rPr>
          <w:spacing w:val="-2"/>
          <w:sz w:val="24"/>
        </w:rPr>
        <w:t> </w:t>
      </w:r>
      <w:r>
        <w:rPr>
          <w:sz w:val="24"/>
        </w:rPr>
        <w:t>its</w:t>
      </w:r>
      <w:r>
        <w:rPr>
          <w:spacing w:val="-3"/>
          <w:sz w:val="24"/>
        </w:rPr>
        <w:t> </w:t>
      </w:r>
      <w:r>
        <w:rPr>
          <w:sz w:val="24"/>
        </w:rPr>
        <w:t>response</w:t>
      </w:r>
      <w:r>
        <w:rPr>
          <w:spacing w:val="-3"/>
          <w:sz w:val="24"/>
        </w:rPr>
        <w:t> </w:t>
      </w:r>
      <w:r>
        <w:rPr>
          <w:sz w:val="24"/>
        </w:rPr>
        <w:t>to</w:t>
      </w:r>
      <w:r>
        <w:rPr>
          <w:spacing w:val="-5"/>
          <w:sz w:val="24"/>
        </w:rPr>
        <w:t> </w:t>
      </w:r>
      <w:r>
        <w:rPr>
          <w:sz w:val="24"/>
        </w:rPr>
        <w:t>the</w:t>
      </w:r>
      <w:r>
        <w:rPr>
          <w:spacing w:val="-3"/>
          <w:sz w:val="24"/>
        </w:rPr>
        <w:t> </w:t>
      </w:r>
      <w:r>
        <w:rPr>
          <w:sz w:val="24"/>
        </w:rPr>
        <w:t>draft</w:t>
      </w:r>
      <w:r>
        <w:rPr>
          <w:spacing w:val="-2"/>
          <w:sz w:val="24"/>
        </w:rPr>
        <w:t> </w:t>
      </w:r>
      <w:r>
        <w:rPr>
          <w:sz w:val="24"/>
        </w:rPr>
        <w:t>report</w:t>
      </w:r>
      <w:r>
        <w:rPr>
          <w:spacing w:val="-3"/>
          <w:sz w:val="24"/>
        </w:rPr>
        <w:t> </w:t>
      </w:r>
      <w:r>
        <w:rPr>
          <w:sz w:val="24"/>
        </w:rPr>
        <w:t>the</w:t>
      </w:r>
      <w:r>
        <w:rPr>
          <w:spacing w:val="-3"/>
          <w:sz w:val="24"/>
        </w:rPr>
        <w:t> </w:t>
      </w:r>
      <w:r>
        <w:rPr>
          <w:sz w:val="24"/>
        </w:rPr>
        <w:t>Trust</w:t>
      </w:r>
      <w:r>
        <w:rPr>
          <w:spacing w:val="-5"/>
          <w:sz w:val="24"/>
        </w:rPr>
        <w:t> </w:t>
      </w:r>
      <w:r>
        <w:rPr>
          <w:sz w:val="24"/>
        </w:rPr>
        <w:t>outlined</w:t>
      </w:r>
      <w:r>
        <w:rPr>
          <w:spacing w:val="-3"/>
          <w:sz w:val="24"/>
        </w:rPr>
        <w:t> </w:t>
      </w:r>
      <w:r>
        <w:rPr>
          <w:sz w:val="24"/>
        </w:rPr>
        <w:t>several</w:t>
      </w:r>
      <w:r>
        <w:rPr>
          <w:spacing w:val="-3"/>
          <w:sz w:val="24"/>
        </w:rPr>
        <w:t> </w:t>
      </w:r>
      <w:r>
        <w:rPr>
          <w:sz w:val="24"/>
        </w:rPr>
        <w:t>steps</w:t>
      </w:r>
      <w:r>
        <w:rPr>
          <w:spacing w:val="-3"/>
          <w:sz w:val="24"/>
        </w:rPr>
        <w:t> </w:t>
      </w:r>
      <w:r>
        <w:rPr>
          <w:sz w:val="24"/>
        </w:rPr>
        <w:t>it</w:t>
      </w:r>
      <w:r>
        <w:rPr>
          <w:spacing w:val="-3"/>
          <w:sz w:val="24"/>
        </w:rPr>
        <w:t> </w:t>
      </w:r>
      <w:r>
        <w:rPr>
          <w:sz w:val="24"/>
        </w:rPr>
        <w:t>could</w:t>
      </w:r>
      <w:r>
        <w:rPr>
          <w:spacing w:val="-3"/>
          <w:sz w:val="24"/>
        </w:rPr>
        <w:t> </w:t>
      </w:r>
      <w:r>
        <w:rPr>
          <w:sz w:val="24"/>
        </w:rPr>
        <w:t>take to improve its service and prevent the failures identified in this report from happening again. This included improving its digital records system, seeking regular updates from community and voluntary organisations about waiting times, and creating a leaflet to explain the role of the MHAC to patients. I welcome this learning.</w:t>
      </w:r>
    </w:p>
    <w:p>
      <w:pPr>
        <w:pStyle w:val="BodyText"/>
        <w:spacing w:before="1"/>
        <w:rPr>
          <w:sz w:val="36"/>
        </w:rPr>
      </w:pPr>
    </w:p>
    <w:p>
      <w:pPr>
        <w:pStyle w:val="ListParagraph"/>
        <w:numPr>
          <w:ilvl w:val="0"/>
          <w:numId w:val="2"/>
        </w:numPr>
        <w:tabs>
          <w:tab w:pos="706" w:val="left" w:leader="none"/>
          <w:tab w:pos="707" w:val="left" w:leader="none"/>
        </w:tabs>
        <w:spacing w:line="360" w:lineRule="auto" w:before="0" w:after="0"/>
        <w:ind w:left="706" w:right="1242" w:hanging="567"/>
        <w:jc w:val="left"/>
        <w:rPr>
          <w:sz w:val="24"/>
        </w:rPr>
      </w:pPr>
      <w:r>
        <w:rPr>
          <w:sz w:val="24"/>
        </w:rPr>
        <w:t>In addition to the above learning, I recommend that within </w:t>
      </w:r>
      <w:r>
        <w:rPr>
          <w:b/>
          <w:sz w:val="24"/>
        </w:rPr>
        <w:t>one month </w:t>
      </w:r>
      <w:r>
        <w:rPr>
          <w:sz w:val="24"/>
        </w:rPr>
        <w:t>of the date of the </w:t>
      </w:r>
      <w:r>
        <w:rPr>
          <w:b/>
          <w:sz w:val="24"/>
        </w:rPr>
        <w:t>final report</w:t>
      </w:r>
      <w:r>
        <w:rPr>
          <w:sz w:val="24"/>
        </w:rPr>
        <w:t>, the Trust provides to the patient a written apology in accordance</w:t>
      </w:r>
      <w:r>
        <w:rPr>
          <w:spacing w:val="-4"/>
          <w:sz w:val="24"/>
        </w:rPr>
        <w:t> </w:t>
      </w:r>
      <w:r>
        <w:rPr>
          <w:sz w:val="24"/>
        </w:rPr>
        <w:t>with</w:t>
      </w:r>
      <w:r>
        <w:rPr>
          <w:spacing w:val="-6"/>
          <w:sz w:val="24"/>
        </w:rPr>
        <w:t> </w:t>
      </w:r>
      <w:r>
        <w:rPr>
          <w:sz w:val="24"/>
        </w:rPr>
        <w:t>NIPSO’s</w:t>
      </w:r>
      <w:r>
        <w:rPr>
          <w:spacing w:val="-4"/>
          <w:sz w:val="24"/>
        </w:rPr>
        <w:t> </w:t>
      </w:r>
      <w:r>
        <w:rPr>
          <w:sz w:val="24"/>
        </w:rPr>
        <w:t>‘Guidance</w:t>
      </w:r>
      <w:r>
        <w:rPr>
          <w:spacing w:val="-4"/>
          <w:sz w:val="24"/>
        </w:rPr>
        <w:t> </w:t>
      </w:r>
      <w:r>
        <w:rPr>
          <w:sz w:val="24"/>
        </w:rPr>
        <w:t>on</w:t>
      </w:r>
      <w:r>
        <w:rPr>
          <w:spacing w:val="-4"/>
          <w:sz w:val="24"/>
        </w:rPr>
        <w:t> </w:t>
      </w:r>
      <w:r>
        <w:rPr>
          <w:sz w:val="24"/>
        </w:rPr>
        <w:t>issuing</w:t>
      </w:r>
      <w:r>
        <w:rPr>
          <w:spacing w:val="-4"/>
          <w:sz w:val="24"/>
        </w:rPr>
        <w:t> </w:t>
      </w:r>
      <w:r>
        <w:rPr>
          <w:sz w:val="24"/>
        </w:rPr>
        <w:t>an</w:t>
      </w:r>
      <w:r>
        <w:rPr>
          <w:spacing w:val="-4"/>
          <w:sz w:val="24"/>
        </w:rPr>
        <w:t> </w:t>
      </w:r>
      <w:r>
        <w:rPr>
          <w:sz w:val="24"/>
        </w:rPr>
        <w:t>apology’</w:t>
      </w:r>
      <w:r>
        <w:rPr>
          <w:spacing w:val="-4"/>
          <w:sz w:val="24"/>
        </w:rPr>
        <w:t> </w:t>
      </w:r>
      <w:r>
        <w:rPr>
          <w:sz w:val="24"/>
        </w:rPr>
        <w:t>(July</w:t>
      </w:r>
      <w:r>
        <w:rPr>
          <w:spacing w:val="-4"/>
          <w:sz w:val="24"/>
        </w:rPr>
        <w:t> </w:t>
      </w:r>
      <w:r>
        <w:rPr>
          <w:sz w:val="24"/>
        </w:rPr>
        <w:t>2019),</w:t>
      </w:r>
      <w:r>
        <w:rPr>
          <w:spacing w:val="-4"/>
          <w:sz w:val="24"/>
        </w:rPr>
        <w:t> </w:t>
      </w:r>
      <w:r>
        <w:rPr>
          <w:sz w:val="24"/>
        </w:rPr>
        <w:t>for</w:t>
      </w:r>
      <w:r>
        <w:rPr>
          <w:spacing w:val="-4"/>
          <w:sz w:val="24"/>
        </w:rPr>
        <w:t> </w:t>
      </w:r>
      <w:r>
        <w:rPr>
          <w:sz w:val="24"/>
        </w:rPr>
        <w:t>the injustice caused as a result of the failures identified.</w:t>
      </w:r>
    </w:p>
    <w:p>
      <w:pPr>
        <w:pStyle w:val="BodyText"/>
        <w:rPr>
          <w:sz w:val="26"/>
        </w:rPr>
      </w:pPr>
    </w:p>
    <w:p>
      <w:pPr>
        <w:pStyle w:val="BodyText"/>
        <w:spacing w:before="9"/>
        <w:rPr>
          <w:sz w:val="21"/>
        </w:rPr>
      </w:pPr>
    </w:p>
    <w:p>
      <w:pPr>
        <w:pStyle w:val="ListParagraph"/>
        <w:numPr>
          <w:ilvl w:val="0"/>
          <w:numId w:val="2"/>
        </w:numPr>
        <w:tabs>
          <w:tab w:pos="706" w:val="left" w:leader="none"/>
          <w:tab w:pos="707" w:val="left" w:leader="none"/>
        </w:tabs>
        <w:spacing w:line="360" w:lineRule="auto" w:before="1" w:after="0"/>
        <w:ind w:left="706" w:right="1271" w:hanging="567"/>
        <w:jc w:val="left"/>
        <w:rPr>
          <w:sz w:val="24"/>
        </w:rPr>
      </w:pPr>
      <w:r>
        <w:rPr>
          <w:sz w:val="24"/>
        </w:rPr>
        <w:t>I</w:t>
      </w:r>
      <w:r>
        <w:rPr>
          <w:spacing w:val="-4"/>
          <w:sz w:val="24"/>
        </w:rPr>
        <w:t> </w:t>
      </w:r>
      <w:r>
        <w:rPr>
          <w:sz w:val="24"/>
        </w:rPr>
        <w:t>further</w:t>
      </w:r>
      <w:r>
        <w:rPr>
          <w:spacing w:val="-4"/>
          <w:sz w:val="24"/>
        </w:rPr>
        <w:t> </w:t>
      </w:r>
      <w:r>
        <w:rPr>
          <w:sz w:val="24"/>
        </w:rPr>
        <w:t>recommend</w:t>
      </w:r>
      <w:r>
        <w:rPr>
          <w:spacing w:val="-4"/>
          <w:sz w:val="24"/>
        </w:rPr>
        <w:t> </w:t>
      </w:r>
      <w:r>
        <w:rPr>
          <w:sz w:val="24"/>
        </w:rPr>
        <w:t>for</w:t>
      </w:r>
      <w:r>
        <w:rPr>
          <w:spacing w:val="-4"/>
          <w:sz w:val="24"/>
        </w:rPr>
        <w:t> </w:t>
      </w:r>
      <w:r>
        <w:rPr>
          <w:sz w:val="24"/>
        </w:rPr>
        <w:t>service</w:t>
      </w:r>
      <w:r>
        <w:rPr>
          <w:spacing w:val="-4"/>
          <w:sz w:val="24"/>
        </w:rPr>
        <w:t> </w:t>
      </w:r>
      <w:r>
        <w:rPr>
          <w:sz w:val="24"/>
        </w:rPr>
        <w:t>improvement</w:t>
      </w:r>
      <w:r>
        <w:rPr>
          <w:spacing w:val="-7"/>
          <w:sz w:val="24"/>
        </w:rPr>
        <w:t> </w:t>
      </w:r>
      <w:r>
        <w:rPr>
          <w:sz w:val="24"/>
        </w:rPr>
        <w:t>and</w:t>
      </w:r>
      <w:r>
        <w:rPr>
          <w:spacing w:val="-5"/>
          <w:sz w:val="24"/>
        </w:rPr>
        <w:t> </w:t>
      </w:r>
      <w:r>
        <w:rPr>
          <w:sz w:val="24"/>
        </w:rPr>
        <w:t>to</w:t>
      </w:r>
      <w:r>
        <w:rPr>
          <w:spacing w:val="-5"/>
          <w:sz w:val="24"/>
        </w:rPr>
        <w:t> </w:t>
      </w:r>
      <w:r>
        <w:rPr>
          <w:sz w:val="24"/>
        </w:rPr>
        <w:t>prevent</w:t>
      </w:r>
      <w:r>
        <w:rPr>
          <w:spacing w:val="-4"/>
          <w:sz w:val="24"/>
        </w:rPr>
        <w:t> </w:t>
      </w:r>
      <w:r>
        <w:rPr>
          <w:sz w:val="24"/>
        </w:rPr>
        <w:t>future</w:t>
      </w:r>
      <w:r>
        <w:rPr>
          <w:spacing w:val="-4"/>
          <w:sz w:val="24"/>
        </w:rPr>
        <w:t> </w:t>
      </w:r>
      <w:r>
        <w:rPr>
          <w:sz w:val="24"/>
        </w:rPr>
        <w:t>recurrence, that within </w:t>
      </w:r>
      <w:r>
        <w:rPr>
          <w:b/>
          <w:sz w:val="24"/>
        </w:rPr>
        <w:t>three months </w:t>
      </w:r>
      <w:r>
        <w:rPr>
          <w:sz w:val="24"/>
        </w:rPr>
        <w:t>of the date of the </w:t>
      </w:r>
      <w:r>
        <w:rPr>
          <w:b/>
          <w:sz w:val="24"/>
        </w:rPr>
        <w:t>final report </w:t>
      </w:r>
      <w:r>
        <w:rPr>
          <w:sz w:val="24"/>
        </w:rPr>
        <w:t>the Trust should:</w:t>
      </w:r>
    </w:p>
    <w:p>
      <w:pPr>
        <w:pStyle w:val="ListParagraph"/>
        <w:numPr>
          <w:ilvl w:val="0"/>
          <w:numId w:val="4"/>
        </w:numPr>
        <w:tabs>
          <w:tab w:pos="1426" w:val="left" w:leader="none"/>
          <w:tab w:pos="1427" w:val="left" w:leader="none"/>
        </w:tabs>
        <w:spacing w:line="362" w:lineRule="auto" w:before="0" w:after="0"/>
        <w:ind w:left="1426" w:right="1418" w:hanging="720"/>
        <w:jc w:val="left"/>
        <w:rPr>
          <w:sz w:val="24"/>
        </w:rPr>
      </w:pPr>
      <w:r>
        <w:rPr>
          <w:sz w:val="24"/>
        </w:rPr>
        <w:t>Share</w:t>
      </w:r>
      <w:r>
        <w:rPr>
          <w:spacing w:val="-4"/>
          <w:sz w:val="24"/>
        </w:rPr>
        <w:t> </w:t>
      </w:r>
      <w:r>
        <w:rPr>
          <w:sz w:val="24"/>
        </w:rPr>
        <w:t>the</w:t>
      </w:r>
      <w:r>
        <w:rPr>
          <w:spacing w:val="-4"/>
          <w:sz w:val="24"/>
        </w:rPr>
        <w:t> </w:t>
      </w:r>
      <w:r>
        <w:rPr>
          <w:sz w:val="24"/>
        </w:rPr>
        <w:t>findings</w:t>
      </w:r>
      <w:r>
        <w:rPr>
          <w:spacing w:val="-3"/>
          <w:sz w:val="24"/>
        </w:rPr>
        <w:t> </w:t>
      </w:r>
      <w:r>
        <w:rPr>
          <w:sz w:val="24"/>
        </w:rPr>
        <w:t>of</w:t>
      </w:r>
      <w:r>
        <w:rPr>
          <w:spacing w:val="-3"/>
          <w:sz w:val="24"/>
        </w:rPr>
        <w:t> </w:t>
      </w:r>
      <w:r>
        <w:rPr>
          <w:sz w:val="24"/>
        </w:rPr>
        <w:t>this</w:t>
      </w:r>
      <w:r>
        <w:rPr>
          <w:spacing w:val="-3"/>
          <w:sz w:val="24"/>
        </w:rPr>
        <w:t> </w:t>
      </w:r>
      <w:r>
        <w:rPr>
          <w:sz w:val="24"/>
        </w:rPr>
        <w:t>report</w:t>
      </w:r>
      <w:r>
        <w:rPr>
          <w:spacing w:val="-3"/>
          <w:sz w:val="24"/>
        </w:rPr>
        <w:t> </w:t>
      </w:r>
      <w:r>
        <w:rPr>
          <w:sz w:val="24"/>
        </w:rPr>
        <w:t>with</w:t>
      </w:r>
      <w:r>
        <w:rPr>
          <w:spacing w:val="-3"/>
          <w:sz w:val="24"/>
        </w:rPr>
        <w:t> </w:t>
      </w:r>
      <w:r>
        <w:rPr>
          <w:sz w:val="24"/>
        </w:rPr>
        <w:t>relevant</w:t>
      </w:r>
      <w:r>
        <w:rPr>
          <w:spacing w:val="-4"/>
          <w:sz w:val="24"/>
        </w:rPr>
        <w:t> </w:t>
      </w:r>
      <w:r>
        <w:rPr>
          <w:sz w:val="24"/>
        </w:rPr>
        <w:t>staff</w:t>
      </w:r>
      <w:r>
        <w:rPr>
          <w:spacing w:val="-4"/>
          <w:sz w:val="24"/>
        </w:rPr>
        <w:t> </w:t>
      </w:r>
      <w:r>
        <w:rPr>
          <w:sz w:val="24"/>
        </w:rPr>
        <w:t>to</w:t>
      </w:r>
      <w:r>
        <w:rPr>
          <w:spacing w:val="-3"/>
          <w:sz w:val="24"/>
        </w:rPr>
        <w:t> </w:t>
      </w:r>
      <w:r>
        <w:rPr>
          <w:sz w:val="24"/>
        </w:rPr>
        <w:t>provide</w:t>
      </w:r>
      <w:r>
        <w:rPr>
          <w:spacing w:val="-4"/>
          <w:sz w:val="24"/>
        </w:rPr>
        <w:t> </w:t>
      </w:r>
      <w:r>
        <w:rPr>
          <w:sz w:val="24"/>
        </w:rPr>
        <w:t>them</w:t>
      </w:r>
      <w:r>
        <w:rPr>
          <w:spacing w:val="-3"/>
          <w:sz w:val="24"/>
        </w:rPr>
        <w:t> </w:t>
      </w:r>
      <w:r>
        <w:rPr>
          <w:sz w:val="24"/>
        </w:rPr>
        <w:t>with an opportunity to reflect on the findings identified;</w:t>
      </w:r>
    </w:p>
    <w:p>
      <w:pPr>
        <w:pStyle w:val="ListParagraph"/>
        <w:numPr>
          <w:ilvl w:val="0"/>
          <w:numId w:val="4"/>
        </w:numPr>
        <w:tabs>
          <w:tab w:pos="1426" w:val="left" w:leader="none"/>
          <w:tab w:pos="1427" w:val="left" w:leader="none"/>
        </w:tabs>
        <w:spacing w:line="360" w:lineRule="auto" w:before="0" w:after="0"/>
        <w:ind w:left="1426" w:right="1403" w:hanging="720"/>
        <w:jc w:val="left"/>
        <w:rPr>
          <w:sz w:val="24"/>
        </w:rPr>
      </w:pPr>
      <w:r>
        <w:rPr>
          <w:sz w:val="24"/>
        </w:rPr>
        <w:t>Conduct a review of its referral/discharge process. The review should consider</w:t>
      </w:r>
      <w:r>
        <w:rPr>
          <w:spacing w:val="-5"/>
          <w:sz w:val="24"/>
        </w:rPr>
        <w:t> </w:t>
      </w:r>
      <w:r>
        <w:rPr>
          <w:sz w:val="24"/>
        </w:rPr>
        <w:t>how</w:t>
      </w:r>
      <w:r>
        <w:rPr>
          <w:spacing w:val="-4"/>
          <w:sz w:val="24"/>
        </w:rPr>
        <w:t> </w:t>
      </w:r>
      <w:r>
        <w:rPr>
          <w:sz w:val="24"/>
        </w:rPr>
        <w:t>staff</w:t>
      </w:r>
      <w:r>
        <w:rPr>
          <w:spacing w:val="-4"/>
          <w:sz w:val="24"/>
        </w:rPr>
        <w:t> </w:t>
      </w:r>
      <w:r>
        <w:rPr>
          <w:sz w:val="24"/>
        </w:rPr>
        <w:t>monitor</w:t>
      </w:r>
      <w:r>
        <w:rPr>
          <w:spacing w:val="-3"/>
          <w:sz w:val="24"/>
        </w:rPr>
        <w:t> </w:t>
      </w:r>
      <w:r>
        <w:rPr>
          <w:sz w:val="24"/>
        </w:rPr>
        <w:t>patients’</w:t>
      </w:r>
      <w:r>
        <w:rPr>
          <w:spacing w:val="-3"/>
          <w:sz w:val="24"/>
        </w:rPr>
        <w:t> </w:t>
      </w:r>
      <w:r>
        <w:rPr>
          <w:sz w:val="24"/>
        </w:rPr>
        <w:t>self-referrals</w:t>
      </w:r>
      <w:r>
        <w:rPr>
          <w:spacing w:val="-3"/>
          <w:sz w:val="24"/>
        </w:rPr>
        <w:t> </w:t>
      </w:r>
      <w:r>
        <w:rPr>
          <w:sz w:val="24"/>
        </w:rPr>
        <w:t>to</w:t>
      </w:r>
      <w:r>
        <w:rPr>
          <w:spacing w:val="-3"/>
          <w:sz w:val="24"/>
        </w:rPr>
        <w:t> </w:t>
      </w:r>
      <w:r>
        <w:rPr>
          <w:sz w:val="24"/>
        </w:rPr>
        <w:t>voluntary</w:t>
      </w:r>
      <w:r>
        <w:rPr>
          <w:spacing w:val="-3"/>
          <w:sz w:val="24"/>
        </w:rPr>
        <w:t> </w:t>
      </w:r>
      <w:r>
        <w:rPr>
          <w:sz w:val="24"/>
        </w:rPr>
        <w:t>services, particularly</w:t>
      </w:r>
      <w:r>
        <w:rPr>
          <w:spacing w:val="-3"/>
          <w:sz w:val="24"/>
        </w:rPr>
        <w:t> </w:t>
      </w:r>
      <w:r>
        <w:rPr>
          <w:sz w:val="24"/>
        </w:rPr>
        <w:t>when</w:t>
      </w:r>
      <w:r>
        <w:rPr>
          <w:spacing w:val="-3"/>
          <w:sz w:val="24"/>
        </w:rPr>
        <w:t> </w:t>
      </w:r>
      <w:r>
        <w:rPr>
          <w:sz w:val="24"/>
        </w:rPr>
        <w:t>it</w:t>
      </w:r>
      <w:r>
        <w:rPr>
          <w:spacing w:val="-3"/>
          <w:sz w:val="24"/>
        </w:rPr>
        <w:t> </w:t>
      </w:r>
      <w:r>
        <w:rPr>
          <w:sz w:val="24"/>
        </w:rPr>
        <w:t>carries</w:t>
      </w:r>
      <w:r>
        <w:rPr>
          <w:spacing w:val="-3"/>
          <w:sz w:val="24"/>
        </w:rPr>
        <w:t> </w:t>
      </w:r>
      <w:r>
        <w:rPr>
          <w:sz w:val="24"/>
        </w:rPr>
        <w:t>out</w:t>
      </w:r>
      <w:r>
        <w:rPr>
          <w:spacing w:val="-3"/>
          <w:sz w:val="24"/>
        </w:rPr>
        <w:t> </w:t>
      </w:r>
      <w:r>
        <w:rPr>
          <w:sz w:val="24"/>
        </w:rPr>
        <w:t>subsequent</w:t>
      </w:r>
      <w:r>
        <w:rPr>
          <w:spacing w:val="-3"/>
          <w:sz w:val="24"/>
        </w:rPr>
        <w:t> </w:t>
      </w:r>
      <w:r>
        <w:rPr>
          <w:sz w:val="24"/>
        </w:rPr>
        <w:t>re-assessments</w:t>
      </w:r>
      <w:r>
        <w:rPr>
          <w:spacing w:val="-5"/>
          <w:sz w:val="24"/>
        </w:rPr>
        <w:t> </w:t>
      </w:r>
      <w:r>
        <w:rPr>
          <w:sz w:val="24"/>
        </w:rPr>
        <w:t>of</w:t>
      </w:r>
      <w:r>
        <w:rPr>
          <w:spacing w:val="-5"/>
          <w:sz w:val="24"/>
        </w:rPr>
        <w:t> </w:t>
      </w:r>
      <w:r>
        <w:rPr>
          <w:sz w:val="24"/>
        </w:rPr>
        <w:t>patients, and the support it provides to service users who transition between services.</w:t>
      </w:r>
      <w:r>
        <w:rPr>
          <w:spacing w:val="-4"/>
          <w:sz w:val="24"/>
        </w:rPr>
        <w:t> </w:t>
      </w:r>
      <w:r>
        <w:rPr>
          <w:sz w:val="24"/>
        </w:rPr>
        <w:t>Following</w:t>
      </w:r>
      <w:r>
        <w:rPr>
          <w:spacing w:val="-5"/>
          <w:sz w:val="24"/>
        </w:rPr>
        <w:t> </w:t>
      </w:r>
      <w:r>
        <w:rPr>
          <w:sz w:val="24"/>
        </w:rPr>
        <w:t>this</w:t>
      </w:r>
      <w:r>
        <w:rPr>
          <w:spacing w:val="-4"/>
          <w:sz w:val="24"/>
        </w:rPr>
        <w:t> </w:t>
      </w:r>
      <w:r>
        <w:rPr>
          <w:sz w:val="24"/>
        </w:rPr>
        <w:t>review,</w:t>
      </w:r>
      <w:r>
        <w:rPr>
          <w:spacing w:val="-4"/>
          <w:sz w:val="24"/>
        </w:rPr>
        <w:t> </w:t>
      </w:r>
      <w:r>
        <w:rPr>
          <w:sz w:val="24"/>
        </w:rPr>
        <w:t>provide</w:t>
      </w:r>
      <w:r>
        <w:rPr>
          <w:spacing w:val="-4"/>
          <w:sz w:val="24"/>
        </w:rPr>
        <w:t> </w:t>
      </w:r>
      <w:r>
        <w:rPr>
          <w:sz w:val="24"/>
        </w:rPr>
        <w:t>training</w:t>
      </w:r>
      <w:r>
        <w:rPr>
          <w:spacing w:val="-4"/>
          <w:sz w:val="24"/>
        </w:rPr>
        <w:t> </w:t>
      </w:r>
      <w:r>
        <w:rPr>
          <w:sz w:val="24"/>
        </w:rPr>
        <w:t>to</w:t>
      </w:r>
      <w:r>
        <w:rPr>
          <w:spacing w:val="-4"/>
          <w:sz w:val="24"/>
        </w:rPr>
        <w:t> </w:t>
      </w:r>
      <w:r>
        <w:rPr>
          <w:sz w:val="24"/>
        </w:rPr>
        <w:t>relevant</w:t>
      </w:r>
      <w:r>
        <w:rPr>
          <w:spacing w:val="-4"/>
          <w:sz w:val="24"/>
        </w:rPr>
        <w:t> </w:t>
      </w:r>
      <w:r>
        <w:rPr>
          <w:sz w:val="24"/>
        </w:rPr>
        <w:t>staff</w:t>
      </w:r>
      <w:r>
        <w:rPr>
          <w:spacing w:val="-5"/>
          <w:sz w:val="24"/>
        </w:rPr>
        <w:t> </w:t>
      </w:r>
      <w:r>
        <w:rPr>
          <w:sz w:val="24"/>
        </w:rPr>
        <w:t>on</w:t>
      </w:r>
      <w:r>
        <w:rPr>
          <w:spacing w:val="-5"/>
          <w:sz w:val="24"/>
        </w:rPr>
        <w:t> </w:t>
      </w:r>
      <w:r>
        <w:rPr>
          <w:sz w:val="24"/>
        </w:rPr>
        <w:t>any changes to the referral/discharge processes;</w:t>
      </w:r>
    </w:p>
    <w:p>
      <w:pPr>
        <w:pStyle w:val="ListParagraph"/>
        <w:numPr>
          <w:ilvl w:val="0"/>
          <w:numId w:val="4"/>
        </w:numPr>
        <w:tabs>
          <w:tab w:pos="1426" w:val="left" w:leader="none"/>
          <w:tab w:pos="1427" w:val="left" w:leader="none"/>
        </w:tabs>
        <w:spacing w:line="362" w:lineRule="auto" w:before="0" w:after="0"/>
        <w:ind w:left="1426" w:right="1678" w:hanging="720"/>
        <w:jc w:val="left"/>
        <w:rPr>
          <w:sz w:val="24"/>
        </w:rPr>
      </w:pPr>
      <w:r>
        <w:rPr>
          <w:sz w:val="24"/>
        </w:rPr>
        <w:t>Provide</w:t>
      </w:r>
      <w:r>
        <w:rPr>
          <w:spacing w:val="-4"/>
          <w:sz w:val="24"/>
        </w:rPr>
        <w:t> </w:t>
      </w:r>
      <w:r>
        <w:rPr>
          <w:sz w:val="24"/>
        </w:rPr>
        <w:t>training</w:t>
      </w:r>
      <w:r>
        <w:rPr>
          <w:spacing w:val="-5"/>
          <w:sz w:val="24"/>
        </w:rPr>
        <w:t> </w:t>
      </w:r>
      <w:r>
        <w:rPr>
          <w:sz w:val="24"/>
        </w:rPr>
        <w:t>to</w:t>
      </w:r>
      <w:r>
        <w:rPr>
          <w:spacing w:val="-3"/>
          <w:sz w:val="24"/>
        </w:rPr>
        <w:t> </w:t>
      </w:r>
      <w:r>
        <w:rPr>
          <w:sz w:val="24"/>
        </w:rPr>
        <w:t>relevant</w:t>
      </w:r>
      <w:r>
        <w:rPr>
          <w:spacing w:val="-4"/>
          <w:sz w:val="24"/>
        </w:rPr>
        <w:t> </w:t>
      </w:r>
      <w:r>
        <w:rPr>
          <w:sz w:val="24"/>
        </w:rPr>
        <w:t>staff</w:t>
      </w:r>
      <w:r>
        <w:rPr>
          <w:spacing w:val="-6"/>
          <w:sz w:val="24"/>
        </w:rPr>
        <w:t> </w:t>
      </w:r>
      <w:r>
        <w:rPr>
          <w:sz w:val="24"/>
        </w:rPr>
        <w:t>on</w:t>
      </w:r>
      <w:r>
        <w:rPr>
          <w:spacing w:val="-6"/>
          <w:sz w:val="24"/>
        </w:rPr>
        <w:t> </w:t>
      </w:r>
      <w:r>
        <w:rPr>
          <w:sz w:val="24"/>
        </w:rPr>
        <w:t>the</w:t>
      </w:r>
      <w:r>
        <w:rPr>
          <w:spacing w:val="-1"/>
          <w:sz w:val="24"/>
        </w:rPr>
        <w:t> </w:t>
      </w:r>
      <w:r>
        <w:rPr>
          <w:sz w:val="24"/>
        </w:rPr>
        <w:t>requirement</w:t>
      </w:r>
      <w:r>
        <w:rPr>
          <w:spacing w:val="-4"/>
          <w:sz w:val="24"/>
        </w:rPr>
        <w:t> </w:t>
      </w:r>
      <w:r>
        <w:rPr>
          <w:sz w:val="24"/>
        </w:rPr>
        <w:t>to</w:t>
      </w:r>
      <w:r>
        <w:rPr>
          <w:spacing w:val="-4"/>
          <w:sz w:val="24"/>
        </w:rPr>
        <w:t> </w:t>
      </w:r>
      <w:r>
        <w:rPr>
          <w:sz w:val="24"/>
        </w:rPr>
        <w:t>communicate discharge decisions to both patients and their staff; and</w:t>
      </w:r>
    </w:p>
    <w:p>
      <w:pPr>
        <w:pStyle w:val="BodyText"/>
        <w:spacing w:before="8"/>
        <w:rPr>
          <w:sz w:val="28"/>
        </w:rPr>
      </w:pPr>
      <w:r>
        <w:rPr/>
        <w:pict>
          <v:rect style="position:absolute;margin-left:72.024002pt;margin-top:17.732851pt;width:144.020pt;height:.48004pt;mso-position-horizontal-relative:page;mso-position-vertical-relative:paragraph;z-index:-15724032;mso-wrap-distance-left:0;mso-wrap-distance-right:0" id="docshape21" filled="true" fillcolor="#000000" stroked="false">
            <v:fill type="solid"/>
            <w10:wrap type="topAndBottom"/>
          </v:rect>
        </w:pict>
      </w:r>
    </w:p>
    <w:p>
      <w:pPr>
        <w:spacing w:before="85"/>
        <w:ind w:left="140" w:right="0" w:firstLine="0"/>
        <w:jc w:val="left"/>
        <w:rPr>
          <w:sz w:val="16"/>
        </w:rPr>
      </w:pPr>
      <w:bookmarkStart w:name="_bookmark16" w:id="17"/>
      <w:bookmarkEnd w:id="17"/>
      <w:r>
        <w:rPr/>
      </w:r>
      <w:r>
        <w:rPr>
          <w:sz w:val="16"/>
          <w:vertAlign w:val="superscript"/>
        </w:rPr>
        <w:t>17</w:t>
      </w:r>
      <w:r>
        <w:rPr>
          <w:spacing w:val="-4"/>
          <w:sz w:val="16"/>
          <w:vertAlign w:val="baseline"/>
        </w:rPr>
        <w:t> </w:t>
      </w:r>
      <w:r>
        <w:rPr>
          <w:sz w:val="16"/>
          <w:vertAlign w:val="baseline"/>
        </w:rPr>
        <w:t>As</w:t>
      </w:r>
      <w:r>
        <w:rPr>
          <w:spacing w:val="-1"/>
          <w:sz w:val="16"/>
          <w:vertAlign w:val="baseline"/>
        </w:rPr>
        <w:t> </w:t>
      </w:r>
      <w:r>
        <w:rPr>
          <w:sz w:val="16"/>
          <w:vertAlign w:val="baseline"/>
        </w:rPr>
        <w:t>described</w:t>
      </w:r>
      <w:r>
        <w:rPr>
          <w:spacing w:val="-5"/>
          <w:sz w:val="16"/>
          <w:vertAlign w:val="baseline"/>
        </w:rPr>
        <w:t> </w:t>
      </w:r>
      <w:r>
        <w:rPr>
          <w:sz w:val="16"/>
          <w:vertAlign w:val="baseline"/>
        </w:rPr>
        <w:t>in</w:t>
      </w:r>
      <w:r>
        <w:rPr>
          <w:spacing w:val="-5"/>
          <w:sz w:val="16"/>
          <w:vertAlign w:val="baseline"/>
        </w:rPr>
        <w:t> </w:t>
      </w:r>
      <w:r>
        <w:rPr>
          <w:sz w:val="16"/>
          <w:vertAlign w:val="baseline"/>
        </w:rPr>
        <w:t>the</w:t>
      </w:r>
      <w:r>
        <w:rPr>
          <w:spacing w:val="-3"/>
          <w:sz w:val="16"/>
          <w:vertAlign w:val="baseline"/>
        </w:rPr>
        <w:t> </w:t>
      </w:r>
      <w:r>
        <w:rPr>
          <w:sz w:val="16"/>
          <w:vertAlign w:val="baseline"/>
        </w:rPr>
        <w:t>IPA’s</w:t>
      </w:r>
      <w:r>
        <w:rPr>
          <w:spacing w:val="-3"/>
          <w:sz w:val="16"/>
          <w:vertAlign w:val="baseline"/>
        </w:rPr>
        <w:t> </w:t>
      </w:r>
      <w:r>
        <w:rPr>
          <w:spacing w:val="-2"/>
          <w:sz w:val="16"/>
          <w:vertAlign w:val="baseline"/>
        </w:rPr>
        <w:t>conclusions.</w:t>
      </w:r>
    </w:p>
    <w:p>
      <w:pPr>
        <w:spacing w:after="0"/>
        <w:jc w:val="left"/>
        <w:rPr>
          <w:sz w:val="16"/>
        </w:rPr>
        <w:sectPr>
          <w:headerReference w:type="default" r:id="rId15"/>
          <w:footerReference w:type="default" r:id="rId16"/>
          <w:pgSz w:w="11910" w:h="16840"/>
          <w:pgMar w:header="715" w:footer="1146" w:top="1340" w:bottom="1340" w:left="1300" w:right="280"/>
        </w:sectPr>
      </w:pPr>
    </w:p>
    <w:p>
      <w:pPr>
        <w:pStyle w:val="ListParagraph"/>
        <w:numPr>
          <w:ilvl w:val="0"/>
          <w:numId w:val="4"/>
        </w:numPr>
        <w:tabs>
          <w:tab w:pos="1426" w:val="left" w:leader="none"/>
          <w:tab w:pos="1427" w:val="left" w:leader="none"/>
        </w:tabs>
        <w:spacing w:line="360" w:lineRule="auto" w:before="90" w:after="0"/>
        <w:ind w:left="1426" w:right="1257" w:hanging="720"/>
        <w:jc w:val="left"/>
        <w:rPr>
          <w:sz w:val="24"/>
        </w:rPr>
      </w:pPr>
      <w:r>
        <w:rPr>
          <w:sz w:val="24"/>
        </w:rPr>
        <w:t>Implement an action plan to incorporate these recommendations and provide</w:t>
      </w:r>
      <w:r>
        <w:rPr>
          <w:spacing w:val="-5"/>
          <w:sz w:val="24"/>
        </w:rPr>
        <w:t> </w:t>
      </w:r>
      <w:r>
        <w:rPr>
          <w:sz w:val="24"/>
        </w:rPr>
        <w:t>me</w:t>
      </w:r>
      <w:r>
        <w:rPr>
          <w:spacing w:val="-3"/>
          <w:sz w:val="24"/>
        </w:rPr>
        <w:t> </w:t>
      </w:r>
      <w:r>
        <w:rPr>
          <w:sz w:val="24"/>
        </w:rPr>
        <w:t>with</w:t>
      </w:r>
      <w:r>
        <w:rPr>
          <w:spacing w:val="-3"/>
          <w:sz w:val="24"/>
        </w:rPr>
        <w:t> </w:t>
      </w:r>
      <w:r>
        <w:rPr>
          <w:sz w:val="24"/>
        </w:rPr>
        <w:t>an</w:t>
      </w:r>
      <w:r>
        <w:rPr>
          <w:spacing w:val="-3"/>
          <w:sz w:val="24"/>
        </w:rPr>
        <w:t> </w:t>
      </w:r>
      <w:r>
        <w:rPr>
          <w:sz w:val="24"/>
        </w:rPr>
        <w:t>update.</w:t>
      </w:r>
      <w:r>
        <w:rPr>
          <w:spacing w:val="-3"/>
          <w:sz w:val="24"/>
        </w:rPr>
        <w:t> </w:t>
      </w:r>
      <w:r>
        <w:rPr>
          <w:sz w:val="24"/>
        </w:rPr>
        <w:t>The</w:t>
      </w:r>
      <w:r>
        <w:rPr>
          <w:spacing w:val="-5"/>
          <w:sz w:val="24"/>
        </w:rPr>
        <w:t> </w:t>
      </w:r>
      <w:r>
        <w:rPr>
          <w:sz w:val="24"/>
        </w:rPr>
        <w:t>Trust</w:t>
      </w:r>
      <w:r>
        <w:rPr>
          <w:spacing w:val="-3"/>
          <w:sz w:val="24"/>
        </w:rPr>
        <w:t> </w:t>
      </w:r>
      <w:r>
        <w:rPr>
          <w:sz w:val="24"/>
        </w:rPr>
        <w:t>should</w:t>
      </w:r>
      <w:r>
        <w:rPr>
          <w:spacing w:val="-5"/>
          <w:sz w:val="24"/>
        </w:rPr>
        <w:t> </w:t>
      </w:r>
      <w:r>
        <w:rPr>
          <w:sz w:val="24"/>
        </w:rPr>
        <w:t>support</w:t>
      </w:r>
      <w:r>
        <w:rPr>
          <w:spacing w:val="-3"/>
          <w:sz w:val="24"/>
        </w:rPr>
        <w:t> </w:t>
      </w:r>
      <w:r>
        <w:rPr>
          <w:sz w:val="24"/>
        </w:rPr>
        <w:t>its</w:t>
      </w:r>
      <w:r>
        <w:rPr>
          <w:spacing w:val="-3"/>
          <w:sz w:val="24"/>
        </w:rPr>
        <w:t> </w:t>
      </w:r>
      <w:r>
        <w:rPr>
          <w:sz w:val="24"/>
        </w:rPr>
        <w:t>action</w:t>
      </w:r>
      <w:r>
        <w:rPr>
          <w:spacing w:val="-5"/>
          <w:sz w:val="24"/>
        </w:rPr>
        <w:t> </w:t>
      </w:r>
      <w:r>
        <w:rPr>
          <w:sz w:val="24"/>
        </w:rPr>
        <w:t>plan</w:t>
      </w:r>
      <w:r>
        <w:rPr>
          <w:spacing w:val="-4"/>
          <w:sz w:val="24"/>
        </w:rPr>
        <w:t> </w:t>
      </w:r>
      <w:r>
        <w:rPr>
          <w:sz w:val="24"/>
        </w:rPr>
        <w:t>with evidence to confirm it took appropriate action (including, where appropriate, records of any relevant meetings, training records and/or self-declaration forms which indicate that staff read and understood</w:t>
      </w:r>
      <w:r>
        <w:rPr>
          <w:spacing w:val="-2"/>
          <w:sz w:val="24"/>
        </w:rPr>
        <w:t> </w:t>
      </w:r>
      <w:r>
        <w:rPr>
          <w:sz w:val="24"/>
        </w:rPr>
        <w:t>any related policies).</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5"/>
        <w:rPr>
          <w:sz w:val="23"/>
        </w:rPr>
      </w:pPr>
      <w:r>
        <w:rPr/>
        <w:drawing>
          <wp:anchor distT="0" distB="0" distL="0" distR="0" allowOverlap="1" layoutInCell="1" locked="0" behindDoc="0" simplePos="0" relativeHeight="10">
            <wp:simplePos x="0" y="0"/>
            <wp:positionH relativeFrom="page">
              <wp:posOffset>901379</wp:posOffset>
            </wp:positionH>
            <wp:positionV relativeFrom="paragraph">
              <wp:posOffset>186769</wp:posOffset>
            </wp:positionV>
            <wp:extent cx="1831823" cy="649604"/>
            <wp:effectExtent l="0" t="0" r="0" b="0"/>
            <wp:wrapTopAndBottom/>
            <wp:docPr id="5" name="image3.jpeg" descr="A close up of a signature  AI-generated content may be incorrect."/>
            <wp:cNvGraphicFramePr>
              <a:graphicFrameLocks noChangeAspect="1"/>
            </wp:cNvGraphicFramePr>
            <a:graphic>
              <a:graphicData uri="http://schemas.openxmlformats.org/drawingml/2006/picture">
                <pic:pic>
                  <pic:nvPicPr>
                    <pic:cNvPr id="6" name="image3.jpeg"/>
                    <pic:cNvPicPr/>
                  </pic:nvPicPr>
                  <pic:blipFill>
                    <a:blip r:embed="rId17" cstate="print"/>
                    <a:stretch>
                      <a:fillRect/>
                    </a:stretch>
                  </pic:blipFill>
                  <pic:spPr>
                    <a:xfrm>
                      <a:off x="0" y="0"/>
                      <a:ext cx="1831823" cy="649604"/>
                    </a:xfrm>
                    <a:prstGeom prst="rect">
                      <a:avLst/>
                    </a:prstGeom>
                  </pic:spPr>
                </pic:pic>
              </a:graphicData>
            </a:graphic>
          </wp:anchor>
        </w:drawing>
      </w:r>
    </w:p>
    <w:p>
      <w:pPr>
        <w:pStyle w:val="BodyText"/>
        <w:spacing w:before="6"/>
        <w:rPr>
          <w:sz w:val="21"/>
        </w:rPr>
      </w:pPr>
    </w:p>
    <w:p>
      <w:pPr>
        <w:spacing w:before="1"/>
        <w:ind w:left="140" w:right="0" w:firstLine="0"/>
        <w:jc w:val="left"/>
        <w:rPr>
          <w:b/>
          <w:sz w:val="24"/>
        </w:rPr>
      </w:pPr>
      <w:r>
        <w:rPr>
          <w:b/>
          <w:sz w:val="24"/>
        </w:rPr>
        <w:t>MARGARET</w:t>
      </w:r>
      <w:r>
        <w:rPr>
          <w:b/>
          <w:spacing w:val="-6"/>
          <w:sz w:val="24"/>
        </w:rPr>
        <w:t> </w:t>
      </w:r>
      <w:r>
        <w:rPr>
          <w:b/>
          <w:spacing w:val="-2"/>
          <w:sz w:val="24"/>
        </w:rPr>
        <w:t>KELLY</w:t>
      </w:r>
    </w:p>
    <w:p>
      <w:pPr>
        <w:tabs>
          <w:tab w:pos="7476" w:val="left" w:leader="none"/>
        </w:tabs>
        <w:spacing w:before="0"/>
        <w:ind w:left="140" w:right="0" w:firstLine="0"/>
        <w:jc w:val="left"/>
        <w:rPr>
          <w:b/>
          <w:sz w:val="24"/>
        </w:rPr>
      </w:pPr>
      <w:r>
        <w:rPr>
          <w:b/>
          <w:spacing w:val="-2"/>
          <w:sz w:val="24"/>
        </w:rPr>
        <w:t>Ombudsman</w:t>
      </w:r>
      <w:r>
        <w:rPr>
          <w:b/>
          <w:sz w:val="24"/>
        </w:rPr>
        <w:tab/>
        <w:t>31</w:t>
      </w:r>
      <w:r>
        <w:rPr>
          <w:b/>
          <w:spacing w:val="-3"/>
          <w:sz w:val="24"/>
        </w:rPr>
        <w:t> </w:t>
      </w:r>
      <w:r>
        <w:rPr>
          <w:b/>
          <w:sz w:val="24"/>
        </w:rPr>
        <w:t>March</w:t>
      </w:r>
      <w:r>
        <w:rPr>
          <w:b/>
          <w:spacing w:val="-2"/>
          <w:sz w:val="24"/>
        </w:rPr>
        <w:t> </w:t>
      </w:r>
      <w:r>
        <w:rPr>
          <w:b/>
          <w:spacing w:val="-4"/>
          <w:sz w:val="24"/>
        </w:rPr>
        <w:t>2025</w:t>
      </w:r>
    </w:p>
    <w:p>
      <w:pPr>
        <w:spacing w:after="0"/>
        <w:jc w:val="left"/>
        <w:rPr>
          <w:sz w:val="24"/>
        </w:rPr>
        <w:sectPr>
          <w:pgSz w:w="11910" w:h="16840"/>
          <w:pgMar w:header="715" w:footer="1146" w:top="1340" w:bottom="1340" w:left="1300" w:right="280"/>
        </w:sectPr>
      </w:pPr>
    </w:p>
    <w:p>
      <w:pPr>
        <w:spacing w:before="90"/>
        <w:ind w:left="140" w:right="0" w:firstLine="0"/>
        <w:jc w:val="left"/>
        <w:rPr>
          <w:b/>
          <w:sz w:val="24"/>
        </w:rPr>
      </w:pPr>
      <w:r>
        <w:rPr>
          <w:b/>
          <w:sz w:val="24"/>
        </w:rPr>
        <w:t>Appendix</w:t>
      </w:r>
      <w:r>
        <w:rPr>
          <w:b/>
          <w:spacing w:val="-5"/>
          <w:sz w:val="24"/>
        </w:rPr>
        <w:t> </w:t>
      </w:r>
      <w:r>
        <w:rPr>
          <w:b/>
          <w:spacing w:val="-10"/>
          <w:sz w:val="24"/>
        </w:rPr>
        <w:t>1</w:t>
      </w:r>
    </w:p>
    <w:p>
      <w:pPr>
        <w:pStyle w:val="BodyText"/>
        <w:spacing w:before="10"/>
        <w:rPr>
          <w:b/>
          <w:sz w:val="35"/>
        </w:rPr>
      </w:pPr>
    </w:p>
    <w:p>
      <w:pPr>
        <w:spacing w:before="0"/>
        <w:ind w:left="140" w:right="0" w:firstLine="0"/>
        <w:jc w:val="left"/>
        <w:rPr>
          <w:b/>
          <w:sz w:val="24"/>
        </w:rPr>
      </w:pPr>
      <w:r>
        <w:rPr>
          <w:b/>
          <w:sz w:val="24"/>
        </w:rPr>
        <w:t>PRINCIPLES</w:t>
      </w:r>
      <w:r>
        <w:rPr>
          <w:b/>
          <w:spacing w:val="-3"/>
          <w:sz w:val="24"/>
        </w:rPr>
        <w:t> </w:t>
      </w:r>
      <w:r>
        <w:rPr>
          <w:b/>
          <w:sz w:val="24"/>
        </w:rPr>
        <w:t>OF</w:t>
      </w:r>
      <w:r>
        <w:rPr>
          <w:b/>
          <w:spacing w:val="-5"/>
          <w:sz w:val="24"/>
        </w:rPr>
        <w:t> </w:t>
      </w:r>
      <w:r>
        <w:rPr>
          <w:b/>
          <w:sz w:val="24"/>
        </w:rPr>
        <w:t>GOOD</w:t>
      </w:r>
      <w:r>
        <w:rPr>
          <w:b/>
          <w:spacing w:val="-3"/>
          <w:sz w:val="24"/>
        </w:rPr>
        <w:t> </w:t>
      </w:r>
      <w:r>
        <w:rPr>
          <w:b/>
          <w:spacing w:val="-2"/>
          <w:sz w:val="24"/>
        </w:rPr>
        <w:t>ADMINISTRATION</w:t>
      </w:r>
    </w:p>
    <w:p>
      <w:pPr>
        <w:pStyle w:val="BodyText"/>
        <w:spacing w:before="1"/>
        <w:rPr>
          <w:b/>
          <w:sz w:val="36"/>
        </w:rPr>
      </w:pPr>
    </w:p>
    <w:p>
      <w:pPr>
        <w:spacing w:before="0"/>
        <w:ind w:left="140" w:right="0" w:firstLine="0"/>
        <w:jc w:val="left"/>
        <w:rPr>
          <w:b/>
          <w:sz w:val="24"/>
        </w:rPr>
      </w:pPr>
      <w:r>
        <w:rPr>
          <w:b/>
          <w:sz w:val="24"/>
        </w:rPr>
        <w:t>Good</w:t>
      </w:r>
      <w:r>
        <w:rPr>
          <w:b/>
          <w:spacing w:val="-3"/>
          <w:sz w:val="24"/>
        </w:rPr>
        <w:t> </w:t>
      </w:r>
      <w:r>
        <w:rPr>
          <w:b/>
          <w:sz w:val="24"/>
        </w:rPr>
        <w:t>administration</w:t>
      </w:r>
      <w:r>
        <w:rPr>
          <w:b/>
          <w:spacing w:val="-4"/>
          <w:sz w:val="24"/>
        </w:rPr>
        <w:t> </w:t>
      </w:r>
      <w:r>
        <w:rPr>
          <w:b/>
          <w:sz w:val="24"/>
        </w:rPr>
        <w:t>by</w:t>
      </w:r>
      <w:r>
        <w:rPr>
          <w:b/>
          <w:spacing w:val="-1"/>
          <w:sz w:val="24"/>
        </w:rPr>
        <w:t> </w:t>
      </w:r>
      <w:r>
        <w:rPr>
          <w:b/>
          <w:sz w:val="24"/>
        </w:rPr>
        <w:t>public</w:t>
      </w:r>
      <w:r>
        <w:rPr>
          <w:b/>
          <w:spacing w:val="-3"/>
          <w:sz w:val="24"/>
        </w:rPr>
        <w:t> </w:t>
      </w:r>
      <w:r>
        <w:rPr>
          <w:b/>
          <w:sz w:val="24"/>
        </w:rPr>
        <w:t>service</w:t>
      </w:r>
      <w:r>
        <w:rPr>
          <w:b/>
          <w:spacing w:val="-3"/>
          <w:sz w:val="24"/>
        </w:rPr>
        <w:t> </w:t>
      </w:r>
      <w:r>
        <w:rPr>
          <w:b/>
          <w:sz w:val="24"/>
        </w:rPr>
        <w:t>providers</w:t>
      </w:r>
      <w:r>
        <w:rPr>
          <w:b/>
          <w:spacing w:val="-2"/>
          <w:sz w:val="24"/>
        </w:rPr>
        <w:t> means:</w:t>
      </w:r>
    </w:p>
    <w:p>
      <w:pPr>
        <w:pStyle w:val="BodyText"/>
        <w:rPr>
          <w:b/>
        </w:rPr>
      </w:pPr>
    </w:p>
    <w:p>
      <w:pPr>
        <w:pStyle w:val="ListParagraph"/>
        <w:numPr>
          <w:ilvl w:val="0"/>
          <w:numId w:val="5"/>
        </w:numPr>
        <w:tabs>
          <w:tab w:pos="706" w:val="left" w:leader="none"/>
          <w:tab w:pos="707" w:val="left" w:leader="none"/>
        </w:tabs>
        <w:spacing w:line="240" w:lineRule="auto" w:before="0" w:after="0"/>
        <w:ind w:left="706" w:right="0" w:hanging="567"/>
        <w:jc w:val="left"/>
        <w:rPr>
          <w:b/>
          <w:sz w:val="24"/>
        </w:rPr>
      </w:pPr>
      <w:r>
        <w:rPr>
          <w:b/>
          <w:sz w:val="24"/>
        </w:rPr>
        <w:t>Getting</w:t>
      </w:r>
      <w:r>
        <w:rPr>
          <w:b/>
          <w:spacing w:val="-1"/>
          <w:sz w:val="24"/>
        </w:rPr>
        <w:t> </w:t>
      </w:r>
      <w:r>
        <w:rPr>
          <w:b/>
          <w:sz w:val="24"/>
        </w:rPr>
        <w:t>it </w:t>
      </w:r>
      <w:r>
        <w:rPr>
          <w:b/>
          <w:spacing w:val="-2"/>
          <w:sz w:val="24"/>
        </w:rPr>
        <w:t>right</w:t>
      </w:r>
    </w:p>
    <w:p>
      <w:pPr>
        <w:pStyle w:val="BodyText"/>
        <w:spacing w:before="1"/>
        <w:rPr>
          <w:b/>
        </w:rPr>
      </w:pPr>
    </w:p>
    <w:p>
      <w:pPr>
        <w:pStyle w:val="ListParagraph"/>
        <w:numPr>
          <w:ilvl w:val="1"/>
          <w:numId w:val="5"/>
        </w:numPr>
        <w:tabs>
          <w:tab w:pos="1273" w:val="left" w:leader="none"/>
          <w:tab w:pos="1274" w:val="left" w:leader="none"/>
        </w:tabs>
        <w:spacing w:line="240" w:lineRule="auto" w:before="0" w:after="0"/>
        <w:ind w:left="1273" w:right="1410" w:hanging="567"/>
        <w:jc w:val="left"/>
        <w:rPr>
          <w:sz w:val="24"/>
        </w:rPr>
      </w:pPr>
      <w:r>
        <w:rPr>
          <w:sz w:val="24"/>
        </w:rPr>
        <w:t>Acting</w:t>
      </w:r>
      <w:r>
        <w:rPr>
          <w:spacing w:val="-3"/>
          <w:sz w:val="24"/>
        </w:rPr>
        <w:t> </w:t>
      </w:r>
      <w:r>
        <w:rPr>
          <w:sz w:val="24"/>
        </w:rPr>
        <w:t>in</w:t>
      </w:r>
      <w:r>
        <w:rPr>
          <w:spacing w:val="-5"/>
          <w:sz w:val="24"/>
        </w:rPr>
        <w:t> </w:t>
      </w:r>
      <w:r>
        <w:rPr>
          <w:sz w:val="24"/>
        </w:rPr>
        <w:t>accordance</w:t>
      </w:r>
      <w:r>
        <w:rPr>
          <w:spacing w:val="-5"/>
          <w:sz w:val="24"/>
        </w:rPr>
        <w:t> </w:t>
      </w:r>
      <w:r>
        <w:rPr>
          <w:sz w:val="24"/>
        </w:rPr>
        <w:t>with</w:t>
      </w:r>
      <w:r>
        <w:rPr>
          <w:spacing w:val="-2"/>
          <w:sz w:val="24"/>
        </w:rPr>
        <w:t> </w:t>
      </w:r>
      <w:r>
        <w:rPr>
          <w:sz w:val="24"/>
        </w:rPr>
        <w:t>the</w:t>
      </w:r>
      <w:r>
        <w:rPr>
          <w:spacing w:val="-5"/>
          <w:sz w:val="24"/>
        </w:rPr>
        <w:t> </w:t>
      </w:r>
      <w:r>
        <w:rPr>
          <w:sz w:val="24"/>
        </w:rPr>
        <w:t>law</w:t>
      </w:r>
      <w:r>
        <w:rPr>
          <w:spacing w:val="-4"/>
          <w:sz w:val="24"/>
        </w:rPr>
        <w:t> </w:t>
      </w:r>
      <w:r>
        <w:rPr>
          <w:sz w:val="24"/>
        </w:rPr>
        <w:t>and</w:t>
      </w:r>
      <w:r>
        <w:rPr>
          <w:spacing w:val="-3"/>
          <w:sz w:val="24"/>
        </w:rPr>
        <w:t> </w:t>
      </w:r>
      <w:r>
        <w:rPr>
          <w:sz w:val="24"/>
        </w:rPr>
        <w:t>relevant</w:t>
      </w:r>
      <w:r>
        <w:rPr>
          <w:spacing w:val="-3"/>
          <w:sz w:val="24"/>
        </w:rPr>
        <w:t> </w:t>
      </w:r>
      <w:r>
        <w:rPr>
          <w:sz w:val="24"/>
        </w:rPr>
        <w:t>guidance,</w:t>
      </w:r>
      <w:r>
        <w:rPr>
          <w:spacing w:val="-3"/>
          <w:sz w:val="24"/>
        </w:rPr>
        <w:t> </w:t>
      </w:r>
      <w:r>
        <w:rPr>
          <w:sz w:val="24"/>
        </w:rPr>
        <w:t>with</w:t>
      </w:r>
      <w:r>
        <w:rPr>
          <w:spacing w:val="-4"/>
          <w:sz w:val="24"/>
        </w:rPr>
        <w:t> </w:t>
      </w:r>
      <w:r>
        <w:rPr>
          <w:sz w:val="24"/>
        </w:rPr>
        <w:t>regard</w:t>
      </w:r>
      <w:r>
        <w:rPr>
          <w:spacing w:val="-3"/>
          <w:sz w:val="24"/>
        </w:rPr>
        <w:t> </w:t>
      </w:r>
      <w:r>
        <w:rPr>
          <w:sz w:val="24"/>
        </w:rPr>
        <w:t>for the rights of those concerned.</w:t>
      </w:r>
    </w:p>
    <w:p>
      <w:pPr>
        <w:pStyle w:val="BodyText"/>
        <w:spacing w:before="8"/>
        <w:rPr>
          <w:sz w:val="23"/>
        </w:rPr>
      </w:pPr>
    </w:p>
    <w:p>
      <w:pPr>
        <w:pStyle w:val="ListParagraph"/>
        <w:numPr>
          <w:ilvl w:val="1"/>
          <w:numId w:val="5"/>
        </w:numPr>
        <w:tabs>
          <w:tab w:pos="1273" w:val="left" w:leader="none"/>
          <w:tab w:pos="1274" w:val="left" w:leader="none"/>
        </w:tabs>
        <w:spacing w:line="240" w:lineRule="auto" w:before="1" w:after="0"/>
        <w:ind w:left="1273" w:right="2291" w:hanging="567"/>
        <w:jc w:val="left"/>
        <w:rPr>
          <w:sz w:val="24"/>
        </w:rPr>
      </w:pPr>
      <w:r>
        <w:rPr>
          <w:sz w:val="24"/>
        </w:rPr>
        <w:t>Acting</w:t>
      </w:r>
      <w:r>
        <w:rPr>
          <w:spacing w:val="-4"/>
          <w:sz w:val="24"/>
        </w:rPr>
        <w:t> </w:t>
      </w:r>
      <w:r>
        <w:rPr>
          <w:sz w:val="24"/>
        </w:rPr>
        <w:t>in</w:t>
      </w:r>
      <w:r>
        <w:rPr>
          <w:spacing w:val="-6"/>
          <w:sz w:val="24"/>
        </w:rPr>
        <w:t> </w:t>
      </w:r>
      <w:r>
        <w:rPr>
          <w:sz w:val="24"/>
        </w:rPr>
        <w:t>accordance</w:t>
      </w:r>
      <w:r>
        <w:rPr>
          <w:spacing w:val="-6"/>
          <w:sz w:val="24"/>
        </w:rPr>
        <w:t> </w:t>
      </w:r>
      <w:r>
        <w:rPr>
          <w:sz w:val="24"/>
        </w:rPr>
        <w:t>with</w:t>
      </w:r>
      <w:r>
        <w:rPr>
          <w:spacing w:val="-3"/>
          <w:sz w:val="24"/>
        </w:rPr>
        <w:t> </w:t>
      </w:r>
      <w:r>
        <w:rPr>
          <w:sz w:val="24"/>
        </w:rPr>
        <w:t>the</w:t>
      </w:r>
      <w:r>
        <w:rPr>
          <w:spacing w:val="-6"/>
          <w:sz w:val="24"/>
        </w:rPr>
        <w:t> </w:t>
      </w:r>
      <w:r>
        <w:rPr>
          <w:sz w:val="24"/>
        </w:rPr>
        <w:t>public</w:t>
      </w:r>
      <w:r>
        <w:rPr>
          <w:spacing w:val="-4"/>
          <w:sz w:val="24"/>
        </w:rPr>
        <w:t> </w:t>
      </w:r>
      <w:r>
        <w:rPr>
          <w:sz w:val="24"/>
        </w:rPr>
        <w:t>body’s</w:t>
      </w:r>
      <w:r>
        <w:rPr>
          <w:spacing w:val="-7"/>
          <w:sz w:val="24"/>
        </w:rPr>
        <w:t> </w:t>
      </w:r>
      <w:r>
        <w:rPr>
          <w:sz w:val="24"/>
        </w:rPr>
        <w:t>policy</w:t>
      </w:r>
      <w:r>
        <w:rPr>
          <w:spacing w:val="-4"/>
          <w:sz w:val="24"/>
        </w:rPr>
        <w:t> </w:t>
      </w:r>
      <w:r>
        <w:rPr>
          <w:sz w:val="24"/>
        </w:rPr>
        <w:t>and</w:t>
      </w:r>
      <w:r>
        <w:rPr>
          <w:spacing w:val="-4"/>
          <w:sz w:val="24"/>
        </w:rPr>
        <w:t> </w:t>
      </w:r>
      <w:r>
        <w:rPr>
          <w:sz w:val="24"/>
        </w:rPr>
        <w:t>guidance (published or internal).</w:t>
      </w:r>
    </w:p>
    <w:p>
      <w:pPr>
        <w:pStyle w:val="BodyText"/>
        <w:spacing w:before="10"/>
        <w:rPr>
          <w:sz w:val="23"/>
        </w:rPr>
      </w:pPr>
    </w:p>
    <w:p>
      <w:pPr>
        <w:pStyle w:val="ListParagraph"/>
        <w:numPr>
          <w:ilvl w:val="1"/>
          <w:numId w:val="5"/>
        </w:numPr>
        <w:tabs>
          <w:tab w:pos="1273" w:val="left" w:leader="none"/>
          <w:tab w:pos="1274" w:val="left" w:leader="none"/>
        </w:tabs>
        <w:spacing w:line="240" w:lineRule="auto" w:before="0" w:after="0"/>
        <w:ind w:left="1273" w:right="0" w:hanging="568"/>
        <w:jc w:val="left"/>
        <w:rPr>
          <w:sz w:val="24"/>
        </w:rPr>
      </w:pPr>
      <w:r>
        <w:rPr>
          <w:sz w:val="24"/>
        </w:rPr>
        <w:t>Taking</w:t>
      </w:r>
      <w:r>
        <w:rPr>
          <w:spacing w:val="-2"/>
          <w:sz w:val="24"/>
        </w:rPr>
        <w:t> </w:t>
      </w:r>
      <w:r>
        <w:rPr>
          <w:sz w:val="24"/>
        </w:rPr>
        <w:t>proper</w:t>
      </w:r>
      <w:r>
        <w:rPr>
          <w:spacing w:val="-5"/>
          <w:sz w:val="24"/>
        </w:rPr>
        <w:t> </w:t>
      </w:r>
      <w:r>
        <w:rPr>
          <w:sz w:val="24"/>
        </w:rPr>
        <w:t>account</w:t>
      </w:r>
      <w:r>
        <w:rPr>
          <w:spacing w:val="-4"/>
          <w:sz w:val="24"/>
        </w:rPr>
        <w:t> </w:t>
      </w:r>
      <w:r>
        <w:rPr>
          <w:sz w:val="24"/>
        </w:rPr>
        <w:t>of</w:t>
      </w:r>
      <w:r>
        <w:rPr>
          <w:spacing w:val="-3"/>
          <w:sz w:val="24"/>
        </w:rPr>
        <w:t> </w:t>
      </w:r>
      <w:r>
        <w:rPr>
          <w:sz w:val="24"/>
        </w:rPr>
        <w:t>established</w:t>
      </w:r>
      <w:r>
        <w:rPr>
          <w:spacing w:val="-2"/>
          <w:sz w:val="24"/>
        </w:rPr>
        <w:t> </w:t>
      </w:r>
      <w:r>
        <w:rPr>
          <w:sz w:val="24"/>
        </w:rPr>
        <w:t>good</w:t>
      </w:r>
      <w:r>
        <w:rPr>
          <w:spacing w:val="-2"/>
          <w:sz w:val="24"/>
        </w:rPr>
        <w:t> practice.</w:t>
      </w:r>
    </w:p>
    <w:p>
      <w:pPr>
        <w:pStyle w:val="BodyText"/>
        <w:spacing w:before="10"/>
        <w:rPr>
          <w:sz w:val="23"/>
        </w:rPr>
      </w:pPr>
    </w:p>
    <w:p>
      <w:pPr>
        <w:pStyle w:val="ListParagraph"/>
        <w:numPr>
          <w:ilvl w:val="1"/>
          <w:numId w:val="5"/>
        </w:numPr>
        <w:tabs>
          <w:tab w:pos="1273" w:val="left" w:leader="none"/>
          <w:tab w:pos="1274" w:val="left" w:leader="none"/>
        </w:tabs>
        <w:spacing w:line="240" w:lineRule="auto" w:before="0" w:after="0"/>
        <w:ind w:left="1273" w:right="1528" w:hanging="567"/>
        <w:jc w:val="left"/>
        <w:rPr>
          <w:sz w:val="24"/>
        </w:rPr>
      </w:pPr>
      <w:r>
        <w:rPr>
          <w:sz w:val="24"/>
        </w:rPr>
        <w:t>Providing</w:t>
      </w:r>
      <w:r>
        <w:rPr>
          <w:spacing w:val="-6"/>
          <w:sz w:val="24"/>
        </w:rPr>
        <w:t> </w:t>
      </w:r>
      <w:r>
        <w:rPr>
          <w:sz w:val="24"/>
        </w:rPr>
        <w:t>effective</w:t>
      </w:r>
      <w:r>
        <w:rPr>
          <w:spacing w:val="-5"/>
          <w:sz w:val="24"/>
        </w:rPr>
        <w:t> </w:t>
      </w:r>
      <w:r>
        <w:rPr>
          <w:sz w:val="24"/>
        </w:rPr>
        <w:t>services,</w:t>
      </w:r>
      <w:r>
        <w:rPr>
          <w:spacing w:val="-5"/>
          <w:sz w:val="24"/>
        </w:rPr>
        <w:t> </w:t>
      </w:r>
      <w:r>
        <w:rPr>
          <w:sz w:val="24"/>
        </w:rPr>
        <w:t>using</w:t>
      </w:r>
      <w:r>
        <w:rPr>
          <w:spacing w:val="-6"/>
          <w:sz w:val="24"/>
        </w:rPr>
        <w:t> </w:t>
      </w:r>
      <w:r>
        <w:rPr>
          <w:sz w:val="24"/>
        </w:rPr>
        <w:t>appropriately</w:t>
      </w:r>
      <w:r>
        <w:rPr>
          <w:spacing w:val="-6"/>
          <w:sz w:val="24"/>
        </w:rPr>
        <w:t> </w:t>
      </w:r>
      <w:r>
        <w:rPr>
          <w:sz w:val="24"/>
        </w:rPr>
        <w:t>trained</w:t>
      </w:r>
      <w:r>
        <w:rPr>
          <w:spacing w:val="-5"/>
          <w:sz w:val="24"/>
        </w:rPr>
        <w:t> </w:t>
      </w:r>
      <w:r>
        <w:rPr>
          <w:sz w:val="24"/>
        </w:rPr>
        <w:t>and</w:t>
      </w:r>
      <w:r>
        <w:rPr>
          <w:spacing w:val="-5"/>
          <w:sz w:val="24"/>
        </w:rPr>
        <w:t> </w:t>
      </w:r>
      <w:r>
        <w:rPr>
          <w:sz w:val="24"/>
        </w:rPr>
        <w:t>competent </w:t>
      </w:r>
      <w:r>
        <w:rPr>
          <w:spacing w:val="-2"/>
          <w:sz w:val="24"/>
        </w:rPr>
        <w:t>staff.</w:t>
      </w:r>
    </w:p>
    <w:p>
      <w:pPr>
        <w:pStyle w:val="BodyText"/>
        <w:spacing w:before="8"/>
        <w:rPr>
          <w:sz w:val="23"/>
        </w:rPr>
      </w:pPr>
    </w:p>
    <w:p>
      <w:pPr>
        <w:pStyle w:val="ListParagraph"/>
        <w:numPr>
          <w:ilvl w:val="1"/>
          <w:numId w:val="5"/>
        </w:numPr>
        <w:tabs>
          <w:tab w:pos="1273" w:val="left" w:leader="none"/>
          <w:tab w:pos="1274" w:val="left" w:leader="none"/>
        </w:tabs>
        <w:spacing w:line="240" w:lineRule="auto" w:before="0" w:after="0"/>
        <w:ind w:left="1273" w:right="0" w:hanging="568"/>
        <w:jc w:val="left"/>
        <w:rPr>
          <w:sz w:val="24"/>
        </w:rPr>
      </w:pPr>
      <w:r>
        <w:rPr>
          <w:sz w:val="24"/>
        </w:rPr>
        <w:t>Taking</w:t>
      </w:r>
      <w:r>
        <w:rPr>
          <w:spacing w:val="-4"/>
          <w:sz w:val="24"/>
        </w:rPr>
        <w:t> </w:t>
      </w:r>
      <w:r>
        <w:rPr>
          <w:sz w:val="24"/>
        </w:rPr>
        <w:t>reasonable</w:t>
      </w:r>
      <w:r>
        <w:rPr>
          <w:spacing w:val="-4"/>
          <w:sz w:val="24"/>
        </w:rPr>
        <w:t> </w:t>
      </w:r>
      <w:r>
        <w:rPr>
          <w:sz w:val="24"/>
        </w:rPr>
        <w:t>decisions,</w:t>
      </w:r>
      <w:r>
        <w:rPr>
          <w:spacing w:val="-2"/>
          <w:sz w:val="24"/>
        </w:rPr>
        <w:t> </w:t>
      </w:r>
      <w:r>
        <w:rPr>
          <w:sz w:val="24"/>
        </w:rPr>
        <w:t>based</w:t>
      </w:r>
      <w:r>
        <w:rPr>
          <w:spacing w:val="-5"/>
          <w:sz w:val="24"/>
        </w:rPr>
        <w:t> </w:t>
      </w:r>
      <w:r>
        <w:rPr>
          <w:sz w:val="24"/>
        </w:rPr>
        <w:t>on</w:t>
      </w:r>
      <w:r>
        <w:rPr>
          <w:spacing w:val="-4"/>
          <w:sz w:val="24"/>
        </w:rPr>
        <w:t> </w:t>
      </w:r>
      <w:r>
        <w:rPr>
          <w:sz w:val="24"/>
        </w:rPr>
        <w:t>all</w:t>
      </w:r>
      <w:r>
        <w:rPr>
          <w:spacing w:val="-3"/>
          <w:sz w:val="24"/>
        </w:rPr>
        <w:t> </w:t>
      </w:r>
      <w:r>
        <w:rPr>
          <w:sz w:val="24"/>
        </w:rPr>
        <w:t>relevant</w:t>
      </w:r>
      <w:r>
        <w:rPr>
          <w:spacing w:val="-4"/>
          <w:sz w:val="24"/>
        </w:rPr>
        <w:t> </w:t>
      </w:r>
      <w:r>
        <w:rPr>
          <w:spacing w:val="-2"/>
          <w:sz w:val="24"/>
        </w:rPr>
        <w:t>considerations.</w:t>
      </w:r>
    </w:p>
    <w:p>
      <w:pPr>
        <w:pStyle w:val="BodyText"/>
        <w:spacing w:before="10"/>
        <w:rPr>
          <w:sz w:val="23"/>
        </w:rPr>
      </w:pPr>
    </w:p>
    <w:p>
      <w:pPr>
        <w:pStyle w:val="Heading2"/>
        <w:numPr>
          <w:ilvl w:val="0"/>
          <w:numId w:val="5"/>
        </w:numPr>
        <w:tabs>
          <w:tab w:pos="706" w:val="left" w:leader="none"/>
          <w:tab w:pos="707" w:val="left" w:leader="none"/>
        </w:tabs>
        <w:spacing w:line="240" w:lineRule="auto" w:before="0" w:after="0"/>
        <w:ind w:left="706" w:right="0" w:hanging="567"/>
        <w:jc w:val="left"/>
      </w:pPr>
      <w:r>
        <w:rPr/>
        <w:t>Being</w:t>
      </w:r>
      <w:r>
        <w:rPr>
          <w:spacing w:val="-3"/>
        </w:rPr>
        <w:t> </w:t>
      </w:r>
      <w:r>
        <w:rPr/>
        <w:t>customer</w:t>
      </w:r>
      <w:r>
        <w:rPr>
          <w:spacing w:val="-4"/>
        </w:rPr>
        <w:t> </w:t>
      </w:r>
      <w:r>
        <w:rPr>
          <w:spacing w:val="-2"/>
        </w:rPr>
        <w:t>focused</w:t>
      </w:r>
    </w:p>
    <w:p>
      <w:pPr>
        <w:pStyle w:val="BodyText"/>
        <w:spacing w:before="1"/>
        <w:rPr>
          <w:b/>
        </w:rPr>
      </w:pPr>
    </w:p>
    <w:p>
      <w:pPr>
        <w:pStyle w:val="ListParagraph"/>
        <w:numPr>
          <w:ilvl w:val="1"/>
          <w:numId w:val="5"/>
        </w:numPr>
        <w:tabs>
          <w:tab w:pos="1273" w:val="left" w:leader="none"/>
          <w:tab w:pos="1274" w:val="left" w:leader="none"/>
        </w:tabs>
        <w:spacing w:line="240" w:lineRule="auto" w:before="0" w:after="0"/>
        <w:ind w:left="1273" w:right="0" w:hanging="568"/>
        <w:jc w:val="left"/>
        <w:rPr>
          <w:sz w:val="24"/>
        </w:rPr>
      </w:pPr>
      <w:r>
        <w:rPr>
          <w:sz w:val="24"/>
        </w:rPr>
        <w:t>Ensuring</w:t>
      </w:r>
      <w:r>
        <w:rPr>
          <w:spacing w:val="-4"/>
          <w:sz w:val="24"/>
        </w:rPr>
        <w:t> </w:t>
      </w:r>
      <w:r>
        <w:rPr>
          <w:sz w:val="24"/>
        </w:rPr>
        <w:t>people</w:t>
      </w:r>
      <w:r>
        <w:rPr>
          <w:spacing w:val="-2"/>
          <w:sz w:val="24"/>
        </w:rPr>
        <w:t> </w:t>
      </w:r>
      <w:r>
        <w:rPr>
          <w:sz w:val="24"/>
        </w:rPr>
        <w:t>can</w:t>
      </w:r>
      <w:r>
        <w:rPr>
          <w:spacing w:val="-4"/>
          <w:sz w:val="24"/>
        </w:rPr>
        <w:t> </w:t>
      </w:r>
      <w:r>
        <w:rPr>
          <w:sz w:val="24"/>
        </w:rPr>
        <w:t>access</w:t>
      </w:r>
      <w:r>
        <w:rPr>
          <w:spacing w:val="-2"/>
          <w:sz w:val="24"/>
        </w:rPr>
        <w:t> </w:t>
      </w:r>
      <w:r>
        <w:rPr>
          <w:sz w:val="24"/>
        </w:rPr>
        <w:t>services</w:t>
      </w:r>
      <w:r>
        <w:rPr>
          <w:spacing w:val="-2"/>
          <w:sz w:val="24"/>
        </w:rPr>
        <w:t> easily.</w:t>
      </w:r>
    </w:p>
    <w:p>
      <w:pPr>
        <w:pStyle w:val="BodyText"/>
        <w:spacing w:before="10"/>
        <w:rPr>
          <w:sz w:val="23"/>
        </w:rPr>
      </w:pPr>
    </w:p>
    <w:p>
      <w:pPr>
        <w:pStyle w:val="ListParagraph"/>
        <w:numPr>
          <w:ilvl w:val="1"/>
          <w:numId w:val="5"/>
        </w:numPr>
        <w:tabs>
          <w:tab w:pos="1273" w:val="left" w:leader="none"/>
          <w:tab w:pos="1274" w:val="left" w:leader="none"/>
        </w:tabs>
        <w:spacing w:line="240" w:lineRule="auto" w:before="0" w:after="0"/>
        <w:ind w:left="1273" w:right="1838" w:hanging="567"/>
        <w:jc w:val="left"/>
        <w:rPr>
          <w:sz w:val="24"/>
        </w:rPr>
      </w:pPr>
      <w:r>
        <w:rPr>
          <w:sz w:val="24"/>
        </w:rPr>
        <w:t>Informing</w:t>
      </w:r>
      <w:r>
        <w:rPr>
          <w:spacing w:val="-3"/>
          <w:sz w:val="24"/>
        </w:rPr>
        <w:t> </w:t>
      </w:r>
      <w:r>
        <w:rPr>
          <w:sz w:val="24"/>
        </w:rPr>
        <w:t>customers</w:t>
      </w:r>
      <w:r>
        <w:rPr>
          <w:spacing w:val="-4"/>
          <w:sz w:val="24"/>
        </w:rPr>
        <w:t> </w:t>
      </w:r>
      <w:r>
        <w:rPr>
          <w:sz w:val="24"/>
        </w:rPr>
        <w:t>what</w:t>
      </w:r>
      <w:r>
        <w:rPr>
          <w:spacing w:val="-4"/>
          <w:sz w:val="24"/>
        </w:rPr>
        <w:t> </w:t>
      </w:r>
      <w:r>
        <w:rPr>
          <w:sz w:val="24"/>
        </w:rPr>
        <w:t>they</w:t>
      </w:r>
      <w:r>
        <w:rPr>
          <w:spacing w:val="-4"/>
          <w:sz w:val="24"/>
        </w:rPr>
        <w:t> </w:t>
      </w:r>
      <w:r>
        <w:rPr>
          <w:sz w:val="24"/>
        </w:rPr>
        <w:t>can</w:t>
      </w:r>
      <w:r>
        <w:rPr>
          <w:spacing w:val="-6"/>
          <w:sz w:val="24"/>
        </w:rPr>
        <w:t> </w:t>
      </w:r>
      <w:r>
        <w:rPr>
          <w:sz w:val="24"/>
        </w:rPr>
        <w:t>expect</w:t>
      </w:r>
      <w:r>
        <w:rPr>
          <w:spacing w:val="-4"/>
          <w:sz w:val="24"/>
        </w:rPr>
        <w:t> </w:t>
      </w:r>
      <w:r>
        <w:rPr>
          <w:sz w:val="24"/>
        </w:rPr>
        <w:t>and</w:t>
      </w:r>
      <w:r>
        <w:rPr>
          <w:spacing w:val="-4"/>
          <w:sz w:val="24"/>
        </w:rPr>
        <w:t> </w:t>
      </w:r>
      <w:r>
        <w:rPr>
          <w:sz w:val="24"/>
        </w:rPr>
        <w:t>what</w:t>
      </w:r>
      <w:r>
        <w:rPr>
          <w:spacing w:val="-6"/>
          <w:sz w:val="24"/>
        </w:rPr>
        <w:t> </w:t>
      </w:r>
      <w:r>
        <w:rPr>
          <w:sz w:val="24"/>
        </w:rPr>
        <w:t>the</w:t>
      </w:r>
      <w:r>
        <w:rPr>
          <w:spacing w:val="-4"/>
          <w:sz w:val="24"/>
        </w:rPr>
        <w:t> </w:t>
      </w:r>
      <w:r>
        <w:rPr>
          <w:sz w:val="24"/>
        </w:rPr>
        <w:t>public</w:t>
      </w:r>
      <w:r>
        <w:rPr>
          <w:spacing w:val="-4"/>
          <w:sz w:val="24"/>
        </w:rPr>
        <w:t> </w:t>
      </w:r>
      <w:r>
        <w:rPr>
          <w:sz w:val="24"/>
        </w:rPr>
        <w:t>body expects of them.</w:t>
      </w:r>
    </w:p>
    <w:p>
      <w:pPr>
        <w:pStyle w:val="BodyText"/>
        <w:spacing w:before="10"/>
        <w:rPr>
          <w:sz w:val="23"/>
        </w:rPr>
      </w:pPr>
    </w:p>
    <w:p>
      <w:pPr>
        <w:pStyle w:val="ListParagraph"/>
        <w:numPr>
          <w:ilvl w:val="1"/>
          <w:numId w:val="5"/>
        </w:numPr>
        <w:tabs>
          <w:tab w:pos="1273" w:val="left" w:leader="none"/>
          <w:tab w:pos="1274" w:val="left" w:leader="none"/>
        </w:tabs>
        <w:spacing w:line="240" w:lineRule="auto" w:before="1" w:after="0"/>
        <w:ind w:left="1273" w:right="0" w:hanging="568"/>
        <w:jc w:val="left"/>
        <w:rPr>
          <w:sz w:val="24"/>
        </w:rPr>
      </w:pPr>
      <w:r>
        <w:rPr>
          <w:sz w:val="24"/>
        </w:rPr>
        <w:t>Keeping</w:t>
      </w:r>
      <w:r>
        <w:rPr>
          <w:spacing w:val="-5"/>
          <w:sz w:val="24"/>
        </w:rPr>
        <w:t> </w:t>
      </w:r>
      <w:r>
        <w:rPr>
          <w:sz w:val="24"/>
        </w:rPr>
        <w:t>to</w:t>
      </w:r>
      <w:r>
        <w:rPr>
          <w:spacing w:val="-3"/>
          <w:sz w:val="24"/>
        </w:rPr>
        <w:t> </w:t>
      </w:r>
      <w:r>
        <w:rPr>
          <w:sz w:val="24"/>
        </w:rPr>
        <w:t>its</w:t>
      </w:r>
      <w:r>
        <w:rPr>
          <w:spacing w:val="-3"/>
          <w:sz w:val="24"/>
        </w:rPr>
        <w:t> </w:t>
      </w:r>
      <w:r>
        <w:rPr>
          <w:sz w:val="24"/>
        </w:rPr>
        <w:t>commitments,</w:t>
      </w:r>
      <w:r>
        <w:rPr>
          <w:spacing w:val="-3"/>
          <w:sz w:val="24"/>
        </w:rPr>
        <w:t> </w:t>
      </w:r>
      <w:r>
        <w:rPr>
          <w:sz w:val="24"/>
        </w:rPr>
        <w:t>including</w:t>
      </w:r>
      <w:r>
        <w:rPr>
          <w:spacing w:val="-4"/>
          <w:sz w:val="24"/>
        </w:rPr>
        <w:t> </w:t>
      </w:r>
      <w:r>
        <w:rPr>
          <w:sz w:val="24"/>
        </w:rPr>
        <w:t>any</w:t>
      </w:r>
      <w:r>
        <w:rPr>
          <w:spacing w:val="-6"/>
          <w:sz w:val="24"/>
        </w:rPr>
        <w:t> </w:t>
      </w:r>
      <w:r>
        <w:rPr>
          <w:sz w:val="24"/>
        </w:rPr>
        <w:t>published</w:t>
      </w:r>
      <w:r>
        <w:rPr>
          <w:spacing w:val="-5"/>
          <w:sz w:val="24"/>
        </w:rPr>
        <w:t> </w:t>
      </w:r>
      <w:r>
        <w:rPr>
          <w:sz w:val="24"/>
        </w:rPr>
        <w:t>service</w:t>
      </w:r>
      <w:r>
        <w:rPr>
          <w:spacing w:val="-2"/>
          <w:sz w:val="24"/>
        </w:rPr>
        <w:t> standards.</w:t>
      </w:r>
    </w:p>
    <w:p>
      <w:pPr>
        <w:pStyle w:val="BodyText"/>
        <w:spacing w:before="7"/>
        <w:rPr>
          <w:sz w:val="23"/>
        </w:rPr>
      </w:pPr>
    </w:p>
    <w:p>
      <w:pPr>
        <w:pStyle w:val="ListParagraph"/>
        <w:numPr>
          <w:ilvl w:val="1"/>
          <w:numId w:val="5"/>
        </w:numPr>
        <w:tabs>
          <w:tab w:pos="1273" w:val="left" w:leader="none"/>
          <w:tab w:pos="1274" w:val="left" w:leader="none"/>
        </w:tabs>
        <w:spacing w:line="240" w:lineRule="auto" w:before="0" w:after="0"/>
        <w:ind w:left="1273" w:right="1543" w:hanging="567"/>
        <w:jc w:val="left"/>
        <w:rPr>
          <w:sz w:val="24"/>
        </w:rPr>
      </w:pPr>
      <w:r>
        <w:rPr>
          <w:sz w:val="24"/>
        </w:rPr>
        <w:t>Dealing</w:t>
      </w:r>
      <w:r>
        <w:rPr>
          <w:spacing w:val="-4"/>
          <w:sz w:val="24"/>
        </w:rPr>
        <w:t> </w:t>
      </w:r>
      <w:r>
        <w:rPr>
          <w:sz w:val="24"/>
        </w:rPr>
        <w:t>with</w:t>
      </w:r>
      <w:r>
        <w:rPr>
          <w:spacing w:val="-6"/>
          <w:sz w:val="24"/>
        </w:rPr>
        <w:t> </w:t>
      </w:r>
      <w:r>
        <w:rPr>
          <w:sz w:val="24"/>
        </w:rPr>
        <w:t>people</w:t>
      </w:r>
      <w:r>
        <w:rPr>
          <w:spacing w:val="-6"/>
          <w:sz w:val="24"/>
        </w:rPr>
        <w:t> </w:t>
      </w:r>
      <w:r>
        <w:rPr>
          <w:sz w:val="24"/>
        </w:rPr>
        <w:t>helpfully,</w:t>
      </w:r>
      <w:r>
        <w:rPr>
          <w:spacing w:val="-4"/>
          <w:sz w:val="24"/>
        </w:rPr>
        <w:t> </w:t>
      </w:r>
      <w:r>
        <w:rPr>
          <w:sz w:val="24"/>
        </w:rPr>
        <w:t>promptly</w:t>
      </w:r>
      <w:r>
        <w:rPr>
          <w:spacing w:val="-6"/>
          <w:sz w:val="24"/>
        </w:rPr>
        <w:t> </w:t>
      </w:r>
      <w:r>
        <w:rPr>
          <w:sz w:val="24"/>
        </w:rPr>
        <w:t>and</w:t>
      </w:r>
      <w:r>
        <w:rPr>
          <w:spacing w:val="-4"/>
          <w:sz w:val="24"/>
        </w:rPr>
        <w:t> </w:t>
      </w:r>
      <w:r>
        <w:rPr>
          <w:sz w:val="24"/>
        </w:rPr>
        <w:t>sensitively,</w:t>
      </w:r>
      <w:r>
        <w:rPr>
          <w:spacing w:val="-4"/>
          <w:sz w:val="24"/>
        </w:rPr>
        <w:t> </w:t>
      </w:r>
      <w:r>
        <w:rPr>
          <w:sz w:val="24"/>
        </w:rPr>
        <w:t>bearing</w:t>
      </w:r>
      <w:r>
        <w:rPr>
          <w:spacing w:val="-4"/>
          <w:sz w:val="24"/>
        </w:rPr>
        <w:t> </w:t>
      </w:r>
      <w:r>
        <w:rPr>
          <w:sz w:val="24"/>
        </w:rPr>
        <w:t>in</w:t>
      </w:r>
      <w:r>
        <w:rPr>
          <w:spacing w:val="-6"/>
          <w:sz w:val="24"/>
        </w:rPr>
        <w:t> </w:t>
      </w:r>
      <w:r>
        <w:rPr>
          <w:sz w:val="24"/>
        </w:rPr>
        <w:t>mind their individual circumstances</w:t>
      </w:r>
    </w:p>
    <w:p>
      <w:pPr>
        <w:pStyle w:val="BodyText"/>
      </w:pPr>
    </w:p>
    <w:p>
      <w:pPr>
        <w:pStyle w:val="ListParagraph"/>
        <w:numPr>
          <w:ilvl w:val="1"/>
          <w:numId w:val="5"/>
        </w:numPr>
        <w:tabs>
          <w:tab w:pos="1273" w:val="left" w:leader="none"/>
          <w:tab w:pos="1274" w:val="left" w:leader="none"/>
        </w:tabs>
        <w:spacing w:line="240" w:lineRule="auto" w:before="0" w:after="0"/>
        <w:ind w:left="1273" w:right="1541" w:hanging="567"/>
        <w:jc w:val="left"/>
        <w:rPr>
          <w:sz w:val="24"/>
        </w:rPr>
      </w:pPr>
      <w:r>
        <w:rPr>
          <w:sz w:val="24"/>
        </w:rPr>
        <w:t>Responding</w:t>
      </w:r>
      <w:r>
        <w:rPr>
          <w:spacing w:val="-5"/>
          <w:sz w:val="24"/>
        </w:rPr>
        <w:t> </w:t>
      </w:r>
      <w:r>
        <w:rPr>
          <w:sz w:val="24"/>
        </w:rPr>
        <w:t>to</w:t>
      </w:r>
      <w:r>
        <w:rPr>
          <w:spacing w:val="-3"/>
          <w:sz w:val="24"/>
        </w:rPr>
        <w:t> </w:t>
      </w:r>
      <w:r>
        <w:rPr>
          <w:sz w:val="24"/>
        </w:rPr>
        <w:t>customers’</w:t>
      </w:r>
      <w:r>
        <w:rPr>
          <w:spacing w:val="-6"/>
          <w:sz w:val="24"/>
        </w:rPr>
        <w:t> </w:t>
      </w:r>
      <w:r>
        <w:rPr>
          <w:sz w:val="24"/>
        </w:rPr>
        <w:t>needs</w:t>
      </w:r>
      <w:r>
        <w:rPr>
          <w:spacing w:val="-4"/>
          <w:sz w:val="24"/>
        </w:rPr>
        <w:t> </w:t>
      </w:r>
      <w:r>
        <w:rPr>
          <w:sz w:val="24"/>
        </w:rPr>
        <w:t>flexibly,</w:t>
      </w:r>
      <w:r>
        <w:rPr>
          <w:spacing w:val="-7"/>
          <w:sz w:val="24"/>
        </w:rPr>
        <w:t> </w:t>
      </w:r>
      <w:r>
        <w:rPr>
          <w:sz w:val="24"/>
        </w:rPr>
        <w:t>including,</w:t>
      </w:r>
      <w:r>
        <w:rPr>
          <w:spacing w:val="-4"/>
          <w:sz w:val="24"/>
        </w:rPr>
        <w:t> </w:t>
      </w:r>
      <w:r>
        <w:rPr>
          <w:sz w:val="24"/>
        </w:rPr>
        <w:t>where</w:t>
      </w:r>
      <w:r>
        <w:rPr>
          <w:spacing w:val="-7"/>
          <w:sz w:val="24"/>
        </w:rPr>
        <w:t> </w:t>
      </w:r>
      <w:r>
        <w:rPr>
          <w:sz w:val="24"/>
        </w:rPr>
        <w:t>appropriate, co-ordinating a response with other service providers.</w:t>
      </w:r>
    </w:p>
    <w:p>
      <w:pPr>
        <w:pStyle w:val="BodyText"/>
        <w:spacing w:before="9"/>
        <w:rPr>
          <w:sz w:val="23"/>
        </w:rPr>
      </w:pPr>
    </w:p>
    <w:p>
      <w:pPr>
        <w:pStyle w:val="Heading2"/>
        <w:numPr>
          <w:ilvl w:val="0"/>
          <w:numId w:val="5"/>
        </w:numPr>
        <w:tabs>
          <w:tab w:pos="706" w:val="left" w:leader="none"/>
          <w:tab w:pos="707" w:val="left" w:leader="none"/>
        </w:tabs>
        <w:spacing w:line="240" w:lineRule="auto" w:before="1" w:after="0"/>
        <w:ind w:left="706" w:right="0" w:hanging="567"/>
        <w:jc w:val="left"/>
      </w:pPr>
      <w:r>
        <w:rPr/>
        <w:t>Being</w:t>
      </w:r>
      <w:r>
        <w:rPr>
          <w:spacing w:val="-2"/>
        </w:rPr>
        <w:t> </w:t>
      </w:r>
      <w:r>
        <w:rPr/>
        <w:t>open</w:t>
      </w:r>
      <w:r>
        <w:rPr>
          <w:spacing w:val="-1"/>
        </w:rPr>
        <w:t> </w:t>
      </w:r>
      <w:r>
        <w:rPr/>
        <w:t>and</w:t>
      </w:r>
      <w:r>
        <w:rPr>
          <w:spacing w:val="-4"/>
        </w:rPr>
        <w:t> </w:t>
      </w:r>
      <w:r>
        <w:rPr>
          <w:spacing w:val="-2"/>
        </w:rPr>
        <w:t>accountable</w:t>
      </w:r>
    </w:p>
    <w:p>
      <w:pPr>
        <w:pStyle w:val="BodyText"/>
        <w:rPr>
          <w:b/>
        </w:rPr>
      </w:pPr>
    </w:p>
    <w:p>
      <w:pPr>
        <w:pStyle w:val="ListParagraph"/>
        <w:numPr>
          <w:ilvl w:val="1"/>
          <w:numId w:val="5"/>
        </w:numPr>
        <w:tabs>
          <w:tab w:pos="1273" w:val="left" w:leader="none"/>
          <w:tab w:pos="1274" w:val="left" w:leader="none"/>
        </w:tabs>
        <w:spacing w:line="240" w:lineRule="auto" w:before="0" w:after="0"/>
        <w:ind w:left="1273" w:right="1596" w:hanging="567"/>
        <w:jc w:val="left"/>
        <w:rPr>
          <w:sz w:val="24"/>
        </w:rPr>
      </w:pPr>
      <w:r>
        <w:rPr>
          <w:sz w:val="24"/>
        </w:rPr>
        <w:t>Being</w:t>
      </w:r>
      <w:r>
        <w:rPr>
          <w:spacing w:val="-4"/>
          <w:sz w:val="24"/>
        </w:rPr>
        <w:t> </w:t>
      </w:r>
      <w:r>
        <w:rPr>
          <w:sz w:val="24"/>
        </w:rPr>
        <w:t>open</w:t>
      </w:r>
      <w:r>
        <w:rPr>
          <w:spacing w:val="-5"/>
          <w:sz w:val="24"/>
        </w:rPr>
        <w:t> </w:t>
      </w:r>
      <w:r>
        <w:rPr>
          <w:sz w:val="24"/>
        </w:rPr>
        <w:t>and</w:t>
      </w:r>
      <w:r>
        <w:rPr>
          <w:spacing w:val="-5"/>
          <w:sz w:val="24"/>
        </w:rPr>
        <w:t> </w:t>
      </w:r>
      <w:r>
        <w:rPr>
          <w:sz w:val="24"/>
        </w:rPr>
        <w:t>clear</w:t>
      </w:r>
      <w:r>
        <w:rPr>
          <w:spacing w:val="-6"/>
          <w:sz w:val="24"/>
        </w:rPr>
        <w:t> </w:t>
      </w:r>
      <w:r>
        <w:rPr>
          <w:sz w:val="24"/>
        </w:rPr>
        <w:t>about</w:t>
      </w:r>
      <w:r>
        <w:rPr>
          <w:spacing w:val="-3"/>
          <w:sz w:val="24"/>
        </w:rPr>
        <w:t> </w:t>
      </w:r>
      <w:r>
        <w:rPr>
          <w:sz w:val="24"/>
        </w:rPr>
        <w:t>policies</w:t>
      </w:r>
      <w:r>
        <w:rPr>
          <w:spacing w:val="-3"/>
          <w:sz w:val="24"/>
        </w:rPr>
        <w:t> </w:t>
      </w:r>
      <w:r>
        <w:rPr>
          <w:sz w:val="24"/>
        </w:rPr>
        <w:t>and</w:t>
      </w:r>
      <w:r>
        <w:rPr>
          <w:spacing w:val="-3"/>
          <w:sz w:val="24"/>
        </w:rPr>
        <w:t> </w:t>
      </w:r>
      <w:r>
        <w:rPr>
          <w:sz w:val="24"/>
        </w:rPr>
        <w:t>procedures</w:t>
      </w:r>
      <w:r>
        <w:rPr>
          <w:spacing w:val="-5"/>
          <w:sz w:val="24"/>
        </w:rPr>
        <w:t> </w:t>
      </w:r>
      <w:r>
        <w:rPr>
          <w:sz w:val="24"/>
        </w:rPr>
        <w:t>and</w:t>
      </w:r>
      <w:r>
        <w:rPr>
          <w:spacing w:val="-3"/>
          <w:sz w:val="24"/>
        </w:rPr>
        <w:t> </w:t>
      </w:r>
      <w:r>
        <w:rPr>
          <w:sz w:val="24"/>
        </w:rPr>
        <w:t>ensuring</w:t>
      </w:r>
      <w:r>
        <w:rPr>
          <w:spacing w:val="-5"/>
          <w:sz w:val="24"/>
        </w:rPr>
        <w:t> </w:t>
      </w:r>
      <w:r>
        <w:rPr>
          <w:sz w:val="24"/>
        </w:rPr>
        <w:t>that information,</w:t>
      </w:r>
      <w:r>
        <w:rPr>
          <w:spacing w:val="-4"/>
          <w:sz w:val="24"/>
        </w:rPr>
        <w:t> </w:t>
      </w:r>
      <w:r>
        <w:rPr>
          <w:sz w:val="24"/>
        </w:rPr>
        <w:t>and</w:t>
      </w:r>
      <w:r>
        <w:rPr>
          <w:spacing w:val="-3"/>
          <w:sz w:val="24"/>
        </w:rPr>
        <w:t> </w:t>
      </w:r>
      <w:r>
        <w:rPr>
          <w:sz w:val="24"/>
        </w:rPr>
        <w:t>any</w:t>
      </w:r>
      <w:r>
        <w:rPr>
          <w:spacing w:val="-3"/>
          <w:sz w:val="24"/>
        </w:rPr>
        <w:t> </w:t>
      </w:r>
      <w:r>
        <w:rPr>
          <w:sz w:val="24"/>
        </w:rPr>
        <w:t>advice</w:t>
      </w:r>
      <w:r>
        <w:rPr>
          <w:spacing w:val="-3"/>
          <w:sz w:val="24"/>
        </w:rPr>
        <w:t> </w:t>
      </w:r>
      <w:r>
        <w:rPr>
          <w:sz w:val="24"/>
        </w:rPr>
        <w:t>provided,</w:t>
      </w:r>
      <w:r>
        <w:rPr>
          <w:spacing w:val="-4"/>
          <w:sz w:val="24"/>
        </w:rPr>
        <w:t> </w:t>
      </w:r>
      <w:r>
        <w:rPr>
          <w:sz w:val="24"/>
        </w:rPr>
        <w:t>is</w:t>
      </w:r>
      <w:r>
        <w:rPr>
          <w:spacing w:val="-4"/>
          <w:sz w:val="24"/>
        </w:rPr>
        <w:t> </w:t>
      </w:r>
      <w:r>
        <w:rPr>
          <w:sz w:val="24"/>
        </w:rPr>
        <w:t>clear,</w:t>
      </w:r>
      <w:r>
        <w:rPr>
          <w:spacing w:val="-3"/>
          <w:sz w:val="24"/>
        </w:rPr>
        <w:t> </w:t>
      </w:r>
      <w:r>
        <w:rPr>
          <w:sz w:val="24"/>
        </w:rPr>
        <w:t>accurate</w:t>
      </w:r>
      <w:r>
        <w:rPr>
          <w:spacing w:val="-3"/>
          <w:sz w:val="24"/>
        </w:rPr>
        <w:t> </w:t>
      </w:r>
      <w:r>
        <w:rPr>
          <w:sz w:val="24"/>
        </w:rPr>
        <w:t>and</w:t>
      </w:r>
      <w:r>
        <w:rPr>
          <w:spacing w:val="-3"/>
          <w:sz w:val="24"/>
        </w:rPr>
        <w:t> </w:t>
      </w:r>
      <w:r>
        <w:rPr>
          <w:sz w:val="24"/>
        </w:rPr>
        <w:t>complete.</w:t>
      </w:r>
    </w:p>
    <w:p>
      <w:pPr>
        <w:pStyle w:val="BodyText"/>
        <w:spacing w:before="8"/>
        <w:rPr>
          <w:sz w:val="23"/>
        </w:rPr>
      </w:pPr>
    </w:p>
    <w:p>
      <w:pPr>
        <w:pStyle w:val="ListParagraph"/>
        <w:numPr>
          <w:ilvl w:val="1"/>
          <w:numId w:val="5"/>
        </w:numPr>
        <w:tabs>
          <w:tab w:pos="1273" w:val="left" w:leader="none"/>
          <w:tab w:pos="1274" w:val="left" w:leader="none"/>
        </w:tabs>
        <w:spacing w:line="240" w:lineRule="auto" w:before="0" w:after="0"/>
        <w:ind w:left="1273" w:right="0" w:hanging="568"/>
        <w:jc w:val="left"/>
        <w:rPr>
          <w:sz w:val="24"/>
        </w:rPr>
      </w:pPr>
      <w:r>
        <w:rPr>
          <w:sz w:val="24"/>
        </w:rPr>
        <w:t>Stating</w:t>
      </w:r>
      <w:r>
        <w:rPr>
          <w:spacing w:val="-3"/>
          <w:sz w:val="24"/>
        </w:rPr>
        <w:t> </w:t>
      </w:r>
      <w:r>
        <w:rPr>
          <w:sz w:val="24"/>
        </w:rPr>
        <w:t>its</w:t>
      </w:r>
      <w:r>
        <w:rPr>
          <w:spacing w:val="-2"/>
          <w:sz w:val="24"/>
        </w:rPr>
        <w:t> </w:t>
      </w:r>
      <w:r>
        <w:rPr>
          <w:sz w:val="24"/>
        </w:rPr>
        <w:t>criteria</w:t>
      </w:r>
      <w:r>
        <w:rPr>
          <w:spacing w:val="-2"/>
          <w:sz w:val="24"/>
        </w:rPr>
        <w:t> </w:t>
      </w:r>
      <w:r>
        <w:rPr>
          <w:sz w:val="24"/>
        </w:rPr>
        <w:t>for</w:t>
      </w:r>
      <w:r>
        <w:rPr>
          <w:spacing w:val="-3"/>
          <w:sz w:val="24"/>
        </w:rPr>
        <w:t> </w:t>
      </w:r>
      <w:r>
        <w:rPr>
          <w:sz w:val="24"/>
        </w:rPr>
        <w:t>decision</w:t>
      </w:r>
      <w:r>
        <w:rPr>
          <w:spacing w:val="-4"/>
          <w:sz w:val="24"/>
        </w:rPr>
        <w:t> </w:t>
      </w:r>
      <w:r>
        <w:rPr>
          <w:sz w:val="24"/>
        </w:rPr>
        <w:t>making</w:t>
      </w:r>
      <w:r>
        <w:rPr>
          <w:spacing w:val="-2"/>
          <w:sz w:val="24"/>
        </w:rPr>
        <w:t> </w:t>
      </w:r>
      <w:r>
        <w:rPr>
          <w:sz w:val="24"/>
        </w:rPr>
        <w:t>and</w:t>
      </w:r>
      <w:r>
        <w:rPr>
          <w:spacing w:val="-3"/>
          <w:sz w:val="24"/>
        </w:rPr>
        <w:t> </w:t>
      </w:r>
      <w:r>
        <w:rPr>
          <w:sz w:val="24"/>
        </w:rPr>
        <w:t>giving</w:t>
      </w:r>
      <w:r>
        <w:rPr>
          <w:spacing w:val="-1"/>
          <w:sz w:val="24"/>
        </w:rPr>
        <w:t> </w:t>
      </w:r>
      <w:r>
        <w:rPr>
          <w:sz w:val="24"/>
        </w:rPr>
        <w:t>reasons</w:t>
      </w:r>
      <w:r>
        <w:rPr>
          <w:spacing w:val="-2"/>
          <w:sz w:val="24"/>
        </w:rPr>
        <w:t> </w:t>
      </w:r>
      <w:r>
        <w:rPr>
          <w:sz w:val="24"/>
        </w:rPr>
        <w:t>for</w:t>
      </w:r>
      <w:r>
        <w:rPr>
          <w:spacing w:val="-2"/>
          <w:sz w:val="24"/>
        </w:rPr>
        <w:t> decisions</w:t>
      </w:r>
    </w:p>
    <w:p>
      <w:pPr>
        <w:pStyle w:val="BodyText"/>
        <w:spacing w:before="10"/>
        <w:rPr>
          <w:sz w:val="23"/>
        </w:rPr>
      </w:pPr>
    </w:p>
    <w:p>
      <w:pPr>
        <w:pStyle w:val="ListParagraph"/>
        <w:numPr>
          <w:ilvl w:val="1"/>
          <w:numId w:val="5"/>
        </w:numPr>
        <w:tabs>
          <w:tab w:pos="1273" w:val="left" w:leader="none"/>
          <w:tab w:pos="1274" w:val="left" w:leader="none"/>
        </w:tabs>
        <w:spacing w:line="240" w:lineRule="auto" w:before="0" w:after="0"/>
        <w:ind w:left="1273" w:right="0" w:hanging="568"/>
        <w:jc w:val="left"/>
        <w:rPr>
          <w:sz w:val="24"/>
        </w:rPr>
      </w:pPr>
      <w:r>
        <w:rPr>
          <w:sz w:val="24"/>
        </w:rPr>
        <w:t>Handling</w:t>
      </w:r>
      <w:r>
        <w:rPr>
          <w:spacing w:val="-3"/>
          <w:sz w:val="24"/>
        </w:rPr>
        <w:t> </w:t>
      </w:r>
      <w:r>
        <w:rPr>
          <w:sz w:val="24"/>
        </w:rPr>
        <w:t>information</w:t>
      </w:r>
      <w:r>
        <w:rPr>
          <w:spacing w:val="-3"/>
          <w:sz w:val="24"/>
        </w:rPr>
        <w:t> </w:t>
      </w:r>
      <w:r>
        <w:rPr>
          <w:sz w:val="24"/>
        </w:rPr>
        <w:t>properly</w:t>
      </w:r>
      <w:r>
        <w:rPr>
          <w:spacing w:val="-3"/>
          <w:sz w:val="24"/>
        </w:rPr>
        <w:t> </w:t>
      </w:r>
      <w:r>
        <w:rPr>
          <w:sz w:val="24"/>
        </w:rPr>
        <w:t>and</w:t>
      </w:r>
      <w:r>
        <w:rPr>
          <w:spacing w:val="-3"/>
          <w:sz w:val="24"/>
        </w:rPr>
        <w:t> </w:t>
      </w:r>
      <w:r>
        <w:rPr>
          <w:spacing w:val="-2"/>
          <w:sz w:val="24"/>
        </w:rPr>
        <w:t>appropriately.</w:t>
      </w:r>
    </w:p>
    <w:p>
      <w:pPr>
        <w:pStyle w:val="BodyText"/>
        <w:spacing w:before="11"/>
        <w:rPr>
          <w:sz w:val="23"/>
        </w:rPr>
      </w:pPr>
    </w:p>
    <w:p>
      <w:pPr>
        <w:pStyle w:val="ListParagraph"/>
        <w:numPr>
          <w:ilvl w:val="1"/>
          <w:numId w:val="5"/>
        </w:numPr>
        <w:tabs>
          <w:tab w:pos="1273" w:val="left" w:leader="none"/>
          <w:tab w:pos="1274" w:val="left" w:leader="none"/>
        </w:tabs>
        <w:spacing w:line="240" w:lineRule="auto" w:before="0" w:after="0"/>
        <w:ind w:left="1273" w:right="0" w:hanging="568"/>
        <w:jc w:val="left"/>
        <w:rPr>
          <w:sz w:val="24"/>
        </w:rPr>
      </w:pPr>
      <w:r>
        <w:rPr>
          <w:sz w:val="24"/>
        </w:rPr>
        <w:t>Keeping</w:t>
      </w:r>
      <w:r>
        <w:rPr>
          <w:spacing w:val="-6"/>
          <w:sz w:val="24"/>
        </w:rPr>
        <w:t> </w:t>
      </w:r>
      <w:r>
        <w:rPr>
          <w:sz w:val="24"/>
        </w:rPr>
        <w:t>proper</w:t>
      </w:r>
      <w:r>
        <w:rPr>
          <w:spacing w:val="-4"/>
          <w:sz w:val="24"/>
        </w:rPr>
        <w:t> </w:t>
      </w:r>
      <w:r>
        <w:rPr>
          <w:sz w:val="24"/>
        </w:rPr>
        <w:t>and</w:t>
      </w:r>
      <w:r>
        <w:rPr>
          <w:spacing w:val="-4"/>
          <w:sz w:val="24"/>
        </w:rPr>
        <w:t> </w:t>
      </w:r>
      <w:r>
        <w:rPr>
          <w:sz w:val="24"/>
        </w:rPr>
        <w:t>appropriate</w:t>
      </w:r>
      <w:r>
        <w:rPr>
          <w:spacing w:val="-2"/>
          <w:sz w:val="24"/>
        </w:rPr>
        <w:t> records.</w:t>
      </w:r>
    </w:p>
    <w:p>
      <w:pPr>
        <w:pStyle w:val="BodyText"/>
        <w:spacing w:before="10"/>
        <w:rPr>
          <w:sz w:val="23"/>
        </w:rPr>
      </w:pPr>
    </w:p>
    <w:p>
      <w:pPr>
        <w:pStyle w:val="ListParagraph"/>
        <w:numPr>
          <w:ilvl w:val="1"/>
          <w:numId w:val="5"/>
        </w:numPr>
        <w:tabs>
          <w:tab w:pos="1273" w:val="left" w:leader="none"/>
          <w:tab w:pos="1274" w:val="left" w:leader="none"/>
        </w:tabs>
        <w:spacing w:line="240" w:lineRule="auto" w:before="0" w:after="0"/>
        <w:ind w:left="1273" w:right="0" w:hanging="568"/>
        <w:jc w:val="left"/>
        <w:rPr>
          <w:sz w:val="24"/>
        </w:rPr>
      </w:pPr>
      <w:r>
        <w:rPr>
          <w:sz w:val="24"/>
        </w:rPr>
        <w:t>Taking</w:t>
      </w:r>
      <w:r>
        <w:rPr>
          <w:spacing w:val="-4"/>
          <w:sz w:val="24"/>
        </w:rPr>
        <w:t> </w:t>
      </w:r>
      <w:r>
        <w:rPr>
          <w:sz w:val="24"/>
        </w:rPr>
        <w:t>responsibility</w:t>
      </w:r>
      <w:r>
        <w:rPr>
          <w:spacing w:val="-2"/>
          <w:sz w:val="24"/>
        </w:rPr>
        <w:t> </w:t>
      </w:r>
      <w:r>
        <w:rPr>
          <w:sz w:val="24"/>
        </w:rPr>
        <w:t>for</w:t>
      </w:r>
      <w:r>
        <w:rPr>
          <w:spacing w:val="-1"/>
          <w:sz w:val="24"/>
        </w:rPr>
        <w:t> </w:t>
      </w:r>
      <w:r>
        <w:rPr>
          <w:sz w:val="24"/>
        </w:rPr>
        <w:t>its</w:t>
      </w:r>
      <w:r>
        <w:rPr>
          <w:spacing w:val="-2"/>
          <w:sz w:val="24"/>
        </w:rPr>
        <w:t> actions.</w:t>
      </w:r>
    </w:p>
    <w:p>
      <w:pPr>
        <w:spacing w:after="0" w:line="240" w:lineRule="auto"/>
        <w:jc w:val="left"/>
        <w:rPr>
          <w:sz w:val="24"/>
        </w:rPr>
        <w:sectPr>
          <w:pgSz w:w="11910" w:h="16840"/>
          <w:pgMar w:header="715" w:footer="1146" w:top="1340" w:bottom="1340" w:left="1300" w:right="280"/>
        </w:sectPr>
      </w:pPr>
    </w:p>
    <w:p>
      <w:pPr>
        <w:pStyle w:val="BodyText"/>
        <w:rPr>
          <w:sz w:val="20"/>
        </w:rPr>
      </w:pPr>
    </w:p>
    <w:p>
      <w:pPr>
        <w:pStyle w:val="BodyText"/>
        <w:spacing w:before="9"/>
        <w:rPr>
          <w:sz w:val="27"/>
        </w:rPr>
      </w:pPr>
    </w:p>
    <w:p>
      <w:pPr>
        <w:pStyle w:val="Heading2"/>
        <w:numPr>
          <w:ilvl w:val="0"/>
          <w:numId w:val="5"/>
        </w:numPr>
        <w:tabs>
          <w:tab w:pos="706" w:val="left" w:leader="none"/>
          <w:tab w:pos="707" w:val="left" w:leader="none"/>
        </w:tabs>
        <w:spacing w:line="240" w:lineRule="auto" w:before="92" w:after="0"/>
        <w:ind w:left="706" w:right="0" w:hanging="567"/>
        <w:jc w:val="left"/>
      </w:pPr>
      <w:r>
        <w:rPr/>
        <w:t>Acting</w:t>
      </w:r>
      <w:r>
        <w:rPr>
          <w:spacing w:val="-1"/>
        </w:rPr>
        <w:t> </w:t>
      </w:r>
      <w:r>
        <w:rPr/>
        <w:t>fairly</w:t>
      </w:r>
      <w:r>
        <w:rPr>
          <w:spacing w:val="-2"/>
        </w:rPr>
        <w:t> </w:t>
      </w:r>
      <w:r>
        <w:rPr/>
        <w:t>and </w:t>
      </w:r>
      <w:r>
        <w:rPr>
          <w:spacing w:val="-2"/>
        </w:rPr>
        <w:t>proportionately</w:t>
      </w:r>
    </w:p>
    <w:p>
      <w:pPr>
        <w:pStyle w:val="BodyText"/>
        <w:spacing w:before="1"/>
        <w:rPr>
          <w:b/>
        </w:rPr>
      </w:pPr>
    </w:p>
    <w:p>
      <w:pPr>
        <w:pStyle w:val="ListParagraph"/>
        <w:numPr>
          <w:ilvl w:val="1"/>
          <w:numId w:val="5"/>
        </w:numPr>
        <w:tabs>
          <w:tab w:pos="1273" w:val="left" w:leader="none"/>
          <w:tab w:pos="1274" w:val="left" w:leader="none"/>
        </w:tabs>
        <w:spacing w:line="240" w:lineRule="auto" w:before="0" w:after="0"/>
        <w:ind w:left="1273" w:right="0" w:hanging="568"/>
        <w:jc w:val="left"/>
        <w:rPr>
          <w:sz w:val="24"/>
        </w:rPr>
      </w:pPr>
      <w:r>
        <w:rPr>
          <w:sz w:val="24"/>
        </w:rPr>
        <w:t>Treating</w:t>
      </w:r>
      <w:r>
        <w:rPr>
          <w:spacing w:val="-5"/>
          <w:sz w:val="24"/>
        </w:rPr>
        <w:t> </w:t>
      </w:r>
      <w:r>
        <w:rPr>
          <w:sz w:val="24"/>
        </w:rPr>
        <w:t>people</w:t>
      </w:r>
      <w:r>
        <w:rPr>
          <w:spacing w:val="-3"/>
          <w:sz w:val="24"/>
        </w:rPr>
        <w:t> </w:t>
      </w:r>
      <w:r>
        <w:rPr>
          <w:sz w:val="24"/>
        </w:rPr>
        <w:t>impartially,</w:t>
      </w:r>
      <w:r>
        <w:rPr>
          <w:spacing w:val="-3"/>
          <w:sz w:val="24"/>
        </w:rPr>
        <w:t> </w:t>
      </w:r>
      <w:r>
        <w:rPr>
          <w:sz w:val="24"/>
        </w:rPr>
        <w:t>with</w:t>
      </w:r>
      <w:r>
        <w:rPr>
          <w:spacing w:val="-2"/>
          <w:sz w:val="24"/>
        </w:rPr>
        <w:t> </w:t>
      </w:r>
      <w:r>
        <w:rPr>
          <w:sz w:val="24"/>
        </w:rPr>
        <w:t>respect</w:t>
      </w:r>
      <w:r>
        <w:rPr>
          <w:spacing w:val="-3"/>
          <w:sz w:val="24"/>
        </w:rPr>
        <w:t> </w:t>
      </w:r>
      <w:r>
        <w:rPr>
          <w:sz w:val="24"/>
        </w:rPr>
        <w:t>and</w:t>
      </w:r>
      <w:r>
        <w:rPr>
          <w:spacing w:val="-3"/>
          <w:sz w:val="24"/>
        </w:rPr>
        <w:t> </w:t>
      </w:r>
      <w:r>
        <w:rPr>
          <w:spacing w:val="-2"/>
          <w:sz w:val="24"/>
        </w:rPr>
        <w:t>courtesy.</w:t>
      </w:r>
    </w:p>
    <w:p>
      <w:pPr>
        <w:pStyle w:val="BodyText"/>
        <w:spacing w:before="8"/>
        <w:rPr>
          <w:sz w:val="23"/>
        </w:rPr>
      </w:pPr>
    </w:p>
    <w:p>
      <w:pPr>
        <w:pStyle w:val="ListParagraph"/>
        <w:numPr>
          <w:ilvl w:val="1"/>
          <w:numId w:val="5"/>
        </w:numPr>
        <w:tabs>
          <w:tab w:pos="1273" w:val="left" w:leader="none"/>
          <w:tab w:pos="1274" w:val="left" w:leader="none"/>
        </w:tabs>
        <w:spacing w:line="240" w:lineRule="auto" w:before="0" w:after="0"/>
        <w:ind w:left="1273" w:right="1239" w:hanging="567"/>
        <w:jc w:val="left"/>
        <w:rPr>
          <w:sz w:val="24"/>
        </w:rPr>
      </w:pPr>
      <w:r>
        <w:rPr>
          <w:sz w:val="24"/>
        </w:rPr>
        <w:t>Treating</w:t>
      </w:r>
      <w:r>
        <w:rPr>
          <w:spacing w:val="-7"/>
          <w:sz w:val="24"/>
        </w:rPr>
        <w:t> </w:t>
      </w:r>
      <w:r>
        <w:rPr>
          <w:sz w:val="24"/>
        </w:rPr>
        <w:t>people</w:t>
      </w:r>
      <w:r>
        <w:rPr>
          <w:spacing w:val="-5"/>
          <w:sz w:val="24"/>
        </w:rPr>
        <w:t> </w:t>
      </w:r>
      <w:r>
        <w:rPr>
          <w:sz w:val="24"/>
        </w:rPr>
        <w:t>without</w:t>
      </w:r>
      <w:r>
        <w:rPr>
          <w:spacing w:val="-5"/>
          <w:sz w:val="24"/>
        </w:rPr>
        <w:t> </w:t>
      </w:r>
      <w:r>
        <w:rPr>
          <w:sz w:val="24"/>
        </w:rPr>
        <w:t>unlawful</w:t>
      </w:r>
      <w:r>
        <w:rPr>
          <w:spacing w:val="-6"/>
          <w:sz w:val="24"/>
        </w:rPr>
        <w:t> </w:t>
      </w:r>
      <w:r>
        <w:rPr>
          <w:sz w:val="24"/>
        </w:rPr>
        <w:t>discrimination</w:t>
      </w:r>
      <w:r>
        <w:rPr>
          <w:spacing w:val="-5"/>
          <w:sz w:val="24"/>
        </w:rPr>
        <w:t> </w:t>
      </w:r>
      <w:r>
        <w:rPr>
          <w:sz w:val="24"/>
        </w:rPr>
        <w:t>or</w:t>
      </w:r>
      <w:r>
        <w:rPr>
          <w:spacing w:val="-5"/>
          <w:sz w:val="24"/>
        </w:rPr>
        <w:t> </w:t>
      </w:r>
      <w:r>
        <w:rPr>
          <w:sz w:val="24"/>
        </w:rPr>
        <w:t>prejudice,</w:t>
      </w:r>
      <w:r>
        <w:rPr>
          <w:spacing w:val="-7"/>
          <w:sz w:val="24"/>
        </w:rPr>
        <w:t> </w:t>
      </w:r>
      <w:r>
        <w:rPr>
          <w:sz w:val="24"/>
        </w:rPr>
        <w:t>and</w:t>
      </w:r>
      <w:r>
        <w:rPr>
          <w:spacing w:val="-5"/>
          <w:sz w:val="24"/>
        </w:rPr>
        <w:t> </w:t>
      </w:r>
      <w:r>
        <w:rPr>
          <w:sz w:val="24"/>
        </w:rPr>
        <w:t>ensuring no conflict of interests.</w:t>
      </w:r>
    </w:p>
    <w:p>
      <w:pPr>
        <w:pStyle w:val="BodyText"/>
        <w:spacing w:before="10"/>
        <w:rPr>
          <w:sz w:val="23"/>
        </w:rPr>
      </w:pPr>
    </w:p>
    <w:p>
      <w:pPr>
        <w:pStyle w:val="ListParagraph"/>
        <w:numPr>
          <w:ilvl w:val="1"/>
          <w:numId w:val="5"/>
        </w:numPr>
        <w:tabs>
          <w:tab w:pos="1273" w:val="left" w:leader="none"/>
          <w:tab w:pos="1274" w:val="left" w:leader="none"/>
        </w:tabs>
        <w:spacing w:line="240" w:lineRule="auto" w:before="0" w:after="0"/>
        <w:ind w:left="1273" w:right="0" w:hanging="568"/>
        <w:jc w:val="left"/>
        <w:rPr>
          <w:sz w:val="24"/>
        </w:rPr>
      </w:pPr>
      <w:r>
        <w:rPr>
          <w:sz w:val="24"/>
        </w:rPr>
        <w:t>Dealing</w:t>
      </w:r>
      <w:r>
        <w:rPr>
          <w:spacing w:val="-4"/>
          <w:sz w:val="24"/>
        </w:rPr>
        <w:t> </w:t>
      </w:r>
      <w:r>
        <w:rPr>
          <w:sz w:val="24"/>
        </w:rPr>
        <w:t>with</w:t>
      </w:r>
      <w:r>
        <w:rPr>
          <w:spacing w:val="-5"/>
          <w:sz w:val="24"/>
        </w:rPr>
        <w:t> </w:t>
      </w:r>
      <w:r>
        <w:rPr>
          <w:sz w:val="24"/>
        </w:rPr>
        <w:t>people</w:t>
      </w:r>
      <w:r>
        <w:rPr>
          <w:spacing w:val="-5"/>
          <w:sz w:val="24"/>
        </w:rPr>
        <w:t> </w:t>
      </w:r>
      <w:r>
        <w:rPr>
          <w:sz w:val="24"/>
        </w:rPr>
        <w:t>and</w:t>
      </w:r>
      <w:r>
        <w:rPr>
          <w:spacing w:val="-3"/>
          <w:sz w:val="24"/>
        </w:rPr>
        <w:t> </w:t>
      </w:r>
      <w:r>
        <w:rPr>
          <w:sz w:val="24"/>
        </w:rPr>
        <w:t>issues</w:t>
      </w:r>
      <w:r>
        <w:rPr>
          <w:spacing w:val="-5"/>
          <w:sz w:val="24"/>
        </w:rPr>
        <w:t> </w:t>
      </w:r>
      <w:r>
        <w:rPr>
          <w:sz w:val="24"/>
        </w:rPr>
        <w:t>objectively</w:t>
      </w:r>
      <w:r>
        <w:rPr>
          <w:spacing w:val="-4"/>
          <w:sz w:val="24"/>
        </w:rPr>
        <w:t> </w:t>
      </w:r>
      <w:r>
        <w:rPr>
          <w:sz w:val="24"/>
        </w:rPr>
        <w:t>and</w:t>
      </w:r>
      <w:r>
        <w:rPr>
          <w:spacing w:val="-3"/>
          <w:sz w:val="24"/>
        </w:rPr>
        <w:t> </w:t>
      </w:r>
      <w:r>
        <w:rPr>
          <w:spacing w:val="-2"/>
          <w:sz w:val="24"/>
        </w:rPr>
        <w:t>consistently.</w:t>
      </w:r>
    </w:p>
    <w:p>
      <w:pPr>
        <w:pStyle w:val="BodyText"/>
        <w:spacing w:before="10"/>
        <w:rPr>
          <w:sz w:val="23"/>
        </w:rPr>
      </w:pPr>
    </w:p>
    <w:p>
      <w:pPr>
        <w:pStyle w:val="ListParagraph"/>
        <w:numPr>
          <w:ilvl w:val="1"/>
          <w:numId w:val="5"/>
        </w:numPr>
        <w:tabs>
          <w:tab w:pos="1273" w:val="left" w:leader="none"/>
          <w:tab w:pos="1274" w:val="left" w:leader="none"/>
        </w:tabs>
        <w:spacing w:line="240" w:lineRule="auto" w:before="0" w:after="0"/>
        <w:ind w:left="1273" w:right="1570" w:hanging="567"/>
        <w:jc w:val="left"/>
        <w:rPr>
          <w:sz w:val="24"/>
        </w:rPr>
      </w:pPr>
      <w:r>
        <w:rPr>
          <w:sz w:val="24"/>
        </w:rPr>
        <w:t>Ensuring</w:t>
      </w:r>
      <w:r>
        <w:rPr>
          <w:spacing w:val="-6"/>
          <w:sz w:val="24"/>
        </w:rPr>
        <w:t> </w:t>
      </w:r>
      <w:r>
        <w:rPr>
          <w:sz w:val="24"/>
        </w:rPr>
        <w:t>that</w:t>
      </w:r>
      <w:r>
        <w:rPr>
          <w:spacing w:val="-4"/>
          <w:sz w:val="24"/>
        </w:rPr>
        <w:t> </w:t>
      </w:r>
      <w:r>
        <w:rPr>
          <w:sz w:val="24"/>
        </w:rPr>
        <w:t>decisions</w:t>
      </w:r>
      <w:r>
        <w:rPr>
          <w:spacing w:val="-4"/>
          <w:sz w:val="24"/>
        </w:rPr>
        <w:t> </w:t>
      </w:r>
      <w:r>
        <w:rPr>
          <w:sz w:val="24"/>
        </w:rPr>
        <w:t>and</w:t>
      </w:r>
      <w:r>
        <w:rPr>
          <w:spacing w:val="-6"/>
          <w:sz w:val="24"/>
        </w:rPr>
        <w:t> </w:t>
      </w:r>
      <w:r>
        <w:rPr>
          <w:sz w:val="24"/>
        </w:rPr>
        <w:t>actions</w:t>
      </w:r>
      <w:r>
        <w:rPr>
          <w:spacing w:val="-4"/>
          <w:sz w:val="24"/>
        </w:rPr>
        <w:t> </w:t>
      </w:r>
      <w:r>
        <w:rPr>
          <w:sz w:val="24"/>
        </w:rPr>
        <w:t>are</w:t>
      </w:r>
      <w:r>
        <w:rPr>
          <w:spacing w:val="-7"/>
          <w:sz w:val="24"/>
        </w:rPr>
        <w:t> </w:t>
      </w:r>
      <w:r>
        <w:rPr>
          <w:sz w:val="24"/>
        </w:rPr>
        <w:t>proportionate,</w:t>
      </w:r>
      <w:r>
        <w:rPr>
          <w:spacing w:val="-6"/>
          <w:sz w:val="24"/>
        </w:rPr>
        <w:t> </w:t>
      </w:r>
      <w:r>
        <w:rPr>
          <w:sz w:val="24"/>
        </w:rPr>
        <w:t>appropriate</w:t>
      </w:r>
      <w:r>
        <w:rPr>
          <w:spacing w:val="-7"/>
          <w:sz w:val="24"/>
        </w:rPr>
        <w:t> </w:t>
      </w:r>
      <w:r>
        <w:rPr>
          <w:sz w:val="24"/>
        </w:rPr>
        <w:t>and </w:t>
      </w:r>
      <w:r>
        <w:rPr>
          <w:spacing w:val="-2"/>
          <w:sz w:val="24"/>
        </w:rPr>
        <w:t>fair.</w:t>
      </w:r>
    </w:p>
    <w:p>
      <w:pPr>
        <w:pStyle w:val="BodyText"/>
        <w:spacing w:before="11"/>
        <w:rPr>
          <w:sz w:val="23"/>
        </w:rPr>
      </w:pPr>
    </w:p>
    <w:p>
      <w:pPr>
        <w:pStyle w:val="Heading2"/>
        <w:numPr>
          <w:ilvl w:val="0"/>
          <w:numId w:val="5"/>
        </w:numPr>
        <w:tabs>
          <w:tab w:pos="706" w:val="left" w:leader="none"/>
          <w:tab w:pos="707" w:val="left" w:leader="none"/>
        </w:tabs>
        <w:spacing w:line="240" w:lineRule="auto" w:before="0" w:after="0"/>
        <w:ind w:left="706" w:right="0" w:hanging="567"/>
        <w:jc w:val="left"/>
      </w:pPr>
      <w:r>
        <w:rPr/>
        <w:t>Putting</w:t>
      </w:r>
      <w:r>
        <w:rPr>
          <w:spacing w:val="-1"/>
        </w:rPr>
        <w:t> </w:t>
      </w:r>
      <w:r>
        <w:rPr/>
        <w:t>things</w:t>
      </w:r>
      <w:r>
        <w:rPr>
          <w:spacing w:val="-1"/>
        </w:rPr>
        <w:t> </w:t>
      </w:r>
      <w:r>
        <w:rPr>
          <w:spacing w:val="-2"/>
        </w:rPr>
        <w:t>right</w:t>
      </w:r>
    </w:p>
    <w:p>
      <w:pPr>
        <w:pStyle w:val="BodyText"/>
        <w:rPr>
          <w:b/>
        </w:rPr>
      </w:pPr>
    </w:p>
    <w:p>
      <w:pPr>
        <w:pStyle w:val="ListParagraph"/>
        <w:numPr>
          <w:ilvl w:val="1"/>
          <w:numId w:val="5"/>
        </w:numPr>
        <w:tabs>
          <w:tab w:pos="1273" w:val="left" w:leader="none"/>
          <w:tab w:pos="1274" w:val="left" w:leader="none"/>
        </w:tabs>
        <w:spacing w:line="240" w:lineRule="auto" w:before="0" w:after="0"/>
        <w:ind w:left="1273" w:right="0" w:hanging="568"/>
        <w:jc w:val="left"/>
        <w:rPr>
          <w:sz w:val="24"/>
        </w:rPr>
      </w:pPr>
      <w:r>
        <w:rPr>
          <w:sz w:val="24"/>
        </w:rPr>
        <w:t>Acknowledging</w:t>
      </w:r>
      <w:r>
        <w:rPr>
          <w:spacing w:val="-8"/>
          <w:sz w:val="24"/>
        </w:rPr>
        <w:t> </w:t>
      </w:r>
      <w:r>
        <w:rPr>
          <w:sz w:val="24"/>
        </w:rPr>
        <w:t>mistakes</w:t>
      </w:r>
      <w:r>
        <w:rPr>
          <w:spacing w:val="-5"/>
          <w:sz w:val="24"/>
        </w:rPr>
        <w:t> </w:t>
      </w:r>
      <w:r>
        <w:rPr>
          <w:sz w:val="24"/>
        </w:rPr>
        <w:t>and</w:t>
      </w:r>
      <w:r>
        <w:rPr>
          <w:spacing w:val="-5"/>
          <w:sz w:val="24"/>
        </w:rPr>
        <w:t> </w:t>
      </w:r>
      <w:r>
        <w:rPr>
          <w:sz w:val="24"/>
        </w:rPr>
        <w:t>apologising</w:t>
      </w:r>
      <w:r>
        <w:rPr>
          <w:spacing w:val="-5"/>
          <w:sz w:val="24"/>
        </w:rPr>
        <w:t> </w:t>
      </w:r>
      <w:r>
        <w:rPr>
          <w:sz w:val="24"/>
        </w:rPr>
        <w:t>where</w:t>
      </w:r>
      <w:r>
        <w:rPr>
          <w:spacing w:val="-4"/>
          <w:sz w:val="24"/>
        </w:rPr>
        <w:t> </w:t>
      </w:r>
      <w:r>
        <w:rPr>
          <w:spacing w:val="-2"/>
          <w:sz w:val="24"/>
        </w:rPr>
        <w:t>appropriate.</w:t>
      </w:r>
    </w:p>
    <w:p>
      <w:pPr>
        <w:pStyle w:val="BodyText"/>
        <w:spacing w:before="8"/>
        <w:rPr>
          <w:sz w:val="23"/>
        </w:rPr>
      </w:pPr>
    </w:p>
    <w:p>
      <w:pPr>
        <w:pStyle w:val="ListParagraph"/>
        <w:numPr>
          <w:ilvl w:val="1"/>
          <w:numId w:val="5"/>
        </w:numPr>
        <w:tabs>
          <w:tab w:pos="1273" w:val="left" w:leader="none"/>
          <w:tab w:pos="1274" w:val="left" w:leader="none"/>
        </w:tabs>
        <w:spacing w:line="240" w:lineRule="auto" w:before="0" w:after="0"/>
        <w:ind w:left="1273" w:right="0" w:hanging="568"/>
        <w:jc w:val="left"/>
        <w:rPr>
          <w:sz w:val="24"/>
        </w:rPr>
      </w:pPr>
      <w:r>
        <w:rPr>
          <w:sz w:val="24"/>
        </w:rPr>
        <w:t>Putting</w:t>
      </w:r>
      <w:r>
        <w:rPr>
          <w:spacing w:val="-5"/>
          <w:sz w:val="24"/>
        </w:rPr>
        <w:t> </w:t>
      </w:r>
      <w:r>
        <w:rPr>
          <w:sz w:val="24"/>
        </w:rPr>
        <w:t>mistakes</w:t>
      </w:r>
      <w:r>
        <w:rPr>
          <w:spacing w:val="-5"/>
          <w:sz w:val="24"/>
        </w:rPr>
        <w:t> </w:t>
      </w:r>
      <w:r>
        <w:rPr>
          <w:sz w:val="24"/>
        </w:rPr>
        <w:t>right</w:t>
      </w:r>
      <w:r>
        <w:rPr>
          <w:spacing w:val="-4"/>
          <w:sz w:val="24"/>
        </w:rPr>
        <w:t> </w:t>
      </w:r>
      <w:r>
        <w:rPr>
          <w:sz w:val="24"/>
        </w:rPr>
        <w:t>quickly</w:t>
      </w:r>
      <w:r>
        <w:rPr>
          <w:spacing w:val="-2"/>
          <w:sz w:val="24"/>
        </w:rPr>
        <w:t> </w:t>
      </w:r>
      <w:r>
        <w:rPr>
          <w:sz w:val="24"/>
        </w:rPr>
        <w:t>and</w:t>
      </w:r>
      <w:r>
        <w:rPr>
          <w:spacing w:val="-2"/>
          <w:sz w:val="24"/>
        </w:rPr>
        <w:t> effectively.</w:t>
      </w:r>
    </w:p>
    <w:p>
      <w:pPr>
        <w:pStyle w:val="BodyText"/>
        <w:spacing w:before="10"/>
        <w:rPr>
          <w:sz w:val="23"/>
        </w:rPr>
      </w:pPr>
    </w:p>
    <w:p>
      <w:pPr>
        <w:pStyle w:val="ListParagraph"/>
        <w:numPr>
          <w:ilvl w:val="1"/>
          <w:numId w:val="5"/>
        </w:numPr>
        <w:tabs>
          <w:tab w:pos="1273" w:val="left" w:leader="none"/>
          <w:tab w:pos="1274" w:val="left" w:leader="none"/>
        </w:tabs>
        <w:spacing w:line="240" w:lineRule="auto" w:before="1" w:after="0"/>
        <w:ind w:left="1273" w:right="1770" w:hanging="567"/>
        <w:jc w:val="left"/>
        <w:rPr>
          <w:sz w:val="24"/>
        </w:rPr>
      </w:pPr>
      <w:r>
        <w:rPr>
          <w:sz w:val="24"/>
        </w:rPr>
        <w:t>Providing</w:t>
      </w:r>
      <w:r>
        <w:rPr>
          <w:spacing w:val="-2"/>
          <w:sz w:val="24"/>
        </w:rPr>
        <w:t> </w:t>
      </w:r>
      <w:r>
        <w:rPr>
          <w:sz w:val="24"/>
        </w:rPr>
        <w:t>clear</w:t>
      </w:r>
      <w:r>
        <w:rPr>
          <w:spacing w:val="-3"/>
          <w:sz w:val="24"/>
        </w:rPr>
        <w:t> </w:t>
      </w:r>
      <w:r>
        <w:rPr>
          <w:sz w:val="24"/>
        </w:rPr>
        <w:t>and</w:t>
      </w:r>
      <w:r>
        <w:rPr>
          <w:spacing w:val="-3"/>
          <w:sz w:val="24"/>
        </w:rPr>
        <w:t> </w:t>
      </w:r>
      <w:r>
        <w:rPr>
          <w:sz w:val="24"/>
        </w:rPr>
        <w:t>timely</w:t>
      </w:r>
      <w:r>
        <w:rPr>
          <w:spacing w:val="-4"/>
          <w:sz w:val="24"/>
        </w:rPr>
        <w:t> </w:t>
      </w:r>
      <w:r>
        <w:rPr>
          <w:sz w:val="24"/>
        </w:rPr>
        <w:t>information</w:t>
      </w:r>
      <w:r>
        <w:rPr>
          <w:spacing w:val="-3"/>
          <w:sz w:val="24"/>
        </w:rPr>
        <w:t> </w:t>
      </w:r>
      <w:r>
        <w:rPr>
          <w:sz w:val="24"/>
        </w:rPr>
        <w:t>on</w:t>
      </w:r>
      <w:r>
        <w:rPr>
          <w:spacing w:val="-3"/>
          <w:sz w:val="24"/>
        </w:rPr>
        <w:t> </w:t>
      </w:r>
      <w:r>
        <w:rPr>
          <w:sz w:val="24"/>
        </w:rPr>
        <w:t>how</w:t>
      </w:r>
      <w:r>
        <w:rPr>
          <w:spacing w:val="-4"/>
          <w:sz w:val="24"/>
        </w:rPr>
        <w:t> </w:t>
      </w:r>
      <w:r>
        <w:rPr>
          <w:sz w:val="24"/>
        </w:rPr>
        <w:t>and</w:t>
      </w:r>
      <w:r>
        <w:rPr>
          <w:spacing w:val="-5"/>
          <w:sz w:val="24"/>
        </w:rPr>
        <w:t> </w:t>
      </w:r>
      <w:r>
        <w:rPr>
          <w:sz w:val="24"/>
        </w:rPr>
        <w:t>when</w:t>
      </w:r>
      <w:r>
        <w:rPr>
          <w:spacing w:val="-5"/>
          <w:sz w:val="24"/>
        </w:rPr>
        <w:t> </w:t>
      </w:r>
      <w:r>
        <w:rPr>
          <w:sz w:val="24"/>
        </w:rPr>
        <w:t>to</w:t>
      </w:r>
      <w:r>
        <w:rPr>
          <w:spacing w:val="-5"/>
          <w:sz w:val="24"/>
        </w:rPr>
        <w:t> </w:t>
      </w:r>
      <w:r>
        <w:rPr>
          <w:sz w:val="24"/>
        </w:rPr>
        <w:t>appeal</w:t>
      </w:r>
      <w:r>
        <w:rPr>
          <w:spacing w:val="-6"/>
          <w:sz w:val="24"/>
        </w:rPr>
        <w:t> </w:t>
      </w:r>
      <w:r>
        <w:rPr>
          <w:sz w:val="24"/>
        </w:rPr>
        <w:t>or </w:t>
      </w:r>
      <w:r>
        <w:rPr>
          <w:spacing w:val="-2"/>
          <w:sz w:val="24"/>
        </w:rPr>
        <w:t>complain.</w:t>
      </w:r>
    </w:p>
    <w:p>
      <w:pPr>
        <w:pStyle w:val="BodyText"/>
        <w:spacing w:before="10"/>
        <w:rPr>
          <w:sz w:val="23"/>
        </w:rPr>
      </w:pPr>
    </w:p>
    <w:p>
      <w:pPr>
        <w:pStyle w:val="ListParagraph"/>
        <w:numPr>
          <w:ilvl w:val="1"/>
          <w:numId w:val="5"/>
        </w:numPr>
        <w:tabs>
          <w:tab w:pos="1273" w:val="left" w:leader="none"/>
          <w:tab w:pos="1274" w:val="left" w:leader="none"/>
        </w:tabs>
        <w:spacing w:line="240" w:lineRule="auto" w:before="0" w:after="0"/>
        <w:ind w:left="1273" w:right="1181" w:hanging="567"/>
        <w:jc w:val="left"/>
        <w:rPr>
          <w:sz w:val="24"/>
        </w:rPr>
      </w:pPr>
      <w:r>
        <w:rPr>
          <w:sz w:val="24"/>
        </w:rPr>
        <w:t>Operating</w:t>
      </w:r>
      <w:r>
        <w:rPr>
          <w:spacing w:val="-4"/>
          <w:sz w:val="24"/>
        </w:rPr>
        <w:t> </w:t>
      </w:r>
      <w:r>
        <w:rPr>
          <w:sz w:val="24"/>
        </w:rPr>
        <w:t>an</w:t>
      </w:r>
      <w:r>
        <w:rPr>
          <w:spacing w:val="-4"/>
          <w:sz w:val="24"/>
        </w:rPr>
        <w:t> </w:t>
      </w:r>
      <w:r>
        <w:rPr>
          <w:sz w:val="24"/>
        </w:rPr>
        <w:t>effective</w:t>
      </w:r>
      <w:r>
        <w:rPr>
          <w:spacing w:val="-6"/>
          <w:sz w:val="24"/>
        </w:rPr>
        <w:t> </w:t>
      </w:r>
      <w:r>
        <w:rPr>
          <w:sz w:val="24"/>
        </w:rPr>
        <w:t>complaints</w:t>
      </w:r>
      <w:r>
        <w:rPr>
          <w:spacing w:val="-6"/>
          <w:sz w:val="24"/>
        </w:rPr>
        <w:t> </w:t>
      </w:r>
      <w:r>
        <w:rPr>
          <w:sz w:val="24"/>
        </w:rPr>
        <w:t>procedure,</w:t>
      </w:r>
      <w:r>
        <w:rPr>
          <w:spacing w:val="-6"/>
          <w:sz w:val="24"/>
        </w:rPr>
        <w:t> </w:t>
      </w:r>
      <w:r>
        <w:rPr>
          <w:sz w:val="24"/>
        </w:rPr>
        <w:t>which</w:t>
      </w:r>
      <w:r>
        <w:rPr>
          <w:spacing w:val="-4"/>
          <w:sz w:val="24"/>
        </w:rPr>
        <w:t> </w:t>
      </w:r>
      <w:r>
        <w:rPr>
          <w:sz w:val="24"/>
        </w:rPr>
        <w:t>includes</w:t>
      </w:r>
      <w:r>
        <w:rPr>
          <w:spacing w:val="-4"/>
          <w:sz w:val="24"/>
        </w:rPr>
        <w:t> </w:t>
      </w:r>
      <w:r>
        <w:rPr>
          <w:sz w:val="24"/>
        </w:rPr>
        <w:t>offering</w:t>
      </w:r>
      <w:r>
        <w:rPr>
          <w:spacing w:val="-6"/>
          <w:sz w:val="24"/>
        </w:rPr>
        <w:t> </w:t>
      </w:r>
      <w:r>
        <w:rPr>
          <w:sz w:val="24"/>
        </w:rPr>
        <w:t>a</w:t>
      </w:r>
      <w:r>
        <w:rPr>
          <w:spacing w:val="-3"/>
          <w:sz w:val="24"/>
        </w:rPr>
        <w:t> </w:t>
      </w:r>
      <w:r>
        <w:rPr>
          <w:sz w:val="24"/>
        </w:rPr>
        <w:t>fair and appropriate remedy when a complaint is upheld.</w:t>
      </w:r>
    </w:p>
    <w:p>
      <w:pPr>
        <w:pStyle w:val="BodyText"/>
        <w:spacing w:before="10"/>
        <w:rPr>
          <w:sz w:val="23"/>
        </w:rPr>
      </w:pPr>
    </w:p>
    <w:p>
      <w:pPr>
        <w:pStyle w:val="Heading2"/>
        <w:numPr>
          <w:ilvl w:val="0"/>
          <w:numId w:val="5"/>
        </w:numPr>
        <w:tabs>
          <w:tab w:pos="706" w:val="left" w:leader="none"/>
          <w:tab w:pos="707" w:val="left" w:leader="none"/>
        </w:tabs>
        <w:spacing w:line="240" w:lineRule="auto" w:before="0" w:after="0"/>
        <w:ind w:left="706" w:right="0" w:hanging="567"/>
        <w:jc w:val="left"/>
      </w:pPr>
      <w:r>
        <w:rPr/>
        <w:t>Seeking</w:t>
      </w:r>
      <w:r>
        <w:rPr>
          <w:spacing w:val="-2"/>
        </w:rPr>
        <w:t> </w:t>
      </w:r>
      <w:r>
        <w:rPr/>
        <w:t>continuous</w:t>
      </w:r>
      <w:r>
        <w:rPr>
          <w:spacing w:val="-1"/>
        </w:rPr>
        <w:t> </w:t>
      </w:r>
      <w:r>
        <w:rPr>
          <w:spacing w:val="-2"/>
        </w:rPr>
        <w:t>improvement</w:t>
      </w:r>
    </w:p>
    <w:p>
      <w:pPr>
        <w:pStyle w:val="BodyText"/>
        <w:spacing w:before="10"/>
        <w:rPr>
          <w:b/>
          <w:sz w:val="23"/>
        </w:rPr>
      </w:pPr>
    </w:p>
    <w:p>
      <w:pPr>
        <w:pStyle w:val="ListParagraph"/>
        <w:numPr>
          <w:ilvl w:val="1"/>
          <w:numId w:val="5"/>
        </w:numPr>
        <w:tabs>
          <w:tab w:pos="1273" w:val="left" w:leader="none"/>
          <w:tab w:pos="1274" w:val="left" w:leader="none"/>
        </w:tabs>
        <w:spacing w:line="240" w:lineRule="auto" w:before="0" w:after="0"/>
        <w:ind w:left="1273" w:right="0" w:hanging="568"/>
        <w:jc w:val="left"/>
        <w:rPr>
          <w:sz w:val="24"/>
        </w:rPr>
      </w:pPr>
      <w:r>
        <w:rPr>
          <w:sz w:val="24"/>
        </w:rPr>
        <w:t>Reviewing</w:t>
      </w:r>
      <w:r>
        <w:rPr>
          <w:spacing w:val="-5"/>
          <w:sz w:val="24"/>
        </w:rPr>
        <w:t> </w:t>
      </w:r>
      <w:r>
        <w:rPr>
          <w:sz w:val="24"/>
        </w:rPr>
        <w:t>policies</w:t>
      </w:r>
      <w:r>
        <w:rPr>
          <w:spacing w:val="-2"/>
          <w:sz w:val="24"/>
        </w:rPr>
        <w:t> </w:t>
      </w:r>
      <w:r>
        <w:rPr>
          <w:sz w:val="24"/>
        </w:rPr>
        <w:t>and</w:t>
      </w:r>
      <w:r>
        <w:rPr>
          <w:spacing w:val="-4"/>
          <w:sz w:val="24"/>
        </w:rPr>
        <w:t> </w:t>
      </w:r>
      <w:r>
        <w:rPr>
          <w:sz w:val="24"/>
        </w:rPr>
        <w:t>procedures</w:t>
      </w:r>
      <w:r>
        <w:rPr>
          <w:spacing w:val="-3"/>
          <w:sz w:val="24"/>
        </w:rPr>
        <w:t> </w:t>
      </w:r>
      <w:r>
        <w:rPr>
          <w:sz w:val="24"/>
        </w:rPr>
        <w:t>regularly</w:t>
      </w:r>
      <w:r>
        <w:rPr>
          <w:spacing w:val="-2"/>
          <w:sz w:val="24"/>
        </w:rPr>
        <w:t> </w:t>
      </w:r>
      <w:r>
        <w:rPr>
          <w:sz w:val="24"/>
        </w:rPr>
        <w:t>to</w:t>
      </w:r>
      <w:r>
        <w:rPr>
          <w:spacing w:val="-3"/>
          <w:sz w:val="24"/>
        </w:rPr>
        <w:t> </w:t>
      </w:r>
      <w:r>
        <w:rPr>
          <w:sz w:val="24"/>
        </w:rPr>
        <w:t>ensure</w:t>
      </w:r>
      <w:r>
        <w:rPr>
          <w:spacing w:val="-2"/>
          <w:sz w:val="24"/>
        </w:rPr>
        <w:t> </w:t>
      </w:r>
      <w:r>
        <w:rPr>
          <w:sz w:val="24"/>
        </w:rPr>
        <w:t>they</w:t>
      </w:r>
      <w:r>
        <w:rPr>
          <w:spacing w:val="-4"/>
          <w:sz w:val="24"/>
        </w:rPr>
        <w:t> </w:t>
      </w:r>
      <w:r>
        <w:rPr>
          <w:sz w:val="24"/>
        </w:rPr>
        <w:t>are</w:t>
      </w:r>
      <w:r>
        <w:rPr>
          <w:spacing w:val="-2"/>
          <w:sz w:val="24"/>
        </w:rPr>
        <w:t> effective.</w:t>
      </w:r>
    </w:p>
    <w:p>
      <w:pPr>
        <w:pStyle w:val="BodyText"/>
        <w:spacing w:before="10"/>
        <w:rPr>
          <w:sz w:val="23"/>
        </w:rPr>
      </w:pPr>
    </w:p>
    <w:p>
      <w:pPr>
        <w:pStyle w:val="ListParagraph"/>
        <w:numPr>
          <w:ilvl w:val="1"/>
          <w:numId w:val="5"/>
        </w:numPr>
        <w:tabs>
          <w:tab w:pos="1273" w:val="left" w:leader="none"/>
          <w:tab w:pos="1274" w:val="left" w:leader="none"/>
        </w:tabs>
        <w:spacing w:line="240" w:lineRule="auto" w:before="0" w:after="0"/>
        <w:ind w:left="1273" w:right="0" w:hanging="568"/>
        <w:jc w:val="left"/>
        <w:rPr>
          <w:sz w:val="24"/>
        </w:rPr>
      </w:pPr>
      <w:r>
        <w:rPr>
          <w:sz w:val="24"/>
        </w:rPr>
        <w:t>Asking</w:t>
      </w:r>
      <w:r>
        <w:rPr>
          <w:spacing w:val="-4"/>
          <w:sz w:val="24"/>
        </w:rPr>
        <w:t> </w:t>
      </w:r>
      <w:r>
        <w:rPr>
          <w:sz w:val="24"/>
        </w:rPr>
        <w:t>for</w:t>
      </w:r>
      <w:r>
        <w:rPr>
          <w:spacing w:val="-2"/>
          <w:sz w:val="24"/>
        </w:rPr>
        <w:t> </w:t>
      </w:r>
      <w:r>
        <w:rPr>
          <w:sz w:val="24"/>
        </w:rPr>
        <w:t>feedback</w:t>
      </w:r>
      <w:r>
        <w:rPr>
          <w:spacing w:val="-2"/>
          <w:sz w:val="24"/>
        </w:rPr>
        <w:t> </w:t>
      </w:r>
      <w:r>
        <w:rPr>
          <w:sz w:val="24"/>
        </w:rPr>
        <w:t>and</w:t>
      </w:r>
      <w:r>
        <w:rPr>
          <w:spacing w:val="-1"/>
          <w:sz w:val="24"/>
        </w:rPr>
        <w:t> </w:t>
      </w:r>
      <w:r>
        <w:rPr>
          <w:sz w:val="24"/>
        </w:rPr>
        <w:t>using</w:t>
      </w:r>
      <w:r>
        <w:rPr>
          <w:spacing w:val="-2"/>
          <w:sz w:val="24"/>
        </w:rPr>
        <w:t> </w:t>
      </w:r>
      <w:r>
        <w:rPr>
          <w:sz w:val="24"/>
        </w:rPr>
        <w:t>it</w:t>
      </w:r>
      <w:r>
        <w:rPr>
          <w:spacing w:val="-2"/>
          <w:sz w:val="24"/>
        </w:rPr>
        <w:t> </w:t>
      </w:r>
      <w:r>
        <w:rPr>
          <w:sz w:val="24"/>
        </w:rPr>
        <w:t>to</w:t>
      </w:r>
      <w:r>
        <w:rPr>
          <w:spacing w:val="-2"/>
          <w:sz w:val="24"/>
        </w:rPr>
        <w:t> </w:t>
      </w:r>
      <w:r>
        <w:rPr>
          <w:sz w:val="24"/>
        </w:rPr>
        <w:t>improve</w:t>
      </w:r>
      <w:r>
        <w:rPr>
          <w:spacing w:val="-2"/>
          <w:sz w:val="24"/>
        </w:rPr>
        <w:t> </w:t>
      </w:r>
      <w:r>
        <w:rPr>
          <w:sz w:val="24"/>
        </w:rPr>
        <w:t>services</w:t>
      </w:r>
      <w:r>
        <w:rPr>
          <w:spacing w:val="-1"/>
          <w:sz w:val="24"/>
        </w:rPr>
        <w:t> </w:t>
      </w:r>
      <w:r>
        <w:rPr>
          <w:sz w:val="24"/>
        </w:rPr>
        <w:t>and</w:t>
      </w:r>
      <w:r>
        <w:rPr>
          <w:spacing w:val="-2"/>
          <w:sz w:val="24"/>
        </w:rPr>
        <w:t> performance.</w:t>
      </w:r>
    </w:p>
    <w:p>
      <w:pPr>
        <w:pStyle w:val="BodyText"/>
        <w:spacing w:before="10"/>
        <w:rPr>
          <w:sz w:val="23"/>
        </w:rPr>
      </w:pPr>
    </w:p>
    <w:p>
      <w:pPr>
        <w:pStyle w:val="ListParagraph"/>
        <w:numPr>
          <w:ilvl w:val="1"/>
          <w:numId w:val="5"/>
        </w:numPr>
        <w:tabs>
          <w:tab w:pos="1273" w:val="left" w:leader="none"/>
          <w:tab w:pos="1274" w:val="left" w:leader="none"/>
        </w:tabs>
        <w:spacing w:line="240" w:lineRule="auto" w:before="0" w:after="0"/>
        <w:ind w:left="1273" w:right="1560" w:hanging="567"/>
        <w:jc w:val="left"/>
        <w:rPr>
          <w:sz w:val="24"/>
        </w:rPr>
      </w:pPr>
      <w:r>
        <w:rPr>
          <w:sz w:val="24"/>
        </w:rPr>
        <w:t>Ensuring</w:t>
      </w:r>
      <w:r>
        <w:rPr>
          <w:spacing w:val="-5"/>
          <w:sz w:val="24"/>
        </w:rPr>
        <w:t> </w:t>
      </w:r>
      <w:r>
        <w:rPr>
          <w:sz w:val="24"/>
        </w:rPr>
        <w:t>that</w:t>
      </w:r>
      <w:r>
        <w:rPr>
          <w:spacing w:val="-4"/>
          <w:sz w:val="24"/>
        </w:rPr>
        <w:t> </w:t>
      </w:r>
      <w:r>
        <w:rPr>
          <w:sz w:val="24"/>
        </w:rPr>
        <w:t>the</w:t>
      </w:r>
      <w:r>
        <w:rPr>
          <w:spacing w:val="-4"/>
          <w:sz w:val="24"/>
        </w:rPr>
        <w:t> </w:t>
      </w:r>
      <w:r>
        <w:rPr>
          <w:sz w:val="24"/>
        </w:rPr>
        <w:t>public</w:t>
      </w:r>
      <w:r>
        <w:rPr>
          <w:spacing w:val="-4"/>
          <w:sz w:val="24"/>
        </w:rPr>
        <w:t> </w:t>
      </w:r>
      <w:r>
        <w:rPr>
          <w:sz w:val="24"/>
        </w:rPr>
        <w:t>body</w:t>
      </w:r>
      <w:r>
        <w:rPr>
          <w:spacing w:val="-6"/>
          <w:sz w:val="24"/>
        </w:rPr>
        <w:t> </w:t>
      </w:r>
      <w:r>
        <w:rPr>
          <w:sz w:val="24"/>
        </w:rPr>
        <w:t>learns</w:t>
      </w:r>
      <w:r>
        <w:rPr>
          <w:spacing w:val="-4"/>
          <w:sz w:val="24"/>
        </w:rPr>
        <w:t> </w:t>
      </w:r>
      <w:r>
        <w:rPr>
          <w:sz w:val="24"/>
        </w:rPr>
        <w:t>lessons</w:t>
      </w:r>
      <w:r>
        <w:rPr>
          <w:spacing w:val="-6"/>
          <w:sz w:val="24"/>
        </w:rPr>
        <w:t> </w:t>
      </w:r>
      <w:r>
        <w:rPr>
          <w:sz w:val="24"/>
        </w:rPr>
        <w:t>from</w:t>
      </w:r>
      <w:r>
        <w:rPr>
          <w:spacing w:val="-3"/>
          <w:sz w:val="24"/>
        </w:rPr>
        <w:t> </w:t>
      </w:r>
      <w:r>
        <w:rPr>
          <w:sz w:val="24"/>
        </w:rPr>
        <w:t>complaints</w:t>
      </w:r>
      <w:r>
        <w:rPr>
          <w:spacing w:val="-5"/>
          <w:sz w:val="24"/>
        </w:rPr>
        <w:t> </w:t>
      </w:r>
      <w:r>
        <w:rPr>
          <w:sz w:val="24"/>
        </w:rPr>
        <w:t>and</w:t>
      </w:r>
      <w:r>
        <w:rPr>
          <w:spacing w:val="-5"/>
          <w:sz w:val="24"/>
        </w:rPr>
        <w:t> </w:t>
      </w:r>
      <w:r>
        <w:rPr>
          <w:sz w:val="24"/>
        </w:rPr>
        <w:t>uses these to improve services and performance.</w:t>
      </w:r>
    </w:p>
    <w:p>
      <w:pPr>
        <w:spacing w:after="0" w:line="240" w:lineRule="auto"/>
        <w:jc w:val="left"/>
        <w:rPr>
          <w:sz w:val="24"/>
        </w:rPr>
        <w:sectPr>
          <w:pgSz w:w="11910" w:h="16840"/>
          <w:pgMar w:header="715" w:footer="1146" w:top="1340" w:bottom="1340" w:left="1300" w:right="280"/>
        </w:sectPr>
      </w:pPr>
    </w:p>
    <w:p>
      <w:pPr>
        <w:pStyle w:val="Heading2"/>
        <w:spacing w:line="480" w:lineRule="auto" w:before="90"/>
        <w:ind w:right="8854"/>
      </w:pPr>
      <w:r>
        <w:rPr/>
        <w:t>Appendix</w:t>
      </w:r>
      <w:r>
        <w:rPr>
          <w:spacing w:val="-17"/>
        </w:rPr>
        <w:t> </w:t>
      </w:r>
      <w:r>
        <w:rPr/>
        <w:t>2 </w:t>
      </w:r>
      <w:r>
        <w:rPr>
          <w:spacing w:val="-4"/>
        </w:rPr>
        <w:t>IPA</w:t>
      </w:r>
    </w:p>
    <w:tbl>
      <w:tblPr>
        <w:tblW w:w="0" w:type="auto"/>
        <w:jc w:val="left"/>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063"/>
      </w:tblGrid>
      <w:tr>
        <w:trPr>
          <w:trHeight w:val="928" w:hRule="atLeast"/>
        </w:trPr>
        <w:tc>
          <w:tcPr>
            <w:tcW w:w="10063" w:type="dxa"/>
            <w:shd w:val="clear" w:color="auto" w:fill="0099CC"/>
          </w:tcPr>
          <w:p>
            <w:pPr>
              <w:pStyle w:val="TableParagraph"/>
              <w:spacing w:before="2"/>
              <w:ind w:left="0"/>
              <w:rPr>
                <w:rFonts w:ascii="Arial"/>
                <w:b/>
                <w:sz w:val="28"/>
              </w:rPr>
            </w:pPr>
          </w:p>
          <w:p>
            <w:pPr>
              <w:pStyle w:val="TableParagraph"/>
              <w:spacing w:before="1"/>
              <w:ind w:left="2205" w:right="2199"/>
              <w:jc w:val="center"/>
              <w:rPr>
                <w:sz w:val="28"/>
              </w:rPr>
            </w:pPr>
            <w:r>
              <w:rPr>
                <w:b/>
                <w:sz w:val="28"/>
                <w:u w:val="single"/>
              </w:rPr>
              <w:t>Clinical</w:t>
            </w:r>
            <w:r>
              <w:rPr>
                <w:b/>
                <w:spacing w:val="-8"/>
                <w:sz w:val="28"/>
                <w:u w:val="single"/>
              </w:rPr>
              <w:t> </w:t>
            </w:r>
            <w:r>
              <w:rPr>
                <w:b/>
                <w:sz w:val="28"/>
                <w:u w:val="single"/>
              </w:rPr>
              <w:t>Advice</w:t>
            </w:r>
            <w:r>
              <w:rPr>
                <w:b/>
                <w:spacing w:val="-4"/>
                <w:sz w:val="28"/>
                <w:u w:val="single"/>
              </w:rPr>
              <w:t> </w:t>
            </w:r>
            <w:r>
              <w:rPr>
                <w:sz w:val="28"/>
              </w:rPr>
              <w:t>(to</w:t>
            </w:r>
            <w:r>
              <w:rPr>
                <w:spacing w:val="-8"/>
                <w:sz w:val="28"/>
              </w:rPr>
              <w:t> </w:t>
            </w:r>
            <w:r>
              <w:rPr>
                <w:sz w:val="28"/>
              </w:rPr>
              <w:t>be</w:t>
            </w:r>
            <w:r>
              <w:rPr>
                <w:spacing w:val="-4"/>
                <w:sz w:val="28"/>
              </w:rPr>
              <w:t> </w:t>
            </w:r>
            <w:r>
              <w:rPr>
                <w:sz w:val="28"/>
              </w:rPr>
              <w:t>completed</w:t>
            </w:r>
            <w:r>
              <w:rPr>
                <w:spacing w:val="-6"/>
                <w:sz w:val="28"/>
              </w:rPr>
              <w:t> </w:t>
            </w:r>
            <w:r>
              <w:rPr>
                <w:sz w:val="28"/>
              </w:rPr>
              <w:t>by</w:t>
            </w:r>
            <w:r>
              <w:rPr>
                <w:spacing w:val="-4"/>
                <w:sz w:val="28"/>
              </w:rPr>
              <w:t> </w:t>
            </w:r>
            <w:r>
              <w:rPr>
                <w:spacing w:val="-2"/>
                <w:sz w:val="28"/>
              </w:rPr>
              <w:t>Adviser)</w:t>
            </w:r>
          </w:p>
        </w:tc>
      </w:tr>
      <w:tr>
        <w:trPr>
          <w:trHeight w:val="976" w:hRule="atLeast"/>
        </w:trPr>
        <w:tc>
          <w:tcPr>
            <w:tcW w:w="10063" w:type="dxa"/>
          </w:tcPr>
          <w:p>
            <w:pPr>
              <w:pStyle w:val="TableParagraph"/>
              <w:spacing w:line="279" w:lineRule="exact"/>
              <w:rPr>
                <w:b/>
                <w:sz w:val="24"/>
              </w:rPr>
            </w:pPr>
            <w:r>
              <w:rPr>
                <w:b/>
                <w:sz w:val="24"/>
              </w:rPr>
              <w:t>Clinical</w:t>
            </w:r>
            <w:r>
              <w:rPr>
                <w:b/>
                <w:spacing w:val="-4"/>
                <w:sz w:val="24"/>
              </w:rPr>
              <w:t> </w:t>
            </w:r>
            <w:r>
              <w:rPr>
                <w:b/>
                <w:sz w:val="24"/>
              </w:rPr>
              <w:t>Adviser’s</w:t>
            </w:r>
            <w:r>
              <w:rPr>
                <w:b/>
                <w:spacing w:val="-4"/>
                <w:sz w:val="24"/>
              </w:rPr>
              <w:t> </w:t>
            </w:r>
            <w:r>
              <w:rPr>
                <w:b/>
                <w:sz w:val="24"/>
              </w:rPr>
              <w:t>Name</w:t>
            </w:r>
            <w:r>
              <w:rPr>
                <w:b/>
                <w:spacing w:val="-2"/>
                <w:sz w:val="24"/>
              </w:rPr>
              <w:t> </w:t>
            </w:r>
            <w:r>
              <w:rPr>
                <w:b/>
                <w:sz w:val="24"/>
              </w:rPr>
              <w:t>and</w:t>
            </w:r>
            <w:r>
              <w:rPr>
                <w:b/>
                <w:spacing w:val="-4"/>
                <w:sz w:val="24"/>
              </w:rPr>
              <w:t> </w:t>
            </w:r>
            <w:r>
              <w:rPr>
                <w:b/>
                <w:spacing w:val="-2"/>
                <w:sz w:val="24"/>
              </w:rPr>
              <w:t>Qualifications:</w:t>
            </w:r>
          </w:p>
          <w:p>
            <w:pPr>
              <w:pStyle w:val="TableParagraph"/>
              <w:rPr>
                <w:sz w:val="24"/>
              </w:rPr>
            </w:pPr>
            <w:r>
              <w:rPr>
                <w:sz w:val="24"/>
              </w:rPr>
              <w:t>XX</w:t>
            </w:r>
            <w:r>
              <w:rPr>
                <w:spacing w:val="-1"/>
                <w:sz w:val="24"/>
              </w:rPr>
              <w:t> </w:t>
            </w:r>
            <w:r>
              <w:rPr>
                <w:sz w:val="24"/>
              </w:rPr>
              <w:t>XX</w:t>
            </w:r>
            <w:r>
              <w:rPr>
                <w:spacing w:val="71"/>
                <w:sz w:val="24"/>
              </w:rPr>
              <w:t> </w:t>
            </w:r>
            <w:r>
              <w:rPr>
                <w:sz w:val="24"/>
              </w:rPr>
              <w:t>MB</w:t>
            </w:r>
            <w:r>
              <w:rPr>
                <w:spacing w:val="-3"/>
                <w:sz w:val="24"/>
              </w:rPr>
              <w:t> </w:t>
            </w:r>
            <w:r>
              <w:rPr>
                <w:sz w:val="24"/>
              </w:rPr>
              <w:t>BS</w:t>
            </w:r>
            <w:r>
              <w:rPr>
                <w:spacing w:val="-2"/>
                <w:sz w:val="24"/>
              </w:rPr>
              <w:t> </w:t>
            </w:r>
            <w:r>
              <w:rPr>
                <w:sz w:val="24"/>
              </w:rPr>
              <w:t>MD</w:t>
            </w:r>
            <w:r>
              <w:rPr>
                <w:spacing w:val="-2"/>
                <w:sz w:val="24"/>
              </w:rPr>
              <w:t> </w:t>
            </w:r>
            <w:r>
              <w:rPr>
                <w:sz w:val="24"/>
              </w:rPr>
              <w:t>FRCP</w:t>
            </w:r>
            <w:r>
              <w:rPr>
                <w:spacing w:val="-3"/>
                <w:sz w:val="24"/>
              </w:rPr>
              <w:t> </w:t>
            </w:r>
            <w:r>
              <w:rPr>
                <w:sz w:val="24"/>
              </w:rPr>
              <w:t>FRCPsych </w:t>
            </w:r>
            <w:r>
              <w:rPr>
                <w:spacing w:val="-4"/>
                <w:sz w:val="24"/>
              </w:rPr>
              <w:t>SFHEA</w:t>
            </w:r>
          </w:p>
        </w:tc>
      </w:tr>
      <w:tr>
        <w:trPr>
          <w:trHeight w:val="1812" w:hRule="atLeast"/>
        </w:trPr>
        <w:tc>
          <w:tcPr>
            <w:tcW w:w="10063" w:type="dxa"/>
          </w:tcPr>
          <w:p>
            <w:pPr>
              <w:pStyle w:val="TableParagraph"/>
              <w:jc w:val="both"/>
              <w:rPr>
                <w:b/>
                <w:sz w:val="24"/>
              </w:rPr>
            </w:pPr>
            <w:r>
              <w:rPr>
                <w:b/>
                <w:sz w:val="24"/>
              </w:rPr>
              <w:t>Relevance</w:t>
            </w:r>
            <w:r>
              <w:rPr>
                <w:b/>
                <w:spacing w:val="-7"/>
                <w:sz w:val="24"/>
              </w:rPr>
              <w:t> </w:t>
            </w:r>
            <w:r>
              <w:rPr>
                <w:b/>
                <w:sz w:val="24"/>
              </w:rPr>
              <w:t>of</w:t>
            </w:r>
            <w:r>
              <w:rPr>
                <w:b/>
                <w:spacing w:val="-2"/>
                <w:sz w:val="24"/>
              </w:rPr>
              <w:t> </w:t>
            </w:r>
            <w:r>
              <w:rPr>
                <w:b/>
                <w:sz w:val="24"/>
              </w:rPr>
              <w:t>qualifications</w:t>
            </w:r>
            <w:r>
              <w:rPr>
                <w:b/>
                <w:spacing w:val="-5"/>
                <w:sz w:val="24"/>
              </w:rPr>
              <w:t> </w:t>
            </w:r>
            <w:r>
              <w:rPr>
                <w:b/>
                <w:sz w:val="24"/>
              </w:rPr>
              <w:t>and/or</w:t>
            </w:r>
            <w:r>
              <w:rPr>
                <w:b/>
                <w:spacing w:val="-4"/>
                <w:sz w:val="24"/>
              </w:rPr>
              <w:t> </w:t>
            </w:r>
            <w:r>
              <w:rPr>
                <w:b/>
                <w:sz w:val="24"/>
              </w:rPr>
              <w:t>experience</w:t>
            </w:r>
            <w:r>
              <w:rPr>
                <w:b/>
                <w:spacing w:val="-3"/>
                <w:sz w:val="24"/>
              </w:rPr>
              <w:t> </w:t>
            </w:r>
            <w:r>
              <w:rPr>
                <w:b/>
                <w:sz w:val="24"/>
              </w:rPr>
              <w:t>to</w:t>
            </w:r>
            <w:r>
              <w:rPr>
                <w:b/>
                <w:spacing w:val="-4"/>
                <w:sz w:val="24"/>
              </w:rPr>
              <w:t> </w:t>
            </w:r>
            <w:r>
              <w:rPr>
                <w:b/>
                <w:sz w:val="24"/>
              </w:rPr>
              <w:t>clinical</w:t>
            </w:r>
            <w:r>
              <w:rPr>
                <w:b/>
                <w:spacing w:val="-3"/>
                <w:sz w:val="24"/>
              </w:rPr>
              <w:t> </w:t>
            </w:r>
            <w:r>
              <w:rPr>
                <w:b/>
                <w:sz w:val="24"/>
              </w:rPr>
              <w:t>aspects</w:t>
            </w:r>
            <w:r>
              <w:rPr>
                <w:b/>
                <w:spacing w:val="-4"/>
                <w:sz w:val="24"/>
              </w:rPr>
              <w:t> </w:t>
            </w:r>
            <w:r>
              <w:rPr>
                <w:b/>
                <w:sz w:val="24"/>
              </w:rPr>
              <w:t>of</w:t>
            </w:r>
            <w:r>
              <w:rPr>
                <w:b/>
                <w:spacing w:val="-4"/>
                <w:sz w:val="24"/>
              </w:rPr>
              <w:t> </w:t>
            </w:r>
            <w:r>
              <w:rPr>
                <w:b/>
                <w:sz w:val="24"/>
              </w:rPr>
              <w:t>this</w:t>
            </w:r>
            <w:r>
              <w:rPr>
                <w:b/>
                <w:spacing w:val="-3"/>
                <w:sz w:val="24"/>
              </w:rPr>
              <w:t> </w:t>
            </w:r>
            <w:r>
              <w:rPr>
                <w:b/>
                <w:spacing w:val="-2"/>
                <w:sz w:val="24"/>
              </w:rPr>
              <w:t>case:</w:t>
            </w:r>
          </w:p>
          <w:p>
            <w:pPr>
              <w:pStyle w:val="TableParagraph"/>
              <w:spacing w:line="360" w:lineRule="auto"/>
              <w:ind w:right="786"/>
              <w:jc w:val="both"/>
              <w:rPr>
                <w:sz w:val="24"/>
              </w:rPr>
            </w:pPr>
            <w:r>
              <w:rPr>
                <w:sz w:val="24"/>
              </w:rPr>
              <w:t>I</w:t>
            </w:r>
            <w:r>
              <w:rPr>
                <w:spacing w:val="-4"/>
                <w:sz w:val="24"/>
              </w:rPr>
              <w:t> </w:t>
            </w:r>
            <w:r>
              <w:rPr>
                <w:sz w:val="24"/>
              </w:rPr>
              <w:t>am</w:t>
            </w:r>
            <w:r>
              <w:rPr>
                <w:spacing w:val="-4"/>
                <w:sz w:val="24"/>
              </w:rPr>
              <w:t> </w:t>
            </w:r>
            <w:r>
              <w:rPr>
                <w:sz w:val="24"/>
              </w:rPr>
              <w:t>a</w:t>
            </w:r>
            <w:r>
              <w:rPr>
                <w:spacing w:val="-3"/>
                <w:sz w:val="24"/>
              </w:rPr>
              <w:t> </w:t>
            </w:r>
            <w:r>
              <w:rPr>
                <w:sz w:val="24"/>
              </w:rPr>
              <w:t>consultant</w:t>
            </w:r>
            <w:r>
              <w:rPr>
                <w:spacing w:val="-3"/>
                <w:sz w:val="24"/>
              </w:rPr>
              <w:t> </w:t>
            </w:r>
            <w:r>
              <w:rPr>
                <w:sz w:val="24"/>
              </w:rPr>
              <w:t>in</w:t>
            </w:r>
            <w:r>
              <w:rPr>
                <w:spacing w:val="-6"/>
                <w:sz w:val="24"/>
              </w:rPr>
              <w:t> </w:t>
            </w:r>
            <w:r>
              <w:rPr>
                <w:sz w:val="24"/>
              </w:rPr>
              <w:t>General</w:t>
            </w:r>
            <w:r>
              <w:rPr>
                <w:spacing w:val="-5"/>
                <w:sz w:val="24"/>
              </w:rPr>
              <w:t> </w:t>
            </w:r>
            <w:r>
              <w:rPr>
                <w:sz w:val="24"/>
              </w:rPr>
              <w:t>adult</w:t>
            </w:r>
            <w:r>
              <w:rPr>
                <w:spacing w:val="-3"/>
                <w:sz w:val="24"/>
              </w:rPr>
              <w:t> </w:t>
            </w:r>
            <w:r>
              <w:rPr>
                <w:sz w:val="24"/>
              </w:rPr>
              <w:t>psychiatry</w:t>
            </w:r>
            <w:r>
              <w:rPr>
                <w:spacing w:val="-4"/>
                <w:sz w:val="24"/>
              </w:rPr>
              <w:t> </w:t>
            </w:r>
            <w:r>
              <w:rPr>
                <w:sz w:val="24"/>
              </w:rPr>
              <w:t>and</w:t>
            </w:r>
            <w:r>
              <w:rPr>
                <w:spacing w:val="-3"/>
                <w:sz w:val="24"/>
              </w:rPr>
              <w:t> </w:t>
            </w:r>
            <w:r>
              <w:rPr>
                <w:sz w:val="24"/>
              </w:rPr>
              <w:t>Eating</w:t>
            </w:r>
            <w:r>
              <w:rPr>
                <w:spacing w:val="-4"/>
                <w:sz w:val="24"/>
              </w:rPr>
              <w:t> </w:t>
            </w:r>
            <w:r>
              <w:rPr>
                <w:sz w:val="24"/>
              </w:rPr>
              <w:t>Disorders</w:t>
            </w:r>
            <w:r>
              <w:rPr>
                <w:spacing w:val="-5"/>
                <w:sz w:val="24"/>
              </w:rPr>
              <w:t> </w:t>
            </w:r>
            <w:r>
              <w:rPr>
                <w:sz w:val="24"/>
              </w:rPr>
              <w:t>and</w:t>
            </w:r>
            <w:r>
              <w:rPr>
                <w:spacing w:val="-3"/>
                <w:sz w:val="24"/>
              </w:rPr>
              <w:t> </w:t>
            </w:r>
            <w:r>
              <w:rPr>
                <w:sz w:val="24"/>
              </w:rPr>
              <w:t>I</w:t>
            </w:r>
            <w:r>
              <w:rPr>
                <w:spacing w:val="-4"/>
                <w:sz w:val="24"/>
              </w:rPr>
              <w:t> </w:t>
            </w:r>
            <w:r>
              <w:rPr>
                <w:sz w:val="24"/>
              </w:rPr>
              <w:t>have</w:t>
            </w:r>
            <w:r>
              <w:rPr>
                <w:spacing w:val="-3"/>
                <w:sz w:val="24"/>
              </w:rPr>
              <w:t> </w:t>
            </w:r>
            <w:r>
              <w:rPr>
                <w:sz w:val="24"/>
              </w:rPr>
              <w:t>over</w:t>
            </w:r>
            <w:r>
              <w:rPr>
                <w:spacing w:val="-3"/>
                <w:sz w:val="24"/>
              </w:rPr>
              <w:t> </w:t>
            </w:r>
            <w:r>
              <w:rPr>
                <w:sz w:val="24"/>
              </w:rPr>
              <w:t>30 years’ experience dealing with the conditions relevant to this advice request</w:t>
            </w:r>
            <w:r>
              <w:rPr>
                <w:spacing w:val="-1"/>
                <w:sz w:val="24"/>
              </w:rPr>
              <w:t> </w:t>
            </w:r>
            <w:r>
              <w:rPr>
                <w:sz w:val="24"/>
              </w:rPr>
              <w:t>and</w:t>
            </w:r>
            <w:r>
              <w:rPr>
                <w:spacing w:val="-1"/>
                <w:sz w:val="24"/>
              </w:rPr>
              <w:t> </w:t>
            </w:r>
            <w:r>
              <w:rPr>
                <w:sz w:val="24"/>
              </w:rPr>
              <w:t>all questions are in my field of expertise.</w:t>
            </w:r>
          </w:p>
        </w:tc>
      </w:tr>
      <w:tr>
        <w:trPr>
          <w:trHeight w:val="1406" w:hRule="atLeast"/>
        </w:trPr>
        <w:tc>
          <w:tcPr>
            <w:tcW w:w="10063" w:type="dxa"/>
          </w:tcPr>
          <w:p>
            <w:pPr>
              <w:pStyle w:val="TableParagraph"/>
              <w:rPr>
                <w:b/>
                <w:sz w:val="24"/>
              </w:rPr>
            </w:pPr>
            <w:r>
              <w:rPr>
                <w:b/>
                <w:sz w:val="24"/>
              </w:rPr>
              <w:t>Conflict</w:t>
            </w:r>
            <w:r>
              <w:rPr>
                <w:b/>
                <w:spacing w:val="-3"/>
                <w:sz w:val="24"/>
              </w:rPr>
              <w:t> </w:t>
            </w:r>
            <w:r>
              <w:rPr>
                <w:b/>
                <w:sz w:val="24"/>
              </w:rPr>
              <w:t>of</w:t>
            </w:r>
            <w:r>
              <w:rPr>
                <w:b/>
                <w:spacing w:val="-3"/>
                <w:sz w:val="24"/>
              </w:rPr>
              <w:t> </w:t>
            </w:r>
            <w:r>
              <w:rPr>
                <w:b/>
                <w:sz w:val="24"/>
              </w:rPr>
              <w:t>Interest</w:t>
            </w:r>
            <w:r>
              <w:rPr>
                <w:b/>
                <w:spacing w:val="-3"/>
                <w:sz w:val="24"/>
              </w:rPr>
              <w:t> </w:t>
            </w:r>
            <w:r>
              <w:rPr>
                <w:b/>
                <w:sz w:val="24"/>
              </w:rPr>
              <w:t>(clarification</w:t>
            </w:r>
            <w:r>
              <w:rPr>
                <w:b/>
                <w:spacing w:val="-6"/>
                <w:sz w:val="24"/>
              </w:rPr>
              <w:t> </w:t>
            </w:r>
            <w:r>
              <w:rPr>
                <w:b/>
                <w:sz w:val="24"/>
              </w:rPr>
              <w:t>of</w:t>
            </w:r>
            <w:r>
              <w:rPr>
                <w:b/>
                <w:spacing w:val="-3"/>
                <w:sz w:val="24"/>
              </w:rPr>
              <w:t> </w:t>
            </w:r>
            <w:r>
              <w:rPr>
                <w:b/>
                <w:sz w:val="24"/>
              </w:rPr>
              <w:t>any</w:t>
            </w:r>
            <w:r>
              <w:rPr>
                <w:b/>
                <w:spacing w:val="-5"/>
                <w:sz w:val="24"/>
              </w:rPr>
              <w:t> </w:t>
            </w:r>
            <w:r>
              <w:rPr>
                <w:b/>
                <w:sz w:val="24"/>
              </w:rPr>
              <w:t>links</w:t>
            </w:r>
            <w:r>
              <w:rPr>
                <w:b/>
                <w:spacing w:val="-3"/>
                <w:sz w:val="24"/>
              </w:rPr>
              <w:t> </w:t>
            </w:r>
            <w:r>
              <w:rPr>
                <w:b/>
                <w:sz w:val="24"/>
              </w:rPr>
              <w:t>with</w:t>
            </w:r>
            <w:r>
              <w:rPr>
                <w:b/>
                <w:spacing w:val="-4"/>
                <w:sz w:val="24"/>
              </w:rPr>
              <w:t> </w:t>
            </w:r>
            <w:r>
              <w:rPr>
                <w:b/>
                <w:sz w:val="24"/>
              </w:rPr>
              <w:t>Body</w:t>
            </w:r>
            <w:r>
              <w:rPr>
                <w:b/>
                <w:spacing w:val="-5"/>
                <w:sz w:val="24"/>
              </w:rPr>
              <w:t> </w:t>
            </w:r>
            <w:r>
              <w:rPr>
                <w:b/>
                <w:sz w:val="24"/>
              </w:rPr>
              <w:t>or</w:t>
            </w:r>
            <w:r>
              <w:rPr>
                <w:b/>
                <w:spacing w:val="-4"/>
                <w:sz w:val="24"/>
              </w:rPr>
              <w:t> </w:t>
            </w:r>
            <w:r>
              <w:rPr>
                <w:b/>
                <w:sz w:val="24"/>
              </w:rPr>
              <w:t>clinicians</w:t>
            </w:r>
            <w:r>
              <w:rPr>
                <w:b/>
                <w:spacing w:val="-4"/>
                <w:sz w:val="24"/>
              </w:rPr>
              <w:t> </w:t>
            </w:r>
            <w:r>
              <w:rPr>
                <w:b/>
                <w:sz w:val="24"/>
              </w:rPr>
              <w:t>complained</w:t>
            </w:r>
            <w:r>
              <w:rPr>
                <w:b/>
                <w:spacing w:val="-3"/>
                <w:sz w:val="24"/>
              </w:rPr>
              <w:t> </w:t>
            </w:r>
            <w:r>
              <w:rPr>
                <w:b/>
                <w:sz w:val="24"/>
              </w:rPr>
              <w:t>about, see conflict of interest policy):</w:t>
            </w:r>
          </w:p>
          <w:p>
            <w:pPr>
              <w:pStyle w:val="TableParagraph"/>
              <w:spacing w:before="1"/>
              <w:ind w:left="0"/>
              <w:rPr>
                <w:rFonts w:ascii="Arial"/>
                <w:b/>
                <w:sz w:val="24"/>
              </w:rPr>
            </w:pPr>
          </w:p>
          <w:p>
            <w:pPr>
              <w:pStyle w:val="TableParagraph"/>
              <w:rPr>
                <w:rFonts w:ascii="Calibri"/>
                <w:sz w:val="24"/>
              </w:rPr>
            </w:pPr>
            <w:r>
              <w:rPr>
                <w:rFonts w:ascii="Calibri"/>
                <w:spacing w:val="-4"/>
                <w:sz w:val="24"/>
              </w:rPr>
              <w:t>None</w:t>
            </w:r>
          </w:p>
        </w:tc>
      </w:tr>
      <w:tr>
        <w:trPr>
          <w:trHeight w:val="2015" w:hRule="atLeast"/>
        </w:trPr>
        <w:tc>
          <w:tcPr>
            <w:tcW w:w="10063" w:type="dxa"/>
          </w:tcPr>
          <w:p>
            <w:pPr>
              <w:pStyle w:val="TableParagraph"/>
              <w:rPr>
                <w:b/>
                <w:sz w:val="24"/>
              </w:rPr>
            </w:pPr>
            <w:r>
              <w:rPr>
                <w:b/>
                <w:sz w:val="24"/>
              </w:rPr>
              <w:t>Documentation</w:t>
            </w:r>
            <w:r>
              <w:rPr>
                <w:b/>
                <w:spacing w:val="-3"/>
                <w:sz w:val="24"/>
              </w:rPr>
              <w:t> </w:t>
            </w:r>
            <w:r>
              <w:rPr>
                <w:b/>
                <w:spacing w:val="-2"/>
                <w:sz w:val="24"/>
              </w:rPr>
              <w:t>Reviewed:</w:t>
            </w:r>
          </w:p>
          <w:p>
            <w:pPr>
              <w:pStyle w:val="TableParagraph"/>
              <w:spacing w:before="3"/>
              <w:ind w:left="0"/>
              <w:rPr>
                <w:rFonts w:ascii="Arial"/>
                <w:b/>
                <w:sz w:val="24"/>
              </w:rPr>
            </w:pPr>
          </w:p>
          <w:p>
            <w:pPr>
              <w:pStyle w:val="TableParagraph"/>
              <w:numPr>
                <w:ilvl w:val="0"/>
                <w:numId w:val="6"/>
              </w:numPr>
              <w:tabs>
                <w:tab w:pos="827" w:val="left" w:leader="none"/>
                <w:tab w:pos="828" w:val="left" w:leader="none"/>
              </w:tabs>
              <w:spacing w:line="240" w:lineRule="auto" w:before="0" w:after="0"/>
              <w:ind w:left="827" w:right="0" w:hanging="361"/>
              <w:jc w:val="left"/>
              <w:rPr>
                <w:b/>
                <w:sz w:val="24"/>
              </w:rPr>
            </w:pPr>
            <w:r>
              <w:rPr>
                <w:b/>
                <w:sz w:val="24"/>
              </w:rPr>
              <w:t>Complaint</w:t>
            </w:r>
            <w:r>
              <w:rPr>
                <w:b/>
                <w:spacing w:val="-3"/>
                <w:sz w:val="24"/>
              </w:rPr>
              <w:t> </w:t>
            </w:r>
            <w:r>
              <w:rPr>
                <w:b/>
                <w:spacing w:val="-2"/>
                <w:sz w:val="24"/>
              </w:rPr>
              <w:t>Documents</w:t>
            </w:r>
          </w:p>
          <w:p>
            <w:pPr>
              <w:pStyle w:val="TableParagraph"/>
              <w:numPr>
                <w:ilvl w:val="0"/>
                <w:numId w:val="6"/>
              </w:numPr>
              <w:tabs>
                <w:tab w:pos="827" w:val="left" w:leader="none"/>
                <w:tab w:pos="828" w:val="left" w:leader="none"/>
              </w:tabs>
              <w:spacing w:line="240" w:lineRule="auto" w:before="1" w:after="0"/>
              <w:ind w:left="827" w:right="0" w:hanging="361"/>
              <w:jc w:val="left"/>
              <w:rPr>
                <w:b/>
                <w:sz w:val="24"/>
              </w:rPr>
            </w:pPr>
            <w:r>
              <w:rPr>
                <w:b/>
                <w:sz w:val="24"/>
              </w:rPr>
              <w:t>Trust</w:t>
            </w:r>
            <w:r>
              <w:rPr>
                <w:b/>
                <w:spacing w:val="-6"/>
                <w:sz w:val="24"/>
              </w:rPr>
              <w:t> </w:t>
            </w:r>
            <w:r>
              <w:rPr>
                <w:b/>
                <w:sz w:val="24"/>
              </w:rPr>
              <w:t>Response</w:t>
            </w:r>
            <w:r>
              <w:rPr>
                <w:b/>
                <w:spacing w:val="-4"/>
                <w:sz w:val="24"/>
              </w:rPr>
              <w:t> </w:t>
            </w:r>
            <w:r>
              <w:rPr>
                <w:b/>
                <w:sz w:val="24"/>
              </w:rPr>
              <w:t>to</w:t>
            </w:r>
            <w:r>
              <w:rPr>
                <w:b/>
                <w:spacing w:val="-3"/>
                <w:sz w:val="24"/>
              </w:rPr>
              <w:t> </w:t>
            </w:r>
            <w:r>
              <w:rPr>
                <w:b/>
                <w:sz w:val="24"/>
              </w:rPr>
              <w:t>NIPSO</w:t>
            </w:r>
            <w:r>
              <w:rPr>
                <w:b/>
                <w:spacing w:val="-6"/>
                <w:sz w:val="24"/>
              </w:rPr>
              <w:t> </w:t>
            </w:r>
            <w:r>
              <w:rPr>
                <w:b/>
                <w:sz w:val="24"/>
              </w:rPr>
              <w:t>Initial</w:t>
            </w:r>
            <w:r>
              <w:rPr>
                <w:b/>
                <w:spacing w:val="-3"/>
                <w:sz w:val="24"/>
              </w:rPr>
              <w:t> </w:t>
            </w:r>
            <w:r>
              <w:rPr>
                <w:b/>
                <w:sz w:val="24"/>
              </w:rPr>
              <w:t>Investigation</w:t>
            </w:r>
            <w:r>
              <w:rPr>
                <w:b/>
                <w:spacing w:val="-5"/>
                <w:sz w:val="24"/>
              </w:rPr>
              <w:t> </w:t>
            </w:r>
            <w:r>
              <w:rPr>
                <w:b/>
                <w:sz w:val="24"/>
              </w:rPr>
              <w:t>inc</w:t>
            </w:r>
            <w:r>
              <w:rPr>
                <w:b/>
                <w:spacing w:val="-4"/>
                <w:sz w:val="24"/>
              </w:rPr>
              <w:t> </w:t>
            </w:r>
            <w:r>
              <w:rPr>
                <w:b/>
                <w:spacing w:val="-2"/>
                <w:sz w:val="24"/>
              </w:rPr>
              <w:t>appendices</w:t>
            </w:r>
          </w:p>
          <w:p>
            <w:pPr>
              <w:pStyle w:val="TableParagraph"/>
              <w:numPr>
                <w:ilvl w:val="0"/>
                <w:numId w:val="6"/>
              </w:numPr>
              <w:tabs>
                <w:tab w:pos="827" w:val="left" w:leader="none"/>
                <w:tab w:pos="828" w:val="left" w:leader="none"/>
              </w:tabs>
              <w:spacing w:line="240" w:lineRule="auto" w:before="0" w:after="0"/>
              <w:ind w:left="827" w:right="0" w:hanging="361"/>
              <w:jc w:val="left"/>
              <w:rPr>
                <w:b/>
                <w:sz w:val="24"/>
              </w:rPr>
            </w:pPr>
            <w:r>
              <w:rPr>
                <w:b/>
                <w:sz w:val="24"/>
              </w:rPr>
              <w:t>Trust</w:t>
            </w:r>
            <w:r>
              <w:rPr>
                <w:b/>
                <w:spacing w:val="-5"/>
                <w:sz w:val="24"/>
              </w:rPr>
              <w:t> </w:t>
            </w:r>
            <w:r>
              <w:rPr>
                <w:b/>
                <w:sz w:val="24"/>
              </w:rPr>
              <w:t>Response</w:t>
            </w:r>
            <w:r>
              <w:rPr>
                <w:b/>
                <w:spacing w:val="-2"/>
                <w:sz w:val="24"/>
              </w:rPr>
              <w:t> </w:t>
            </w:r>
            <w:r>
              <w:rPr>
                <w:b/>
                <w:sz w:val="24"/>
              </w:rPr>
              <w:t>to</w:t>
            </w:r>
            <w:r>
              <w:rPr>
                <w:b/>
                <w:spacing w:val="-2"/>
                <w:sz w:val="24"/>
              </w:rPr>
              <w:t> </w:t>
            </w:r>
            <w:r>
              <w:rPr>
                <w:b/>
                <w:sz w:val="24"/>
              </w:rPr>
              <w:t>NIPSO</w:t>
            </w:r>
            <w:r>
              <w:rPr>
                <w:b/>
                <w:spacing w:val="-5"/>
                <w:sz w:val="24"/>
              </w:rPr>
              <w:t> </w:t>
            </w:r>
            <w:r>
              <w:rPr>
                <w:b/>
                <w:sz w:val="24"/>
              </w:rPr>
              <w:t>Further</w:t>
            </w:r>
            <w:r>
              <w:rPr>
                <w:b/>
                <w:spacing w:val="-2"/>
                <w:sz w:val="24"/>
              </w:rPr>
              <w:t> </w:t>
            </w:r>
            <w:r>
              <w:rPr>
                <w:b/>
                <w:sz w:val="24"/>
              </w:rPr>
              <w:t>Investigation</w:t>
            </w:r>
            <w:r>
              <w:rPr>
                <w:b/>
                <w:spacing w:val="-3"/>
                <w:sz w:val="24"/>
              </w:rPr>
              <w:t> </w:t>
            </w:r>
            <w:r>
              <w:rPr>
                <w:b/>
                <w:sz w:val="24"/>
              </w:rPr>
              <w:t>inc</w:t>
            </w:r>
            <w:r>
              <w:rPr>
                <w:b/>
                <w:spacing w:val="-3"/>
                <w:sz w:val="24"/>
              </w:rPr>
              <w:t> </w:t>
            </w:r>
            <w:r>
              <w:rPr>
                <w:b/>
                <w:spacing w:val="-2"/>
                <w:sz w:val="24"/>
              </w:rPr>
              <w:t>appendices</w:t>
            </w:r>
          </w:p>
          <w:p>
            <w:pPr>
              <w:pStyle w:val="TableParagraph"/>
              <w:numPr>
                <w:ilvl w:val="0"/>
                <w:numId w:val="6"/>
              </w:numPr>
              <w:tabs>
                <w:tab w:pos="827" w:val="left" w:leader="none"/>
                <w:tab w:pos="828" w:val="left" w:leader="none"/>
              </w:tabs>
              <w:spacing w:line="240" w:lineRule="auto" w:before="1" w:after="0"/>
              <w:ind w:left="827" w:right="0" w:hanging="361"/>
              <w:jc w:val="left"/>
              <w:rPr>
                <w:b/>
                <w:sz w:val="24"/>
              </w:rPr>
            </w:pPr>
            <w:r>
              <w:rPr>
                <w:b/>
                <w:sz w:val="24"/>
              </w:rPr>
              <w:t>GP</w:t>
            </w:r>
            <w:r>
              <w:rPr>
                <w:b/>
                <w:spacing w:val="-2"/>
                <w:sz w:val="24"/>
              </w:rPr>
              <w:t> Records</w:t>
            </w:r>
          </w:p>
        </w:tc>
      </w:tr>
      <w:tr>
        <w:trPr>
          <w:trHeight w:val="4181" w:hRule="atLeast"/>
        </w:trPr>
        <w:tc>
          <w:tcPr>
            <w:tcW w:w="10063" w:type="dxa"/>
          </w:tcPr>
          <w:p>
            <w:pPr>
              <w:pStyle w:val="TableParagraph"/>
              <w:rPr>
                <w:b/>
                <w:sz w:val="24"/>
              </w:rPr>
            </w:pPr>
            <w:r>
              <w:rPr>
                <w:b/>
                <w:sz w:val="24"/>
              </w:rPr>
              <w:t>Background</w:t>
            </w:r>
            <w:r>
              <w:rPr>
                <w:b/>
                <w:spacing w:val="-2"/>
                <w:sz w:val="24"/>
              </w:rPr>
              <w:t> </w:t>
            </w:r>
            <w:r>
              <w:rPr>
                <w:b/>
                <w:sz w:val="24"/>
              </w:rPr>
              <w:t>and</w:t>
            </w:r>
            <w:r>
              <w:rPr>
                <w:b/>
                <w:spacing w:val="-2"/>
                <w:sz w:val="24"/>
              </w:rPr>
              <w:t> Chronology:</w:t>
            </w:r>
          </w:p>
          <w:p>
            <w:pPr>
              <w:pStyle w:val="TableParagraph"/>
              <w:spacing w:before="2"/>
              <w:ind w:left="0"/>
              <w:rPr>
                <w:rFonts w:ascii="Arial"/>
                <w:b/>
                <w:sz w:val="24"/>
              </w:rPr>
            </w:pPr>
          </w:p>
          <w:p>
            <w:pPr>
              <w:pStyle w:val="TableParagraph"/>
              <w:spacing w:line="360" w:lineRule="auto"/>
              <w:ind w:right="137"/>
              <w:rPr>
                <w:sz w:val="24"/>
              </w:rPr>
            </w:pPr>
            <w:r>
              <w:rPr>
                <w:sz w:val="24"/>
              </w:rPr>
              <w:t>The patient was a male in his 50s at the time in question who</w:t>
            </w:r>
            <w:r>
              <w:rPr>
                <w:spacing w:val="-1"/>
                <w:sz w:val="24"/>
              </w:rPr>
              <w:t> </w:t>
            </w:r>
            <w:r>
              <w:rPr>
                <w:sz w:val="24"/>
              </w:rPr>
              <w:t>had</w:t>
            </w:r>
            <w:r>
              <w:rPr>
                <w:spacing w:val="-1"/>
                <w:sz w:val="24"/>
              </w:rPr>
              <w:t> </w:t>
            </w:r>
            <w:r>
              <w:rPr>
                <w:sz w:val="24"/>
              </w:rPr>
              <w:t>been sexually abused</w:t>
            </w:r>
            <w:r>
              <w:rPr>
                <w:spacing w:val="-1"/>
                <w:sz w:val="24"/>
              </w:rPr>
              <w:t> </w:t>
            </w:r>
            <w:r>
              <w:rPr>
                <w:sz w:val="24"/>
              </w:rPr>
              <w:t>as a child and this had led to long term problems with mood.</w:t>
            </w:r>
            <w:r>
              <w:rPr>
                <w:spacing w:val="80"/>
                <w:sz w:val="24"/>
              </w:rPr>
              <w:t> </w:t>
            </w:r>
            <w:r>
              <w:rPr>
                <w:sz w:val="24"/>
              </w:rPr>
              <w:t>He had depended on his wife for support and when she died unexpectedly he deteriorated psychologically.</w:t>
            </w:r>
            <w:r>
              <w:rPr>
                <w:spacing w:val="40"/>
                <w:sz w:val="24"/>
              </w:rPr>
              <w:t> </w:t>
            </w:r>
            <w:r>
              <w:rPr>
                <w:sz w:val="24"/>
              </w:rPr>
              <w:t>He was referred several times to the mental health services and they referred him to local community</w:t>
            </w:r>
            <w:r>
              <w:rPr>
                <w:spacing w:val="-4"/>
                <w:sz w:val="24"/>
              </w:rPr>
              <w:t> </w:t>
            </w:r>
            <w:r>
              <w:rPr>
                <w:sz w:val="24"/>
              </w:rPr>
              <w:t>resources</w:t>
            </w:r>
            <w:r>
              <w:rPr>
                <w:spacing w:val="-3"/>
                <w:sz w:val="24"/>
              </w:rPr>
              <w:t> </w:t>
            </w:r>
            <w:r>
              <w:rPr>
                <w:sz w:val="24"/>
              </w:rPr>
              <w:t>for</w:t>
            </w:r>
            <w:r>
              <w:rPr>
                <w:spacing w:val="-3"/>
                <w:sz w:val="24"/>
              </w:rPr>
              <w:t> </w:t>
            </w:r>
            <w:r>
              <w:rPr>
                <w:sz w:val="24"/>
              </w:rPr>
              <w:t>survivors</w:t>
            </w:r>
            <w:r>
              <w:rPr>
                <w:spacing w:val="-3"/>
                <w:sz w:val="24"/>
              </w:rPr>
              <w:t> </w:t>
            </w:r>
            <w:r>
              <w:rPr>
                <w:sz w:val="24"/>
              </w:rPr>
              <w:t>of</w:t>
            </w:r>
            <w:r>
              <w:rPr>
                <w:spacing w:val="-3"/>
                <w:sz w:val="24"/>
              </w:rPr>
              <w:t> </w:t>
            </w:r>
            <w:r>
              <w:rPr>
                <w:sz w:val="24"/>
              </w:rPr>
              <w:t>abuse,</w:t>
            </w:r>
            <w:r>
              <w:rPr>
                <w:spacing w:val="-6"/>
                <w:sz w:val="24"/>
              </w:rPr>
              <w:t> </w:t>
            </w:r>
            <w:r>
              <w:rPr>
                <w:sz w:val="24"/>
              </w:rPr>
              <w:t>bereavement</w:t>
            </w:r>
            <w:r>
              <w:rPr>
                <w:spacing w:val="-6"/>
                <w:sz w:val="24"/>
              </w:rPr>
              <w:t> </w:t>
            </w:r>
            <w:r>
              <w:rPr>
                <w:sz w:val="24"/>
              </w:rPr>
              <w:t>and</w:t>
            </w:r>
            <w:r>
              <w:rPr>
                <w:spacing w:val="-6"/>
                <w:sz w:val="24"/>
              </w:rPr>
              <w:t> </w:t>
            </w:r>
            <w:r>
              <w:rPr>
                <w:sz w:val="24"/>
              </w:rPr>
              <w:t>alcohol</w:t>
            </w:r>
            <w:r>
              <w:rPr>
                <w:spacing w:val="-3"/>
                <w:sz w:val="24"/>
              </w:rPr>
              <w:t> </w:t>
            </w:r>
            <w:r>
              <w:rPr>
                <w:sz w:val="24"/>
              </w:rPr>
              <w:t>misuse.</w:t>
            </w:r>
            <w:r>
              <w:rPr>
                <w:spacing w:val="40"/>
                <w:sz w:val="24"/>
              </w:rPr>
              <w:t> </w:t>
            </w:r>
            <w:r>
              <w:rPr>
                <w:sz w:val="24"/>
              </w:rPr>
              <w:t>He</w:t>
            </w:r>
            <w:r>
              <w:rPr>
                <w:spacing w:val="-4"/>
                <w:sz w:val="24"/>
              </w:rPr>
              <w:t> </w:t>
            </w:r>
            <w:r>
              <w:rPr>
                <w:sz w:val="24"/>
              </w:rPr>
              <w:t>was</w:t>
            </w:r>
            <w:r>
              <w:rPr>
                <w:spacing w:val="-2"/>
                <w:sz w:val="24"/>
              </w:rPr>
              <w:t> </w:t>
            </w:r>
            <w:r>
              <w:rPr>
                <w:sz w:val="24"/>
              </w:rPr>
              <w:t>also treatment with antidepressant medication. He did not fulfil criteria for severe mental illness.</w:t>
            </w:r>
            <w:r>
              <w:rPr>
                <w:spacing w:val="-2"/>
                <w:sz w:val="24"/>
              </w:rPr>
              <w:t> </w:t>
            </w:r>
            <w:r>
              <w:rPr>
                <w:sz w:val="24"/>
              </w:rPr>
              <w:t>However,</w:t>
            </w:r>
            <w:r>
              <w:rPr>
                <w:spacing w:val="-3"/>
                <w:sz w:val="24"/>
              </w:rPr>
              <w:t> </w:t>
            </w:r>
            <w:r>
              <w:rPr>
                <w:sz w:val="24"/>
              </w:rPr>
              <w:t>his</w:t>
            </w:r>
            <w:r>
              <w:rPr>
                <w:spacing w:val="-1"/>
                <w:sz w:val="24"/>
              </w:rPr>
              <w:t> </w:t>
            </w:r>
            <w:r>
              <w:rPr>
                <w:sz w:val="24"/>
              </w:rPr>
              <w:t>distress</w:t>
            </w:r>
            <w:r>
              <w:rPr>
                <w:spacing w:val="-1"/>
                <w:sz w:val="24"/>
              </w:rPr>
              <w:t> </w:t>
            </w:r>
            <w:r>
              <w:rPr>
                <w:sz w:val="24"/>
              </w:rPr>
              <w:t>remained.</w:t>
            </w:r>
            <w:r>
              <w:rPr>
                <w:spacing w:val="40"/>
                <w:sz w:val="24"/>
              </w:rPr>
              <w:t> </w:t>
            </w:r>
            <w:r>
              <w:rPr>
                <w:sz w:val="24"/>
              </w:rPr>
              <w:t>He</w:t>
            </w:r>
            <w:r>
              <w:rPr>
                <w:spacing w:val="-2"/>
                <w:sz w:val="24"/>
              </w:rPr>
              <w:t> </w:t>
            </w:r>
            <w:r>
              <w:rPr>
                <w:sz w:val="24"/>
              </w:rPr>
              <w:t>was referred</w:t>
            </w:r>
            <w:r>
              <w:rPr>
                <w:spacing w:val="-4"/>
                <w:sz w:val="24"/>
              </w:rPr>
              <w:t> </w:t>
            </w:r>
            <w:r>
              <w:rPr>
                <w:sz w:val="24"/>
              </w:rPr>
              <w:t>to</w:t>
            </w:r>
            <w:r>
              <w:rPr>
                <w:spacing w:val="-1"/>
                <w:sz w:val="24"/>
              </w:rPr>
              <w:t> </w:t>
            </w:r>
            <w:r>
              <w:rPr>
                <w:sz w:val="24"/>
              </w:rPr>
              <w:t>psychology</w:t>
            </w:r>
            <w:r>
              <w:rPr>
                <w:spacing w:val="-3"/>
                <w:sz w:val="24"/>
              </w:rPr>
              <w:t> </w:t>
            </w:r>
            <w:r>
              <w:rPr>
                <w:sz w:val="24"/>
              </w:rPr>
              <w:t>for</w:t>
            </w:r>
            <w:r>
              <w:rPr>
                <w:spacing w:val="-1"/>
                <w:sz w:val="24"/>
              </w:rPr>
              <w:t> </w:t>
            </w:r>
            <w:r>
              <w:rPr>
                <w:sz w:val="24"/>
              </w:rPr>
              <w:t>therapy</w:t>
            </w:r>
            <w:r>
              <w:rPr>
                <w:spacing w:val="-2"/>
                <w:sz w:val="24"/>
              </w:rPr>
              <w:t> </w:t>
            </w:r>
            <w:r>
              <w:rPr>
                <w:sz w:val="24"/>
              </w:rPr>
              <w:t>in</w:t>
            </w:r>
            <w:r>
              <w:rPr>
                <w:spacing w:val="-1"/>
                <w:sz w:val="24"/>
              </w:rPr>
              <w:t> </w:t>
            </w:r>
            <w:r>
              <w:rPr>
                <w:sz w:val="24"/>
              </w:rPr>
              <w:t>2022 and treatment there might have an impact on his undoubtedly distressing symptoms.</w:t>
            </w:r>
          </w:p>
        </w:tc>
      </w:tr>
      <w:tr>
        <w:trPr>
          <w:trHeight w:val="1394" w:hRule="atLeast"/>
        </w:trPr>
        <w:tc>
          <w:tcPr>
            <w:tcW w:w="10063" w:type="dxa"/>
          </w:tcPr>
          <w:p>
            <w:pPr>
              <w:pStyle w:val="TableParagraph"/>
              <w:rPr>
                <w:b/>
                <w:sz w:val="24"/>
              </w:rPr>
            </w:pPr>
            <w:r>
              <w:rPr>
                <w:b/>
                <w:sz w:val="24"/>
              </w:rPr>
              <w:t>Questions</w:t>
            </w:r>
            <w:r>
              <w:rPr>
                <w:b/>
                <w:spacing w:val="-3"/>
                <w:sz w:val="24"/>
              </w:rPr>
              <w:t> </w:t>
            </w:r>
            <w:r>
              <w:rPr>
                <w:b/>
                <w:sz w:val="24"/>
              </w:rPr>
              <w:t>and</w:t>
            </w:r>
            <w:r>
              <w:rPr>
                <w:b/>
                <w:spacing w:val="-2"/>
                <w:sz w:val="24"/>
              </w:rPr>
              <w:t> Responses:</w:t>
            </w:r>
          </w:p>
          <w:p>
            <w:pPr>
              <w:pStyle w:val="TableParagraph"/>
              <w:spacing w:line="278" w:lineRule="exact"/>
              <w:ind w:right="137"/>
              <w:rPr>
                <w:sz w:val="24"/>
              </w:rPr>
            </w:pPr>
            <w:r>
              <w:rPr>
                <w:sz w:val="24"/>
              </w:rPr>
              <w:t>For all questions, please refer to relevant </w:t>
            </w:r>
            <w:r>
              <w:rPr>
                <w:b/>
                <w:sz w:val="24"/>
              </w:rPr>
              <w:t>guidelines </w:t>
            </w:r>
            <w:r>
              <w:rPr>
                <w:sz w:val="24"/>
              </w:rPr>
              <w:t>in your response </w:t>
            </w:r>
            <w:r>
              <w:rPr>
                <w:b/>
                <w:sz w:val="24"/>
              </w:rPr>
              <w:t>(relevant at the time treatment was provided and relevant to Northern Ireland)</w:t>
            </w:r>
            <w:r>
              <w:rPr>
                <w:sz w:val="24"/>
              </w:rPr>
              <w:t>. Where there are no guidelines</w:t>
            </w:r>
            <w:r>
              <w:rPr>
                <w:spacing w:val="-4"/>
                <w:sz w:val="24"/>
              </w:rPr>
              <w:t> </w:t>
            </w:r>
            <w:r>
              <w:rPr>
                <w:sz w:val="24"/>
              </w:rPr>
              <w:t>or</w:t>
            </w:r>
            <w:r>
              <w:rPr>
                <w:spacing w:val="-4"/>
                <w:sz w:val="24"/>
              </w:rPr>
              <w:t> </w:t>
            </w:r>
            <w:r>
              <w:rPr>
                <w:sz w:val="24"/>
              </w:rPr>
              <w:t>standards,</w:t>
            </w:r>
            <w:r>
              <w:rPr>
                <w:spacing w:val="-5"/>
                <w:sz w:val="24"/>
              </w:rPr>
              <w:t> </w:t>
            </w:r>
            <w:r>
              <w:rPr>
                <w:sz w:val="24"/>
              </w:rPr>
              <w:t>please</w:t>
            </w:r>
            <w:r>
              <w:rPr>
                <w:spacing w:val="-4"/>
                <w:sz w:val="24"/>
              </w:rPr>
              <w:t> </w:t>
            </w:r>
            <w:r>
              <w:rPr>
                <w:sz w:val="24"/>
              </w:rPr>
              <w:t>provide</w:t>
            </w:r>
            <w:r>
              <w:rPr>
                <w:spacing w:val="-6"/>
                <w:sz w:val="24"/>
              </w:rPr>
              <w:t> </w:t>
            </w:r>
            <w:r>
              <w:rPr>
                <w:sz w:val="24"/>
              </w:rPr>
              <w:t>a</w:t>
            </w:r>
            <w:r>
              <w:rPr>
                <w:spacing w:val="-4"/>
                <w:sz w:val="24"/>
              </w:rPr>
              <w:t> </w:t>
            </w:r>
            <w:r>
              <w:rPr>
                <w:sz w:val="24"/>
              </w:rPr>
              <w:t>clear</w:t>
            </w:r>
            <w:r>
              <w:rPr>
                <w:spacing w:val="-4"/>
                <w:sz w:val="24"/>
              </w:rPr>
              <w:t> </w:t>
            </w:r>
            <w:r>
              <w:rPr>
                <w:sz w:val="24"/>
              </w:rPr>
              <w:t>rationale</w:t>
            </w:r>
            <w:r>
              <w:rPr>
                <w:spacing w:val="-4"/>
                <w:sz w:val="24"/>
              </w:rPr>
              <w:t> </w:t>
            </w:r>
            <w:r>
              <w:rPr>
                <w:sz w:val="24"/>
              </w:rPr>
              <w:t>for</w:t>
            </w:r>
            <w:r>
              <w:rPr>
                <w:spacing w:val="-4"/>
                <w:sz w:val="24"/>
              </w:rPr>
              <w:t> </w:t>
            </w:r>
            <w:r>
              <w:rPr>
                <w:sz w:val="24"/>
              </w:rPr>
              <w:t>your</w:t>
            </w:r>
            <w:r>
              <w:rPr>
                <w:spacing w:val="-4"/>
                <w:sz w:val="24"/>
              </w:rPr>
              <w:t> </w:t>
            </w:r>
            <w:r>
              <w:rPr>
                <w:sz w:val="24"/>
              </w:rPr>
              <w:t>answer</w:t>
            </w:r>
            <w:r>
              <w:rPr>
                <w:spacing w:val="-4"/>
                <w:sz w:val="24"/>
              </w:rPr>
              <w:t> </w:t>
            </w:r>
            <w:r>
              <w:rPr>
                <w:sz w:val="24"/>
              </w:rPr>
              <w:t>and/or</w:t>
            </w:r>
            <w:r>
              <w:rPr>
                <w:spacing w:val="-4"/>
                <w:sz w:val="24"/>
              </w:rPr>
              <w:t> </w:t>
            </w:r>
            <w:r>
              <w:rPr>
                <w:sz w:val="24"/>
              </w:rPr>
              <w:t>refer</w:t>
            </w:r>
            <w:r>
              <w:rPr>
                <w:spacing w:val="-4"/>
                <w:sz w:val="24"/>
              </w:rPr>
              <w:t> </w:t>
            </w:r>
            <w:r>
              <w:rPr>
                <w:sz w:val="24"/>
              </w:rPr>
              <w:t>to the relevant </w:t>
            </w:r>
            <w:r>
              <w:rPr>
                <w:b/>
                <w:sz w:val="24"/>
              </w:rPr>
              <w:t>professional standard </w:t>
            </w:r>
            <w:r>
              <w:rPr>
                <w:sz w:val="24"/>
              </w:rPr>
              <w:t>(for example, the GMC Guidance).</w:t>
            </w:r>
          </w:p>
        </w:tc>
      </w:tr>
    </w:tbl>
    <w:p>
      <w:pPr>
        <w:spacing w:after="0" w:line="278" w:lineRule="exact"/>
        <w:rPr>
          <w:sz w:val="24"/>
        </w:rPr>
        <w:sectPr>
          <w:pgSz w:w="11910" w:h="16840"/>
          <w:pgMar w:header="715" w:footer="1146" w:top="1340" w:bottom="1340" w:left="1300" w:right="280"/>
        </w:sectPr>
      </w:pPr>
    </w:p>
    <w:p>
      <w:pPr>
        <w:pStyle w:val="BodyText"/>
        <w:spacing w:before="8"/>
        <w:rPr>
          <w:b/>
          <w:sz w:val="7"/>
        </w:rPr>
      </w:pPr>
    </w:p>
    <w:tbl>
      <w:tblPr>
        <w:tblW w:w="0" w:type="auto"/>
        <w:jc w:val="left"/>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063"/>
      </w:tblGrid>
      <w:tr>
        <w:trPr>
          <w:trHeight w:val="1672" w:hRule="atLeast"/>
        </w:trPr>
        <w:tc>
          <w:tcPr>
            <w:tcW w:w="10063" w:type="dxa"/>
          </w:tcPr>
          <w:p>
            <w:pPr>
              <w:pStyle w:val="TableParagraph"/>
              <w:spacing w:before="2"/>
              <w:ind w:left="0"/>
              <w:rPr>
                <w:rFonts w:ascii="Arial"/>
                <w:b/>
                <w:sz w:val="24"/>
              </w:rPr>
            </w:pPr>
          </w:p>
          <w:p>
            <w:pPr>
              <w:pStyle w:val="TableParagraph"/>
              <w:spacing w:line="279" w:lineRule="exact" w:before="1"/>
              <w:rPr>
                <w:sz w:val="24"/>
              </w:rPr>
            </w:pPr>
            <w:r>
              <w:rPr>
                <w:sz w:val="24"/>
              </w:rPr>
              <w:t>Please</w:t>
            </w:r>
            <w:r>
              <w:rPr>
                <w:spacing w:val="-5"/>
                <w:sz w:val="24"/>
              </w:rPr>
              <w:t> </w:t>
            </w:r>
            <w:r>
              <w:rPr>
                <w:sz w:val="24"/>
              </w:rPr>
              <w:t>also</w:t>
            </w:r>
            <w:r>
              <w:rPr>
                <w:spacing w:val="-4"/>
                <w:sz w:val="24"/>
              </w:rPr>
              <w:t> </w:t>
            </w:r>
            <w:r>
              <w:rPr>
                <w:sz w:val="24"/>
              </w:rPr>
              <w:t>use</w:t>
            </w:r>
            <w:r>
              <w:rPr>
                <w:spacing w:val="-3"/>
                <w:sz w:val="24"/>
              </w:rPr>
              <w:t> </w:t>
            </w:r>
            <w:r>
              <w:rPr>
                <w:sz w:val="24"/>
              </w:rPr>
              <w:t>the</w:t>
            </w:r>
            <w:r>
              <w:rPr>
                <w:spacing w:val="-2"/>
                <w:sz w:val="24"/>
              </w:rPr>
              <w:t> </w:t>
            </w:r>
            <w:r>
              <w:rPr>
                <w:sz w:val="24"/>
              </w:rPr>
              <w:t>following</w:t>
            </w:r>
            <w:r>
              <w:rPr>
                <w:spacing w:val="-3"/>
                <w:sz w:val="24"/>
              </w:rPr>
              <w:t> </w:t>
            </w:r>
            <w:r>
              <w:rPr>
                <w:sz w:val="24"/>
              </w:rPr>
              <w:t>terminology</w:t>
            </w:r>
            <w:r>
              <w:rPr>
                <w:spacing w:val="-4"/>
                <w:sz w:val="24"/>
              </w:rPr>
              <w:t> </w:t>
            </w:r>
            <w:r>
              <w:rPr>
                <w:sz w:val="24"/>
              </w:rPr>
              <w:t>to</w:t>
            </w:r>
            <w:r>
              <w:rPr>
                <w:spacing w:val="-5"/>
                <w:sz w:val="24"/>
              </w:rPr>
              <w:t> </w:t>
            </w:r>
            <w:r>
              <w:rPr>
                <w:sz w:val="24"/>
              </w:rPr>
              <w:t>ensure</w:t>
            </w:r>
            <w:r>
              <w:rPr>
                <w:spacing w:val="-3"/>
                <w:sz w:val="24"/>
              </w:rPr>
              <w:t> </w:t>
            </w:r>
            <w:r>
              <w:rPr>
                <w:spacing w:val="-2"/>
                <w:sz w:val="24"/>
              </w:rPr>
              <w:t>confidentiality:</w:t>
            </w:r>
          </w:p>
          <w:p>
            <w:pPr>
              <w:pStyle w:val="TableParagraph"/>
              <w:numPr>
                <w:ilvl w:val="0"/>
                <w:numId w:val="7"/>
              </w:numPr>
              <w:tabs>
                <w:tab w:pos="1187" w:val="left" w:leader="none"/>
                <w:tab w:pos="1188" w:val="left" w:leader="none"/>
              </w:tabs>
              <w:spacing w:line="240" w:lineRule="auto" w:before="0" w:after="0"/>
              <w:ind w:left="1187" w:right="0" w:hanging="1081"/>
              <w:jc w:val="left"/>
              <w:rPr>
                <w:sz w:val="24"/>
              </w:rPr>
            </w:pPr>
            <w:r>
              <w:rPr>
                <w:sz w:val="24"/>
              </w:rPr>
              <w:t>The</w:t>
            </w:r>
            <w:r>
              <w:rPr>
                <w:spacing w:val="-2"/>
                <w:sz w:val="24"/>
              </w:rPr>
              <w:t> patient</w:t>
            </w:r>
          </w:p>
          <w:p>
            <w:pPr>
              <w:pStyle w:val="TableParagraph"/>
              <w:numPr>
                <w:ilvl w:val="0"/>
                <w:numId w:val="7"/>
              </w:numPr>
              <w:tabs>
                <w:tab w:pos="1194" w:val="left" w:leader="none"/>
                <w:tab w:pos="1195" w:val="left" w:leader="none"/>
              </w:tabs>
              <w:spacing w:line="279" w:lineRule="exact" w:before="2" w:after="0"/>
              <w:ind w:left="1194" w:right="0" w:hanging="1088"/>
              <w:jc w:val="left"/>
              <w:rPr>
                <w:sz w:val="24"/>
              </w:rPr>
            </w:pPr>
            <w:r>
              <w:rPr>
                <w:sz w:val="24"/>
              </w:rPr>
              <w:t>The </w:t>
            </w:r>
            <w:r>
              <w:rPr>
                <w:spacing w:val="-2"/>
                <w:sz w:val="24"/>
              </w:rPr>
              <w:t>Trust</w:t>
            </w:r>
          </w:p>
          <w:p>
            <w:pPr>
              <w:pStyle w:val="TableParagraph"/>
              <w:numPr>
                <w:ilvl w:val="0"/>
                <w:numId w:val="7"/>
              </w:numPr>
              <w:tabs>
                <w:tab w:pos="1180" w:val="left" w:leader="none"/>
                <w:tab w:pos="1181" w:val="left" w:leader="none"/>
              </w:tabs>
              <w:spacing w:line="240" w:lineRule="auto" w:before="0" w:after="0"/>
              <w:ind w:left="1180" w:right="0" w:hanging="1074"/>
              <w:jc w:val="left"/>
              <w:rPr>
                <w:sz w:val="24"/>
              </w:rPr>
            </w:pPr>
            <w:r>
              <w:rPr>
                <w:sz w:val="24"/>
              </w:rPr>
              <w:t>Please</w:t>
            </w:r>
            <w:r>
              <w:rPr>
                <w:spacing w:val="-3"/>
                <w:sz w:val="24"/>
              </w:rPr>
              <w:t> </w:t>
            </w:r>
            <w:r>
              <w:rPr>
                <w:sz w:val="24"/>
              </w:rPr>
              <w:t>use</w:t>
            </w:r>
            <w:r>
              <w:rPr>
                <w:spacing w:val="-2"/>
                <w:sz w:val="24"/>
              </w:rPr>
              <w:t> </w:t>
            </w:r>
            <w:r>
              <w:rPr>
                <w:sz w:val="24"/>
              </w:rPr>
              <w:t>job</w:t>
            </w:r>
            <w:r>
              <w:rPr>
                <w:spacing w:val="-3"/>
                <w:sz w:val="24"/>
              </w:rPr>
              <w:t> </w:t>
            </w:r>
            <w:r>
              <w:rPr>
                <w:sz w:val="24"/>
              </w:rPr>
              <w:t>titles</w:t>
            </w:r>
            <w:r>
              <w:rPr>
                <w:spacing w:val="-3"/>
                <w:sz w:val="24"/>
              </w:rPr>
              <w:t> </w:t>
            </w:r>
            <w:r>
              <w:rPr>
                <w:sz w:val="24"/>
              </w:rPr>
              <w:t>when</w:t>
            </w:r>
            <w:r>
              <w:rPr>
                <w:spacing w:val="-2"/>
                <w:sz w:val="24"/>
              </w:rPr>
              <w:t> </w:t>
            </w:r>
            <w:r>
              <w:rPr>
                <w:sz w:val="24"/>
              </w:rPr>
              <w:t>referring</w:t>
            </w:r>
            <w:r>
              <w:rPr>
                <w:spacing w:val="-3"/>
                <w:sz w:val="24"/>
              </w:rPr>
              <w:t> </w:t>
            </w:r>
            <w:r>
              <w:rPr>
                <w:sz w:val="24"/>
              </w:rPr>
              <w:t>to</w:t>
            </w:r>
            <w:r>
              <w:rPr>
                <w:spacing w:val="-3"/>
                <w:sz w:val="24"/>
              </w:rPr>
              <w:t> </w:t>
            </w:r>
            <w:r>
              <w:rPr>
                <w:sz w:val="24"/>
              </w:rPr>
              <w:t>Trust</w:t>
            </w:r>
            <w:r>
              <w:rPr>
                <w:spacing w:val="-2"/>
                <w:sz w:val="24"/>
              </w:rPr>
              <w:t> staff</w:t>
            </w:r>
          </w:p>
        </w:tc>
      </w:tr>
      <w:tr>
        <w:trPr>
          <w:trHeight w:val="278" w:hRule="atLeast"/>
        </w:trPr>
        <w:tc>
          <w:tcPr>
            <w:tcW w:w="10063" w:type="dxa"/>
          </w:tcPr>
          <w:p>
            <w:pPr>
              <w:pStyle w:val="TableParagraph"/>
              <w:spacing w:line="258" w:lineRule="exact"/>
              <w:rPr>
                <w:b/>
                <w:sz w:val="24"/>
              </w:rPr>
            </w:pPr>
            <w:r>
              <w:rPr>
                <w:b/>
                <w:spacing w:val="-2"/>
                <w:sz w:val="24"/>
              </w:rPr>
              <w:t>Assessments</w:t>
            </w:r>
          </w:p>
        </w:tc>
      </w:tr>
      <w:tr>
        <w:trPr>
          <w:trHeight w:val="837" w:hRule="atLeast"/>
        </w:trPr>
        <w:tc>
          <w:tcPr>
            <w:tcW w:w="10063" w:type="dxa"/>
          </w:tcPr>
          <w:p>
            <w:pPr>
              <w:pStyle w:val="TableParagraph"/>
              <w:ind w:left="827" w:hanging="360"/>
              <w:rPr>
                <w:b/>
                <w:sz w:val="24"/>
              </w:rPr>
            </w:pPr>
            <w:r>
              <w:rPr>
                <w:b/>
                <w:sz w:val="24"/>
              </w:rPr>
              <w:t>1.</w:t>
            </w:r>
            <w:r>
              <w:rPr>
                <w:b/>
                <w:spacing w:val="40"/>
                <w:sz w:val="24"/>
              </w:rPr>
              <w:t> </w:t>
            </w:r>
            <w:r>
              <w:rPr>
                <w:b/>
                <w:sz w:val="24"/>
              </w:rPr>
              <w:t>Please advise how a Trust should assess a patient referred to mental health services</w:t>
            </w:r>
            <w:r>
              <w:rPr>
                <w:b/>
                <w:spacing w:val="-3"/>
                <w:sz w:val="24"/>
              </w:rPr>
              <w:t> </w:t>
            </w:r>
            <w:r>
              <w:rPr>
                <w:b/>
                <w:sz w:val="24"/>
              </w:rPr>
              <w:t>by</w:t>
            </w:r>
            <w:r>
              <w:rPr>
                <w:b/>
                <w:spacing w:val="-4"/>
                <w:sz w:val="24"/>
              </w:rPr>
              <w:t> </w:t>
            </w:r>
            <w:r>
              <w:rPr>
                <w:b/>
                <w:sz w:val="24"/>
              </w:rPr>
              <w:t>a</w:t>
            </w:r>
            <w:r>
              <w:rPr>
                <w:b/>
                <w:spacing w:val="-4"/>
                <w:sz w:val="24"/>
              </w:rPr>
              <w:t> </w:t>
            </w:r>
            <w:r>
              <w:rPr>
                <w:b/>
                <w:sz w:val="24"/>
              </w:rPr>
              <w:t>GP</w:t>
            </w:r>
            <w:r>
              <w:rPr>
                <w:b/>
                <w:spacing w:val="-4"/>
                <w:sz w:val="24"/>
              </w:rPr>
              <w:t> </w:t>
            </w:r>
            <w:r>
              <w:rPr>
                <w:b/>
                <w:sz w:val="24"/>
              </w:rPr>
              <w:t>and</w:t>
            </w:r>
            <w:r>
              <w:rPr>
                <w:b/>
                <w:spacing w:val="-2"/>
                <w:sz w:val="24"/>
              </w:rPr>
              <w:t> </w:t>
            </w:r>
            <w:r>
              <w:rPr>
                <w:b/>
                <w:sz w:val="24"/>
              </w:rPr>
              <w:t>who</w:t>
            </w:r>
            <w:r>
              <w:rPr>
                <w:b/>
                <w:spacing w:val="-3"/>
                <w:sz w:val="24"/>
              </w:rPr>
              <w:t> </w:t>
            </w:r>
            <w:r>
              <w:rPr>
                <w:b/>
                <w:sz w:val="24"/>
              </w:rPr>
              <w:t>within</w:t>
            </w:r>
            <w:r>
              <w:rPr>
                <w:b/>
                <w:spacing w:val="-3"/>
                <w:sz w:val="24"/>
              </w:rPr>
              <w:t> </w:t>
            </w:r>
            <w:r>
              <w:rPr>
                <w:b/>
                <w:sz w:val="24"/>
              </w:rPr>
              <w:t>a</w:t>
            </w:r>
            <w:r>
              <w:rPr>
                <w:b/>
                <w:spacing w:val="-5"/>
                <w:sz w:val="24"/>
              </w:rPr>
              <w:t> </w:t>
            </w:r>
            <w:r>
              <w:rPr>
                <w:b/>
                <w:sz w:val="24"/>
              </w:rPr>
              <w:t>Trust</w:t>
            </w:r>
            <w:r>
              <w:rPr>
                <w:b/>
                <w:spacing w:val="-3"/>
                <w:sz w:val="24"/>
              </w:rPr>
              <w:t> </w:t>
            </w:r>
            <w:r>
              <w:rPr>
                <w:b/>
                <w:sz w:val="24"/>
              </w:rPr>
              <w:t>should</w:t>
            </w:r>
            <w:r>
              <w:rPr>
                <w:b/>
                <w:spacing w:val="-3"/>
                <w:sz w:val="24"/>
              </w:rPr>
              <w:t> </w:t>
            </w:r>
            <w:r>
              <w:rPr>
                <w:b/>
                <w:sz w:val="24"/>
              </w:rPr>
              <w:t>complete</w:t>
            </w:r>
            <w:r>
              <w:rPr>
                <w:b/>
                <w:spacing w:val="-3"/>
                <w:sz w:val="24"/>
              </w:rPr>
              <w:t> </w:t>
            </w:r>
            <w:r>
              <w:rPr>
                <w:b/>
                <w:sz w:val="24"/>
              </w:rPr>
              <w:t>such</w:t>
            </w:r>
            <w:r>
              <w:rPr>
                <w:b/>
                <w:spacing w:val="-4"/>
                <w:sz w:val="24"/>
              </w:rPr>
              <w:t> </w:t>
            </w:r>
            <w:r>
              <w:rPr>
                <w:b/>
                <w:sz w:val="24"/>
              </w:rPr>
              <w:t>an</w:t>
            </w:r>
            <w:r>
              <w:rPr>
                <w:b/>
                <w:spacing w:val="-4"/>
                <w:sz w:val="24"/>
              </w:rPr>
              <w:t> </w:t>
            </w:r>
            <w:r>
              <w:rPr>
                <w:b/>
                <w:sz w:val="24"/>
              </w:rPr>
              <w:t>assessment.</w:t>
            </w:r>
          </w:p>
          <w:p>
            <w:pPr>
              <w:pStyle w:val="TableParagraph"/>
              <w:spacing w:line="258" w:lineRule="exact" w:before="2"/>
              <w:ind w:left="827"/>
              <w:rPr>
                <w:b/>
                <w:sz w:val="24"/>
              </w:rPr>
            </w:pPr>
            <w:r>
              <w:rPr>
                <w:b/>
                <w:sz w:val="24"/>
              </w:rPr>
              <w:t>Please</w:t>
            </w:r>
            <w:r>
              <w:rPr>
                <w:b/>
                <w:spacing w:val="-5"/>
                <w:sz w:val="24"/>
              </w:rPr>
              <w:t> </w:t>
            </w:r>
            <w:r>
              <w:rPr>
                <w:b/>
                <w:sz w:val="24"/>
              </w:rPr>
              <w:t>refer</w:t>
            </w:r>
            <w:r>
              <w:rPr>
                <w:b/>
                <w:spacing w:val="-4"/>
                <w:sz w:val="24"/>
              </w:rPr>
              <w:t> </w:t>
            </w:r>
            <w:r>
              <w:rPr>
                <w:b/>
                <w:sz w:val="24"/>
              </w:rPr>
              <w:t>to</w:t>
            </w:r>
            <w:r>
              <w:rPr>
                <w:b/>
                <w:spacing w:val="-3"/>
                <w:sz w:val="24"/>
              </w:rPr>
              <w:t> </w:t>
            </w:r>
            <w:r>
              <w:rPr>
                <w:b/>
                <w:sz w:val="24"/>
              </w:rPr>
              <w:t>any</w:t>
            </w:r>
            <w:r>
              <w:rPr>
                <w:b/>
                <w:spacing w:val="-5"/>
                <w:sz w:val="24"/>
              </w:rPr>
              <w:t> </w:t>
            </w:r>
            <w:r>
              <w:rPr>
                <w:b/>
                <w:sz w:val="24"/>
              </w:rPr>
              <w:t>relevant</w:t>
            </w:r>
            <w:r>
              <w:rPr>
                <w:b/>
                <w:spacing w:val="-3"/>
                <w:sz w:val="24"/>
              </w:rPr>
              <w:t> </w:t>
            </w:r>
            <w:r>
              <w:rPr>
                <w:b/>
                <w:sz w:val="24"/>
              </w:rPr>
              <w:t>guidance</w:t>
            </w:r>
            <w:r>
              <w:rPr>
                <w:b/>
                <w:spacing w:val="-3"/>
                <w:sz w:val="24"/>
              </w:rPr>
              <w:t> </w:t>
            </w:r>
            <w:r>
              <w:rPr>
                <w:b/>
                <w:sz w:val="24"/>
              </w:rPr>
              <w:t>to</w:t>
            </w:r>
            <w:r>
              <w:rPr>
                <w:b/>
                <w:spacing w:val="-3"/>
                <w:sz w:val="24"/>
              </w:rPr>
              <w:t> </w:t>
            </w:r>
            <w:r>
              <w:rPr>
                <w:b/>
                <w:sz w:val="24"/>
              </w:rPr>
              <w:t>support</w:t>
            </w:r>
            <w:r>
              <w:rPr>
                <w:b/>
                <w:spacing w:val="-2"/>
                <w:sz w:val="24"/>
              </w:rPr>
              <w:t> </w:t>
            </w:r>
            <w:r>
              <w:rPr>
                <w:b/>
                <w:sz w:val="24"/>
              </w:rPr>
              <w:t>your</w:t>
            </w:r>
            <w:r>
              <w:rPr>
                <w:b/>
                <w:spacing w:val="-2"/>
                <w:sz w:val="24"/>
              </w:rPr>
              <w:t> response.</w:t>
            </w:r>
          </w:p>
        </w:tc>
      </w:tr>
      <w:tr>
        <w:trPr>
          <w:trHeight w:val="8598" w:hRule="atLeast"/>
        </w:trPr>
        <w:tc>
          <w:tcPr>
            <w:tcW w:w="10063" w:type="dxa"/>
          </w:tcPr>
          <w:p>
            <w:pPr>
              <w:pStyle w:val="TableParagraph"/>
              <w:ind w:right="137"/>
              <w:rPr>
                <w:sz w:val="24"/>
              </w:rPr>
            </w:pPr>
            <w:r>
              <w:rPr>
                <w:sz w:val="24"/>
              </w:rPr>
              <w:t>Following referral, the patient should be seen by one or more mental health workers within a reasonable time, and have an opportunity to discuss his or her difficulties in a comfortable</w:t>
            </w:r>
            <w:r>
              <w:rPr>
                <w:spacing w:val="-5"/>
                <w:sz w:val="24"/>
              </w:rPr>
              <w:t> </w:t>
            </w:r>
            <w:r>
              <w:rPr>
                <w:sz w:val="24"/>
              </w:rPr>
              <w:t>environment</w:t>
            </w:r>
            <w:r>
              <w:rPr>
                <w:spacing w:val="-3"/>
                <w:sz w:val="24"/>
              </w:rPr>
              <w:t> </w:t>
            </w:r>
            <w:r>
              <w:rPr>
                <w:sz w:val="24"/>
              </w:rPr>
              <w:t>while</w:t>
            </w:r>
            <w:r>
              <w:rPr>
                <w:spacing w:val="-5"/>
                <w:sz w:val="24"/>
              </w:rPr>
              <w:t> </w:t>
            </w:r>
            <w:r>
              <w:rPr>
                <w:sz w:val="24"/>
              </w:rPr>
              <w:t>being</w:t>
            </w:r>
            <w:r>
              <w:rPr>
                <w:spacing w:val="-4"/>
                <w:sz w:val="24"/>
              </w:rPr>
              <w:t> </w:t>
            </w:r>
            <w:r>
              <w:rPr>
                <w:sz w:val="24"/>
              </w:rPr>
              <w:t>treated</w:t>
            </w:r>
            <w:r>
              <w:rPr>
                <w:spacing w:val="-3"/>
                <w:sz w:val="24"/>
              </w:rPr>
              <w:t> </w:t>
            </w:r>
            <w:r>
              <w:rPr>
                <w:sz w:val="24"/>
              </w:rPr>
              <w:t>with</w:t>
            </w:r>
            <w:r>
              <w:rPr>
                <w:spacing w:val="-3"/>
                <w:sz w:val="24"/>
              </w:rPr>
              <w:t> </w:t>
            </w:r>
            <w:r>
              <w:rPr>
                <w:sz w:val="24"/>
              </w:rPr>
              <w:t>empathy</w:t>
            </w:r>
            <w:r>
              <w:rPr>
                <w:spacing w:val="-4"/>
                <w:sz w:val="24"/>
              </w:rPr>
              <w:t> </w:t>
            </w:r>
            <w:r>
              <w:rPr>
                <w:sz w:val="24"/>
              </w:rPr>
              <w:t>and</w:t>
            </w:r>
            <w:r>
              <w:rPr>
                <w:spacing w:val="-6"/>
                <w:sz w:val="24"/>
              </w:rPr>
              <w:t> </w:t>
            </w:r>
            <w:r>
              <w:rPr>
                <w:sz w:val="24"/>
              </w:rPr>
              <w:t>understanding.</w:t>
            </w:r>
            <w:r>
              <w:rPr>
                <w:spacing w:val="40"/>
                <w:sz w:val="24"/>
              </w:rPr>
              <w:t> </w:t>
            </w:r>
            <w:r>
              <w:rPr>
                <w:sz w:val="24"/>
              </w:rPr>
              <w:t>Following the assessment, the patient should be provided with and be able to contribute to a management (care) plan to try and address his or her difficulties. The patient should be able to bring a carer or supporter, and if appropriate, the carer should be offered an assessment for the carer role.</w:t>
            </w:r>
            <w:r>
              <w:rPr>
                <w:spacing w:val="40"/>
                <w:sz w:val="24"/>
              </w:rPr>
              <w:t> </w:t>
            </w:r>
            <w:r>
              <w:rPr>
                <w:sz w:val="24"/>
              </w:rPr>
              <w:t>The Trust should then communicate by letter with the referrer and offer to send a copy to the patient.</w:t>
            </w:r>
          </w:p>
          <w:p>
            <w:pPr>
              <w:pStyle w:val="TableParagraph"/>
              <w:spacing w:line="237" w:lineRule="auto" w:before="3"/>
              <w:ind w:right="137"/>
              <w:rPr>
                <w:rFonts w:ascii="Arial" w:hAnsi="Arial"/>
                <w:i/>
                <w:sz w:val="24"/>
              </w:rPr>
            </w:pPr>
            <w:r>
              <w:rPr>
                <w:sz w:val="24"/>
              </w:rPr>
              <w:t>These principles are described in a number of documents.</w:t>
            </w:r>
            <w:r>
              <w:rPr>
                <w:spacing w:val="40"/>
                <w:sz w:val="24"/>
              </w:rPr>
              <w:t> </w:t>
            </w:r>
            <w:r>
              <w:rPr>
                <w:sz w:val="24"/>
              </w:rPr>
              <w:t>The NHS document Mental Health, Social Care and Your Rights</w:t>
            </w:r>
            <w:hyperlink w:history="true" w:anchor="_bookmark17">
              <w:r>
                <w:rPr>
                  <w:position w:val="8"/>
                  <w:sz w:val="16"/>
                </w:rPr>
                <w:t>18</w:t>
              </w:r>
            </w:hyperlink>
            <w:r>
              <w:rPr>
                <w:spacing w:val="32"/>
                <w:position w:val="8"/>
                <w:sz w:val="16"/>
              </w:rPr>
              <w:t> </w:t>
            </w:r>
            <w:r>
              <w:rPr>
                <w:sz w:val="24"/>
              </w:rPr>
              <w:t>advises in relation to mental health </w:t>
            </w:r>
            <w:r>
              <w:rPr>
                <w:i/>
                <w:sz w:val="24"/>
              </w:rPr>
              <w:t>assessment</w:t>
            </w:r>
            <w:r>
              <w:rPr>
                <w:i/>
                <w:sz w:val="24"/>
              </w:rPr>
              <w:t> “…</w:t>
            </w:r>
            <w:r>
              <w:rPr>
                <w:rFonts w:ascii="Arial" w:hAnsi="Arial"/>
                <w:i/>
                <w:color w:val="202B31"/>
                <w:sz w:val="24"/>
              </w:rPr>
              <w:t>you</w:t>
            </w:r>
            <w:r>
              <w:rPr>
                <w:rFonts w:ascii="Arial" w:hAnsi="Arial"/>
                <w:i/>
                <w:color w:val="202B31"/>
                <w:spacing w:val="-4"/>
                <w:sz w:val="24"/>
              </w:rPr>
              <w:t> </w:t>
            </w:r>
            <w:r>
              <w:rPr>
                <w:rFonts w:ascii="Arial" w:hAnsi="Arial"/>
                <w:i/>
                <w:color w:val="202B31"/>
                <w:sz w:val="24"/>
              </w:rPr>
              <w:t>might</w:t>
            </w:r>
            <w:r>
              <w:rPr>
                <w:rFonts w:ascii="Arial" w:hAnsi="Arial"/>
                <w:i/>
                <w:color w:val="202B31"/>
                <w:spacing w:val="-4"/>
                <w:sz w:val="24"/>
              </w:rPr>
              <w:t> </w:t>
            </w:r>
            <w:r>
              <w:rPr>
                <w:rFonts w:ascii="Arial" w:hAnsi="Arial"/>
                <w:i/>
                <w:color w:val="202B31"/>
                <w:sz w:val="24"/>
              </w:rPr>
              <w:t>talk</w:t>
            </w:r>
            <w:r>
              <w:rPr>
                <w:rFonts w:ascii="Arial" w:hAnsi="Arial"/>
                <w:i/>
                <w:color w:val="202B31"/>
                <w:spacing w:val="-7"/>
                <w:sz w:val="24"/>
              </w:rPr>
              <w:t> </w:t>
            </w:r>
            <w:r>
              <w:rPr>
                <w:rFonts w:ascii="Arial" w:hAnsi="Arial"/>
                <w:i/>
                <w:color w:val="202B31"/>
                <w:sz w:val="24"/>
              </w:rPr>
              <w:t>to</w:t>
            </w:r>
            <w:r>
              <w:rPr>
                <w:rFonts w:ascii="Arial" w:hAnsi="Arial"/>
                <w:i/>
                <w:color w:val="202B31"/>
                <w:spacing w:val="-5"/>
                <w:sz w:val="24"/>
              </w:rPr>
              <w:t> </w:t>
            </w:r>
            <w:r>
              <w:rPr>
                <w:rFonts w:ascii="Arial" w:hAnsi="Arial"/>
                <w:i/>
                <w:color w:val="202B31"/>
                <w:sz w:val="24"/>
              </w:rPr>
              <w:t>a</w:t>
            </w:r>
            <w:r>
              <w:rPr>
                <w:rFonts w:ascii="Arial" w:hAnsi="Arial"/>
                <w:i/>
                <w:color w:val="202B31"/>
                <w:spacing w:val="-4"/>
                <w:sz w:val="24"/>
              </w:rPr>
              <w:t> </w:t>
            </w:r>
            <w:r>
              <w:rPr>
                <w:rFonts w:ascii="Arial" w:hAnsi="Arial"/>
                <w:i/>
                <w:color w:val="202B31"/>
                <w:sz w:val="24"/>
              </w:rPr>
              <w:t>nurse,</w:t>
            </w:r>
            <w:r>
              <w:rPr>
                <w:rFonts w:ascii="Arial" w:hAnsi="Arial"/>
                <w:i/>
                <w:color w:val="202B31"/>
                <w:spacing w:val="-4"/>
                <w:sz w:val="24"/>
              </w:rPr>
              <w:t> </w:t>
            </w:r>
            <w:r>
              <w:rPr>
                <w:rFonts w:ascii="Arial" w:hAnsi="Arial"/>
                <w:i/>
                <w:color w:val="202B31"/>
                <w:sz w:val="24"/>
              </w:rPr>
              <w:t>social</w:t>
            </w:r>
            <w:r>
              <w:rPr>
                <w:rFonts w:ascii="Arial" w:hAnsi="Arial"/>
                <w:i/>
                <w:color w:val="202B31"/>
                <w:spacing w:val="-4"/>
                <w:sz w:val="24"/>
              </w:rPr>
              <w:t> </w:t>
            </w:r>
            <w:r>
              <w:rPr>
                <w:rFonts w:ascii="Arial" w:hAnsi="Arial"/>
                <w:i/>
                <w:color w:val="202B31"/>
                <w:sz w:val="24"/>
              </w:rPr>
              <w:t>worker,</w:t>
            </w:r>
            <w:r>
              <w:rPr>
                <w:rFonts w:ascii="Arial" w:hAnsi="Arial"/>
                <w:i/>
                <w:color w:val="202B31"/>
                <w:spacing w:val="-4"/>
                <w:sz w:val="24"/>
              </w:rPr>
              <w:t> </w:t>
            </w:r>
            <w:r>
              <w:rPr>
                <w:rFonts w:ascii="Arial" w:hAnsi="Arial"/>
                <w:i/>
                <w:color w:val="202B31"/>
                <w:sz w:val="24"/>
              </w:rPr>
              <w:t>psychologist,</w:t>
            </w:r>
            <w:r>
              <w:rPr>
                <w:rFonts w:ascii="Arial" w:hAnsi="Arial"/>
                <w:i/>
                <w:color w:val="202B31"/>
                <w:spacing w:val="-4"/>
                <w:sz w:val="24"/>
              </w:rPr>
              <w:t> </w:t>
            </w:r>
            <w:r>
              <w:rPr>
                <w:rFonts w:ascii="Arial" w:hAnsi="Arial"/>
                <w:i/>
                <w:color w:val="202B31"/>
                <w:sz w:val="24"/>
              </w:rPr>
              <w:t>specialist</w:t>
            </w:r>
            <w:r>
              <w:rPr>
                <w:rFonts w:ascii="Arial" w:hAnsi="Arial"/>
                <w:i/>
                <w:color w:val="202B31"/>
                <w:spacing w:val="-4"/>
                <w:sz w:val="24"/>
              </w:rPr>
              <w:t> </w:t>
            </w:r>
            <w:r>
              <w:rPr>
                <w:rFonts w:ascii="Arial" w:hAnsi="Arial"/>
                <w:i/>
                <w:color w:val="202B31"/>
                <w:sz w:val="24"/>
              </w:rPr>
              <w:t>pharmacist,</w:t>
            </w:r>
            <w:r>
              <w:rPr>
                <w:rFonts w:ascii="Arial" w:hAnsi="Arial"/>
                <w:i/>
                <w:color w:val="202B31"/>
                <w:spacing w:val="-4"/>
                <w:sz w:val="24"/>
              </w:rPr>
              <w:t> </w:t>
            </w:r>
            <w:r>
              <w:rPr>
                <w:rFonts w:ascii="Arial" w:hAnsi="Arial"/>
                <w:i/>
                <w:color w:val="202B31"/>
                <w:sz w:val="24"/>
              </w:rPr>
              <w:t>psychiatrist,</w:t>
            </w:r>
            <w:r>
              <w:rPr>
                <w:rFonts w:ascii="Arial" w:hAnsi="Arial"/>
                <w:i/>
                <w:color w:val="202B31"/>
                <w:sz w:val="24"/>
              </w:rPr>
              <w:t> or a combination of these and other healthcare professionals.”</w:t>
            </w:r>
          </w:p>
          <w:p>
            <w:pPr>
              <w:pStyle w:val="TableParagraph"/>
              <w:spacing w:before="1"/>
              <w:ind w:left="0"/>
              <w:rPr>
                <w:rFonts w:ascii="Arial"/>
                <w:b/>
                <w:sz w:val="24"/>
              </w:rPr>
            </w:pPr>
          </w:p>
          <w:p>
            <w:pPr>
              <w:pStyle w:val="TableParagraph"/>
              <w:ind w:right="133"/>
              <w:rPr>
                <w:rFonts w:ascii="Arial" w:hAnsi="Arial"/>
                <w:i/>
                <w:sz w:val="24"/>
              </w:rPr>
            </w:pPr>
            <w:r>
              <w:rPr>
                <w:rFonts w:ascii="Arial" w:hAnsi="Arial"/>
                <w:color w:val="202B31"/>
                <w:sz w:val="24"/>
              </w:rPr>
              <w:t>NICE guidance on “Patient experience in adult mental</w:t>
            </w:r>
            <w:r>
              <w:rPr>
                <w:rFonts w:ascii="Arial" w:hAnsi="Arial"/>
                <w:color w:val="202B31"/>
                <w:spacing w:val="-1"/>
                <w:sz w:val="24"/>
              </w:rPr>
              <w:t> </w:t>
            </w:r>
            <w:r>
              <w:rPr>
                <w:rFonts w:ascii="Arial" w:hAnsi="Arial"/>
                <w:color w:val="202B31"/>
                <w:sz w:val="24"/>
              </w:rPr>
              <w:t>health services”</w:t>
            </w:r>
            <w:hyperlink w:history="true" w:anchor="_bookmark18">
              <w:r>
                <w:rPr>
                  <w:rFonts w:ascii="Arial" w:hAnsi="Arial"/>
                  <w:color w:val="202B31"/>
                  <w:position w:val="8"/>
                  <w:sz w:val="16"/>
                </w:rPr>
                <w:t>19</w:t>
              </w:r>
            </w:hyperlink>
            <w:r>
              <w:rPr>
                <w:rFonts w:ascii="Arial" w:hAnsi="Arial"/>
                <w:color w:val="202B31"/>
                <w:position w:val="8"/>
                <w:sz w:val="16"/>
              </w:rPr>
              <w:t> </w:t>
            </w:r>
            <w:r>
              <w:rPr>
                <w:rFonts w:ascii="Times New Roman" w:hAnsi="Times New Roman"/>
                <w:sz w:val="24"/>
              </w:rPr>
              <w:t>advises: </w:t>
            </w:r>
            <w:r>
              <w:rPr>
                <w:rFonts w:ascii="Times New Roman" w:hAnsi="Times New Roman"/>
                <w:i/>
                <w:sz w:val="24"/>
              </w:rPr>
              <w:t>“</w:t>
            </w:r>
            <w:r>
              <w:rPr>
                <w:rFonts w:ascii="Arial" w:hAnsi="Arial"/>
                <w:i/>
                <w:color w:val="202B31"/>
                <w:sz w:val="24"/>
              </w:rPr>
              <w:t>During the</w:t>
            </w:r>
            <w:r>
              <w:rPr>
                <w:rFonts w:ascii="Arial" w:hAnsi="Arial"/>
                <w:i/>
                <w:color w:val="202B31"/>
                <w:sz w:val="24"/>
              </w:rPr>
              <w:t> assessment, you should be given enough time to talk about your problems, with time at the end for you to ask questions. If you are given a </w:t>
            </w:r>
            <w:hyperlink r:id="rId18">
              <w:r>
                <w:rPr>
                  <w:rFonts w:ascii="Arial" w:hAnsi="Arial"/>
                  <w:i/>
                  <w:color w:val="202B31"/>
                  <w:sz w:val="24"/>
                </w:rPr>
                <w:t>diagnosis</w:t>
              </w:r>
            </w:hyperlink>
            <w:r>
              <w:rPr>
                <w:rFonts w:ascii="Arial" w:hAnsi="Arial"/>
                <w:i/>
                <w:color w:val="202B31"/>
                <w:sz w:val="24"/>
              </w:rPr>
              <w:t>, this should be clearly explained and you should be given a booklet or leaflet about it. The healthcare professional should discuss different treatments and give you information about each. You should also be</w:t>
            </w:r>
            <w:r>
              <w:rPr>
                <w:rFonts w:ascii="Arial" w:hAnsi="Arial"/>
                <w:i/>
                <w:color w:val="202B31"/>
                <w:spacing w:val="40"/>
                <w:sz w:val="24"/>
              </w:rPr>
              <w:t> </w:t>
            </w:r>
            <w:r>
              <w:rPr>
                <w:rFonts w:ascii="Arial" w:hAnsi="Arial"/>
                <w:i/>
                <w:color w:val="202B31"/>
                <w:sz w:val="24"/>
              </w:rPr>
              <w:t>offered</w:t>
            </w:r>
            <w:r>
              <w:rPr>
                <w:rFonts w:ascii="Arial" w:hAnsi="Arial"/>
                <w:i/>
                <w:color w:val="202B31"/>
                <w:spacing w:val="-3"/>
                <w:sz w:val="24"/>
              </w:rPr>
              <w:t> </w:t>
            </w:r>
            <w:r>
              <w:rPr>
                <w:rFonts w:ascii="Arial" w:hAnsi="Arial"/>
                <w:i/>
                <w:color w:val="202B31"/>
                <w:sz w:val="24"/>
              </w:rPr>
              <w:t>time</w:t>
            </w:r>
            <w:r>
              <w:rPr>
                <w:rFonts w:ascii="Arial" w:hAnsi="Arial"/>
                <w:i/>
                <w:color w:val="202B31"/>
                <w:spacing w:val="-3"/>
                <w:sz w:val="24"/>
              </w:rPr>
              <w:t> </w:t>
            </w:r>
            <w:r>
              <w:rPr>
                <w:rFonts w:ascii="Arial" w:hAnsi="Arial"/>
                <w:i/>
                <w:color w:val="202B31"/>
                <w:sz w:val="24"/>
              </w:rPr>
              <w:t>to</w:t>
            </w:r>
            <w:r>
              <w:rPr>
                <w:rFonts w:ascii="Arial" w:hAnsi="Arial"/>
                <w:i/>
                <w:color w:val="202B31"/>
                <w:spacing w:val="-3"/>
                <w:sz w:val="24"/>
              </w:rPr>
              <w:t> </w:t>
            </w:r>
            <w:r>
              <w:rPr>
                <w:rFonts w:ascii="Arial" w:hAnsi="Arial"/>
                <w:i/>
                <w:color w:val="202B31"/>
                <w:sz w:val="24"/>
              </w:rPr>
              <w:t>talk</w:t>
            </w:r>
            <w:r>
              <w:rPr>
                <w:rFonts w:ascii="Arial" w:hAnsi="Arial"/>
                <w:i/>
                <w:color w:val="202B31"/>
                <w:spacing w:val="-4"/>
                <w:sz w:val="24"/>
              </w:rPr>
              <w:t> </w:t>
            </w:r>
            <w:r>
              <w:rPr>
                <w:rFonts w:ascii="Arial" w:hAnsi="Arial"/>
                <w:i/>
                <w:color w:val="202B31"/>
                <w:sz w:val="24"/>
              </w:rPr>
              <w:t>after</w:t>
            </w:r>
            <w:r>
              <w:rPr>
                <w:rFonts w:ascii="Arial" w:hAnsi="Arial"/>
                <w:i/>
                <w:color w:val="202B31"/>
                <w:spacing w:val="-3"/>
                <w:sz w:val="24"/>
              </w:rPr>
              <w:t> </w:t>
            </w:r>
            <w:r>
              <w:rPr>
                <w:rFonts w:ascii="Arial" w:hAnsi="Arial"/>
                <w:i/>
                <w:color w:val="202B31"/>
                <w:sz w:val="24"/>
              </w:rPr>
              <w:t>the</w:t>
            </w:r>
            <w:r>
              <w:rPr>
                <w:rFonts w:ascii="Arial" w:hAnsi="Arial"/>
                <w:i/>
                <w:color w:val="202B31"/>
                <w:spacing w:val="-3"/>
                <w:sz w:val="24"/>
              </w:rPr>
              <w:t> </w:t>
            </w:r>
            <w:r>
              <w:rPr>
                <w:rFonts w:ascii="Arial" w:hAnsi="Arial"/>
                <w:i/>
                <w:color w:val="202B31"/>
                <w:sz w:val="24"/>
              </w:rPr>
              <w:t>assessment,</w:t>
            </w:r>
            <w:r>
              <w:rPr>
                <w:rFonts w:ascii="Arial" w:hAnsi="Arial"/>
                <w:i/>
                <w:color w:val="202B31"/>
                <w:spacing w:val="-3"/>
                <w:sz w:val="24"/>
              </w:rPr>
              <w:t> </w:t>
            </w:r>
            <w:r>
              <w:rPr>
                <w:rFonts w:ascii="Arial" w:hAnsi="Arial"/>
                <w:i/>
                <w:color w:val="202B31"/>
                <w:sz w:val="24"/>
              </w:rPr>
              <w:t>especially</w:t>
            </w:r>
            <w:r>
              <w:rPr>
                <w:rFonts w:ascii="Arial" w:hAnsi="Arial"/>
                <w:i/>
                <w:color w:val="202B31"/>
                <w:spacing w:val="-3"/>
                <w:sz w:val="24"/>
              </w:rPr>
              <w:t> </w:t>
            </w:r>
            <w:r>
              <w:rPr>
                <w:rFonts w:ascii="Arial" w:hAnsi="Arial"/>
                <w:i/>
                <w:color w:val="202B31"/>
                <w:sz w:val="24"/>
              </w:rPr>
              <w:t>if</w:t>
            </w:r>
            <w:r>
              <w:rPr>
                <w:rFonts w:ascii="Arial" w:hAnsi="Arial"/>
                <w:i/>
                <w:color w:val="202B31"/>
                <w:spacing w:val="-4"/>
                <w:sz w:val="24"/>
              </w:rPr>
              <w:t> </w:t>
            </w:r>
            <w:r>
              <w:rPr>
                <w:rFonts w:ascii="Arial" w:hAnsi="Arial"/>
                <w:i/>
                <w:color w:val="202B31"/>
                <w:sz w:val="24"/>
              </w:rPr>
              <w:t>any</w:t>
            </w:r>
            <w:r>
              <w:rPr>
                <w:rFonts w:ascii="Arial" w:hAnsi="Arial"/>
                <w:i/>
                <w:color w:val="202B31"/>
                <w:spacing w:val="-3"/>
                <w:sz w:val="24"/>
              </w:rPr>
              <w:t> </w:t>
            </w:r>
            <w:r>
              <w:rPr>
                <w:rFonts w:ascii="Arial" w:hAnsi="Arial"/>
                <w:i/>
                <w:color w:val="202B31"/>
                <w:sz w:val="24"/>
              </w:rPr>
              <w:t>sensitive</w:t>
            </w:r>
            <w:r>
              <w:rPr>
                <w:rFonts w:ascii="Arial" w:hAnsi="Arial"/>
                <w:i/>
                <w:color w:val="202B31"/>
                <w:spacing w:val="-5"/>
                <w:sz w:val="24"/>
              </w:rPr>
              <w:t> </w:t>
            </w:r>
            <w:r>
              <w:rPr>
                <w:rFonts w:ascii="Arial" w:hAnsi="Arial"/>
                <w:i/>
                <w:color w:val="202B31"/>
                <w:sz w:val="24"/>
              </w:rPr>
              <w:t>issues</w:t>
            </w:r>
            <w:r>
              <w:rPr>
                <w:rFonts w:ascii="Arial" w:hAnsi="Arial"/>
                <w:i/>
                <w:color w:val="202B31"/>
                <w:spacing w:val="-3"/>
                <w:sz w:val="24"/>
              </w:rPr>
              <w:t> </w:t>
            </w:r>
            <w:r>
              <w:rPr>
                <w:rFonts w:ascii="Arial" w:hAnsi="Arial"/>
                <w:i/>
                <w:color w:val="202B31"/>
                <w:sz w:val="24"/>
              </w:rPr>
              <w:t>were</w:t>
            </w:r>
            <w:r>
              <w:rPr>
                <w:rFonts w:ascii="Arial" w:hAnsi="Arial"/>
                <w:i/>
                <w:color w:val="202B31"/>
                <w:spacing w:val="-5"/>
                <w:sz w:val="24"/>
              </w:rPr>
              <w:t> </w:t>
            </w:r>
            <w:r>
              <w:rPr>
                <w:rFonts w:ascii="Arial" w:hAnsi="Arial"/>
                <w:i/>
                <w:color w:val="202B31"/>
                <w:sz w:val="24"/>
              </w:rPr>
              <w:t>discussed.</w:t>
            </w:r>
            <w:r>
              <w:rPr>
                <w:rFonts w:ascii="Arial" w:hAnsi="Arial"/>
                <w:i/>
                <w:color w:val="202B31"/>
                <w:spacing w:val="-5"/>
                <w:sz w:val="24"/>
              </w:rPr>
              <w:t> </w:t>
            </w:r>
            <w:r>
              <w:rPr>
                <w:rFonts w:ascii="Arial" w:hAnsi="Arial"/>
                <w:i/>
                <w:color w:val="202B31"/>
                <w:sz w:val="24"/>
              </w:rPr>
              <w:t>If you are unhappy about the assessment and diagnosis, you should be given time to talk about this and offered a second opinion.”</w:t>
            </w:r>
            <w:r>
              <w:rPr>
                <w:rFonts w:ascii="Arial" w:hAnsi="Arial"/>
                <w:i/>
                <w:color w:val="202B31"/>
                <w:spacing w:val="40"/>
                <w:sz w:val="24"/>
              </w:rPr>
              <w:t> </w:t>
            </w:r>
            <w:r>
              <w:rPr>
                <w:rFonts w:ascii="Arial" w:hAnsi="Arial"/>
                <w:color w:val="202B31"/>
                <w:sz w:val="24"/>
              </w:rPr>
              <w:t>Lastly, another section of the same NICE guidance</w:t>
            </w:r>
            <w:hyperlink w:history="true" w:anchor="_bookmark19">
              <w:r>
                <w:rPr>
                  <w:rFonts w:ascii="Arial" w:hAnsi="Arial"/>
                  <w:color w:val="202B31"/>
                  <w:position w:val="8"/>
                  <w:sz w:val="16"/>
                </w:rPr>
                <w:t>20</w:t>
              </w:r>
            </w:hyperlink>
            <w:r>
              <w:rPr>
                <w:rFonts w:ascii="Arial" w:hAnsi="Arial"/>
                <w:color w:val="202B31"/>
                <w:spacing w:val="33"/>
                <w:position w:val="8"/>
                <w:sz w:val="16"/>
              </w:rPr>
              <w:t> </w:t>
            </w:r>
            <w:r>
              <w:rPr>
                <w:rFonts w:ascii="Arial" w:hAnsi="Arial"/>
                <w:color w:val="202B31"/>
                <w:sz w:val="24"/>
              </w:rPr>
              <w:t>gives advice on developing a care plan after the assessment </w:t>
            </w:r>
            <w:r>
              <w:rPr>
                <w:rFonts w:ascii="Arial" w:hAnsi="Arial"/>
                <w:i/>
                <w:color w:val="202B31"/>
                <w:sz w:val="24"/>
              </w:rPr>
              <w:t>“After your</w:t>
            </w:r>
            <w:r>
              <w:rPr>
                <w:rFonts w:ascii="Arial" w:hAnsi="Arial"/>
                <w:i/>
                <w:color w:val="202B31"/>
                <w:sz w:val="24"/>
              </w:rPr>
              <w:t> assessment, you may be supported by a community mental health team who will develop a care plan with you. The plan should include:</w:t>
            </w:r>
          </w:p>
          <w:p>
            <w:pPr>
              <w:pStyle w:val="TableParagraph"/>
              <w:rPr>
                <w:rFonts w:ascii="Arial"/>
                <w:i/>
                <w:sz w:val="24"/>
              </w:rPr>
            </w:pPr>
            <w:r>
              <w:rPr>
                <w:rFonts w:ascii="Arial"/>
                <w:i/>
                <w:color w:val="202B31"/>
                <w:sz w:val="24"/>
              </w:rPr>
              <w:t>activities</w:t>
            </w:r>
            <w:r>
              <w:rPr>
                <w:rFonts w:ascii="Arial"/>
                <w:i/>
                <w:color w:val="202B31"/>
                <w:spacing w:val="-3"/>
                <w:sz w:val="24"/>
              </w:rPr>
              <w:t> </w:t>
            </w:r>
            <w:r>
              <w:rPr>
                <w:rFonts w:ascii="Arial"/>
                <w:i/>
                <w:color w:val="202B31"/>
                <w:sz w:val="24"/>
              </w:rPr>
              <w:t>to</w:t>
            </w:r>
            <w:r>
              <w:rPr>
                <w:rFonts w:ascii="Arial"/>
                <w:i/>
                <w:color w:val="202B31"/>
                <w:spacing w:val="-4"/>
                <w:sz w:val="24"/>
              </w:rPr>
              <w:t> </w:t>
            </w:r>
            <w:r>
              <w:rPr>
                <w:rFonts w:ascii="Arial"/>
                <w:i/>
                <w:color w:val="202B31"/>
                <w:sz w:val="24"/>
              </w:rPr>
              <w:t>increase</w:t>
            </w:r>
            <w:r>
              <w:rPr>
                <w:rFonts w:ascii="Arial"/>
                <w:i/>
                <w:color w:val="202B31"/>
                <w:spacing w:val="-3"/>
                <w:sz w:val="24"/>
              </w:rPr>
              <w:t> </w:t>
            </w:r>
            <w:r>
              <w:rPr>
                <w:rFonts w:ascii="Arial"/>
                <w:i/>
                <w:color w:val="202B31"/>
                <w:sz w:val="24"/>
              </w:rPr>
              <w:t>or</w:t>
            </w:r>
            <w:r>
              <w:rPr>
                <w:rFonts w:ascii="Arial"/>
                <w:i/>
                <w:color w:val="202B31"/>
                <w:spacing w:val="-7"/>
                <w:sz w:val="24"/>
              </w:rPr>
              <w:t> </w:t>
            </w:r>
            <w:r>
              <w:rPr>
                <w:rFonts w:ascii="Arial"/>
                <w:i/>
                <w:color w:val="202B31"/>
                <w:sz w:val="24"/>
              </w:rPr>
              <w:t>maintain</w:t>
            </w:r>
            <w:r>
              <w:rPr>
                <w:rFonts w:ascii="Arial"/>
                <w:i/>
                <w:color w:val="202B31"/>
                <w:spacing w:val="-3"/>
                <w:sz w:val="24"/>
              </w:rPr>
              <w:t> </w:t>
            </w:r>
            <w:r>
              <w:rPr>
                <w:rFonts w:ascii="Arial"/>
                <w:i/>
                <w:color w:val="202B31"/>
                <w:sz w:val="24"/>
              </w:rPr>
              <w:t>your</w:t>
            </w:r>
            <w:r>
              <w:rPr>
                <w:rFonts w:ascii="Arial"/>
                <w:i/>
                <w:color w:val="202B31"/>
                <w:spacing w:val="-3"/>
                <w:sz w:val="24"/>
              </w:rPr>
              <w:t> </w:t>
            </w:r>
            <w:r>
              <w:rPr>
                <w:rFonts w:ascii="Arial"/>
                <w:i/>
                <w:color w:val="202B31"/>
                <w:sz w:val="24"/>
              </w:rPr>
              <w:t>social</w:t>
            </w:r>
            <w:r>
              <w:rPr>
                <w:rFonts w:ascii="Arial"/>
                <w:i/>
                <w:color w:val="202B31"/>
                <w:spacing w:val="-4"/>
                <w:sz w:val="24"/>
              </w:rPr>
              <w:t> </w:t>
            </w:r>
            <w:r>
              <w:rPr>
                <w:rFonts w:ascii="Arial"/>
                <w:i/>
                <w:color w:val="202B31"/>
                <w:sz w:val="24"/>
              </w:rPr>
              <w:t>contact,</w:t>
            </w:r>
            <w:r>
              <w:rPr>
                <w:rFonts w:ascii="Arial"/>
                <w:i/>
                <w:color w:val="202B31"/>
                <w:spacing w:val="-3"/>
                <w:sz w:val="24"/>
              </w:rPr>
              <w:t> </w:t>
            </w:r>
            <w:r>
              <w:rPr>
                <w:rFonts w:ascii="Arial"/>
                <w:i/>
                <w:color w:val="202B31"/>
                <w:sz w:val="24"/>
              </w:rPr>
              <w:t>such</w:t>
            </w:r>
            <w:r>
              <w:rPr>
                <w:rFonts w:ascii="Arial"/>
                <w:i/>
                <w:color w:val="202B31"/>
                <w:spacing w:val="-3"/>
                <w:sz w:val="24"/>
              </w:rPr>
              <w:t> </w:t>
            </w:r>
            <w:r>
              <w:rPr>
                <w:rFonts w:ascii="Arial"/>
                <w:i/>
                <w:color w:val="202B31"/>
                <w:sz w:val="24"/>
              </w:rPr>
              <w:t>as</w:t>
            </w:r>
            <w:r>
              <w:rPr>
                <w:rFonts w:ascii="Arial"/>
                <w:i/>
                <w:color w:val="202B31"/>
                <w:spacing w:val="-6"/>
                <w:sz w:val="24"/>
              </w:rPr>
              <w:t> </w:t>
            </w:r>
            <w:r>
              <w:rPr>
                <w:rFonts w:ascii="Arial"/>
                <w:i/>
                <w:color w:val="202B31"/>
                <w:sz w:val="24"/>
              </w:rPr>
              <w:t>education,</w:t>
            </w:r>
            <w:r>
              <w:rPr>
                <w:rFonts w:ascii="Arial"/>
                <w:i/>
                <w:color w:val="202B31"/>
                <w:spacing w:val="-3"/>
                <w:sz w:val="24"/>
              </w:rPr>
              <w:t> </w:t>
            </w:r>
            <w:r>
              <w:rPr>
                <w:rFonts w:ascii="Arial"/>
                <w:i/>
                <w:color w:val="202B31"/>
                <w:sz w:val="24"/>
              </w:rPr>
              <w:t>work,</w:t>
            </w:r>
            <w:r>
              <w:rPr>
                <w:rFonts w:ascii="Arial"/>
                <w:i/>
                <w:color w:val="202B31"/>
                <w:spacing w:val="-3"/>
                <w:sz w:val="24"/>
              </w:rPr>
              <w:t> </w:t>
            </w:r>
            <w:r>
              <w:rPr>
                <w:rFonts w:ascii="Arial"/>
                <w:i/>
                <w:color w:val="202B31"/>
                <w:sz w:val="24"/>
              </w:rPr>
              <w:t>volunteering,</w:t>
            </w:r>
            <w:r>
              <w:rPr>
                <w:rFonts w:ascii="Arial"/>
                <w:i/>
                <w:color w:val="202B31"/>
                <w:sz w:val="24"/>
              </w:rPr>
              <w:t> caring for family members or leisure activities</w:t>
            </w:r>
          </w:p>
          <w:p>
            <w:pPr>
              <w:pStyle w:val="TableParagraph"/>
              <w:rPr>
                <w:rFonts w:ascii="Arial"/>
                <w:i/>
                <w:sz w:val="24"/>
              </w:rPr>
            </w:pPr>
            <w:r>
              <w:rPr>
                <w:rFonts w:ascii="Arial"/>
                <w:i/>
                <w:color w:val="202B31"/>
                <w:sz w:val="24"/>
              </w:rPr>
              <w:t>what</w:t>
            </w:r>
            <w:r>
              <w:rPr>
                <w:rFonts w:ascii="Arial"/>
                <w:i/>
                <w:color w:val="202B31"/>
                <w:spacing w:val="-1"/>
                <w:sz w:val="24"/>
              </w:rPr>
              <w:t> </w:t>
            </w:r>
            <w:r>
              <w:rPr>
                <w:rFonts w:ascii="Arial"/>
                <w:i/>
                <w:color w:val="202B31"/>
                <w:sz w:val="24"/>
              </w:rPr>
              <w:t>you</w:t>
            </w:r>
            <w:r>
              <w:rPr>
                <w:rFonts w:ascii="Arial"/>
                <w:i/>
                <w:color w:val="202B31"/>
                <w:spacing w:val="-2"/>
                <w:sz w:val="24"/>
              </w:rPr>
              <w:t> </w:t>
            </w:r>
            <w:r>
              <w:rPr>
                <w:rFonts w:ascii="Arial"/>
                <w:i/>
                <w:color w:val="202B31"/>
                <w:sz w:val="24"/>
              </w:rPr>
              <w:t>can</w:t>
            </w:r>
            <w:r>
              <w:rPr>
                <w:rFonts w:ascii="Arial"/>
                <w:i/>
                <w:color w:val="202B31"/>
                <w:spacing w:val="-1"/>
                <w:sz w:val="24"/>
              </w:rPr>
              <w:t> </w:t>
            </w:r>
            <w:r>
              <w:rPr>
                <w:rFonts w:ascii="Arial"/>
                <w:i/>
                <w:color w:val="202B31"/>
                <w:sz w:val="24"/>
              </w:rPr>
              <w:t>do</w:t>
            </w:r>
            <w:r>
              <w:rPr>
                <w:rFonts w:ascii="Arial"/>
                <w:i/>
                <w:color w:val="202B31"/>
                <w:spacing w:val="-1"/>
                <w:sz w:val="24"/>
              </w:rPr>
              <w:t> </w:t>
            </w:r>
            <w:r>
              <w:rPr>
                <w:rFonts w:ascii="Arial"/>
                <w:i/>
                <w:color w:val="202B31"/>
                <w:sz w:val="24"/>
              </w:rPr>
              <w:t>to</w:t>
            </w:r>
            <w:r>
              <w:rPr>
                <w:rFonts w:ascii="Arial"/>
                <w:i/>
                <w:color w:val="202B31"/>
                <w:spacing w:val="-2"/>
                <w:sz w:val="24"/>
              </w:rPr>
              <w:t> </w:t>
            </w:r>
            <w:r>
              <w:rPr>
                <w:rFonts w:ascii="Arial"/>
                <w:i/>
                <w:color w:val="202B31"/>
                <w:sz w:val="24"/>
              </w:rPr>
              <w:t>keep</w:t>
            </w:r>
            <w:r>
              <w:rPr>
                <w:rFonts w:ascii="Arial"/>
                <w:i/>
                <w:color w:val="202B31"/>
                <w:spacing w:val="-1"/>
                <w:sz w:val="24"/>
              </w:rPr>
              <w:t> </w:t>
            </w:r>
            <w:r>
              <w:rPr>
                <w:rFonts w:ascii="Arial"/>
                <w:i/>
                <w:color w:val="202B31"/>
                <w:spacing w:val="-4"/>
                <w:sz w:val="24"/>
              </w:rPr>
              <w:t>well</w:t>
            </w:r>
          </w:p>
          <w:p>
            <w:pPr>
              <w:pStyle w:val="TableParagraph"/>
              <w:rPr>
                <w:rFonts w:ascii="Arial" w:hAnsi="Arial"/>
                <w:i/>
                <w:sz w:val="24"/>
              </w:rPr>
            </w:pPr>
            <w:r>
              <w:rPr>
                <w:rFonts w:ascii="Arial" w:hAnsi="Arial"/>
                <w:i/>
                <w:color w:val="202B31"/>
                <w:sz w:val="24"/>
              </w:rPr>
              <w:t>how</w:t>
            </w:r>
            <w:r>
              <w:rPr>
                <w:rFonts w:ascii="Arial" w:hAnsi="Arial"/>
                <w:i/>
                <w:color w:val="202B31"/>
                <w:spacing w:val="-2"/>
                <w:sz w:val="24"/>
              </w:rPr>
              <w:t> </w:t>
            </w:r>
            <w:r>
              <w:rPr>
                <w:rFonts w:ascii="Arial" w:hAnsi="Arial"/>
                <w:i/>
                <w:color w:val="202B31"/>
                <w:sz w:val="24"/>
              </w:rPr>
              <w:t>to</w:t>
            </w:r>
            <w:r>
              <w:rPr>
                <w:rFonts w:ascii="Arial" w:hAnsi="Arial"/>
                <w:i/>
                <w:color w:val="202B31"/>
                <w:spacing w:val="-2"/>
                <w:sz w:val="24"/>
              </w:rPr>
              <w:t> </w:t>
            </w:r>
            <w:r>
              <w:rPr>
                <w:rFonts w:ascii="Arial" w:hAnsi="Arial"/>
                <w:i/>
                <w:color w:val="202B31"/>
                <w:sz w:val="24"/>
              </w:rPr>
              <w:t>cope</w:t>
            </w:r>
            <w:r>
              <w:rPr>
                <w:rFonts w:ascii="Arial" w:hAnsi="Arial"/>
                <w:i/>
                <w:color w:val="202B31"/>
                <w:spacing w:val="-1"/>
                <w:sz w:val="24"/>
              </w:rPr>
              <w:t> </w:t>
            </w:r>
            <w:r>
              <w:rPr>
                <w:rFonts w:ascii="Arial" w:hAnsi="Arial"/>
                <w:i/>
                <w:color w:val="202B31"/>
                <w:sz w:val="24"/>
              </w:rPr>
              <w:t>with</w:t>
            </w:r>
            <w:r>
              <w:rPr>
                <w:rFonts w:ascii="Arial" w:hAnsi="Arial"/>
                <w:i/>
                <w:color w:val="202B31"/>
                <w:spacing w:val="-3"/>
                <w:sz w:val="24"/>
              </w:rPr>
              <w:t> </w:t>
            </w:r>
            <w:r>
              <w:rPr>
                <w:rFonts w:ascii="Arial" w:hAnsi="Arial"/>
                <w:i/>
                <w:color w:val="202B31"/>
                <w:sz w:val="24"/>
              </w:rPr>
              <w:t>and</w:t>
            </w:r>
            <w:r>
              <w:rPr>
                <w:rFonts w:ascii="Arial" w:hAnsi="Arial"/>
                <w:i/>
                <w:color w:val="202B31"/>
                <w:spacing w:val="-3"/>
                <w:sz w:val="24"/>
              </w:rPr>
              <w:t> </w:t>
            </w:r>
            <w:r>
              <w:rPr>
                <w:rFonts w:ascii="Arial" w:hAnsi="Arial"/>
                <w:i/>
                <w:color w:val="202B31"/>
                <w:sz w:val="24"/>
              </w:rPr>
              <w:t>reduce</w:t>
            </w:r>
            <w:r>
              <w:rPr>
                <w:rFonts w:ascii="Arial" w:hAnsi="Arial"/>
                <w:i/>
                <w:color w:val="202B31"/>
                <w:spacing w:val="-1"/>
                <w:sz w:val="24"/>
              </w:rPr>
              <w:t> </w:t>
            </w:r>
            <w:r>
              <w:rPr>
                <w:rFonts w:ascii="Arial" w:hAnsi="Arial"/>
                <w:i/>
                <w:color w:val="202B31"/>
                <w:sz w:val="24"/>
              </w:rPr>
              <w:t>any</w:t>
            </w:r>
            <w:r>
              <w:rPr>
                <w:rFonts w:ascii="Arial" w:hAnsi="Arial"/>
                <w:i/>
                <w:color w:val="202B31"/>
                <w:spacing w:val="-4"/>
                <w:sz w:val="24"/>
              </w:rPr>
              <w:t> </w:t>
            </w:r>
            <w:r>
              <w:rPr>
                <w:rFonts w:ascii="Arial" w:hAnsi="Arial"/>
                <w:i/>
                <w:color w:val="202B31"/>
                <w:sz w:val="24"/>
              </w:rPr>
              <w:t>risks</w:t>
            </w:r>
            <w:r>
              <w:rPr>
                <w:rFonts w:ascii="Arial" w:hAnsi="Arial"/>
                <w:i/>
                <w:color w:val="202B31"/>
                <w:spacing w:val="-1"/>
                <w:sz w:val="24"/>
              </w:rPr>
              <w:t> </w:t>
            </w:r>
            <w:r>
              <w:rPr>
                <w:rFonts w:ascii="Arial" w:hAnsi="Arial"/>
                <w:i/>
                <w:color w:val="202B31"/>
                <w:sz w:val="24"/>
              </w:rPr>
              <w:t>to</w:t>
            </w:r>
            <w:r>
              <w:rPr>
                <w:rFonts w:ascii="Arial" w:hAnsi="Arial"/>
                <w:i/>
                <w:color w:val="202B31"/>
                <w:spacing w:val="-1"/>
                <w:sz w:val="24"/>
              </w:rPr>
              <w:t> </w:t>
            </w:r>
            <w:r>
              <w:rPr>
                <w:rFonts w:ascii="Arial" w:hAnsi="Arial"/>
                <w:i/>
                <w:color w:val="202B31"/>
                <w:sz w:val="24"/>
              </w:rPr>
              <w:t>yourself</w:t>
            </w:r>
            <w:r>
              <w:rPr>
                <w:rFonts w:ascii="Arial" w:hAnsi="Arial"/>
                <w:i/>
                <w:color w:val="202B31"/>
                <w:spacing w:val="-1"/>
                <w:sz w:val="24"/>
              </w:rPr>
              <w:t> </w:t>
            </w:r>
            <w:r>
              <w:rPr>
                <w:rFonts w:ascii="Arial" w:hAnsi="Arial"/>
                <w:i/>
                <w:color w:val="202B31"/>
                <w:sz w:val="24"/>
              </w:rPr>
              <w:t>or</w:t>
            </w:r>
            <w:r>
              <w:rPr>
                <w:rFonts w:ascii="Arial" w:hAnsi="Arial"/>
                <w:i/>
                <w:color w:val="202B31"/>
                <w:spacing w:val="-1"/>
                <w:sz w:val="24"/>
              </w:rPr>
              <w:t> </w:t>
            </w:r>
            <w:r>
              <w:rPr>
                <w:rFonts w:ascii="Arial" w:hAnsi="Arial"/>
                <w:i/>
                <w:color w:val="202B31"/>
                <w:spacing w:val="-2"/>
                <w:sz w:val="24"/>
              </w:rPr>
              <w:t>others”.</w:t>
            </w:r>
          </w:p>
          <w:p>
            <w:pPr>
              <w:pStyle w:val="TableParagraph"/>
              <w:spacing w:before="2"/>
              <w:ind w:left="0"/>
              <w:rPr>
                <w:rFonts w:ascii="Arial"/>
                <w:b/>
                <w:sz w:val="24"/>
              </w:rPr>
            </w:pPr>
          </w:p>
          <w:p>
            <w:pPr>
              <w:pStyle w:val="TableParagraph"/>
              <w:rPr>
                <w:rFonts w:ascii="Arial"/>
                <w:sz w:val="24"/>
              </w:rPr>
            </w:pPr>
            <w:r>
              <w:rPr>
                <w:rFonts w:ascii="Arial"/>
                <w:color w:val="202B31"/>
                <w:sz w:val="24"/>
              </w:rPr>
              <w:t>In</w:t>
            </w:r>
            <w:r>
              <w:rPr>
                <w:rFonts w:ascii="Arial"/>
                <w:color w:val="202B31"/>
                <w:spacing w:val="-3"/>
                <w:sz w:val="24"/>
              </w:rPr>
              <w:t> </w:t>
            </w:r>
            <w:r>
              <w:rPr>
                <w:rFonts w:ascii="Arial"/>
                <w:color w:val="202B31"/>
                <w:sz w:val="24"/>
              </w:rPr>
              <w:t>answering</w:t>
            </w:r>
            <w:r>
              <w:rPr>
                <w:rFonts w:ascii="Arial"/>
                <w:color w:val="202B31"/>
                <w:spacing w:val="-2"/>
                <w:sz w:val="24"/>
              </w:rPr>
              <w:t> </w:t>
            </w:r>
            <w:r>
              <w:rPr>
                <w:rFonts w:ascii="Arial"/>
                <w:color w:val="202B31"/>
                <w:sz w:val="24"/>
              </w:rPr>
              <w:t>the</w:t>
            </w:r>
            <w:r>
              <w:rPr>
                <w:rFonts w:ascii="Arial"/>
                <w:color w:val="202B31"/>
                <w:spacing w:val="-1"/>
                <w:sz w:val="24"/>
              </w:rPr>
              <w:t> </w:t>
            </w:r>
            <w:r>
              <w:rPr>
                <w:rFonts w:ascii="Arial"/>
                <w:color w:val="202B31"/>
                <w:sz w:val="24"/>
              </w:rPr>
              <w:t>rest</w:t>
            </w:r>
            <w:r>
              <w:rPr>
                <w:rFonts w:ascii="Arial"/>
                <w:color w:val="202B31"/>
                <w:spacing w:val="-2"/>
                <w:sz w:val="24"/>
              </w:rPr>
              <w:t> </w:t>
            </w:r>
            <w:r>
              <w:rPr>
                <w:rFonts w:ascii="Arial"/>
                <w:color w:val="202B31"/>
                <w:sz w:val="24"/>
              </w:rPr>
              <w:t>of</w:t>
            </w:r>
            <w:r>
              <w:rPr>
                <w:rFonts w:ascii="Arial"/>
                <w:color w:val="202B31"/>
                <w:spacing w:val="-1"/>
                <w:sz w:val="24"/>
              </w:rPr>
              <w:t> </w:t>
            </w:r>
            <w:r>
              <w:rPr>
                <w:rFonts w:ascii="Arial"/>
                <w:color w:val="202B31"/>
                <w:sz w:val="24"/>
              </w:rPr>
              <w:t>the</w:t>
            </w:r>
            <w:r>
              <w:rPr>
                <w:rFonts w:ascii="Arial"/>
                <w:color w:val="202B31"/>
                <w:spacing w:val="-4"/>
                <w:sz w:val="24"/>
              </w:rPr>
              <w:t> </w:t>
            </w:r>
            <w:r>
              <w:rPr>
                <w:rFonts w:ascii="Arial"/>
                <w:color w:val="202B31"/>
                <w:sz w:val="24"/>
              </w:rPr>
              <w:t>questions</w:t>
            </w:r>
            <w:r>
              <w:rPr>
                <w:rFonts w:ascii="Arial"/>
                <w:color w:val="202B31"/>
                <w:spacing w:val="-1"/>
                <w:sz w:val="24"/>
              </w:rPr>
              <w:t> </w:t>
            </w:r>
            <w:r>
              <w:rPr>
                <w:rFonts w:ascii="Arial"/>
                <w:color w:val="202B31"/>
                <w:sz w:val="24"/>
              </w:rPr>
              <w:t>I</w:t>
            </w:r>
            <w:r>
              <w:rPr>
                <w:rFonts w:ascii="Arial"/>
                <w:color w:val="202B31"/>
                <w:spacing w:val="-2"/>
                <w:sz w:val="24"/>
              </w:rPr>
              <w:t> </w:t>
            </w:r>
            <w:r>
              <w:rPr>
                <w:rFonts w:ascii="Arial"/>
                <w:color w:val="202B31"/>
                <w:sz w:val="24"/>
              </w:rPr>
              <w:t>will</w:t>
            </w:r>
            <w:r>
              <w:rPr>
                <w:rFonts w:ascii="Arial"/>
                <w:color w:val="202B31"/>
                <w:spacing w:val="-2"/>
                <w:sz w:val="24"/>
              </w:rPr>
              <w:t> </w:t>
            </w:r>
            <w:r>
              <w:rPr>
                <w:rFonts w:ascii="Arial"/>
                <w:color w:val="202B31"/>
                <w:sz w:val="24"/>
              </w:rPr>
              <w:t>refer</w:t>
            </w:r>
            <w:r>
              <w:rPr>
                <w:rFonts w:ascii="Arial"/>
                <w:color w:val="202B31"/>
                <w:spacing w:val="-2"/>
                <w:sz w:val="24"/>
              </w:rPr>
              <w:t> </w:t>
            </w:r>
            <w:r>
              <w:rPr>
                <w:rFonts w:ascii="Arial"/>
                <w:color w:val="202B31"/>
                <w:sz w:val="24"/>
              </w:rPr>
              <w:t>back</w:t>
            </w:r>
            <w:r>
              <w:rPr>
                <w:rFonts w:ascii="Arial"/>
                <w:color w:val="202B31"/>
                <w:spacing w:val="-1"/>
                <w:sz w:val="24"/>
              </w:rPr>
              <w:t> </w:t>
            </w:r>
            <w:r>
              <w:rPr>
                <w:rFonts w:ascii="Arial"/>
                <w:color w:val="202B31"/>
                <w:sz w:val="24"/>
              </w:rPr>
              <w:t>to</w:t>
            </w:r>
            <w:r>
              <w:rPr>
                <w:rFonts w:ascii="Arial"/>
                <w:color w:val="202B31"/>
                <w:spacing w:val="-2"/>
                <w:sz w:val="24"/>
              </w:rPr>
              <w:t> </w:t>
            </w:r>
            <w:r>
              <w:rPr>
                <w:rFonts w:ascii="Arial"/>
                <w:color w:val="202B31"/>
                <w:sz w:val="24"/>
              </w:rPr>
              <w:t>these</w:t>
            </w:r>
            <w:r>
              <w:rPr>
                <w:rFonts w:ascii="Arial"/>
                <w:color w:val="202B31"/>
                <w:spacing w:val="-3"/>
                <w:sz w:val="24"/>
              </w:rPr>
              <w:t> </w:t>
            </w:r>
            <w:r>
              <w:rPr>
                <w:rFonts w:ascii="Arial"/>
                <w:color w:val="202B31"/>
                <w:spacing w:val="-2"/>
                <w:sz w:val="24"/>
              </w:rPr>
              <w:t>principles.</w:t>
            </w:r>
          </w:p>
        </w:tc>
      </w:tr>
      <w:tr>
        <w:trPr>
          <w:trHeight w:val="1672" w:hRule="atLeast"/>
        </w:trPr>
        <w:tc>
          <w:tcPr>
            <w:tcW w:w="10063" w:type="dxa"/>
          </w:tcPr>
          <w:p>
            <w:pPr>
              <w:pStyle w:val="TableParagraph"/>
              <w:rPr>
                <w:b/>
                <w:sz w:val="24"/>
              </w:rPr>
            </w:pPr>
            <w:r>
              <w:rPr>
                <w:b/>
                <w:sz w:val="24"/>
              </w:rPr>
              <w:t>Please</w:t>
            </w:r>
            <w:r>
              <w:rPr>
                <w:b/>
                <w:spacing w:val="-3"/>
                <w:sz w:val="24"/>
              </w:rPr>
              <w:t> </w:t>
            </w:r>
            <w:r>
              <w:rPr>
                <w:b/>
                <w:sz w:val="24"/>
              </w:rPr>
              <w:t>advise</w:t>
            </w:r>
            <w:r>
              <w:rPr>
                <w:b/>
                <w:spacing w:val="-3"/>
                <w:sz w:val="24"/>
              </w:rPr>
              <w:t> </w:t>
            </w:r>
            <w:r>
              <w:rPr>
                <w:b/>
                <w:sz w:val="24"/>
              </w:rPr>
              <w:t>how</w:t>
            </w:r>
            <w:r>
              <w:rPr>
                <w:b/>
                <w:spacing w:val="-4"/>
                <w:sz w:val="24"/>
              </w:rPr>
              <w:t> </w:t>
            </w:r>
            <w:r>
              <w:rPr>
                <w:b/>
                <w:sz w:val="24"/>
              </w:rPr>
              <w:t>the</w:t>
            </w:r>
            <w:r>
              <w:rPr>
                <w:b/>
                <w:spacing w:val="-3"/>
                <w:sz w:val="24"/>
              </w:rPr>
              <w:t> </w:t>
            </w:r>
            <w:r>
              <w:rPr>
                <w:b/>
                <w:sz w:val="24"/>
              </w:rPr>
              <w:t>Trust</w:t>
            </w:r>
            <w:r>
              <w:rPr>
                <w:b/>
                <w:spacing w:val="-3"/>
                <w:sz w:val="24"/>
              </w:rPr>
              <w:t> </w:t>
            </w:r>
            <w:r>
              <w:rPr>
                <w:b/>
                <w:sz w:val="24"/>
              </w:rPr>
              <w:t>in</w:t>
            </w:r>
            <w:r>
              <w:rPr>
                <w:b/>
                <w:spacing w:val="-4"/>
                <w:sz w:val="24"/>
              </w:rPr>
              <w:t> </w:t>
            </w:r>
            <w:r>
              <w:rPr>
                <w:b/>
                <w:sz w:val="24"/>
              </w:rPr>
              <w:t>this</w:t>
            </w:r>
            <w:r>
              <w:rPr>
                <w:b/>
                <w:spacing w:val="-3"/>
                <w:sz w:val="24"/>
              </w:rPr>
              <w:t> </w:t>
            </w:r>
            <w:r>
              <w:rPr>
                <w:b/>
                <w:sz w:val="24"/>
              </w:rPr>
              <w:t>case</w:t>
            </w:r>
            <w:r>
              <w:rPr>
                <w:b/>
                <w:spacing w:val="-3"/>
                <w:sz w:val="24"/>
              </w:rPr>
              <w:t> </w:t>
            </w:r>
            <w:r>
              <w:rPr>
                <w:b/>
                <w:sz w:val="24"/>
              </w:rPr>
              <w:t>assessed</w:t>
            </w:r>
            <w:r>
              <w:rPr>
                <w:b/>
                <w:spacing w:val="-3"/>
                <w:sz w:val="24"/>
              </w:rPr>
              <w:t> </w:t>
            </w:r>
            <w:r>
              <w:rPr>
                <w:b/>
                <w:sz w:val="24"/>
              </w:rPr>
              <w:t>the</w:t>
            </w:r>
            <w:r>
              <w:rPr>
                <w:b/>
                <w:spacing w:val="-3"/>
                <w:sz w:val="24"/>
              </w:rPr>
              <w:t> </w:t>
            </w:r>
            <w:r>
              <w:rPr>
                <w:b/>
                <w:sz w:val="24"/>
              </w:rPr>
              <w:t>patient</w:t>
            </w:r>
            <w:r>
              <w:rPr>
                <w:b/>
                <w:spacing w:val="-3"/>
                <w:sz w:val="24"/>
              </w:rPr>
              <w:t> </w:t>
            </w:r>
            <w:r>
              <w:rPr>
                <w:b/>
                <w:sz w:val="24"/>
              </w:rPr>
              <w:t>and</w:t>
            </w:r>
            <w:r>
              <w:rPr>
                <w:b/>
                <w:spacing w:val="-4"/>
                <w:sz w:val="24"/>
              </w:rPr>
              <w:t> </w:t>
            </w:r>
            <w:r>
              <w:rPr>
                <w:b/>
                <w:sz w:val="24"/>
              </w:rPr>
              <w:t>whether</w:t>
            </w:r>
            <w:r>
              <w:rPr>
                <w:b/>
                <w:spacing w:val="-3"/>
                <w:sz w:val="24"/>
              </w:rPr>
              <w:t> </w:t>
            </w:r>
            <w:r>
              <w:rPr>
                <w:b/>
                <w:sz w:val="24"/>
              </w:rPr>
              <w:t>the assessments were in accordance with good practice and procedure on:</w:t>
            </w:r>
          </w:p>
          <w:p>
            <w:pPr>
              <w:pStyle w:val="TableParagraph"/>
              <w:spacing w:line="278" w:lineRule="exact"/>
              <w:rPr>
                <w:sz w:val="24"/>
              </w:rPr>
            </w:pPr>
            <w:r>
              <w:rPr>
                <w:sz w:val="24"/>
              </w:rPr>
              <w:t>22</w:t>
            </w:r>
            <w:r>
              <w:rPr>
                <w:spacing w:val="-5"/>
                <w:sz w:val="24"/>
              </w:rPr>
              <w:t> </w:t>
            </w:r>
            <w:r>
              <w:rPr>
                <w:sz w:val="24"/>
              </w:rPr>
              <w:t>March</w:t>
            </w:r>
            <w:r>
              <w:rPr>
                <w:spacing w:val="-1"/>
                <w:sz w:val="24"/>
              </w:rPr>
              <w:t> </w:t>
            </w:r>
            <w:r>
              <w:rPr>
                <w:spacing w:val="-2"/>
                <w:sz w:val="24"/>
              </w:rPr>
              <w:t>2021;</w:t>
            </w:r>
          </w:p>
          <w:p>
            <w:pPr>
              <w:pStyle w:val="TableParagraph"/>
              <w:ind w:firstLine="1516"/>
              <w:rPr>
                <w:sz w:val="24"/>
              </w:rPr>
            </w:pPr>
            <w:r>
              <w:rPr>
                <w:sz w:val="24"/>
              </w:rPr>
              <w:t>On</w:t>
            </w:r>
            <w:r>
              <w:rPr>
                <w:spacing w:val="-3"/>
                <w:sz w:val="24"/>
              </w:rPr>
              <w:t> </w:t>
            </w:r>
            <w:r>
              <w:rPr>
                <w:sz w:val="24"/>
              </w:rPr>
              <w:t>25/1/21</w:t>
            </w:r>
            <w:r>
              <w:rPr>
                <w:spacing w:val="-5"/>
                <w:sz w:val="24"/>
              </w:rPr>
              <w:t> </w:t>
            </w:r>
            <w:r>
              <w:rPr>
                <w:sz w:val="24"/>
              </w:rPr>
              <w:t>the</w:t>
            </w:r>
            <w:r>
              <w:rPr>
                <w:spacing w:val="-3"/>
                <w:sz w:val="24"/>
              </w:rPr>
              <w:t> </w:t>
            </w:r>
            <w:r>
              <w:rPr>
                <w:sz w:val="24"/>
              </w:rPr>
              <w:t>patient</w:t>
            </w:r>
            <w:r>
              <w:rPr>
                <w:spacing w:val="-3"/>
                <w:sz w:val="24"/>
              </w:rPr>
              <w:t> </w:t>
            </w:r>
            <w:r>
              <w:rPr>
                <w:sz w:val="24"/>
              </w:rPr>
              <w:t>was</w:t>
            </w:r>
            <w:r>
              <w:rPr>
                <w:spacing w:val="-3"/>
                <w:sz w:val="24"/>
              </w:rPr>
              <w:t> </w:t>
            </w:r>
            <w:r>
              <w:rPr>
                <w:sz w:val="24"/>
              </w:rPr>
              <w:t>referred</w:t>
            </w:r>
            <w:r>
              <w:rPr>
                <w:spacing w:val="-6"/>
                <w:sz w:val="24"/>
              </w:rPr>
              <w:t> </w:t>
            </w:r>
            <w:r>
              <w:rPr>
                <w:sz w:val="24"/>
              </w:rPr>
              <w:t>to</w:t>
            </w:r>
            <w:r>
              <w:rPr>
                <w:spacing w:val="-3"/>
                <w:sz w:val="24"/>
              </w:rPr>
              <w:t> </w:t>
            </w:r>
            <w:r>
              <w:rPr>
                <w:sz w:val="24"/>
              </w:rPr>
              <w:t>mental</w:t>
            </w:r>
            <w:r>
              <w:rPr>
                <w:spacing w:val="-3"/>
                <w:sz w:val="24"/>
              </w:rPr>
              <w:t> </w:t>
            </w:r>
            <w:r>
              <w:rPr>
                <w:sz w:val="24"/>
              </w:rPr>
              <w:t>health</w:t>
            </w:r>
            <w:r>
              <w:rPr>
                <w:spacing w:val="-3"/>
                <w:sz w:val="24"/>
              </w:rPr>
              <w:t> </w:t>
            </w:r>
            <w:r>
              <w:rPr>
                <w:sz w:val="24"/>
              </w:rPr>
              <w:t>by</w:t>
            </w:r>
            <w:r>
              <w:rPr>
                <w:spacing w:val="-4"/>
                <w:sz w:val="24"/>
              </w:rPr>
              <w:t> </w:t>
            </w:r>
            <w:r>
              <w:rPr>
                <w:sz w:val="24"/>
              </w:rPr>
              <w:t>his</w:t>
            </w:r>
            <w:r>
              <w:rPr>
                <w:spacing w:val="-5"/>
                <w:sz w:val="24"/>
              </w:rPr>
              <w:t> </w:t>
            </w:r>
            <w:r>
              <w:rPr>
                <w:sz w:val="24"/>
              </w:rPr>
              <w:t>GP</w:t>
            </w:r>
            <w:r>
              <w:rPr>
                <w:spacing w:val="-3"/>
                <w:sz w:val="24"/>
              </w:rPr>
              <w:t> </w:t>
            </w:r>
            <w:r>
              <w:rPr>
                <w:sz w:val="24"/>
              </w:rPr>
              <w:t>because</w:t>
            </w:r>
            <w:r>
              <w:rPr>
                <w:spacing w:val="-3"/>
                <w:sz w:val="24"/>
              </w:rPr>
              <w:t> </w:t>
            </w:r>
            <w:r>
              <w:rPr>
                <w:sz w:val="24"/>
              </w:rPr>
              <w:t>of depression. The assessment following this referral was done by the CPN on 22/3/21.</w:t>
            </w:r>
          </w:p>
          <w:p>
            <w:pPr>
              <w:pStyle w:val="TableParagraph"/>
              <w:spacing w:line="260" w:lineRule="exact"/>
              <w:rPr>
                <w:sz w:val="24"/>
              </w:rPr>
            </w:pPr>
            <w:r>
              <w:rPr>
                <w:sz w:val="24"/>
              </w:rPr>
              <w:t>Here</w:t>
            </w:r>
            <w:r>
              <w:rPr>
                <w:spacing w:val="-4"/>
                <w:sz w:val="24"/>
              </w:rPr>
              <w:t> </w:t>
            </w:r>
            <w:r>
              <w:rPr>
                <w:sz w:val="24"/>
              </w:rPr>
              <w:t>are</w:t>
            </w:r>
            <w:r>
              <w:rPr>
                <w:spacing w:val="-3"/>
                <w:sz w:val="24"/>
              </w:rPr>
              <w:t> </w:t>
            </w:r>
            <w:r>
              <w:rPr>
                <w:sz w:val="24"/>
              </w:rPr>
              <w:t>the</w:t>
            </w:r>
            <w:r>
              <w:rPr>
                <w:spacing w:val="-3"/>
                <w:sz w:val="24"/>
              </w:rPr>
              <w:t> </w:t>
            </w:r>
            <w:r>
              <w:rPr>
                <w:sz w:val="24"/>
              </w:rPr>
              <w:t>CPN’s</w:t>
            </w:r>
            <w:r>
              <w:rPr>
                <w:spacing w:val="-3"/>
                <w:sz w:val="24"/>
              </w:rPr>
              <w:t> </w:t>
            </w:r>
            <w:r>
              <w:rPr>
                <w:sz w:val="24"/>
              </w:rPr>
              <w:t>first</w:t>
            </w:r>
            <w:r>
              <w:rPr>
                <w:spacing w:val="-3"/>
                <w:sz w:val="24"/>
              </w:rPr>
              <w:t> </w:t>
            </w:r>
            <w:r>
              <w:rPr>
                <w:sz w:val="24"/>
              </w:rPr>
              <w:t>and</w:t>
            </w:r>
            <w:r>
              <w:rPr>
                <w:spacing w:val="-2"/>
                <w:sz w:val="24"/>
              </w:rPr>
              <w:t> </w:t>
            </w:r>
            <w:r>
              <w:rPr>
                <w:sz w:val="24"/>
              </w:rPr>
              <w:t>final</w:t>
            </w:r>
            <w:r>
              <w:rPr>
                <w:spacing w:val="-3"/>
                <w:sz w:val="24"/>
              </w:rPr>
              <w:t> </w:t>
            </w:r>
            <w:r>
              <w:rPr>
                <w:sz w:val="24"/>
              </w:rPr>
              <w:t>paragraphs</w:t>
            </w:r>
            <w:r>
              <w:rPr>
                <w:spacing w:val="-3"/>
                <w:sz w:val="24"/>
              </w:rPr>
              <w:t> </w:t>
            </w:r>
            <w:r>
              <w:rPr>
                <w:sz w:val="24"/>
              </w:rPr>
              <w:t>in</w:t>
            </w:r>
            <w:r>
              <w:rPr>
                <w:spacing w:val="-3"/>
                <w:sz w:val="24"/>
              </w:rPr>
              <w:t> </w:t>
            </w:r>
            <w:r>
              <w:rPr>
                <w:sz w:val="24"/>
              </w:rPr>
              <w:t>her</w:t>
            </w:r>
            <w:r>
              <w:rPr>
                <w:spacing w:val="-2"/>
                <w:sz w:val="24"/>
              </w:rPr>
              <w:t> report:</w:t>
            </w:r>
          </w:p>
        </w:tc>
      </w:tr>
    </w:tbl>
    <w:p>
      <w:pPr>
        <w:pStyle w:val="BodyText"/>
        <w:spacing w:before="2"/>
        <w:rPr>
          <w:b/>
          <w:sz w:val="15"/>
        </w:rPr>
      </w:pPr>
      <w:r>
        <w:rPr/>
        <w:pict>
          <v:rect style="position:absolute;margin-left:72.024002pt;margin-top:9.943760pt;width:144.020pt;height:.47998pt;mso-position-horizontal-relative:page;mso-position-vertical-relative:paragraph;z-index:-15723008;mso-wrap-distance-left:0;mso-wrap-distance-right:0" id="docshape22" filled="true" fillcolor="#000000" stroked="false">
            <v:fill type="solid"/>
            <w10:wrap type="topAndBottom"/>
          </v:rect>
        </w:pict>
      </w:r>
    </w:p>
    <w:p>
      <w:pPr>
        <w:spacing w:line="183" w:lineRule="exact" w:before="85"/>
        <w:ind w:left="140" w:right="0" w:firstLine="0"/>
        <w:jc w:val="left"/>
        <w:rPr>
          <w:sz w:val="16"/>
        </w:rPr>
      </w:pPr>
      <w:bookmarkStart w:name="_bookmark17" w:id="18"/>
      <w:bookmarkEnd w:id="18"/>
      <w:r>
        <w:rPr/>
      </w:r>
      <w:r>
        <w:rPr>
          <w:spacing w:val="-2"/>
          <w:sz w:val="16"/>
          <w:vertAlign w:val="superscript"/>
        </w:rPr>
        <w:t>18</w:t>
      </w:r>
      <w:r>
        <w:rPr>
          <w:spacing w:val="66"/>
          <w:w w:val="150"/>
          <w:sz w:val="16"/>
          <w:vertAlign w:val="baseline"/>
        </w:rPr>
        <w:t> </w:t>
      </w:r>
      <w:r>
        <w:rPr>
          <w:spacing w:val="-2"/>
          <w:sz w:val="16"/>
          <w:vertAlign w:val="baseline"/>
        </w:rPr>
        <w:t>https://</w:t>
      </w:r>
      <w:hyperlink r:id="rId19">
        <w:r>
          <w:rPr>
            <w:spacing w:val="-2"/>
            <w:sz w:val="16"/>
            <w:vertAlign w:val="baseline"/>
          </w:rPr>
          <w:t>www.nhs.uk/mental-health/social-care-and-your-rights/mental-health-assessments/</w:t>
        </w:r>
      </w:hyperlink>
    </w:p>
    <w:p>
      <w:pPr>
        <w:spacing w:line="183" w:lineRule="exact" w:before="0"/>
        <w:ind w:left="140" w:right="0" w:firstLine="0"/>
        <w:jc w:val="left"/>
        <w:rPr>
          <w:sz w:val="16"/>
        </w:rPr>
      </w:pPr>
      <w:bookmarkStart w:name="_bookmark18" w:id="19"/>
      <w:bookmarkEnd w:id="19"/>
      <w:r>
        <w:rPr/>
      </w:r>
      <w:r>
        <w:rPr>
          <w:spacing w:val="-2"/>
          <w:sz w:val="16"/>
          <w:vertAlign w:val="superscript"/>
        </w:rPr>
        <w:t>19</w:t>
      </w:r>
      <w:r>
        <w:rPr>
          <w:spacing w:val="40"/>
          <w:sz w:val="16"/>
          <w:vertAlign w:val="baseline"/>
        </w:rPr>
        <w:t>  </w:t>
      </w:r>
      <w:hyperlink r:id="rId20">
        <w:r>
          <w:rPr>
            <w:spacing w:val="-2"/>
            <w:sz w:val="16"/>
            <w:vertAlign w:val="baseline"/>
          </w:rPr>
          <w:t>https://www.nice.org.uk/guidance/cg136/ifp/chapter/what-should-happen-during-an-assessment-at-mental-health-services</w:t>
        </w:r>
      </w:hyperlink>
    </w:p>
    <w:p>
      <w:pPr>
        <w:spacing w:before="1"/>
        <w:ind w:left="140" w:right="0" w:firstLine="0"/>
        <w:jc w:val="left"/>
        <w:rPr>
          <w:sz w:val="16"/>
        </w:rPr>
      </w:pPr>
      <w:bookmarkStart w:name="_bookmark19" w:id="20"/>
      <w:bookmarkEnd w:id="20"/>
      <w:r>
        <w:rPr/>
      </w:r>
      <w:r>
        <w:rPr>
          <w:spacing w:val="-2"/>
          <w:sz w:val="16"/>
          <w:vertAlign w:val="superscript"/>
        </w:rPr>
        <w:t>20</w:t>
      </w:r>
      <w:r>
        <w:rPr>
          <w:spacing w:val="78"/>
          <w:w w:val="150"/>
          <w:sz w:val="16"/>
          <w:vertAlign w:val="baseline"/>
        </w:rPr>
        <w:t> </w:t>
      </w:r>
      <w:r>
        <w:rPr>
          <w:spacing w:val="-2"/>
          <w:sz w:val="16"/>
          <w:vertAlign w:val="baseline"/>
        </w:rPr>
        <w:t>https://</w:t>
      </w:r>
      <w:hyperlink r:id="rId21">
        <w:r>
          <w:rPr>
            <w:spacing w:val="-2"/>
            <w:sz w:val="16"/>
            <w:vertAlign w:val="baseline"/>
          </w:rPr>
          <w:t>www.nice.org.uk/guidance/cg136/ifp/chapter/What-should-happen-after-I-have-been-assessed</w:t>
        </w:r>
      </w:hyperlink>
    </w:p>
    <w:p>
      <w:pPr>
        <w:spacing w:after="0"/>
        <w:jc w:val="left"/>
        <w:rPr>
          <w:sz w:val="16"/>
        </w:rPr>
        <w:sectPr>
          <w:pgSz w:w="11910" w:h="16840"/>
          <w:pgMar w:header="715" w:footer="1146" w:top="1340" w:bottom="1340" w:left="1300" w:right="280"/>
        </w:sectPr>
      </w:pPr>
    </w:p>
    <w:p>
      <w:pPr>
        <w:pStyle w:val="BodyText"/>
        <w:spacing w:before="8"/>
        <w:rPr>
          <w:sz w:val="7"/>
        </w:rPr>
      </w:pPr>
    </w:p>
    <w:tbl>
      <w:tblPr>
        <w:tblW w:w="0" w:type="auto"/>
        <w:jc w:val="left"/>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063"/>
      </w:tblGrid>
      <w:tr>
        <w:trPr>
          <w:trHeight w:val="12822" w:hRule="atLeast"/>
        </w:trPr>
        <w:tc>
          <w:tcPr>
            <w:tcW w:w="10063" w:type="dxa"/>
          </w:tcPr>
          <w:p>
            <w:pPr>
              <w:pStyle w:val="TableParagraph"/>
              <w:rPr>
                <w:sz w:val="24"/>
              </w:rPr>
            </w:pPr>
            <w:r>
              <w:rPr>
                <w:sz w:val="24"/>
              </w:rPr>
              <w:t>“Thank you for the routine referral of the above-named patient who attended the assessment</w:t>
            </w:r>
            <w:r>
              <w:rPr>
                <w:spacing w:val="-3"/>
                <w:sz w:val="24"/>
              </w:rPr>
              <w:t> </w:t>
            </w:r>
            <w:r>
              <w:rPr>
                <w:sz w:val="24"/>
              </w:rPr>
              <w:t>centre</w:t>
            </w:r>
            <w:r>
              <w:rPr>
                <w:spacing w:val="-2"/>
                <w:sz w:val="24"/>
              </w:rPr>
              <w:t> </w:t>
            </w:r>
            <w:r>
              <w:rPr>
                <w:sz w:val="24"/>
              </w:rPr>
              <w:t>with</w:t>
            </w:r>
            <w:r>
              <w:rPr>
                <w:spacing w:val="-3"/>
                <w:sz w:val="24"/>
              </w:rPr>
              <w:t> </w:t>
            </w:r>
            <w:r>
              <w:rPr>
                <w:sz w:val="24"/>
              </w:rPr>
              <w:t>low</w:t>
            </w:r>
            <w:r>
              <w:rPr>
                <w:spacing w:val="-5"/>
                <w:sz w:val="24"/>
              </w:rPr>
              <w:t> </w:t>
            </w:r>
            <w:r>
              <w:rPr>
                <w:sz w:val="24"/>
              </w:rPr>
              <w:t>mood</w:t>
            </w:r>
            <w:r>
              <w:rPr>
                <w:spacing w:val="-6"/>
                <w:sz w:val="24"/>
              </w:rPr>
              <w:t> </w:t>
            </w:r>
            <w:r>
              <w:rPr>
                <w:sz w:val="24"/>
              </w:rPr>
              <w:t>anxiety</w:t>
            </w:r>
            <w:r>
              <w:rPr>
                <w:spacing w:val="-4"/>
                <w:sz w:val="24"/>
              </w:rPr>
              <w:t> </w:t>
            </w:r>
            <w:r>
              <w:rPr>
                <w:sz w:val="24"/>
              </w:rPr>
              <w:t>and</w:t>
            </w:r>
            <w:r>
              <w:rPr>
                <w:spacing w:val="-3"/>
                <w:sz w:val="24"/>
              </w:rPr>
              <w:t> </w:t>
            </w:r>
            <w:r>
              <w:rPr>
                <w:sz w:val="24"/>
              </w:rPr>
              <w:t>TLNWL,</w:t>
            </w:r>
            <w:r>
              <w:rPr>
                <w:spacing w:val="-3"/>
                <w:sz w:val="24"/>
              </w:rPr>
              <w:t> </w:t>
            </w:r>
            <w:r>
              <w:rPr>
                <w:sz w:val="24"/>
              </w:rPr>
              <w:t>TDSH</w:t>
            </w:r>
            <w:r>
              <w:rPr>
                <w:spacing w:val="-5"/>
                <w:sz w:val="24"/>
              </w:rPr>
              <w:t> </w:t>
            </w:r>
            <w:r>
              <w:rPr>
                <w:sz w:val="24"/>
              </w:rPr>
              <w:t>and</w:t>
            </w:r>
            <w:r>
              <w:rPr>
                <w:spacing w:val="-3"/>
                <w:sz w:val="24"/>
              </w:rPr>
              <w:t> </w:t>
            </w:r>
            <w:r>
              <w:rPr>
                <w:sz w:val="24"/>
              </w:rPr>
              <w:t>SI</w:t>
            </w:r>
            <w:r>
              <w:rPr>
                <w:spacing w:val="-6"/>
                <w:sz w:val="24"/>
              </w:rPr>
              <w:t> </w:t>
            </w:r>
            <w:r>
              <w:rPr>
                <w:sz w:val="24"/>
              </w:rPr>
              <w:t>on</w:t>
            </w:r>
            <w:r>
              <w:rPr>
                <w:spacing w:val="-3"/>
                <w:sz w:val="24"/>
              </w:rPr>
              <w:t> </w:t>
            </w:r>
            <w:r>
              <w:rPr>
                <w:sz w:val="24"/>
              </w:rPr>
              <w:t>22</w:t>
            </w:r>
            <w:r>
              <w:rPr>
                <w:spacing w:val="-5"/>
                <w:sz w:val="24"/>
              </w:rPr>
              <w:t> </w:t>
            </w:r>
            <w:r>
              <w:rPr>
                <w:sz w:val="24"/>
              </w:rPr>
              <w:t>March</w:t>
            </w:r>
            <w:r>
              <w:rPr>
                <w:spacing w:val="-3"/>
                <w:sz w:val="24"/>
              </w:rPr>
              <w:t> </w:t>
            </w:r>
            <w:r>
              <w:rPr>
                <w:sz w:val="24"/>
              </w:rPr>
              <w:t>2021.</w:t>
            </w:r>
          </w:p>
          <w:p>
            <w:pPr>
              <w:pStyle w:val="TableParagraph"/>
              <w:spacing w:before="4"/>
              <w:ind w:left="0"/>
              <w:rPr>
                <w:rFonts w:ascii="Arial"/>
                <w:sz w:val="24"/>
              </w:rPr>
            </w:pPr>
          </w:p>
          <w:p>
            <w:pPr>
              <w:pStyle w:val="TableParagraph"/>
              <w:rPr>
                <w:sz w:val="24"/>
              </w:rPr>
            </w:pPr>
            <w:r>
              <w:rPr>
                <w:sz w:val="24"/>
              </w:rPr>
              <w:t>He</w:t>
            </w:r>
            <w:r>
              <w:rPr>
                <w:spacing w:val="-4"/>
                <w:sz w:val="24"/>
              </w:rPr>
              <w:t> </w:t>
            </w:r>
            <w:r>
              <w:rPr>
                <w:sz w:val="24"/>
              </w:rPr>
              <w:t>completed</w:t>
            </w:r>
            <w:r>
              <w:rPr>
                <w:spacing w:val="-3"/>
                <w:sz w:val="24"/>
              </w:rPr>
              <w:t> </w:t>
            </w:r>
            <w:r>
              <w:rPr>
                <w:sz w:val="24"/>
              </w:rPr>
              <w:t>a</w:t>
            </w:r>
            <w:r>
              <w:rPr>
                <w:spacing w:val="-5"/>
                <w:sz w:val="24"/>
              </w:rPr>
              <w:t> </w:t>
            </w:r>
            <w:r>
              <w:rPr>
                <w:sz w:val="24"/>
              </w:rPr>
              <w:t>telephone</w:t>
            </w:r>
            <w:r>
              <w:rPr>
                <w:spacing w:val="-4"/>
                <w:sz w:val="24"/>
              </w:rPr>
              <w:t> </w:t>
            </w:r>
            <w:r>
              <w:rPr>
                <w:sz w:val="24"/>
              </w:rPr>
              <w:t>assessment</w:t>
            </w:r>
            <w:r>
              <w:rPr>
                <w:spacing w:val="-3"/>
                <w:sz w:val="24"/>
              </w:rPr>
              <w:t> </w:t>
            </w:r>
            <w:r>
              <w:rPr>
                <w:sz w:val="24"/>
              </w:rPr>
              <w:t>with</w:t>
            </w:r>
            <w:r>
              <w:rPr>
                <w:spacing w:val="-5"/>
                <w:sz w:val="24"/>
              </w:rPr>
              <w:t> </w:t>
            </w:r>
            <w:r>
              <w:rPr>
                <w:sz w:val="24"/>
              </w:rPr>
              <w:t>the</w:t>
            </w:r>
            <w:r>
              <w:rPr>
                <w:spacing w:val="-3"/>
                <w:sz w:val="24"/>
              </w:rPr>
              <w:t> </w:t>
            </w:r>
            <w:r>
              <w:rPr>
                <w:spacing w:val="-4"/>
                <w:sz w:val="24"/>
              </w:rPr>
              <w:t>CPN.</w:t>
            </w:r>
          </w:p>
          <w:p>
            <w:pPr>
              <w:pStyle w:val="TableParagraph"/>
              <w:spacing w:before="2"/>
              <w:ind w:left="0"/>
              <w:rPr>
                <w:rFonts w:ascii="Arial"/>
                <w:sz w:val="24"/>
              </w:rPr>
            </w:pPr>
          </w:p>
          <w:p>
            <w:pPr>
              <w:pStyle w:val="TableParagraph"/>
              <w:spacing w:before="1"/>
              <w:ind w:right="137"/>
              <w:rPr>
                <w:sz w:val="24"/>
              </w:rPr>
            </w:pPr>
            <w:r>
              <w:rPr>
                <w:sz w:val="24"/>
              </w:rPr>
              <w:t>Summary</w:t>
            </w:r>
            <w:r>
              <w:rPr>
                <w:spacing w:val="-3"/>
                <w:sz w:val="24"/>
              </w:rPr>
              <w:t> </w:t>
            </w:r>
            <w:r>
              <w:rPr>
                <w:sz w:val="24"/>
              </w:rPr>
              <w:t>and</w:t>
            </w:r>
            <w:r>
              <w:rPr>
                <w:spacing w:val="-3"/>
                <w:sz w:val="24"/>
              </w:rPr>
              <w:t> </w:t>
            </w:r>
            <w:r>
              <w:rPr>
                <w:sz w:val="24"/>
              </w:rPr>
              <w:t>recommendations.</w:t>
            </w:r>
            <w:r>
              <w:rPr>
                <w:spacing w:val="-4"/>
                <w:sz w:val="24"/>
              </w:rPr>
              <w:t> </w:t>
            </w:r>
            <w:r>
              <w:rPr>
                <w:sz w:val="24"/>
              </w:rPr>
              <w:t>This</w:t>
            </w:r>
            <w:r>
              <w:rPr>
                <w:spacing w:val="-3"/>
                <w:sz w:val="24"/>
              </w:rPr>
              <w:t> </w:t>
            </w:r>
            <w:r>
              <w:rPr>
                <w:sz w:val="24"/>
              </w:rPr>
              <w:t>is</w:t>
            </w:r>
            <w:r>
              <w:rPr>
                <w:spacing w:val="-3"/>
                <w:sz w:val="24"/>
              </w:rPr>
              <w:t> </w:t>
            </w:r>
            <w:r>
              <w:rPr>
                <w:sz w:val="24"/>
              </w:rPr>
              <w:t>a</w:t>
            </w:r>
            <w:r>
              <w:rPr>
                <w:spacing w:val="-3"/>
                <w:sz w:val="24"/>
              </w:rPr>
              <w:t> </w:t>
            </w:r>
            <w:r>
              <w:rPr>
                <w:sz w:val="24"/>
              </w:rPr>
              <w:t>further</w:t>
            </w:r>
            <w:r>
              <w:rPr>
                <w:spacing w:val="-6"/>
                <w:sz w:val="24"/>
              </w:rPr>
              <w:t> </w:t>
            </w:r>
            <w:r>
              <w:rPr>
                <w:sz w:val="24"/>
              </w:rPr>
              <w:t>presentation</w:t>
            </w:r>
            <w:r>
              <w:rPr>
                <w:spacing w:val="-3"/>
                <w:sz w:val="24"/>
              </w:rPr>
              <w:t> </w:t>
            </w:r>
            <w:r>
              <w:rPr>
                <w:sz w:val="24"/>
              </w:rPr>
              <w:t>of</w:t>
            </w:r>
            <w:r>
              <w:rPr>
                <w:spacing w:val="-6"/>
                <w:sz w:val="24"/>
              </w:rPr>
              <w:t> </w:t>
            </w:r>
            <w:r>
              <w:rPr>
                <w:sz w:val="24"/>
              </w:rPr>
              <w:t>a</w:t>
            </w:r>
            <w:r>
              <w:rPr>
                <w:spacing w:val="-3"/>
                <w:sz w:val="24"/>
              </w:rPr>
              <w:t> </w:t>
            </w:r>
            <w:r>
              <w:rPr>
                <w:sz w:val="24"/>
              </w:rPr>
              <w:t>57-year-old</w:t>
            </w:r>
            <w:r>
              <w:rPr>
                <w:spacing w:val="-3"/>
                <w:sz w:val="24"/>
              </w:rPr>
              <w:t> </w:t>
            </w:r>
            <w:r>
              <w:rPr>
                <w:sz w:val="24"/>
              </w:rPr>
              <w:t>male</w:t>
            </w:r>
            <w:r>
              <w:rPr>
                <w:spacing w:val="-3"/>
                <w:sz w:val="24"/>
              </w:rPr>
              <w:t> </w:t>
            </w:r>
            <w:r>
              <w:rPr>
                <w:sz w:val="24"/>
              </w:rPr>
              <w:t>with low mood anxiety and TLNWL, TDSH and SI. There is a history of CSA and the patient reports this has significantly impacted his mental state over several years with deterioration in same following court cases. His wife also passed away in recent months which has</w:t>
            </w:r>
            <w:r>
              <w:rPr>
                <w:spacing w:val="-1"/>
                <w:sz w:val="24"/>
              </w:rPr>
              <w:t> </w:t>
            </w:r>
            <w:r>
              <w:rPr>
                <w:sz w:val="24"/>
              </w:rPr>
              <w:t>impacted mood. He presents with</w:t>
            </w:r>
            <w:r>
              <w:rPr>
                <w:spacing w:val="-2"/>
                <w:sz w:val="24"/>
              </w:rPr>
              <w:t> </w:t>
            </w:r>
            <w:r>
              <w:rPr>
                <w:sz w:val="24"/>
              </w:rPr>
              <w:t>emotional dysregulation due to CSA reduced reactivity and reduced motivation. There is a history of self harm via cutting as a coping mechanism . No active, plan or intent was specified and no active risk to self was </w:t>
            </w:r>
            <w:r>
              <w:rPr>
                <w:spacing w:val="-2"/>
                <w:sz w:val="24"/>
              </w:rPr>
              <w:t>identified.</w:t>
            </w:r>
          </w:p>
          <w:p>
            <w:pPr>
              <w:pStyle w:val="TableParagraph"/>
              <w:spacing w:before="3"/>
              <w:ind w:left="0"/>
              <w:rPr>
                <w:rFonts w:ascii="Arial"/>
                <w:sz w:val="24"/>
              </w:rPr>
            </w:pPr>
          </w:p>
          <w:p>
            <w:pPr>
              <w:pStyle w:val="TableParagraph"/>
              <w:ind w:right="396"/>
              <w:rPr>
                <w:sz w:val="24"/>
              </w:rPr>
            </w:pPr>
            <w:r>
              <w:rPr>
                <w:sz w:val="24"/>
              </w:rPr>
              <w:t>Following</w:t>
            </w:r>
            <w:r>
              <w:rPr>
                <w:spacing w:val="-5"/>
                <w:sz w:val="24"/>
              </w:rPr>
              <w:t> </w:t>
            </w:r>
            <w:r>
              <w:rPr>
                <w:sz w:val="24"/>
              </w:rPr>
              <w:t>the</w:t>
            </w:r>
            <w:r>
              <w:rPr>
                <w:spacing w:val="-6"/>
                <w:sz w:val="24"/>
              </w:rPr>
              <w:t> </w:t>
            </w:r>
            <w:r>
              <w:rPr>
                <w:sz w:val="24"/>
              </w:rPr>
              <w:t>assessment,</w:t>
            </w:r>
            <w:r>
              <w:rPr>
                <w:spacing w:val="-5"/>
                <w:sz w:val="24"/>
              </w:rPr>
              <w:t> </w:t>
            </w:r>
            <w:r>
              <w:rPr>
                <w:sz w:val="24"/>
              </w:rPr>
              <w:t>I</w:t>
            </w:r>
            <w:r>
              <w:rPr>
                <w:spacing w:val="-7"/>
                <w:sz w:val="24"/>
              </w:rPr>
              <w:t> </w:t>
            </w:r>
            <w:r>
              <w:rPr>
                <w:sz w:val="24"/>
              </w:rPr>
              <w:t>have</w:t>
            </w:r>
            <w:r>
              <w:rPr>
                <w:spacing w:val="-4"/>
                <w:sz w:val="24"/>
              </w:rPr>
              <w:t> </w:t>
            </w:r>
            <w:r>
              <w:rPr>
                <w:sz w:val="24"/>
              </w:rPr>
              <w:t>discussed</w:t>
            </w:r>
            <w:r>
              <w:rPr>
                <w:spacing w:val="-7"/>
                <w:sz w:val="24"/>
              </w:rPr>
              <w:t> </w:t>
            </w:r>
            <w:r>
              <w:rPr>
                <w:sz w:val="24"/>
              </w:rPr>
              <w:t>and</w:t>
            </w:r>
            <w:r>
              <w:rPr>
                <w:spacing w:val="-4"/>
                <w:sz w:val="24"/>
              </w:rPr>
              <w:t> </w:t>
            </w:r>
            <w:r>
              <w:rPr>
                <w:sz w:val="24"/>
              </w:rPr>
              <w:t>agreed</w:t>
            </w:r>
            <w:r>
              <w:rPr>
                <w:spacing w:val="-4"/>
                <w:sz w:val="24"/>
              </w:rPr>
              <w:t> </w:t>
            </w:r>
            <w:r>
              <w:rPr>
                <w:sz w:val="24"/>
              </w:rPr>
              <w:t>the</w:t>
            </w:r>
            <w:r>
              <w:rPr>
                <w:spacing w:val="-4"/>
                <w:sz w:val="24"/>
              </w:rPr>
              <w:t> </w:t>
            </w:r>
            <w:r>
              <w:rPr>
                <w:sz w:val="24"/>
              </w:rPr>
              <w:t>following</w:t>
            </w:r>
            <w:r>
              <w:rPr>
                <w:spacing w:val="-5"/>
                <w:sz w:val="24"/>
              </w:rPr>
              <w:t> </w:t>
            </w:r>
            <w:r>
              <w:rPr>
                <w:sz w:val="24"/>
              </w:rPr>
              <w:t>recommendations with the patient:</w:t>
            </w:r>
          </w:p>
          <w:p>
            <w:pPr>
              <w:pStyle w:val="TableParagraph"/>
              <w:spacing w:before="8"/>
              <w:ind w:left="0"/>
              <w:rPr>
                <w:rFonts w:ascii="Arial"/>
                <w:sz w:val="23"/>
              </w:rPr>
            </w:pPr>
          </w:p>
          <w:p>
            <w:pPr>
              <w:pStyle w:val="TableParagraph"/>
              <w:ind w:right="7314"/>
              <w:rPr>
                <w:sz w:val="24"/>
              </w:rPr>
            </w:pPr>
            <w:r>
              <w:rPr>
                <w:sz w:val="24"/>
              </w:rPr>
              <w:t>Self</w:t>
            </w:r>
            <w:r>
              <w:rPr>
                <w:spacing w:val="-13"/>
                <w:sz w:val="24"/>
              </w:rPr>
              <w:t> </w:t>
            </w:r>
            <w:r>
              <w:rPr>
                <w:sz w:val="24"/>
              </w:rPr>
              <w:t>refer</w:t>
            </w:r>
            <w:r>
              <w:rPr>
                <w:spacing w:val="-13"/>
                <w:sz w:val="24"/>
              </w:rPr>
              <w:t> </w:t>
            </w:r>
            <w:r>
              <w:rPr>
                <w:sz w:val="24"/>
              </w:rPr>
              <w:t>to</w:t>
            </w:r>
            <w:r>
              <w:rPr>
                <w:spacing w:val="-13"/>
                <w:sz w:val="24"/>
              </w:rPr>
              <w:t> </w:t>
            </w:r>
            <w:r>
              <w:rPr>
                <w:sz w:val="24"/>
              </w:rPr>
              <w:t>Nexus</w:t>
            </w:r>
            <w:hyperlink w:history="true" w:anchor="_bookmark20">
              <w:r>
                <w:rPr>
                  <w:position w:val="8"/>
                  <w:sz w:val="16"/>
                </w:rPr>
                <w:t>21</w:t>
              </w:r>
            </w:hyperlink>
            <w:r>
              <w:rPr>
                <w:sz w:val="24"/>
              </w:rPr>
              <w:t>. Refer to SHIP.</w:t>
            </w:r>
          </w:p>
          <w:p>
            <w:pPr>
              <w:pStyle w:val="TableParagraph"/>
              <w:spacing w:line="278" w:lineRule="exact"/>
              <w:rPr>
                <w:sz w:val="24"/>
              </w:rPr>
            </w:pPr>
            <w:r>
              <w:rPr>
                <w:sz w:val="24"/>
              </w:rPr>
              <w:t>Refer</w:t>
            </w:r>
            <w:r>
              <w:rPr>
                <w:spacing w:val="-3"/>
                <w:sz w:val="24"/>
              </w:rPr>
              <w:t> </w:t>
            </w:r>
            <w:r>
              <w:rPr>
                <w:sz w:val="24"/>
              </w:rPr>
              <w:t>to</w:t>
            </w:r>
            <w:r>
              <w:rPr>
                <w:spacing w:val="-2"/>
                <w:sz w:val="24"/>
              </w:rPr>
              <w:t> </w:t>
            </w:r>
            <w:r>
              <w:rPr>
                <w:sz w:val="24"/>
              </w:rPr>
              <w:t>Action</w:t>
            </w:r>
            <w:r>
              <w:rPr>
                <w:spacing w:val="-2"/>
                <w:sz w:val="24"/>
              </w:rPr>
              <w:t> </w:t>
            </w:r>
            <w:r>
              <w:rPr>
                <w:sz w:val="24"/>
              </w:rPr>
              <w:t>Mental</w:t>
            </w:r>
            <w:r>
              <w:rPr>
                <w:spacing w:val="-4"/>
                <w:sz w:val="24"/>
              </w:rPr>
              <w:t> </w:t>
            </w:r>
            <w:r>
              <w:rPr>
                <w:spacing w:val="-2"/>
                <w:sz w:val="24"/>
              </w:rPr>
              <w:t>Health.</w:t>
            </w:r>
          </w:p>
          <w:p>
            <w:pPr>
              <w:pStyle w:val="TableParagraph"/>
              <w:spacing w:line="242" w:lineRule="auto"/>
              <w:ind w:right="396"/>
              <w:rPr>
                <w:sz w:val="24"/>
              </w:rPr>
            </w:pPr>
            <w:r>
              <w:rPr>
                <w:sz w:val="24"/>
              </w:rPr>
              <w:t>Posted,</w:t>
            </w:r>
            <w:r>
              <w:rPr>
                <w:spacing w:val="-6"/>
                <w:sz w:val="24"/>
              </w:rPr>
              <w:t> </w:t>
            </w:r>
            <w:r>
              <w:rPr>
                <w:sz w:val="24"/>
              </w:rPr>
              <w:t>information</w:t>
            </w:r>
            <w:r>
              <w:rPr>
                <w:spacing w:val="-4"/>
                <w:sz w:val="24"/>
              </w:rPr>
              <w:t> </w:t>
            </w:r>
            <w:r>
              <w:rPr>
                <w:sz w:val="24"/>
              </w:rPr>
              <w:t>on</w:t>
            </w:r>
            <w:r>
              <w:rPr>
                <w:spacing w:val="-4"/>
                <w:sz w:val="24"/>
              </w:rPr>
              <w:t> </w:t>
            </w:r>
            <w:r>
              <w:rPr>
                <w:sz w:val="24"/>
              </w:rPr>
              <w:t>SHIP,</w:t>
            </w:r>
            <w:r>
              <w:rPr>
                <w:spacing w:val="-5"/>
                <w:sz w:val="24"/>
              </w:rPr>
              <w:t> </w:t>
            </w:r>
            <w:r>
              <w:rPr>
                <w:sz w:val="24"/>
              </w:rPr>
              <w:t>Action</w:t>
            </w:r>
            <w:r>
              <w:rPr>
                <w:spacing w:val="-4"/>
                <w:sz w:val="24"/>
              </w:rPr>
              <w:t> </w:t>
            </w:r>
            <w:r>
              <w:rPr>
                <w:sz w:val="24"/>
              </w:rPr>
              <w:t>Mental</w:t>
            </w:r>
            <w:r>
              <w:rPr>
                <w:spacing w:val="-6"/>
                <w:sz w:val="24"/>
              </w:rPr>
              <w:t> </w:t>
            </w:r>
            <w:r>
              <w:rPr>
                <w:sz w:val="24"/>
              </w:rPr>
              <w:t>Health,</w:t>
            </w:r>
            <w:r>
              <w:rPr>
                <w:spacing w:val="-5"/>
                <w:sz w:val="24"/>
              </w:rPr>
              <w:t> </w:t>
            </w:r>
            <w:r>
              <w:rPr>
                <w:sz w:val="24"/>
              </w:rPr>
              <w:t>Nexus,</w:t>
            </w:r>
            <w:r>
              <w:rPr>
                <w:spacing w:val="-5"/>
                <w:sz w:val="24"/>
              </w:rPr>
              <w:t> </w:t>
            </w:r>
            <w:r>
              <w:rPr>
                <w:sz w:val="24"/>
              </w:rPr>
              <w:t>abuse,</w:t>
            </w:r>
            <w:r>
              <w:rPr>
                <w:spacing w:val="-6"/>
                <w:sz w:val="24"/>
              </w:rPr>
              <w:t> </w:t>
            </w:r>
            <w:r>
              <w:rPr>
                <w:sz w:val="24"/>
              </w:rPr>
              <w:t>bereavement,</w:t>
            </w:r>
            <w:r>
              <w:rPr>
                <w:spacing w:val="-5"/>
                <w:sz w:val="24"/>
              </w:rPr>
              <w:t> </w:t>
            </w:r>
            <w:r>
              <w:rPr>
                <w:sz w:val="24"/>
              </w:rPr>
              <w:t>self harm, and anxiety.</w:t>
            </w:r>
          </w:p>
          <w:p>
            <w:pPr>
              <w:pStyle w:val="TableParagraph"/>
              <w:spacing w:line="275" w:lineRule="exact"/>
              <w:rPr>
                <w:sz w:val="24"/>
              </w:rPr>
            </w:pPr>
            <w:r>
              <w:rPr>
                <w:sz w:val="24"/>
              </w:rPr>
              <w:t>Points</w:t>
            </w:r>
            <w:r>
              <w:rPr>
                <w:spacing w:val="-4"/>
                <w:sz w:val="24"/>
              </w:rPr>
              <w:t> </w:t>
            </w:r>
            <w:r>
              <w:rPr>
                <w:sz w:val="24"/>
              </w:rPr>
              <w:t>of</w:t>
            </w:r>
            <w:r>
              <w:rPr>
                <w:spacing w:val="-2"/>
                <w:sz w:val="24"/>
              </w:rPr>
              <w:t> </w:t>
            </w:r>
            <w:r>
              <w:rPr>
                <w:sz w:val="24"/>
              </w:rPr>
              <w:t>contact</w:t>
            </w:r>
            <w:r>
              <w:rPr>
                <w:spacing w:val="-2"/>
                <w:sz w:val="24"/>
              </w:rPr>
              <w:t> </w:t>
            </w:r>
            <w:r>
              <w:rPr>
                <w:sz w:val="24"/>
              </w:rPr>
              <w:t>(GP,</w:t>
            </w:r>
            <w:r>
              <w:rPr>
                <w:spacing w:val="-4"/>
                <w:sz w:val="24"/>
              </w:rPr>
              <w:t> </w:t>
            </w:r>
            <w:r>
              <w:rPr>
                <w:sz w:val="24"/>
              </w:rPr>
              <w:t>GPOOH,</w:t>
            </w:r>
            <w:r>
              <w:rPr>
                <w:spacing w:val="-3"/>
                <w:sz w:val="24"/>
              </w:rPr>
              <w:t> </w:t>
            </w:r>
            <w:r>
              <w:rPr>
                <w:sz w:val="24"/>
              </w:rPr>
              <w:t>A</w:t>
            </w:r>
            <w:r>
              <w:rPr>
                <w:spacing w:val="-2"/>
                <w:sz w:val="24"/>
              </w:rPr>
              <w:t> </w:t>
            </w:r>
            <w:r>
              <w:rPr>
                <w:sz w:val="24"/>
              </w:rPr>
              <w:t>and</w:t>
            </w:r>
            <w:r>
              <w:rPr>
                <w:spacing w:val="-2"/>
                <w:sz w:val="24"/>
              </w:rPr>
              <w:t> </w:t>
            </w:r>
            <w:r>
              <w:rPr>
                <w:sz w:val="24"/>
              </w:rPr>
              <w:t>E,</w:t>
            </w:r>
            <w:r>
              <w:rPr>
                <w:spacing w:val="-3"/>
                <w:sz w:val="24"/>
              </w:rPr>
              <w:t> </w:t>
            </w:r>
            <w:r>
              <w:rPr>
                <w:sz w:val="24"/>
              </w:rPr>
              <w:t>lifeline)</w:t>
            </w:r>
            <w:r>
              <w:rPr>
                <w:spacing w:val="-3"/>
                <w:sz w:val="24"/>
              </w:rPr>
              <w:t> </w:t>
            </w:r>
            <w:r>
              <w:rPr>
                <w:sz w:val="24"/>
              </w:rPr>
              <w:t>explained</w:t>
            </w:r>
            <w:r>
              <w:rPr>
                <w:spacing w:val="-2"/>
                <w:sz w:val="24"/>
              </w:rPr>
              <w:t> </w:t>
            </w:r>
            <w:r>
              <w:rPr>
                <w:sz w:val="24"/>
              </w:rPr>
              <w:t>and</w:t>
            </w:r>
            <w:r>
              <w:rPr>
                <w:spacing w:val="-1"/>
                <w:sz w:val="24"/>
              </w:rPr>
              <w:t> </w:t>
            </w:r>
            <w:r>
              <w:rPr>
                <w:spacing w:val="-2"/>
                <w:sz w:val="24"/>
              </w:rPr>
              <w:t>agreed.”</w:t>
            </w:r>
          </w:p>
          <w:p>
            <w:pPr>
              <w:pStyle w:val="TableParagraph"/>
              <w:spacing w:before="3"/>
              <w:ind w:left="0"/>
              <w:rPr>
                <w:rFonts w:ascii="Arial"/>
                <w:sz w:val="24"/>
              </w:rPr>
            </w:pPr>
          </w:p>
          <w:p>
            <w:pPr>
              <w:pStyle w:val="TableParagraph"/>
              <w:spacing w:line="279" w:lineRule="exact"/>
              <w:rPr>
                <w:sz w:val="24"/>
              </w:rPr>
            </w:pPr>
            <w:r>
              <w:rPr>
                <w:spacing w:val="-2"/>
                <w:sz w:val="24"/>
              </w:rPr>
              <w:t>Abbreviations:</w:t>
            </w:r>
          </w:p>
          <w:p>
            <w:pPr>
              <w:pStyle w:val="TableParagraph"/>
              <w:ind w:right="5428"/>
              <w:rPr>
                <w:sz w:val="24"/>
              </w:rPr>
            </w:pPr>
            <w:r>
              <w:rPr>
                <w:sz w:val="24"/>
              </w:rPr>
              <w:t>TLNWL:</w:t>
            </w:r>
            <w:r>
              <w:rPr>
                <w:spacing w:val="-8"/>
                <w:sz w:val="24"/>
              </w:rPr>
              <w:t> </w:t>
            </w:r>
            <w:r>
              <w:rPr>
                <w:sz w:val="24"/>
              </w:rPr>
              <w:t>Thoughts</w:t>
            </w:r>
            <w:r>
              <w:rPr>
                <w:spacing w:val="-7"/>
                <w:sz w:val="24"/>
              </w:rPr>
              <w:t> </w:t>
            </w:r>
            <w:r>
              <w:rPr>
                <w:sz w:val="24"/>
              </w:rPr>
              <w:t>of</w:t>
            </w:r>
            <w:r>
              <w:rPr>
                <w:spacing w:val="-7"/>
                <w:sz w:val="24"/>
              </w:rPr>
              <w:t> </w:t>
            </w:r>
            <w:r>
              <w:rPr>
                <w:sz w:val="24"/>
              </w:rPr>
              <w:t>life</w:t>
            </w:r>
            <w:r>
              <w:rPr>
                <w:spacing w:val="-7"/>
                <w:sz w:val="24"/>
              </w:rPr>
              <w:t> </w:t>
            </w:r>
            <w:r>
              <w:rPr>
                <w:sz w:val="24"/>
              </w:rPr>
              <w:t>not</w:t>
            </w:r>
            <w:r>
              <w:rPr>
                <w:spacing w:val="-7"/>
                <w:sz w:val="24"/>
              </w:rPr>
              <w:t> </w:t>
            </w:r>
            <w:r>
              <w:rPr>
                <w:sz w:val="24"/>
              </w:rPr>
              <w:t>worth</w:t>
            </w:r>
            <w:r>
              <w:rPr>
                <w:spacing w:val="-7"/>
                <w:sz w:val="24"/>
              </w:rPr>
              <w:t> </w:t>
            </w:r>
            <w:r>
              <w:rPr>
                <w:sz w:val="24"/>
              </w:rPr>
              <w:t>living TDSH: Thoughts of deliberate self-harm SI: Suicidal Ideation</w:t>
            </w:r>
          </w:p>
          <w:p>
            <w:pPr>
              <w:pStyle w:val="TableParagraph"/>
              <w:ind w:right="5428"/>
              <w:rPr>
                <w:sz w:val="24"/>
              </w:rPr>
            </w:pPr>
            <w:r>
              <w:rPr>
                <w:sz w:val="24"/>
              </w:rPr>
              <w:t>SHIP:</w:t>
            </w:r>
            <w:r>
              <w:rPr>
                <w:spacing w:val="-14"/>
                <w:sz w:val="24"/>
              </w:rPr>
              <w:t> </w:t>
            </w:r>
            <w:r>
              <w:rPr>
                <w:sz w:val="24"/>
              </w:rPr>
              <w:t>Self-harm</w:t>
            </w:r>
            <w:r>
              <w:rPr>
                <w:spacing w:val="-13"/>
                <w:sz w:val="24"/>
              </w:rPr>
              <w:t> </w:t>
            </w:r>
            <w:r>
              <w:rPr>
                <w:sz w:val="24"/>
              </w:rPr>
              <w:t>Intervention</w:t>
            </w:r>
            <w:r>
              <w:rPr>
                <w:spacing w:val="-13"/>
                <w:sz w:val="24"/>
              </w:rPr>
              <w:t> </w:t>
            </w:r>
            <w:r>
              <w:rPr>
                <w:sz w:val="24"/>
              </w:rPr>
              <w:t>Programme GPOOH: GP Out of Hours service</w:t>
            </w:r>
          </w:p>
          <w:p>
            <w:pPr>
              <w:pStyle w:val="TableParagraph"/>
              <w:spacing w:line="279" w:lineRule="exact" w:before="1"/>
              <w:rPr>
                <w:sz w:val="24"/>
              </w:rPr>
            </w:pPr>
            <w:r>
              <w:rPr>
                <w:sz w:val="24"/>
              </w:rPr>
              <w:t>CSA:</w:t>
            </w:r>
            <w:r>
              <w:rPr>
                <w:spacing w:val="-3"/>
                <w:sz w:val="24"/>
              </w:rPr>
              <w:t> </w:t>
            </w:r>
            <w:r>
              <w:rPr>
                <w:sz w:val="24"/>
              </w:rPr>
              <w:t>Child</w:t>
            </w:r>
            <w:r>
              <w:rPr>
                <w:spacing w:val="-3"/>
                <w:sz w:val="24"/>
              </w:rPr>
              <w:t> </w:t>
            </w:r>
            <w:r>
              <w:rPr>
                <w:sz w:val="24"/>
              </w:rPr>
              <w:t>Sexual</w:t>
            </w:r>
            <w:r>
              <w:rPr>
                <w:spacing w:val="-2"/>
                <w:sz w:val="24"/>
              </w:rPr>
              <w:t> Abuse.</w:t>
            </w:r>
          </w:p>
          <w:p>
            <w:pPr>
              <w:pStyle w:val="TableParagraph"/>
              <w:rPr>
                <w:sz w:val="24"/>
              </w:rPr>
            </w:pPr>
            <w:r>
              <w:rPr>
                <w:sz w:val="24"/>
              </w:rPr>
              <w:t>I</w:t>
            </w:r>
            <w:r>
              <w:rPr>
                <w:spacing w:val="-5"/>
                <w:sz w:val="24"/>
              </w:rPr>
              <w:t> </w:t>
            </w:r>
            <w:r>
              <w:rPr>
                <w:sz w:val="24"/>
              </w:rPr>
              <w:t>am</w:t>
            </w:r>
            <w:r>
              <w:rPr>
                <w:spacing w:val="-3"/>
                <w:sz w:val="24"/>
              </w:rPr>
              <w:t> </w:t>
            </w:r>
            <w:r>
              <w:rPr>
                <w:sz w:val="24"/>
              </w:rPr>
              <w:t>fairly</w:t>
            </w:r>
            <w:r>
              <w:rPr>
                <w:spacing w:val="-3"/>
                <w:sz w:val="24"/>
              </w:rPr>
              <w:t> </w:t>
            </w:r>
            <w:r>
              <w:rPr>
                <w:sz w:val="24"/>
              </w:rPr>
              <w:t>sure</w:t>
            </w:r>
            <w:r>
              <w:rPr>
                <w:spacing w:val="-1"/>
                <w:sz w:val="24"/>
              </w:rPr>
              <w:t> </w:t>
            </w:r>
            <w:r>
              <w:rPr>
                <w:sz w:val="24"/>
              </w:rPr>
              <w:t>of</w:t>
            </w:r>
            <w:r>
              <w:rPr>
                <w:spacing w:val="-2"/>
                <w:sz w:val="24"/>
              </w:rPr>
              <w:t> </w:t>
            </w:r>
            <w:r>
              <w:rPr>
                <w:sz w:val="24"/>
              </w:rPr>
              <w:t>the</w:t>
            </w:r>
            <w:r>
              <w:rPr>
                <w:spacing w:val="-4"/>
                <w:sz w:val="24"/>
              </w:rPr>
              <w:t> </w:t>
            </w:r>
            <w:r>
              <w:rPr>
                <w:sz w:val="24"/>
              </w:rPr>
              <w:t>above</w:t>
            </w:r>
            <w:r>
              <w:rPr>
                <w:spacing w:val="-2"/>
                <w:sz w:val="24"/>
              </w:rPr>
              <w:t> </w:t>
            </w:r>
            <w:r>
              <w:rPr>
                <w:sz w:val="24"/>
              </w:rPr>
              <w:t>abbreviations,</w:t>
            </w:r>
            <w:r>
              <w:rPr>
                <w:spacing w:val="-3"/>
                <w:sz w:val="24"/>
              </w:rPr>
              <w:t> </w:t>
            </w:r>
            <w:r>
              <w:rPr>
                <w:sz w:val="24"/>
              </w:rPr>
              <w:t>but</w:t>
            </w:r>
            <w:r>
              <w:rPr>
                <w:spacing w:val="-2"/>
                <w:sz w:val="24"/>
              </w:rPr>
              <w:t> </w:t>
            </w:r>
            <w:r>
              <w:rPr>
                <w:sz w:val="24"/>
              </w:rPr>
              <w:t>the</w:t>
            </w:r>
            <w:r>
              <w:rPr>
                <w:spacing w:val="-2"/>
                <w:sz w:val="24"/>
              </w:rPr>
              <w:t> </w:t>
            </w:r>
            <w:r>
              <w:rPr>
                <w:sz w:val="24"/>
              </w:rPr>
              <w:t>CPN</w:t>
            </w:r>
            <w:r>
              <w:rPr>
                <w:spacing w:val="-3"/>
                <w:sz w:val="24"/>
              </w:rPr>
              <w:t> </w:t>
            </w:r>
            <w:r>
              <w:rPr>
                <w:sz w:val="24"/>
              </w:rPr>
              <w:t>would</w:t>
            </w:r>
            <w:r>
              <w:rPr>
                <w:spacing w:val="-2"/>
                <w:sz w:val="24"/>
              </w:rPr>
              <w:t> </w:t>
            </w:r>
            <w:r>
              <w:rPr>
                <w:sz w:val="24"/>
              </w:rPr>
              <w:t>need</w:t>
            </w:r>
            <w:r>
              <w:rPr>
                <w:spacing w:val="-2"/>
                <w:sz w:val="24"/>
              </w:rPr>
              <w:t> </w:t>
            </w:r>
            <w:r>
              <w:rPr>
                <w:sz w:val="24"/>
              </w:rPr>
              <w:t>to</w:t>
            </w:r>
            <w:r>
              <w:rPr>
                <w:spacing w:val="-2"/>
                <w:sz w:val="24"/>
              </w:rPr>
              <w:t> confirm.</w:t>
            </w:r>
          </w:p>
          <w:p>
            <w:pPr>
              <w:pStyle w:val="TableParagraph"/>
              <w:spacing w:before="1"/>
              <w:ind w:left="0"/>
              <w:rPr>
                <w:rFonts w:ascii="Arial"/>
                <w:sz w:val="24"/>
              </w:rPr>
            </w:pPr>
          </w:p>
          <w:p>
            <w:pPr>
              <w:pStyle w:val="TableParagraph"/>
              <w:spacing w:before="1"/>
              <w:ind w:right="142"/>
              <w:rPr>
                <w:sz w:val="24"/>
              </w:rPr>
            </w:pPr>
            <w:r>
              <w:rPr>
                <w:sz w:val="24"/>
              </w:rPr>
              <w:t>Comment:</w:t>
            </w:r>
            <w:r>
              <w:rPr>
                <w:spacing w:val="-3"/>
                <w:sz w:val="24"/>
              </w:rPr>
              <w:t> </w:t>
            </w:r>
            <w:r>
              <w:rPr>
                <w:sz w:val="24"/>
              </w:rPr>
              <w:t>The</w:t>
            </w:r>
            <w:r>
              <w:rPr>
                <w:spacing w:val="-2"/>
                <w:sz w:val="24"/>
              </w:rPr>
              <w:t> </w:t>
            </w:r>
            <w:r>
              <w:rPr>
                <w:sz w:val="24"/>
              </w:rPr>
              <w:t>assessment</w:t>
            </w:r>
            <w:r>
              <w:rPr>
                <w:spacing w:val="-5"/>
                <w:sz w:val="24"/>
              </w:rPr>
              <w:t> </w:t>
            </w:r>
            <w:r>
              <w:rPr>
                <w:sz w:val="24"/>
              </w:rPr>
              <w:t>conducted</w:t>
            </w:r>
            <w:r>
              <w:rPr>
                <w:spacing w:val="-5"/>
                <w:sz w:val="24"/>
              </w:rPr>
              <w:t> </w:t>
            </w:r>
            <w:r>
              <w:rPr>
                <w:sz w:val="24"/>
              </w:rPr>
              <w:t>by</w:t>
            </w:r>
            <w:r>
              <w:rPr>
                <w:spacing w:val="-3"/>
                <w:sz w:val="24"/>
              </w:rPr>
              <w:t> </w:t>
            </w:r>
            <w:r>
              <w:rPr>
                <w:sz w:val="24"/>
              </w:rPr>
              <w:t>the</w:t>
            </w:r>
            <w:r>
              <w:rPr>
                <w:spacing w:val="-2"/>
                <w:sz w:val="24"/>
              </w:rPr>
              <w:t> </w:t>
            </w:r>
            <w:r>
              <w:rPr>
                <w:sz w:val="24"/>
              </w:rPr>
              <w:t>CPN</w:t>
            </w:r>
            <w:r>
              <w:rPr>
                <w:spacing w:val="-3"/>
                <w:sz w:val="24"/>
              </w:rPr>
              <w:t> </w:t>
            </w:r>
            <w:r>
              <w:rPr>
                <w:sz w:val="24"/>
              </w:rPr>
              <w:t>met</w:t>
            </w:r>
            <w:r>
              <w:rPr>
                <w:spacing w:val="-2"/>
                <w:sz w:val="24"/>
              </w:rPr>
              <w:t> </w:t>
            </w:r>
            <w:r>
              <w:rPr>
                <w:sz w:val="24"/>
              </w:rPr>
              <w:t>all</w:t>
            </w:r>
            <w:r>
              <w:rPr>
                <w:spacing w:val="-2"/>
                <w:sz w:val="24"/>
              </w:rPr>
              <w:t> </w:t>
            </w:r>
            <w:r>
              <w:rPr>
                <w:sz w:val="24"/>
              </w:rPr>
              <w:t>the</w:t>
            </w:r>
            <w:r>
              <w:rPr>
                <w:spacing w:val="-2"/>
                <w:sz w:val="24"/>
              </w:rPr>
              <w:t> </w:t>
            </w:r>
            <w:r>
              <w:rPr>
                <w:sz w:val="24"/>
              </w:rPr>
              <w:t>relevant</w:t>
            </w:r>
            <w:r>
              <w:rPr>
                <w:spacing w:val="-5"/>
                <w:sz w:val="24"/>
              </w:rPr>
              <w:t> </w:t>
            </w:r>
            <w:r>
              <w:rPr>
                <w:sz w:val="24"/>
              </w:rPr>
              <w:t>standards</w:t>
            </w:r>
            <w:r>
              <w:rPr>
                <w:spacing w:val="-4"/>
                <w:sz w:val="24"/>
              </w:rPr>
              <w:t> </w:t>
            </w:r>
            <w:r>
              <w:rPr>
                <w:sz w:val="24"/>
              </w:rPr>
              <w:t>set</w:t>
            </w:r>
            <w:r>
              <w:rPr>
                <w:spacing w:val="-2"/>
                <w:sz w:val="24"/>
              </w:rPr>
              <w:t> </w:t>
            </w:r>
            <w:r>
              <w:rPr>
                <w:sz w:val="24"/>
              </w:rPr>
              <w:t>by</w:t>
            </w:r>
            <w:r>
              <w:rPr>
                <w:spacing w:val="-3"/>
                <w:sz w:val="24"/>
              </w:rPr>
              <w:t> </w:t>
            </w:r>
            <w:r>
              <w:rPr>
                <w:sz w:val="24"/>
              </w:rPr>
              <w:t>the NHS and NICE, as quoted above. No diagnosis was made and no second opinion was offered, probably because the patient appears to have agreed verbally with the plan.</w:t>
            </w:r>
          </w:p>
          <w:p>
            <w:pPr>
              <w:pStyle w:val="TableParagraph"/>
              <w:spacing w:before="2"/>
              <w:ind w:left="0"/>
              <w:rPr>
                <w:rFonts w:ascii="Arial"/>
                <w:sz w:val="24"/>
              </w:rPr>
            </w:pPr>
          </w:p>
          <w:p>
            <w:pPr>
              <w:pStyle w:val="TableParagraph"/>
              <w:spacing w:line="279" w:lineRule="exact"/>
              <w:rPr>
                <w:b/>
                <w:sz w:val="24"/>
              </w:rPr>
            </w:pPr>
            <w:r>
              <w:rPr>
                <w:b/>
                <w:sz w:val="24"/>
              </w:rPr>
              <w:t>(ii).</w:t>
            </w:r>
            <w:r>
              <w:rPr>
                <w:b/>
                <w:spacing w:val="-4"/>
                <w:sz w:val="24"/>
              </w:rPr>
              <w:t> </w:t>
            </w:r>
            <w:r>
              <w:rPr>
                <w:b/>
                <w:sz w:val="24"/>
              </w:rPr>
              <w:t>5</w:t>
            </w:r>
            <w:r>
              <w:rPr>
                <w:b/>
                <w:spacing w:val="-1"/>
                <w:sz w:val="24"/>
              </w:rPr>
              <w:t> </w:t>
            </w:r>
            <w:r>
              <w:rPr>
                <w:b/>
                <w:sz w:val="24"/>
              </w:rPr>
              <w:t>December</w:t>
            </w:r>
            <w:r>
              <w:rPr>
                <w:b/>
                <w:spacing w:val="-3"/>
                <w:sz w:val="24"/>
              </w:rPr>
              <w:t> </w:t>
            </w:r>
            <w:r>
              <w:rPr>
                <w:b/>
                <w:spacing w:val="-4"/>
                <w:sz w:val="24"/>
              </w:rPr>
              <w:t>2021</w:t>
            </w:r>
          </w:p>
          <w:p>
            <w:pPr>
              <w:pStyle w:val="TableParagraph"/>
              <w:ind w:right="137"/>
              <w:rPr>
                <w:sz w:val="24"/>
              </w:rPr>
            </w:pPr>
            <w:r>
              <w:rPr>
                <w:sz w:val="24"/>
              </w:rPr>
              <w:t>On 9/11/21 the GP made a referral to mental health services because of low mood.</w:t>
            </w:r>
            <w:r>
              <w:rPr>
                <w:spacing w:val="40"/>
                <w:sz w:val="24"/>
              </w:rPr>
              <w:t> </w:t>
            </w:r>
            <w:r>
              <w:rPr>
                <w:sz w:val="24"/>
              </w:rPr>
              <w:t>On 5/12/21 he was seen by the Mental Health Social Worker who made an assessment and wrote</w:t>
            </w:r>
            <w:r>
              <w:rPr>
                <w:spacing w:val="-3"/>
                <w:sz w:val="24"/>
              </w:rPr>
              <w:t> </w:t>
            </w:r>
            <w:r>
              <w:rPr>
                <w:sz w:val="24"/>
              </w:rPr>
              <w:t>the</w:t>
            </w:r>
            <w:r>
              <w:rPr>
                <w:spacing w:val="-3"/>
                <w:sz w:val="24"/>
              </w:rPr>
              <w:t> </w:t>
            </w:r>
            <w:r>
              <w:rPr>
                <w:sz w:val="24"/>
              </w:rPr>
              <w:t>following:</w:t>
            </w:r>
            <w:r>
              <w:rPr>
                <w:spacing w:val="-4"/>
                <w:sz w:val="24"/>
              </w:rPr>
              <w:t> </w:t>
            </w:r>
            <w:r>
              <w:rPr>
                <w:sz w:val="24"/>
              </w:rPr>
              <w:t>“The</w:t>
            </w:r>
            <w:r>
              <w:rPr>
                <w:spacing w:val="-3"/>
                <w:sz w:val="24"/>
              </w:rPr>
              <w:t> </w:t>
            </w:r>
            <w:r>
              <w:rPr>
                <w:sz w:val="24"/>
              </w:rPr>
              <w:t>patient</w:t>
            </w:r>
            <w:r>
              <w:rPr>
                <w:spacing w:val="-3"/>
                <w:sz w:val="24"/>
              </w:rPr>
              <w:t> </w:t>
            </w:r>
            <w:r>
              <w:rPr>
                <w:sz w:val="24"/>
              </w:rPr>
              <w:t>reports</w:t>
            </w:r>
            <w:r>
              <w:rPr>
                <w:spacing w:val="-5"/>
                <w:sz w:val="24"/>
              </w:rPr>
              <w:t> </w:t>
            </w:r>
            <w:r>
              <w:rPr>
                <w:sz w:val="24"/>
              </w:rPr>
              <w:t>he</w:t>
            </w:r>
            <w:r>
              <w:rPr>
                <w:spacing w:val="-5"/>
                <w:sz w:val="24"/>
              </w:rPr>
              <w:t> </w:t>
            </w:r>
            <w:r>
              <w:rPr>
                <w:sz w:val="24"/>
              </w:rPr>
              <w:t>is</w:t>
            </w:r>
            <w:r>
              <w:rPr>
                <w:spacing w:val="-3"/>
                <w:sz w:val="24"/>
              </w:rPr>
              <w:t> </w:t>
            </w:r>
            <w:r>
              <w:rPr>
                <w:sz w:val="24"/>
              </w:rPr>
              <w:t>still</w:t>
            </w:r>
            <w:r>
              <w:rPr>
                <w:spacing w:val="-3"/>
                <w:sz w:val="24"/>
              </w:rPr>
              <w:t> </w:t>
            </w:r>
            <w:r>
              <w:rPr>
                <w:sz w:val="24"/>
              </w:rPr>
              <w:t>awaiting</w:t>
            </w:r>
            <w:r>
              <w:rPr>
                <w:spacing w:val="-4"/>
                <w:sz w:val="24"/>
              </w:rPr>
              <w:t> </w:t>
            </w:r>
            <w:r>
              <w:rPr>
                <w:sz w:val="24"/>
              </w:rPr>
              <w:t>input</w:t>
            </w:r>
            <w:r>
              <w:rPr>
                <w:spacing w:val="-6"/>
                <w:sz w:val="24"/>
              </w:rPr>
              <w:t> </w:t>
            </w:r>
            <w:r>
              <w:rPr>
                <w:sz w:val="24"/>
              </w:rPr>
              <w:t>from</w:t>
            </w:r>
            <w:r>
              <w:rPr>
                <w:spacing w:val="-4"/>
                <w:sz w:val="24"/>
              </w:rPr>
              <w:t> </w:t>
            </w:r>
            <w:r>
              <w:rPr>
                <w:sz w:val="24"/>
              </w:rPr>
              <w:t>Nexus</w:t>
            </w:r>
            <w:r>
              <w:rPr>
                <w:spacing w:val="-3"/>
                <w:sz w:val="24"/>
              </w:rPr>
              <w:t> </w:t>
            </w:r>
            <w:r>
              <w:rPr>
                <w:sz w:val="24"/>
              </w:rPr>
              <w:t>after</w:t>
            </w:r>
            <w:r>
              <w:rPr>
                <w:spacing w:val="-3"/>
                <w:sz w:val="24"/>
              </w:rPr>
              <w:t> </w:t>
            </w:r>
            <w:r>
              <w:rPr>
                <w:sz w:val="24"/>
              </w:rPr>
              <w:t>being referred by ourselves last March. This will be followed up as Nexus would be the most appropriate service given his history and presentation. There are no risks to warrant any more intensive support. [The patient] did query the effectiveness of his Sertraline and I said I would mention this in our GP letter to see if this could be reviewed.”</w:t>
            </w:r>
          </w:p>
        </w:tc>
      </w:tr>
    </w:tbl>
    <w:p>
      <w:pPr>
        <w:pStyle w:val="BodyText"/>
        <w:rPr>
          <w:sz w:val="20"/>
        </w:rPr>
      </w:pPr>
    </w:p>
    <w:p>
      <w:pPr>
        <w:pStyle w:val="BodyText"/>
        <w:rPr>
          <w:sz w:val="20"/>
        </w:rPr>
      </w:pPr>
    </w:p>
    <w:p>
      <w:pPr>
        <w:pStyle w:val="BodyText"/>
        <w:rPr>
          <w:sz w:val="20"/>
        </w:rPr>
      </w:pPr>
    </w:p>
    <w:p>
      <w:pPr>
        <w:pStyle w:val="BodyText"/>
        <w:rPr>
          <w:sz w:val="11"/>
        </w:rPr>
      </w:pPr>
      <w:r>
        <w:rPr/>
        <w:pict>
          <v:rect style="position:absolute;margin-left:72.024002pt;margin-top:7.55663pt;width:144.020pt;height:.48004pt;mso-position-horizontal-relative:page;mso-position-vertical-relative:paragraph;z-index:-15722496;mso-wrap-distance-left:0;mso-wrap-distance-right:0" id="docshape23" filled="true" fillcolor="#000000" stroked="false">
            <v:fill type="solid"/>
            <w10:wrap type="topAndBottom"/>
          </v:rect>
        </w:pict>
      </w:r>
    </w:p>
    <w:p>
      <w:pPr>
        <w:spacing w:before="85"/>
        <w:ind w:left="140" w:right="0" w:firstLine="0"/>
        <w:jc w:val="left"/>
        <w:rPr>
          <w:sz w:val="16"/>
        </w:rPr>
      </w:pPr>
      <w:bookmarkStart w:name="_bookmark20" w:id="21"/>
      <w:bookmarkEnd w:id="21"/>
      <w:r>
        <w:rPr/>
      </w:r>
      <w:r>
        <w:rPr>
          <w:sz w:val="16"/>
          <w:vertAlign w:val="superscript"/>
        </w:rPr>
        <w:t>21</w:t>
      </w:r>
      <w:r>
        <w:rPr>
          <w:sz w:val="16"/>
          <w:vertAlign w:val="baseline"/>
        </w:rPr>
        <w:t> </w:t>
      </w:r>
      <w:r>
        <w:rPr>
          <w:spacing w:val="-2"/>
          <w:sz w:val="16"/>
          <w:vertAlign w:val="baseline"/>
        </w:rPr>
        <w:t>https://nexusni.org</w:t>
      </w:r>
    </w:p>
    <w:p>
      <w:pPr>
        <w:spacing w:after="0"/>
        <w:jc w:val="left"/>
        <w:rPr>
          <w:sz w:val="16"/>
        </w:rPr>
        <w:sectPr>
          <w:pgSz w:w="11910" w:h="16840"/>
          <w:pgMar w:header="715" w:footer="1146" w:top="1340" w:bottom="1340" w:left="1300" w:right="280"/>
        </w:sectPr>
      </w:pPr>
    </w:p>
    <w:p>
      <w:pPr>
        <w:pStyle w:val="BodyText"/>
        <w:spacing w:before="8"/>
        <w:rPr>
          <w:sz w:val="7"/>
        </w:rPr>
      </w:pPr>
    </w:p>
    <w:tbl>
      <w:tblPr>
        <w:tblW w:w="0" w:type="auto"/>
        <w:jc w:val="left"/>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063"/>
      </w:tblGrid>
      <w:tr>
        <w:trPr>
          <w:trHeight w:val="13811" w:hRule="atLeast"/>
        </w:trPr>
        <w:tc>
          <w:tcPr>
            <w:tcW w:w="10063" w:type="dxa"/>
          </w:tcPr>
          <w:p>
            <w:pPr>
              <w:pStyle w:val="TableParagraph"/>
              <w:ind w:right="396"/>
              <w:rPr>
                <w:sz w:val="24"/>
              </w:rPr>
            </w:pPr>
            <w:r>
              <w:rPr>
                <w:sz w:val="24"/>
              </w:rPr>
              <w:t>Comment:</w:t>
            </w:r>
            <w:r>
              <w:rPr>
                <w:spacing w:val="-4"/>
                <w:sz w:val="24"/>
              </w:rPr>
              <w:t> </w:t>
            </w:r>
            <w:r>
              <w:rPr>
                <w:sz w:val="24"/>
              </w:rPr>
              <w:t>Again,</w:t>
            </w:r>
            <w:r>
              <w:rPr>
                <w:spacing w:val="-4"/>
                <w:sz w:val="24"/>
              </w:rPr>
              <w:t> </w:t>
            </w:r>
            <w:r>
              <w:rPr>
                <w:sz w:val="24"/>
              </w:rPr>
              <w:t>the</w:t>
            </w:r>
            <w:r>
              <w:rPr>
                <w:spacing w:val="-5"/>
                <w:sz w:val="24"/>
              </w:rPr>
              <w:t> </w:t>
            </w:r>
            <w:r>
              <w:rPr>
                <w:sz w:val="24"/>
              </w:rPr>
              <w:t>assessment</w:t>
            </w:r>
            <w:r>
              <w:rPr>
                <w:spacing w:val="-3"/>
                <w:sz w:val="24"/>
              </w:rPr>
              <w:t> </w:t>
            </w:r>
            <w:r>
              <w:rPr>
                <w:sz w:val="24"/>
              </w:rPr>
              <w:t>conducted</w:t>
            </w:r>
            <w:r>
              <w:rPr>
                <w:spacing w:val="-5"/>
                <w:sz w:val="24"/>
              </w:rPr>
              <w:t> </w:t>
            </w:r>
            <w:r>
              <w:rPr>
                <w:sz w:val="24"/>
              </w:rPr>
              <w:t>by</w:t>
            </w:r>
            <w:r>
              <w:rPr>
                <w:spacing w:val="-4"/>
                <w:sz w:val="24"/>
              </w:rPr>
              <w:t> </w:t>
            </w:r>
            <w:r>
              <w:rPr>
                <w:sz w:val="24"/>
              </w:rPr>
              <w:t>the</w:t>
            </w:r>
            <w:r>
              <w:rPr>
                <w:spacing w:val="-3"/>
                <w:sz w:val="24"/>
              </w:rPr>
              <w:t> </w:t>
            </w:r>
            <w:r>
              <w:rPr>
                <w:sz w:val="24"/>
              </w:rPr>
              <w:t>Mental</w:t>
            </w:r>
            <w:r>
              <w:rPr>
                <w:spacing w:val="-3"/>
                <w:sz w:val="24"/>
              </w:rPr>
              <w:t> </w:t>
            </w:r>
            <w:r>
              <w:rPr>
                <w:sz w:val="24"/>
              </w:rPr>
              <w:t>Health</w:t>
            </w:r>
            <w:r>
              <w:rPr>
                <w:spacing w:val="-6"/>
                <w:sz w:val="24"/>
              </w:rPr>
              <w:t> </w:t>
            </w:r>
            <w:r>
              <w:rPr>
                <w:sz w:val="24"/>
              </w:rPr>
              <w:t>Social</w:t>
            </w:r>
            <w:r>
              <w:rPr>
                <w:spacing w:val="-3"/>
                <w:sz w:val="24"/>
              </w:rPr>
              <w:t> </w:t>
            </w:r>
            <w:r>
              <w:rPr>
                <w:sz w:val="24"/>
              </w:rPr>
              <w:t>Worker</w:t>
            </w:r>
            <w:r>
              <w:rPr>
                <w:spacing w:val="-3"/>
                <w:sz w:val="24"/>
              </w:rPr>
              <w:t> </w:t>
            </w:r>
            <w:r>
              <w:rPr>
                <w:sz w:val="24"/>
              </w:rPr>
              <w:t>met</w:t>
            </w:r>
            <w:r>
              <w:rPr>
                <w:spacing w:val="-3"/>
                <w:sz w:val="24"/>
              </w:rPr>
              <w:t> </w:t>
            </w:r>
            <w:r>
              <w:rPr>
                <w:sz w:val="24"/>
              </w:rPr>
              <w:t>all the relevant standards set by the NHS and NICE, as quoted above.</w:t>
            </w:r>
          </w:p>
          <w:p>
            <w:pPr>
              <w:pStyle w:val="TableParagraph"/>
              <w:spacing w:before="4"/>
              <w:ind w:left="0"/>
              <w:rPr>
                <w:rFonts w:ascii="Arial"/>
                <w:sz w:val="24"/>
              </w:rPr>
            </w:pPr>
          </w:p>
          <w:p>
            <w:pPr>
              <w:pStyle w:val="TableParagraph"/>
              <w:numPr>
                <w:ilvl w:val="0"/>
                <w:numId w:val="8"/>
              </w:numPr>
              <w:tabs>
                <w:tab w:pos="573" w:val="left" w:leader="none"/>
              </w:tabs>
              <w:spacing w:line="240" w:lineRule="auto" w:before="0" w:after="0"/>
              <w:ind w:left="107" w:right="262" w:firstLine="0"/>
              <w:jc w:val="left"/>
              <w:rPr>
                <w:sz w:val="24"/>
              </w:rPr>
            </w:pPr>
            <w:r>
              <w:rPr>
                <w:b/>
                <w:sz w:val="24"/>
              </w:rPr>
              <w:t>26 September 2022</w:t>
            </w:r>
            <w:r>
              <w:rPr>
                <w:sz w:val="24"/>
              </w:rPr>
              <w:t>; On 7/9/22 the mental health services received an urgent referral</w:t>
            </w:r>
            <w:r>
              <w:rPr>
                <w:spacing w:val="-3"/>
                <w:sz w:val="24"/>
              </w:rPr>
              <w:t> </w:t>
            </w:r>
            <w:r>
              <w:rPr>
                <w:sz w:val="24"/>
              </w:rPr>
              <w:t>of</w:t>
            </w:r>
            <w:r>
              <w:rPr>
                <w:spacing w:val="-3"/>
                <w:sz w:val="24"/>
              </w:rPr>
              <w:t> </w:t>
            </w:r>
            <w:r>
              <w:rPr>
                <w:sz w:val="24"/>
              </w:rPr>
              <w:t>the</w:t>
            </w:r>
            <w:r>
              <w:rPr>
                <w:spacing w:val="-3"/>
                <w:sz w:val="24"/>
              </w:rPr>
              <w:t> </w:t>
            </w:r>
            <w:r>
              <w:rPr>
                <w:sz w:val="24"/>
              </w:rPr>
              <w:t>patient.</w:t>
            </w:r>
            <w:r>
              <w:rPr>
                <w:spacing w:val="-4"/>
                <w:sz w:val="24"/>
              </w:rPr>
              <w:t> </w:t>
            </w:r>
            <w:r>
              <w:rPr>
                <w:sz w:val="24"/>
              </w:rPr>
              <w:t>Subsequent</w:t>
            </w:r>
            <w:r>
              <w:rPr>
                <w:spacing w:val="-6"/>
                <w:sz w:val="24"/>
              </w:rPr>
              <w:t> </w:t>
            </w:r>
            <w:r>
              <w:rPr>
                <w:sz w:val="24"/>
              </w:rPr>
              <w:t>discussion</w:t>
            </w:r>
            <w:r>
              <w:rPr>
                <w:spacing w:val="-3"/>
                <w:sz w:val="24"/>
              </w:rPr>
              <w:t> </w:t>
            </w:r>
            <w:r>
              <w:rPr>
                <w:sz w:val="24"/>
              </w:rPr>
              <w:t>with</w:t>
            </w:r>
            <w:r>
              <w:rPr>
                <w:spacing w:val="-3"/>
                <w:sz w:val="24"/>
              </w:rPr>
              <w:t> </w:t>
            </w:r>
            <w:r>
              <w:rPr>
                <w:sz w:val="24"/>
              </w:rPr>
              <w:t>the</w:t>
            </w:r>
            <w:r>
              <w:rPr>
                <w:spacing w:val="-3"/>
                <w:sz w:val="24"/>
              </w:rPr>
              <w:t> </w:t>
            </w:r>
            <w:r>
              <w:rPr>
                <w:sz w:val="24"/>
              </w:rPr>
              <w:t>GP</w:t>
            </w:r>
            <w:r>
              <w:rPr>
                <w:spacing w:val="-3"/>
                <w:sz w:val="24"/>
              </w:rPr>
              <w:t> </w:t>
            </w:r>
            <w:r>
              <w:rPr>
                <w:sz w:val="24"/>
              </w:rPr>
              <w:t>resulted</w:t>
            </w:r>
            <w:r>
              <w:rPr>
                <w:spacing w:val="-5"/>
                <w:sz w:val="24"/>
              </w:rPr>
              <w:t> </w:t>
            </w:r>
            <w:r>
              <w:rPr>
                <w:sz w:val="24"/>
              </w:rPr>
              <w:t>in</w:t>
            </w:r>
            <w:r>
              <w:rPr>
                <w:spacing w:val="-3"/>
                <w:sz w:val="24"/>
              </w:rPr>
              <w:t> </w:t>
            </w:r>
            <w:r>
              <w:rPr>
                <w:sz w:val="24"/>
              </w:rPr>
              <w:t>agreement</w:t>
            </w:r>
            <w:r>
              <w:rPr>
                <w:spacing w:val="-3"/>
                <w:sz w:val="24"/>
              </w:rPr>
              <w:t> </w:t>
            </w:r>
            <w:r>
              <w:rPr>
                <w:sz w:val="24"/>
              </w:rPr>
              <w:t>that</w:t>
            </w:r>
            <w:r>
              <w:rPr>
                <w:spacing w:val="-6"/>
                <w:sz w:val="24"/>
              </w:rPr>
              <w:t> </w:t>
            </w:r>
            <w:r>
              <w:rPr>
                <w:sz w:val="24"/>
              </w:rPr>
              <w:t>the referral was not urgent and he was seen on 26/9/22 by the Mental Health Social Worker.</w:t>
            </w:r>
          </w:p>
          <w:p>
            <w:pPr>
              <w:pStyle w:val="TableParagraph"/>
              <w:spacing w:before="2"/>
              <w:ind w:left="0"/>
              <w:rPr>
                <w:rFonts w:ascii="Arial"/>
                <w:sz w:val="24"/>
              </w:rPr>
            </w:pPr>
          </w:p>
          <w:p>
            <w:pPr>
              <w:pStyle w:val="TableParagraph"/>
              <w:spacing w:line="279" w:lineRule="exact"/>
              <w:rPr>
                <w:sz w:val="24"/>
              </w:rPr>
            </w:pPr>
            <w:r>
              <w:rPr>
                <w:sz w:val="24"/>
              </w:rPr>
              <w:t>Here</w:t>
            </w:r>
            <w:r>
              <w:rPr>
                <w:spacing w:val="-4"/>
                <w:sz w:val="24"/>
              </w:rPr>
              <w:t> </w:t>
            </w:r>
            <w:r>
              <w:rPr>
                <w:sz w:val="24"/>
              </w:rPr>
              <w:t>is</w:t>
            </w:r>
            <w:r>
              <w:rPr>
                <w:spacing w:val="-5"/>
                <w:sz w:val="24"/>
              </w:rPr>
              <w:t> </w:t>
            </w:r>
            <w:r>
              <w:rPr>
                <w:sz w:val="24"/>
              </w:rPr>
              <w:t>the</w:t>
            </w:r>
            <w:r>
              <w:rPr>
                <w:spacing w:val="-3"/>
                <w:sz w:val="24"/>
              </w:rPr>
              <w:t> </w:t>
            </w:r>
            <w:r>
              <w:rPr>
                <w:sz w:val="24"/>
              </w:rPr>
              <w:t>final</w:t>
            </w:r>
            <w:r>
              <w:rPr>
                <w:spacing w:val="-3"/>
                <w:sz w:val="24"/>
              </w:rPr>
              <w:t> </w:t>
            </w:r>
            <w:r>
              <w:rPr>
                <w:sz w:val="24"/>
              </w:rPr>
              <w:t>part</w:t>
            </w:r>
            <w:r>
              <w:rPr>
                <w:spacing w:val="-5"/>
                <w:sz w:val="24"/>
              </w:rPr>
              <w:t> </w:t>
            </w:r>
            <w:r>
              <w:rPr>
                <w:sz w:val="24"/>
              </w:rPr>
              <w:t>of</w:t>
            </w:r>
            <w:r>
              <w:rPr>
                <w:spacing w:val="-3"/>
                <w:sz w:val="24"/>
              </w:rPr>
              <w:t> </w:t>
            </w:r>
            <w:r>
              <w:rPr>
                <w:sz w:val="24"/>
              </w:rPr>
              <w:t>the</w:t>
            </w:r>
            <w:r>
              <w:rPr>
                <w:spacing w:val="-2"/>
                <w:sz w:val="24"/>
              </w:rPr>
              <w:t> </w:t>
            </w:r>
            <w:r>
              <w:rPr>
                <w:sz w:val="24"/>
              </w:rPr>
              <w:t>Mental</w:t>
            </w:r>
            <w:r>
              <w:rPr>
                <w:spacing w:val="-3"/>
                <w:sz w:val="24"/>
              </w:rPr>
              <w:t> </w:t>
            </w:r>
            <w:r>
              <w:rPr>
                <w:sz w:val="24"/>
              </w:rPr>
              <w:t>Health</w:t>
            </w:r>
            <w:r>
              <w:rPr>
                <w:spacing w:val="-3"/>
                <w:sz w:val="24"/>
              </w:rPr>
              <w:t> </w:t>
            </w:r>
            <w:r>
              <w:rPr>
                <w:sz w:val="24"/>
              </w:rPr>
              <w:t>Social</w:t>
            </w:r>
            <w:r>
              <w:rPr>
                <w:spacing w:val="-3"/>
                <w:sz w:val="24"/>
              </w:rPr>
              <w:t> </w:t>
            </w:r>
            <w:r>
              <w:rPr>
                <w:sz w:val="24"/>
              </w:rPr>
              <w:t>Worker’s</w:t>
            </w:r>
            <w:r>
              <w:rPr>
                <w:spacing w:val="-5"/>
                <w:sz w:val="24"/>
              </w:rPr>
              <w:t> </w:t>
            </w:r>
            <w:r>
              <w:rPr>
                <w:sz w:val="24"/>
              </w:rPr>
              <w:t>assessment</w:t>
            </w:r>
            <w:r>
              <w:rPr>
                <w:spacing w:val="-3"/>
                <w:sz w:val="24"/>
              </w:rPr>
              <w:t> </w:t>
            </w:r>
            <w:r>
              <w:rPr>
                <w:sz w:val="24"/>
              </w:rPr>
              <w:t>which</w:t>
            </w:r>
            <w:r>
              <w:rPr>
                <w:spacing w:val="-2"/>
                <w:sz w:val="24"/>
              </w:rPr>
              <w:t> </w:t>
            </w:r>
            <w:r>
              <w:rPr>
                <w:spacing w:val="-5"/>
                <w:sz w:val="24"/>
              </w:rPr>
              <w:t>was</w:t>
            </w:r>
          </w:p>
          <w:p>
            <w:pPr>
              <w:pStyle w:val="TableParagraph"/>
              <w:rPr>
                <w:sz w:val="24"/>
              </w:rPr>
            </w:pPr>
            <w:r>
              <w:rPr>
                <w:sz w:val="24"/>
              </w:rPr>
              <w:t>communicated</w:t>
            </w:r>
            <w:r>
              <w:rPr>
                <w:spacing w:val="-4"/>
                <w:sz w:val="24"/>
              </w:rPr>
              <w:t> </w:t>
            </w:r>
            <w:r>
              <w:rPr>
                <w:sz w:val="24"/>
              </w:rPr>
              <w:t>to</w:t>
            </w:r>
            <w:r>
              <w:rPr>
                <w:spacing w:val="-4"/>
                <w:sz w:val="24"/>
              </w:rPr>
              <w:t> </w:t>
            </w:r>
            <w:r>
              <w:rPr>
                <w:sz w:val="24"/>
              </w:rPr>
              <w:t>the</w:t>
            </w:r>
            <w:r>
              <w:rPr>
                <w:spacing w:val="-4"/>
                <w:sz w:val="24"/>
              </w:rPr>
              <w:t> </w:t>
            </w:r>
            <w:r>
              <w:rPr>
                <w:spacing w:val="-5"/>
                <w:sz w:val="24"/>
              </w:rPr>
              <w:t>GP:</w:t>
            </w:r>
          </w:p>
          <w:p>
            <w:pPr>
              <w:pStyle w:val="TableParagraph"/>
              <w:spacing w:before="2"/>
              <w:ind w:left="0"/>
              <w:rPr>
                <w:rFonts w:ascii="Arial"/>
                <w:sz w:val="24"/>
              </w:rPr>
            </w:pPr>
          </w:p>
          <w:p>
            <w:pPr>
              <w:pStyle w:val="TableParagraph"/>
              <w:ind w:right="116"/>
              <w:rPr>
                <w:sz w:val="24"/>
              </w:rPr>
            </w:pPr>
            <w:r>
              <w:rPr>
                <w:sz w:val="24"/>
              </w:rPr>
              <w:t>“Summary and recommendations: this is a further presentation of this 59-year-old man to mental health services reporting a deterioration in mood and increased anxiety. The patient reported history of past CSA, the sudden loss of his wife and recent situational stress in respect to</w:t>
            </w:r>
            <w:r>
              <w:rPr>
                <w:spacing w:val="-1"/>
                <w:sz w:val="24"/>
              </w:rPr>
              <w:t> </w:t>
            </w:r>
            <w:r>
              <w:rPr>
                <w:sz w:val="24"/>
              </w:rPr>
              <w:t>allegations being made against him for benefit</w:t>
            </w:r>
            <w:r>
              <w:rPr>
                <w:spacing w:val="-1"/>
                <w:sz w:val="24"/>
              </w:rPr>
              <w:t> </w:t>
            </w:r>
            <w:r>
              <w:rPr>
                <w:sz w:val="24"/>
              </w:rPr>
              <w:t>fraud. He reported that he has observed increased alcohol misuse reporting drinking both alcohol and Guinness daily.</w:t>
            </w:r>
            <w:r>
              <w:rPr>
                <w:spacing w:val="-4"/>
                <w:sz w:val="24"/>
              </w:rPr>
              <w:t> </w:t>
            </w:r>
            <w:r>
              <w:rPr>
                <w:sz w:val="24"/>
              </w:rPr>
              <w:t>The</w:t>
            </w:r>
            <w:r>
              <w:rPr>
                <w:spacing w:val="-3"/>
                <w:sz w:val="24"/>
              </w:rPr>
              <w:t> </w:t>
            </w:r>
            <w:r>
              <w:rPr>
                <w:sz w:val="24"/>
              </w:rPr>
              <w:t>patient</w:t>
            </w:r>
            <w:r>
              <w:rPr>
                <w:spacing w:val="-3"/>
                <w:sz w:val="24"/>
              </w:rPr>
              <w:t> </w:t>
            </w:r>
            <w:r>
              <w:rPr>
                <w:sz w:val="24"/>
              </w:rPr>
              <w:t>completed</w:t>
            </w:r>
            <w:r>
              <w:rPr>
                <w:spacing w:val="-6"/>
                <w:sz w:val="24"/>
              </w:rPr>
              <w:t> </w:t>
            </w:r>
            <w:r>
              <w:rPr>
                <w:sz w:val="24"/>
              </w:rPr>
              <w:t>the</w:t>
            </w:r>
            <w:r>
              <w:rPr>
                <w:spacing w:val="-5"/>
                <w:sz w:val="24"/>
              </w:rPr>
              <w:t> </w:t>
            </w:r>
            <w:r>
              <w:rPr>
                <w:sz w:val="24"/>
              </w:rPr>
              <w:t>alcohol</w:t>
            </w:r>
            <w:r>
              <w:rPr>
                <w:spacing w:val="-3"/>
                <w:sz w:val="24"/>
              </w:rPr>
              <w:t> </w:t>
            </w:r>
            <w:r>
              <w:rPr>
                <w:sz w:val="24"/>
              </w:rPr>
              <w:t>use</w:t>
            </w:r>
            <w:r>
              <w:rPr>
                <w:spacing w:val="-5"/>
                <w:sz w:val="24"/>
              </w:rPr>
              <w:t> </w:t>
            </w:r>
            <w:r>
              <w:rPr>
                <w:sz w:val="24"/>
              </w:rPr>
              <w:t>disorder’s</w:t>
            </w:r>
            <w:r>
              <w:rPr>
                <w:spacing w:val="-5"/>
                <w:sz w:val="24"/>
              </w:rPr>
              <w:t> </w:t>
            </w:r>
            <w:r>
              <w:rPr>
                <w:sz w:val="24"/>
              </w:rPr>
              <w:t>appendix</w:t>
            </w:r>
            <w:r>
              <w:rPr>
                <w:spacing w:val="-4"/>
                <w:sz w:val="24"/>
              </w:rPr>
              <w:t> </w:t>
            </w:r>
            <w:r>
              <w:rPr>
                <w:sz w:val="24"/>
              </w:rPr>
              <w:t>when</w:t>
            </w:r>
            <w:r>
              <w:rPr>
                <w:spacing w:val="-3"/>
                <w:sz w:val="24"/>
              </w:rPr>
              <w:t> </w:t>
            </w:r>
            <w:r>
              <w:rPr>
                <w:sz w:val="24"/>
              </w:rPr>
              <w:t>he scored</w:t>
            </w:r>
            <w:r>
              <w:rPr>
                <w:spacing w:val="-3"/>
                <w:sz w:val="24"/>
              </w:rPr>
              <w:t> </w:t>
            </w:r>
            <w:r>
              <w:rPr>
                <w:sz w:val="24"/>
              </w:rPr>
              <w:t>37</w:t>
            </w:r>
            <w:r>
              <w:rPr>
                <w:spacing w:val="-5"/>
                <w:sz w:val="24"/>
              </w:rPr>
              <w:t> </w:t>
            </w:r>
            <w:r>
              <w:rPr>
                <w:sz w:val="24"/>
              </w:rPr>
              <w:t>out</w:t>
            </w:r>
            <w:r>
              <w:rPr>
                <w:spacing w:val="-3"/>
                <w:sz w:val="24"/>
              </w:rPr>
              <w:t> </w:t>
            </w:r>
            <w:r>
              <w:rPr>
                <w:sz w:val="24"/>
              </w:rPr>
              <w:t>of 40 (Referral to specialist service). On assessment, there are no psychotic symptoms observed but behaviours suggestive of emotional instability, past trauma and increased alcohol misuse. The patient denied any thoughts of deliberate self-harm, but reported chronic thoughts of life, not worth living. He denied any active, suicidal ideation citing his grandchildren as a protective factor</w:t>
            </w:r>
          </w:p>
          <w:p>
            <w:pPr>
              <w:pStyle w:val="TableParagraph"/>
              <w:numPr>
                <w:ilvl w:val="1"/>
                <w:numId w:val="8"/>
              </w:numPr>
              <w:tabs>
                <w:tab w:pos="827" w:val="left" w:leader="none"/>
                <w:tab w:pos="828" w:val="left" w:leader="none"/>
              </w:tabs>
              <w:spacing w:line="293" w:lineRule="exact" w:before="1" w:after="0"/>
              <w:ind w:left="827" w:right="0" w:hanging="361"/>
              <w:jc w:val="left"/>
              <w:rPr>
                <w:rFonts w:ascii="Times New Roman" w:hAnsi="Times New Roman"/>
                <w:sz w:val="24"/>
              </w:rPr>
            </w:pPr>
            <w:r>
              <w:rPr>
                <w:rFonts w:ascii="Times New Roman" w:hAnsi="Times New Roman"/>
                <w:sz w:val="24"/>
              </w:rPr>
              <w:t>Management</w:t>
            </w:r>
            <w:r>
              <w:rPr>
                <w:rFonts w:ascii="Times New Roman" w:hAnsi="Times New Roman"/>
                <w:spacing w:val="-4"/>
                <w:sz w:val="24"/>
              </w:rPr>
              <w:t> </w:t>
            </w:r>
            <w:r>
              <w:rPr>
                <w:rFonts w:ascii="Times New Roman" w:hAnsi="Times New Roman"/>
                <w:sz w:val="24"/>
              </w:rPr>
              <w:t>plan</w:t>
            </w:r>
            <w:r>
              <w:rPr>
                <w:rFonts w:ascii="Times New Roman" w:hAnsi="Times New Roman"/>
                <w:spacing w:val="-3"/>
                <w:sz w:val="24"/>
              </w:rPr>
              <w:t> </w:t>
            </w:r>
            <w:r>
              <w:rPr>
                <w:rFonts w:ascii="Times New Roman" w:hAnsi="Times New Roman"/>
                <w:sz w:val="24"/>
              </w:rPr>
              <w:t>discussed</w:t>
            </w:r>
            <w:r>
              <w:rPr>
                <w:rFonts w:ascii="Times New Roman" w:hAnsi="Times New Roman"/>
                <w:spacing w:val="-3"/>
                <w:sz w:val="24"/>
              </w:rPr>
              <w:t> </w:t>
            </w:r>
            <w:r>
              <w:rPr>
                <w:rFonts w:ascii="Times New Roman" w:hAnsi="Times New Roman"/>
                <w:sz w:val="24"/>
              </w:rPr>
              <w:t>with</w:t>
            </w:r>
            <w:r>
              <w:rPr>
                <w:rFonts w:ascii="Times New Roman" w:hAnsi="Times New Roman"/>
                <w:spacing w:val="-3"/>
                <w:sz w:val="24"/>
              </w:rPr>
              <w:t> </w:t>
            </w:r>
            <w:r>
              <w:rPr>
                <w:rFonts w:ascii="Times New Roman" w:hAnsi="Times New Roman"/>
                <w:sz w:val="24"/>
              </w:rPr>
              <w:t>team</w:t>
            </w:r>
            <w:r>
              <w:rPr>
                <w:rFonts w:ascii="Times New Roman" w:hAnsi="Times New Roman"/>
                <w:spacing w:val="-4"/>
                <w:sz w:val="24"/>
              </w:rPr>
              <w:t> </w:t>
            </w:r>
            <w:r>
              <w:rPr>
                <w:rFonts w:ascii="Times New Roman" w:hAnsi="Times New Roman"/>
                <w:spacing w:val="-2"/>
                <w:sz w:val="24"/>
              </w:rPr>
              <w:t>leader.</w:t>
            </w:r>
          </w:p>
          <w:p>
            <w:pPr>
              <w:pStyle w:val="TableParagraph"/>
              <w:numPr>
                <w:ilvl w:val="1"/>
                <w:numId w:val="8"/>
              </w:numPr>
              <w:tabs>
                <w:tab w:pos="827" w:val="left" w:leader="none"/>
                <w:tab w:pos="828" w:val="left" w:leader="none"/>
              </w:tabs>
              <w:spacing w:line="293" w:lineRule="exact" w:before="0" w:after="0"/>
              <w:ind w:left="827" w:right="0" w:hanging="361"/>
              <w:jc w:val="left"/>
              <w:rPr>
                <w:rFonts w:ascii="Times New Roman" w:hAnsi="Times New Roman"/>
                <w:sz w:val="24"/>
              </w:rPr>
            </w:pPr>
            <w:r>
              <w:rPr>
                <w:rFonts w:ascii="Times New Roman" w:hAnsi="Times New Roman"/>
                <w:sz w:val="24"/>
              </w:rPr>
              <w:t>Routine</w:t>
            </w:r>
            <w:r>
              <w:rPr>
                <w:rFonts w:ascii="Times New Roman" w:hAnsi="Times New Roman"/>
                <w:spacing w:val="-5"/>
                <w:sz w:val="24"/>
              </w:rPr>
              <w:t> </w:t>
            </w:r>
            <w:r>
              <w:rPr>
                <w:rFonts w:ascii="Times New Roman" w:hAnsi="Times New Roman"/>
                <w:sz w:val="24"/>
              </w:rPr>
              <w:t>referral</w:t>
            </w:r>
            <w:r>
              <w:rPr>
                <w:rFonts w:ascii="Times New Roman" w:hAnsi="Times New Roman"/>
                <w:spacing w:val="-1"/>
                <w:sz w:val="24"/>
              </w:rPr>
              <w:t> </w:t>
            </w:r>
            <w:r>
              <w:rPr>
                <w:rFonts w:ascii="Times New Roman" w:hAnsi="Times New Roman"/>
                <w:sz w:val="24"/>
              </w:rPr>
              <w:t>to</w:t>
            </w:r>
            <w:r>
              <w:rPr>
                <w:rFonts w:ascii="Times New Roman" w:hAnsi="Times New Roman"/>
                <w:spacing w:val="-1"/>
                <w:sz w:val="24"/>
              </w:rPr>
              <w:t> </w:t>
            </w:r>
            <w:r>
              <w:rPr>
                <w:rFonts w:ascii="Times New Roman" w:hAnsi="Times New Roman"/>
                <w:sz w:val="24"/>
              </w:rPr>
              <w:t>the</w:t>
            </w:r>
            <w:r>
              <w:rPr>
                <w:rFonts w:ascii="Times New Roman" w:hAnsi="Times New Roman"/>
                <w:spacing w:val="-1"/>
                <w:sz w:val="24"/>
              </w:rPr>
              <w:t> </w:t>
            </w:r>
            <w:r>
              <w:rPr>
                <w:rFonts w:ascii="Times New Roman" w:hAnsi="Times New Roman"/>
                <w:sz w:val="24"/>
              </w:rPr>
              <w:t>community</w:t>
            </w:r>
            <w:r>
              <w:rPr>
                <w:rFonts w:ascii="Times New Roman" w:hAnsi="Times New Roman"/>
                <w:spacing w:val="-1"/>
                <w:sz w:val="24"/>
              </w:rPr>
              <w:t> </w:t>
            </w:r>
            <w:r>
              <w:rPr>
                <w:rFonts w:ascii="Times New Roman" w:hAnsi="Times New Roman"/>
                <w:sz w:val="24"/>
              </w:rPr>
              <w:t>addictions</w:t>
            </w:r>
            <w:r>
              <w:rPr>
                <w:rFonts w:ascii="Times New Roman" w:hAnsi="Times New Roman"/>
                <w:spacing w:val="-2"/>
                <w:sz w:val="24"/>
              </w:rPr>
              <w:t> </w:t>
            </w:r>
            <w:r>
              <w:rPr>
                <w:rFonts w:ascii="Times New Roman" w:hAnsi="Times New Roman"/>
                <w:sz w:val="24"/>
              </w:rPr>
              <w:t>team</w:t>
            </w:r>
            <w:r>
              <w:rPr>
                <w:rFonts w:ascii="Times New Roman" w:hAnsi="Times New Roman"/>
                <w:spacing w:val="-1"/>
                <w:sz w:val="24"/>
              </w:rPr>
              <w:t> </w:t>
            </w:r>
            <w:r>
              <w:rPr>
                <w:rFonts w:ascii="Times New Roman" w:hAnsi="Times New Roman"/>
                <w:sz w:val="24"/>
              </w:rPr>
              <w:t>and</w:t>
            </w:r>
            <w:r>
              <w:rPr>
                <w:rFonts w:ascii="Times New Roman" w:hAnsi="Times New Roman"/>
                <w:spacing w:val="-1"/>
                <w:sz w:val="24"/>
              </w:rPr>
              <w:t> </w:t>
            </w:r>
            <w:r>
              <w:rPr>
                <w:rFonts w:ascii="Times New Roman" w:hAnsi="Times New Roman"/>
                <w:sz w:val="24"/>
              </w:rPr>
              <w:t>information</w:t>
            </w:r>
            <w:r>
              <w:rPr>
                <w:rFonts w:ascii="Times New Roman" w:hAnsi="Times New Roman"/>
                <w:spacing w:val="-1"/>
                <w:sz w:val="24"/>
              </w:rPr>
              <w:t> </w:t>
            </w:r>
            <w:r>
              <w:rPr>
                <w:rFonts w:ascii="Times New Roman" w:hAnsi="Times New Roman"/>
                <w:sz w:val="24"/>
              </w:rPr>
              <w:t>proved</w:t>
            </w:r>
            <w:r>
              <w:rPr>
                <w:rFonts w:ascii="Times New Roman" w:hAnsi="Times New Roman"/>
                <w:spacing w:val="1"/>
                <w:sz w:val="24"/>
              </w:rPr>
              <w:t> </w:t>
            </w:r>
            <w:r>
              <w:rPr>
                <w:rFonts w:ascii="Times New Roman" w:hAnsi="Times New Roman"/>
                <w:sz w:val="24"/>
              </w:rPr>
              <w:t>on</w:t>
            </w:r>
            <w:r>
              <w:rPr>
                <w:rFonts w:ascii="Times New Roman" w:hAnsi="Times New Roman"/>
                <w:spacing w:val="-1"/>
                <w:sz w:val="24"/>
              </w:rPr>
              <w:t> </w:t>
            </w:r>
            <w:r>
              <w:rPr>
                <w:rFonts w:ascii="Times New Roman" w:hAnsi="Times New Roman"/>
                <w:spacing w:val="-2"/>
                <w:sz w:val="24"/>
              </w:rPr>
              <w:t>Dunlewey.</w:t>
            </w:r>
          </w:p>
          <w:p>
            <w:pPr>
              <w:pStyle w:val="TableParagraph"/>
              <w:numPr>
                <w:ilvl w:val="1"/>
                <w:numId w:val="8"/>
              </w:numPr>
              <w:tabs>
                <w:tab w:pos="827" w:val="left" w:leader="none"/>
                <w:tab w:pos="828" w:val="left" w:leader="none"/>
              </w:tabs>
              <w:spacing w:line="293" w:lineRule="exact" w:before="0" w:after="0"/>
              <w:ind w:left="827" w:right="0" w:hanging="361"/>
              <w:jc w:val="left"/>
              <w:rPr>
                <w:rFonts w:ascii="Times New Roman" w:hAnsi="Times New Roman"/>
                <w:sz w:val="24"/>
              </w:rPr>
            </w:pPr>
            <w:r>
              <w:rPr>
                <w:rFonts w:ascii="Times New Roman" w:hAnsi="Times New Roman"/>
                <w:sz w:val="24"/>
              </w:rPr>
              <w:t>Reinforced</w:t>
            </w:r>
            <w:r>
              <w:rPr>
                <w:rFonts w:ascii="Times New Roman" w:hAnsi="Times New Roman"/>
                <w:spacing w:val="-4"/>
                <w:sz w:val="24"/>
              </w:rPr>
              <w:t> </w:t>
            </w:r>
            <w:r>
              <w:rPr>
                <w:rFonts w:ascii="Times New Roman" w:hAnsi="Times New Roman"/>
                <w:sz w:val="24"/>
              </w:rPr>
              <w:t>waiting</w:t>
            </w:r>
            <w:r>
              <w:rPr>
                <w:rFonts w:ascii="Times New Roman" w:hAnsi="Times New Roman"/>
                <w:spacing w:val="-3"/>
                <w:sz w:val="24"/>
              </w:rPr>
              <w:t> </w:t>
            </w:r>
            <w:r>
              <w:rPr>
                <w:rFonts w:ascii="Times New Roman" w:hAnsi="Times New Roman"/>
                <w:sz w:val="24"/>
              </w:rPr>
              <w:t>for</w:t>
            </w:r>
            <w:r>
              <w:rPr>
                <w:rFonts w:ascii="Times New Roman" w:hAnsi="Times New Roman"/>
                <w:spacing w:val="-5"/>
                <w:sz w:val="24"/>
              </w:rPr>
              <w:t> </w:t>
            </w:r>
            <w:r>
              <w:rPr>
                <w:rFonts w:ascii="Times New Roman" w:hAnsi="Times New Roman"/>
                <w:sz w:val="24"/>
              </w:rPr>
              <w:t>input</w:t>
            </w:r>
            <w:r>
              <w:rPr>
                <w:rFonts w:ascii="Times New Roman" w:hAnsi="Times New Roman"/>
                <w:spacing w:val="-3"/>
                <w:sz w:val="24"/>
              </w:rPr>
              <w:t> </w:t>
            </w:r>
            <w:r>
              <w:rPr>
                <w:rFonts w:ascii="Times New Roman" w:hAnsi="Times New Roman"/>
                <w:sz w:val="24"/>
              </w:rPr>
              <w:t>from</w:t>
            </w:r>
            <w:r>
              <w:rPr>
                <w:rFonts w:ascii="Times New Roman" w:hAnsi="Times New Roman"/>
                <w:spacing w:val="-4"/>
                <w:sz w:val="24"/>
              </w:rPr>
              <w:t> </w:t>
            </w:r>
            <w:r>
              <w:rPr>
                <w:rFonts w:ascii="Times New Roman" w:hAnsi="Times New Roman"/>
                <w:sz w:val="24"/>
              </w:rPr>
              <w:t>Nexus-patient</w:t>
            </w:r>
            <w:r>
              <w:rPr>
                <w:rFonts w:ascii="Times New Roman" w:hAnsi="Times New Roman"/>
                <w:spacing w:val="-4"/>
                <w:sz w:val="24"/>
              </w:rPr>
              <w:t> </w:t>
            </w:r>
            <w:r>
              <w:rPr>
                <w:rFonts w:ascii="Times New Roman" w:hAnsi="Times New Roman"/>
                <w:sz w:val="24"/>
              </w:rPr>
              <w:t>reported</w:t>
            </w:r>
            <w:r>
              <w:rPr>
                <w:rFonts w:ascii="Times New Roman" w:hAnsi="Times New Roman"/>
                <w:spacing w:val="-4"/>
                <w:sz w:val="24"/>
              </w:rPr>
              <w:t> </w:t>
            </w:r>
            <w:r>
              <w:rPr>
                <w:rFonts w:ascii="Times New Roman" w:hAnsi="Times New Roman"/>
                <w:sz w:val="24"/>
              </w:rPr>
              <w:t>that</w:t>
            </w:r>
            <w:r>
              <w:rPr>
                <w:rFonts w:ascii="Times New Roman" w:hAnsi="Times New Roman"/>
                <w:spacing w:val="-4"/>
                <w:sz w:val="24"/>
              </w:rPr>
              <w:t> </w:t>
            </w:r>
            <w:r>
              <w:rPr>
                <w:rFonts w:ascii="Times New Roman" w:hAnsi="Times New Roman"/>
                <w:sz w:val="24"/>
              </w:rPr>
              <w:t>he</w:t>
            </w:r>
            <w:r>
              <w:rPr>
                <w:rFonts w:ascii="Times New Roman" w:hAnsi="Times New Roman"/>
                <w:spacing w:val="-5"/>
                <w:sz w:val="24"/>
              </w:rPr>
              <w:t> </w:t>
            </w:r>
            <w:r>
              <w:rPr>
                <w:rFonts w:ascii="Times New Roman" w:hAnsi="Times New Roman"/>
                <w:sz w:val="24"/>
              </w:rPr>
              <w:t>has</w:t>
            </w:r>
            <w:r>
              <w:rPr>
                <w:rFonts w:ascii="Times New Roman" w:hAnsi="Times New Roman"/>
                <w:spacing w:val="-4"/>
                <w:sz w:val="24"/>
              </w:rPr>
              <w:t> </w:t>
            </w:r>
            <w:r>
              <w:rPr>
                <w:rFonts w:ascii="Times New Roman" w:hAnsi="Times New Roman"/>
                <w:sz w:val="24"/>
              </w:rPr>
              <w:t>submitted</w:t>
            </w:r>
            <w:r>
              <w:rPr>
                <w:rFonts w:ascii="Times New Roman" w:hAnsi="Times New Roman"/>
                <w:spacing w:val="-3"/>
                <w:sz w:val="24"/>
              </w:rPr>
              <w:t> </w:t>
            </w:r>
            <w:r>
              <w:rPr>
                <w:rFonts w:ascii="Times New Roman" w:hAnsi="Times New Roman"/>
                <w:spacing w:val="-2"/>
                <w:sz w:val="24"/>
              </w:rPr>
              <w:t>referral</w:t>
            </w:r>
          </w:p>
          <w:p>
            <w:pPr>
              <w:pStyle w:val="TableParagraph"/>
              <w:numPr>
                <w:ilvl w:val="1"/>
                <w:numId w:val="8"/>
              </w:numPr>
              <w:tabs>
                <w:tab w:pos="827" w:val="left" w:leader="none"/>
                <w:tab w:pos="828" w:val="left" w:leader="none"/>
              </w:tabs>
              <w:spacing w:line="293" w:lineRule="exact" w:before="0" w:after="0"/>
              <w:ind w:left="827" w:right="0" w:hanging="361"/>
              <w:jc w:val="left"/>
              <w:rPr>
                <w:rFonts w:ascii="Times New Roman" w:hAnsi="Times New Roman"/>
                <w:sz w:val="24"/>
              </w:rPr>
            </w:pPr>
            <w:r>
              <w:rPr>
                <w:rFonts w:ascii="Times New Roman" w:hAnsi="Times New Roman"/>
                <w:sz w:val="24"/>
              </w:rPr>
              <w:t>Agreeable</w:t>
            </w:r>
            <w:r>
              <w:rPr>
                <w:rFonts w:ascii="Times New Roman" w:hAnsi="Times New Roman"/>
                <w:spacing w:val="-2"/>
                <w:sz w:val="24"/>
              </w:rPr>
              <w:t> </w:t>
            </w:r>
            <w:r>
              <w:rPr>
                <w:rFonts w:ascii="Times New Roman" w:hAnsi="Times New Roman"/>
                <w:sz w:val="24"/>
              </w:rPr>
              <w:t>to</w:t>
            </w:r>
            <w:r>
              <w:rPr>
                <w:rFonts w:ascii="Times New Roman" w:hAnsi="Times New Roman"/>
                <w:spacing w:val="-1"/>
                <w:sz w:val="24"/>
              </w:rPr>
              <w:t> </w:t>
            </w:r>
            <w:r>
              <w:rPr>
                <w:rFonts w:ascii="Times New Roman" w:hAnsi="Times New Roman"/>
                <w:sz w:val="24"/>
              </w:rPr>
              <w:t>engage</w:t>
            </w:r>
            <w:r>
              <w:rPr>
                <w:rFonts w:ascii="Times New Roman" w:hAnsi="Times New Roman"/>
                <w:spacing w:val="-2"/>
                <w:sz w:val="24"/>
              </w:rPr>
              <w:t> </w:t>
            </w:r>
            <w:r>
              <w:rPr>
                <w:rFonts w:ascii="Times New Roman" w:hAnsi="Times New Roman"/>
                <w:sz w:val="24"/>
              </w:rPr>
              <w:t>in</w:t>
            </w:r>
            <w:r>
              <w:rPr>
                <w:rFonts w:ascii="Times New Roman" w:hAnsi="Times New Roman"/>
                <w:spacing w:val="-1"/>
                <w:sz w:val="24"/>
              </w:rPr>
              <w:t> </w:t>
            </w:r>
            <w:r>
              <w:rPr>
                <w:rFonts w:ascii="Times New Roman" w:hAnsi="Times New Roman"/>
                <w:sz w:val="24"/>
              </w:rPr>
              <w:t>Lifeline</w:t>
            </w:r>
            <w:r>
              <w:rPr>
                <w:rFonts w:ascii="Times New Roman" w:hAnsi="Times New Roman"/>
                <w:spacing w:val="-2"/>
                <w:sz w:val="24"/>
              </w:rPr>
              <w:t> </w:t>
            </w:r>
            <w:r>
              <w:rPr>
                <w:rFonts w:ascii="Times New Roman" w:hAnsi="Times New Roman"/>
                <w:sz w:val="24"/>
              </w:rPr>
              <w:t>counselling</w:t>
            </w:r>
            <w:r>
              <w:rPr>
                <w:rFonts w:ascii="Times New Roman" w:hAnsi="Times New Roman"/>
                <w:spacing w:val="-2"/>
                <w:sz w:val="24"/>
              </w:rPr>
              <w:t> </w:t>
            </w:r>
            <w:r>
              <w:rPr>
                <w:rFonts w:ascii="Times New Roman" w:hAnsi="Times New Roman"/>
                <w:sz w:val="24"/>
              </w:rPr>
              <w:t>commencing</w:t>
            </w:r>
            <w:r>
              <w:rPr>
                <w:rFonts w:ascii="Times New Roman" w:hAnsi="Times New Roman"/>
                <w:spacing w:val="-1"/>
                <w:sz w:val="24"/>
              </w:rPr>
              <w:t> </w:t>
            </w:r>
            <w:r>
              <w:rPr>
                <w:rFonts w:ascii="Times New Roman" w:hAnsi="Times New Roman"/>
                <w:sz w:val="24"/>
              </w:rPr>
              <w:t>27th</w:t>
            </w:r>
            <w:r>
              <w:rPr>
                <w:rFonts w:ascii="Times New Roman" w:hAnsi="Times New Roman"/>
                <w:spacing w:val="-1"/>
                <w:sz w:val="24"/>
              </w:rPr>
              <w:t> </w:t>
            </w:r>
            <w:r>
              <w:rPr>
                <w:rFonts w:ascii="Times New Roman" w:hAnsi="Times New Roman"/>
                <w:sz w:val="24"/>
              </w:rPr>
              <w:t>of</w:t>
            </w:r>
            <w:r>
              <w:rPr>
                <w:rFonts w:ascii="Times New Roman" w:hAnsi="Times New Roman"/>
                <w:spacing w:val="-1"/>
                <w:sz w:val="24"/>
              </w:rPr>
              <w:t> </w:t>
            </w:r>
            <w:r>
              <w:rPr>
                <w:rFonts w:ascii="Times New Roman" w:hAnsi="Times New Roman"/>
                <w:spacing w:val="-2"/>
                <w:sz w:val="24"/>
              </w:rPr>
              <w:t>September</w:t>
            </w:r>
          </w:p>
          <w:p>
            <w:pPr>
              <w:pStyle w:val="TableParagraph"/>
              <w:numPr>
                <w:ilvl w:val="1"/>
                <w:numId w:val="8"/>
              </w:numPr>
              <w:tabs>
                <w:tab w:pos="827" w:val="left" w:leader="none"/>
                <w:tab w:pos="828" w:val="left" w:leader="none"/>
              </w:tabs>
              <w:spacing w:line="293" w:lineRule="exact" w:before="0" w:after="0"/>
              <w:ind w:left="827" w:right="0" w:hanging="361"/>
              <w:jc w:val="left"/>
              <w:rPr>
                <w:rFonts w:ascii="Times New Roman" w:hAnsi="Times New Roman"/>
                <w:sz w:val="24"/>
              </w:rPr>
            </w:pPr>
            <w:r>
              <w:rPr>
                <w:rFonts w:ascii="Times New Roman" w:hAnsi="Times New Roman"/>
                <w:sz w:val="24"/>
              </w:rPr>
              <w:t>Agreeable</w:t>
            </w:r>
            <w:r>
              <w:rPr>
                <w:rFonts w:ascii="Times New Roman" w:hAnsi="Times New Roman"/>
                <w:spacing w:val="-2"/>
                <w:sz w:val="24"/>
              </w:rPr>
              <w:t> </w:t>
            </w:r>
            <w:r>
              <w:rPr>
                <w:rFonts w:ascii="Times New Roman" w:hAnsi="Times New Roman"/>
                <w:sz w:val="24"/>
              </w:rPr>
              <w:t>to</w:t>
            </w:r>
            <w:r>
              <w:rPr>
                <w:rFonts w:ascii="Times New Roman" w:hAnsi="Times New Roman"/>
                <w:spacing w:val="-2"/>
                <w:sz w:val="24"/>
              </w:rPr>
              <w:t> </w:t>
            </w:r>
            <w:r>
              <w:rPr>
                <w:rFonts w:ascii="Times New Roman" w:hAnsi="Times New Roman"/>
                <w:sz w:val="24"/>
              </w:rPr>
              <w:t>Matt</w:t>
            </w:r>
            <w:r>
              <w:rPr>
                <w:rFonts w:ascii="Times New Roman" w:hAnsi="Times New Roman"/>
                <w:spacing w:val="-2"/>
                <w:sz w:val="24"/>
              </w:rPr>
              <w:t> </w:t>
            </w:r>
            <w:r>
              <w:rPr>
                <w:rFonts w:ascii="Times New Roman" w:hAnsi="Times New Roman"/>
                <w:sz w:val="24"/>
              </w:rPr>
              <w:t>Thompson,</w:t>
            </w:r>
            <w:r>
              <w:rPr>
                <w:rFonts w:ascii="Times New Roman" w:hAnsi="Times New Roman"/>
                <w:spacing w:val="-1"/>
                <w:sz w:val="24"/>
              </w:rPr>
              <w:t> </w:t>
            </w:r>
            <w:r>
              <w:rPr>
                <w:rFonts w:ascii="Times New Roman" w:hAnsi="Times New Roman"/>
                <w:sz w:val="24"/>
              </w:rPr>
              <w:t>(Patient</w:t>
            </w:r>
            <w:r>
              <w:rPr>
                <w:rFonts w:ascii="Times New Roman" w:hAnsi="Times New Roman"/>
                <w:spacing w:val="-2"/>
                <w:sz w:val="24"/>
              </w:rPr>
              <w:t> </w:t>
            </w:r>
            <w:r>
              <w:rPr>
                <w:rFonts w:ascii="Times New Roman" w:hAnsi="Times New Roman"/>
                <w:sz w:val="24"/>
              </w:rPr>
              <w:t>Advocate)</w:t>
            </w:r>
            <w:r>
              <w:rPr>
                <w:rFonts w:ascii="Times New Roman" w:hAnsi="Times New Roman"/>
                <w:spacing w:val="-2"/>
                <w:sz w:val="24"/>
              </w:rPr>
              <w:t> </w:t>
            </w:r>
            <w:r>
              <w:rPr>
                <w:rFonts w:ascii="Times New Roman" w:hAnsi="Times New Roman"/>
                <w:sz w:val="24"/>
              </w:rPr>
              <w:t>to</w:t>
            </w:r>
            <w:r>
              <w:rPr>
                <w:rFonts w:ascii="Times New Roman" w:hAnsi="Times New Roman"/>
                <w:spacing w:val="-2"/>
                <w:sz w:val="24"/>
              </w:rPr>
              <w:t> </w:t>
            </w:r>
            <w:r>
              <w:rPr>
                <w:rFonts w:ascii="Times New Roman" w:hAnsi="Times New Roman"/>
                <w:sz w:val="24"/>
              </w:rPr>
              <w:t>contact</w:t>
            </w:r>
            <w:r>
              <w:rPr>
                <w:rFonts w:ascii="Times New Roman" w:hAnsi="Times New Roman"/>
                <w:spacing w:val="-1"/>
                <w:sz w:val="24"/>
              </w:rPr>
              <w:t> </w:t>
            </w:r>
            <w:r>
              <w:rPr>
                <w:rFonts w:ascii="Times New Roman" w:hAnsi="Times New Roman"/>
                <w:sz w:val="24"/>
              </w:rPr>
              <w:t>him</w:t>
            </w:r>
            <w:r>
              <w:rPr>
                <w:rFonts w:ascii="Times New Roman" w:hAnsi="Times New Roman"/>
                <w:spacing w:val="-2"/>
                <w:sz w:val="24"/>
              </w:rPr>
              <w:t> </w:t>
            </w:r>
            <w:r>
              <w:rPr>
                <w:rFonts w:ascii="Times New Roman" w:hAnsi="Times New Roman"/>
                <w:sz w:val="24"/>
              </w:rPr>
              <w:t>re</w:t>
            </w:r>
            <w:r>
              <w:rPr>
                <w:rFonts w:ascii="Times New Roman" w:hAnsi="Times New Roman"/>
                <w:spacing w:val="-4"/>
                <w:sz w:val="24"/>
              </w:rPr>
              <w:t> </w:t>
            </w:r>
            <w:r>
              <w:rPr>
                <w:rFonts w:ascii="Times New Roman" w:hAnsi="Times New Roman"/>
                <w:sz w:val="24"/>
              </w:rPr>
              <w:t>benefits</w:t>
            </w:r>
            <w:r>
              <w:rPr>
                <w:rFonts w:ascii="Times New Roman" w:hAnsi="Times New Roman"/>
                <w:spacing w:val="-1"/>
                <w:sz w:val="24"/>
              </w:rPr>
              <w:t> </w:t>
            </w:r>
            <w:r>
              <w:rPr>
                <w:rFonts w:ascii="Times New Roman" w:hAnsi="Times New Roman"/>
                <w:spacing w:val="-2"/>
                <w:sz w:val="24"/>
              </w:rPr>
              <w:t>advice</w:t>
            </w:r>
          </w:p>
          <w:p>
            <w:pPr>
              <w:pStyle w:val="TableParagraph"/>
              <w:numPr>
                <w:ilvl w:val="1"/>
                <w:numId w:val="8"/>
              </w:numPr>
              <w:tabs>
                <w:tab w:pos="827" w:val="left" w:leader="none"/>
                <w:tab w:pos="828" w:val="left" w:leader="none"/>
              </w:tabs>
              <w:spacing w:line="293" w:lineRule="exact" w:before="0" w:after="0"/>
              <w:ind w:left="827" w:right="0" w:hanging="361"/>
              <w:jc w:val="left"/>
              <w:rPr>
                <w:rFonts w:ascii="Times New Roman" w:hAnsi="Times New Roman"/>
                <w:sz w:val="24"/>
              </w:rPr>
            </w:pPr>
            <w:r>
              <w:rPr>
                <w:rFonts w:ascii="Times New Roman" w:hAnsi="Times New Roman"/>
                <w:sz w:val="24"/>
              </w:rPr>
              <w:t>He</w:t>
            </w:r>
            <w:r>
              <w:rPr>
                <w:rFonts w:ascii="Times New Roman" w:hAnsi="Times New Roman"/>
                <w:spacing w:val="-4"/>
                <w:sz w:val="24"/>
              </w:rPr>
              <w:t> </w:t>
            </w:r>
            <w:r>
              <w:rPr>
                <w:rFonts w:ascii="Times New Roman" w:hAnsi="Times New Roman"/>
                <w:sz w:val="24"/>
              </w:rPr>
              <w:t>declined</w:t>
            </w:r>
            <w:r>
              <w:rPr>
                <w:rFonts w:ascii="Times New Roman" w:hAnsi="Times New Roman"/>
                <w:spacing w:val="1"/>
                <w:sz w:val="24"/>
              </w:rPr>
              <w:t> </w:t>
            </w:r>
            <w:r>
              <w:rPr>
                <w:rFonts w:ascii="Times New Roman" w:hAnsi="Times New Roman"/>
                <w:sz w:val="24"/>
              </w:rPr>
              <w:t>referral</w:t>
            </w:r>
            <w:r>
              <w:rPr>
                <w:rFonts w:ascii="Times New Roman" w:hAnsi="Times New Roman"/>
                <w:spacing w:val="-2"/>
                <w:sz w:val="24"/>
              </w:rPr>
              <w:t> </w:t>
            </w:r>
            <w:r>
              <w:rPr>
                <w:rFonts w:ascii="Times New Roman" w:hAnsi="Times New Roman"/>
                <w:sz w:val="24"/>
              </w:rPr>
              <w:t>to</w:t>
            </w:r>
            <w:r>
              <w:rPr>
                <w:rFonts w:ascii="Times New Roman" w:hAnsi="Times New Roman"/>
                <w:spacing w:val="-1"/>
                <w:sz w:val="24"/>
              </w:rPr>
              <w:t> </w:t>
            </w:r>
            <w:r>
              <w:rPr>
                <w:rFonts w:ascii="Times New Roman" w:hAnsi="Times New Roman"/>
                <w:sz w:val="24"/>
              </w:rPr>
              <w:t>AMH</w:t>
            </w:r>
            <w:r>
              <w:rPr>
                <w:rFonts w:ascii="Times New Roman" w:hAnsi="Times New Roman"/>
                <w:spacing w:val="-2"/>
                <w:sz w:val="24"/>
              </w:rPr>
              <w:t> </w:t>
            </w:r>
            <w:r>
              <w:rPr>
                <w:rFonts w:ascii="Times New Roman" w:hAnsi="Times New Roman"/>
                <w:sz w:val="24"/>
              </w:rPr>
              <w:t>for</w:t>
            </w:r>
            <w:r>
              <w:rPr>
                <w:rFonts w:ascii="Times New Roman" w:hAnsi="Times New Roman"/>
                <w:spacing w:val="-1"/>
                <w:sz w:val="24"/>
              </w:rPr>
              <w:t> </w:t>
            </w:r>
            <w:r>
              <w:rPr>
                <w:rFonts w:ascii="Times New Roman" w:hAnsi="Times New Roman"/>
                <w:sz w:val="24"/>
              </w:rPr>
              <w:t>personal</w:t>
            </w:r>
            <w:r>
              <w:rPr>
                <w:rFonts w:ascii="Times New Roman" w:hAnsi="Times New Roman"/>
                <w:spacing w:val="-1"/>
                <w:sz w:val="24"/>
              </w:rPr>
              <w:t> </w:t>
            </w:r>
            <w:r>
              <w:rPr>
                <w:rFonts w:ascii="Times New Roman" w:hAnsi="Times New Roman"/>
                <w:sz w:val="24"/>
              </w:rPr>
              <w:t>development</w:t>
            </w:r>
            <w:r>
              <w:rPr>
                <w:rFonts w:ascii="Times New Roman" w:hAnsi="Times New Roman"/>
                <w:spacing w:val="-2"/>
                <w:sz w:val="24"/>
              </w:rPr>
              <w:t> </w:t>
            </w:r>
            <w:r>
              <w:rPr>
                <w:rFonts w:ascii="Times New Roman" w:hAnsi="Times New Roman"/>
                <w:sz w:val="24"/>
              </w:rPr>
              <w:t>and</w:t>
            </w:r>
            <w:r>
              <w:rPr>
                <w:rFonts w:ascii="Times New Roman" w:hAnsi="Times New Roman"/>
                <w:spacing w:val="-1"/>
                <w:sz w:val="24"/>
              </w:rPr>
              <w:t> </w:t>
            </w:r>
            <w:r>
              <w:rPr>
                <w:rFonts w:ascii="Times New Roman" w:hAnsi="Times New Roman"/>
                <w:sz w:val="24"/>
              </w:rPr>
              <w:t>support</w:t>
            </w:r>
            <w:r>
              <w:rPr>
                <w:rFonts w:ascii="Times New Roman" w:hAnsi="Times New Roman"/>
                <w:spacing w:val="-2"/>
                <w:sz w:val="24"/>
              </w:rPr>
              <w:t> </w:t>
            </w:r>
            <w:r>
              <w:rPr>
                <w:rFonts w:ascii="Times New Roman" w:hAnsi="Times New Roman"/>
                <w:sz w:val="24"/>
              </w:rPr>
              <w:t>reporting</w:t>
            </w:r>
            <w:r>
              <w:rPr>
                <w:rFonts w:ascii="Times New Roman" w:hAnsi="Times New Roman"/>
                <w:spacing w:val="-1"/>
                <w:sz w:val="24"/>
              </w:rPr>
              <w:t> </w:t>
            </w:r>
            <w:r>
              <w:rPr>
                <w:rFonts w:ascii="Times New Roman" w:hAnsi="Times New Roman"/>
                <w:sz w:val="24"/>
              </w:rPr>
              <w:t>too</w:t>
            </w:r>
            <w:r>
              <w:rPr>
                <w:rFonts w:ascii="Times New Roman" w:hAnsi="Times New Roman"/>
                <w:spacing w:val="-1"/>
                <w:sz w:val="24"/>
              </w:rPr>
              <w:t> </w:t>
            </w:r>
            <w:r>
              <w:rPr>
                <w:rFonts w:ascii="Times New Roman" w:hAnsi="Times New Roman"/>
                <w:sz w:val="24"/>
              </w:rPr>
              <w:t>much</w:t>
            </w:r>
            <w:r>
              <w:rPr>
                <w:rFonts w:ascii="Times New Roman" w:hAnsi="Times New Roman"/>
                <w:spacing w:val="-2"/>
                <w:sz w:val="24"/>
              </w:rPr>
              <w:t> </w:t>
            </w:r>
            <w:r>
              <w:rPr>
                <w:rFonts w:ascii="Times New Roman" w:hAnsi="Times New Roman"/>
                <w:spacing w:val="-5"/>
                <w:sz w:val="24"/>
              </w:rPr>
              <w:t>on</w:t>
            </w:r>
          </w:p>
          <w:p>
            <w:pPr>
              <w:pStyle w:val="TableParagraph"/>
              <w:numPr>
                <w:ilvl w:val="1"/>
                <w:numId w:val="8"/>
              </w:numPr>
              <w:tabs>
                <w:tab w:pos="827" w:val="left" w:leader="none"/>
                <w:tab w:pos="828" w:val="left" w:leader="none"/>
              </w:tabs>
              <w:spacing w:line="240" w:lineRule="auto" w:before="1" w:after="0"/>
              <w:ind w:left="827" w:right="904" w:hanging="360"/>
              <w:jc w:val="left"/>
              <w:rPr>
                <w:rFonts w:ascii="Times New Roman" w:hAnsi="Times New Roman"/>
                <w:sz w:val="24"/>
              </w:rPr>
            </w:pPr>
            <w:r>
              <w:rPr>
                <w:rFonts w:ascii="Times New Roman" w:hAnsi="Times New Roman"/>
                <w:sz w:val="24"/>
              </w:rPr>
              <w:t>Information</w:t>
            </w:r>
            <w:r>
              <w:rPr>
                <w:rFonts w:ascii="Times New Roman" w:hAnsi="Times New Roman"/>
                <w:spacing w:val="-4"/>
                <w:sz w:val="24"/>
              </w:rPr>
              <w:t> </w:t>
            </w:r>
            <w:r>
              <w:rPr>
                <w:rFonts w:ascii="Times New Roman" w:hAnsi="Times New Roman"/>
                <w:sz w:val="24"/>
              </w:rPr>
              <w:t>provided</w:t>
            </w:r>
            <w:r>
              <w:rPr>
                <w:rFonts w:ascii="Times New Roman" w:hAnsi="Times New Roman"/>
                <w:spacing w:val="-4"/>
                <w:sz w:val="24"/>
              </w:rPr>
              <w:t> </w:t>
            </w:r>
            <w:r>
              <w:rPr>
                <w:rFonts w:ascii="Times New Roman" w:hAnsi="Times New Roman"/>
                <w:sz w:val="24"/>
              </w:rPr>
              <w:t>on</w:t>
            </w:r>
            <w:r>
              <w:rPr>
                <w:rFonts w:ascii="Times New Roman" w:hAnsi="Times New Roman"/>
                <w:spacing w:val="-2"/>
                <w:sz w:val="24"/>
              </w:rPr>
              <w:t> </w:t>
            </w:r>
            <w:r>
              <w:rPr>
                <w:rFonts w:ascii="Times New Roman" w:hAnsi="Times New Roman"/>
                <w:sz w:val="24"/>
              </w:rPr>
              <w:t>recovery</w:t>
            </w:r>
            <w:r>
              <w:rPr>
                <w:rFonts w:ascii="Times New Roman" w:hAnsi="Times New Roman"/>
                <w:spacing w:val="-4"/>
                <w:sz w:val="24"/>
              </w:rPr>
              <w:t> </w:t>
            </w:r>
            <w:r>
              <w:rPr>
                <w:rFonts w:ascii="Times New Roman" w:hAnsi="Times New Roman"/>
                <w:sz w:val="24"/>
              </w:rPr>
              <w:t>college,</w:t>
            </w:r>
            <w:r>
              <w:rPr>
                <w:rFonts w:ascii="Times New Roman" w:hAnsi="Times New Roman"/>
                <w:spacing w:val="-4"/>
                <w:sz w:val="24"/>
              </w:rPr>
              <w:t> </w:t>
            </w:r>
            <w:r>
              <w:rPr>
                <w:rFonts w:ascii="Times New Roman" w:hAnsi="Times New Roman"/>
                <w:sz w:val="24"/>
              </w:rPr>
              <w:t>NI</w:t>
            </w:r>
            <w:r>
              <w:rPr>
                <w:rFonts w:ascii="Times New Roman" w:hAnsi="Times New Roman"/>
                <w:spacing w:val="-9"/>
                <w:sz w:val="24"/>
              </w:rPr>
              <w:t> </w:t>
            </w:r>
            <w:r>
              <w:rPr>
                <w:rFonts w:ascii="Times New Roman" w:hAnsi="Times New Roman"/>
                <w:sz w:val="24"/>
              </w:rPr>
              <w:t>helplines,</w:t>
            </w:r>
            <w:r>
              <w:rPr>
                <w:rFonts w:ascii="Times New Roman" w:hAnsi="Times New Roman"/>
                <w:spacing w:val="-4"/>
                <w:sz w:val="24"/>
              </w:rPr>
              <w:t> </w:t>
            </w:r>
            <w:r>
              <w:rPr>
                <w:rFonts w:ascii="Times New Roman" w:hAnsi="Times New Roman"/>
                <w:sz w:val="24"/>
              </w:rPr>
              <w:t>post-traumatic</w:t>
            </w:r>
            <w:r>
              <w:rPr>
                <w:rFonts w:ascii="Times New Roman" w:hAnsi="Times New Roman"/>
                <w:spacing w:val="-4"/>
                <w:sz w:val="24"/>
              </w:rPr>
              <w:t> </w:t>
            </w:r>
            <w:r>
              <w:rPr>
                <w:rFonts w:ascii="Times New Roman" w:hAnsi="Times New Roman"/>
                <w:sz w:val="24"/>
              </w:rPr>
              <w:t>stress</w:t>
            </w:r>
            <w:r>
              <w:rPr>
                <w:rFonts w:ascii="Times New Roman" w:hAnsi="Times New Roman"/>
                <w:spacing w:val="-3"/>
                <w:sz w:val="24"/>
              </w:rPr>
              <w:t> </w:t>
            </w:r>
            <w:r>
              <w:rPr>
                <w:rFonts w:ascii="Times New Roman" w:hAnsi="Times New Roman"/>
                <w:sz w:val="24"/>
              </w:rPr>
              <w:t>disorder, depression, and low mood</w:t>
            </w:r>
          </w:p>
          <w:p>
            <w:pPr>
              <w:pStyle w:val="TableParagraph"/>
              <w:numPr>
                <w:ilvl w:val="1"/>
                <w:numId w:val="8"/>
              </w:numPr>
              <w:tabs>
                <w:tab w:pos="827" w:val="left" w:leader="none"/>
                <w:tab w:pos="828" w:val="left" w:leader="none"/>
              </w:tabs>
              <w:spacing w:line="292" w:lineRule="exact" w:before="0" w:after="0"/>
              <w:ind w:left="827" w:right="0" w:hanging="361"/>
              <w:jc w:val="left"/>
              <w:rPr>
                <w:rFonts w:ascii="Times New Roman" w:hAnsi="Times New Roman"/>
                <w:sz w:val="24"/>
              </w:rPr>
            </w:pPr>
            <w:r>
              <w:rPr>
                <w:rFonts w:ascii="Times New Roman" w:hAnsi="Times New Roman"/>
                <w:sz w:val="24"/>
              </w:rPr>
              <w:t>Carers</w:t>
            </w:r>
            <w:r>
              <w:rPr>
                <w:rFonts w:ascii="Times New Roman" w:hAnsi="Times New Roman"/>
                <w:spacing w:val="-3"/>
                <w:sz w:val="24"/>
              </w:rPr>
              <w:t> </w:t>
            </w:r>
            <w:r>
              <w:rPr>
                <w:rFonts w:ascii="Times New Roman" w:hAnsi="Times New Roman"/>
                <w:sz w:val="24"/>
              </w:rPr>
              <w:t>information</w:t>
            </w:r>
            <w:r>
              <w:rPr>
                <w:rFonts w:ascii="Times New Roman" w:hAnsi="Times New Roman"/>
                <w:spacing w:val="-3"/>
                <w:sz w:val="24"/>
              </w:rPr>
              <w:t> </w:t>
            </w:r>
            <w:r>
              <w:rPr>
                <w:rFonts w:ascii="Times New Roman" w:hAnsi="Times New Roman"/>
                <w:spacing w:val="-2"/>
                <w:sz w:val="24"/>
              </w:rPr>
              <w:t>given</w:t>
            </w:r>
          </w:p>
          <w:p>
            <w:pPr>
              <w:pStyle w:val="TableParagraph"/>
              <w:numPr>
                <w:ilvl w:val="1"/>
                <w:numId w:val="8"/>
              </w:numPr>
              <w:tabs>
                <w:tab w:pos="827" w:val="left" w:leader="none"/>
                <w:tab w:pos="828" w:val="left" w:leader="none"/>
              </w:tabs>
              <w:spacing w:line="293" w:lineRule="exact" w:before="0" w:after="0"/>
              <w:ind w:left="827" w:right="0" w:hanging="361"/>
              <w:jc w:val="left"/>
              <w:rPr>
                <w:rFonts w:ascii="Times New Roman" w:hAnsi="Times New Roman"/>
                <w:sz w:val="24"/>
              </w:rPr>
            </w:pPr>
            <w:r>
              <w:rPr>
                <w:rFonts w:ascii="Times New Roman" w:hAnsi="Times New Roman"/>
                <w:sz w:val="24"/>
              </w:rPr>
              <w:t>Information</w:t>
            </w:r>
            <w:r>
              <w:rPr>
                <w:rFonts w:ascii="Times New Roman" w:hAnsi="Times New Roman"/>
                <w:spacing w:val="-4"/>
                <w:sz w:val="24"/>
              </w:rPr>
              <w:t> </w:t>
            </w:r>
            <w:r>
              <w:rPr>
                <w:rFonts w:ascii="Times New Roman" w:hAnsi="Times New Roman"/>
                <w:sz w:val="24"/>
              </w:rPr>
              <w:t>provided</w:t>
            </w:r>
            <w:r>
              <w:rPr>
                <w:rFonts w:ascii="Times New Roman" w:hAnsi="Times New Roman"/>
                <w:spacing w:val="-2"/>
                <w:sz w:val="24"/>
              </w:rPr>
              <w:t> </w:t>
            </w:r>
            <w:r>
              <w:rPr>
                <w:rFonts w:ascii="Times New Roman" w:hAnsi="Times New Roman"/>
                <w:sz w:val="24"/>
              </w:rPr>
              <w:t>on</w:t>
            </w:r>
            <w:r>
              <w:rPr>
                <w:rFonts w:ascii="Times New Roman" w:hAnsi="Times New Roman"/>
                <w:spacing w:val="1"/>
                <w:sz w:val="24"/>
              </w:rPr>
              <w:t> </w:t>
            </w:r>
            <w:r>
              <w:rPr>
                <w:rFonts w:ascii="Times New Roman" w:hAnsi="Times New Roman"/>
                <w:spacing w:val="-2"/>
                <w:sz w:val="24"/>
              </w:rPr>
              <w:t>CRUSE</w:t>
            </w:r>
          </w:p>
          <w:p>
            <w:pPr>
              <w:pStyle w:val="TableParagraph"/>
              <w:numPr>
                <w:ilvl w:val="1"/>
                <w:numId w:val="8"/>
              </w:numPr>
              <w:tabs>
                <w:tab w:pos="827" w:val="left" w:leader="none"/>
                <w:tab w:pos="828" w:val="left" w:leader="none"/>
              </w:tabs>
              <w:spacing w:line="293" w:lineRule="exact" w:before="0" w:after="0"/>
              <w:ind w:left="827" w:right="0" w:hanging="361"/>
              <w:jc w:val="left"/>
              <w:rPr>
                <w:rFonts w:ascii="Times New Roman" w:hAnsi="Times New Roman"/>
                <w:sz w:val="24"/>
              </w:rPr>
            </w:pPr>
            <w:r>
              <w:rPr>
                <w:rFonts w:ascii="Times New Roman" w:hAnsi="Times New Roman"/>
                <w:sz w:val="24"/>
              </w:rPr>
              <w:t>Patient</w:t>
            </w:r>
            <w:r>
              <w:rPr>
                <w:rFonts w:ascii="Times New Roman" w:hAnsi="Times New Roman"/>
                <w:spacing w:val="-3"/>
                <w:sz w:val="24"/>
              </w:rPr>
              <w:t> </w:t>
            </w:r>
            <w:r>
              <w:rPr>
                <w:rFonts w:ascii="Times New Roman" w:hAnsi="Times New Roman"/>
                <w:sz w:val="24"/>
              </w:rPr>
              <w:t>was</w:t>
            </w:r>
            <w:r>
              <w:rPr>
                <w:rFonts w:ascii="Times New Roman" w:hAnsi="Times New Roman"/>
                <w:spacing w:val="-3"/>
                <w:sz w:val="24"/>
              </w:rPr>
              <w:t> </w:t>
            </w:r>
            <w:r>
              <w:rPr>
                <w:rFonts w:ascii="Times New Roman" w:hAnsi="Times New Roman"/>
                <w:sz w:val="24"/>
              </w:rPr>
              <w:t>reinforced</w:t>
            </w:r>
            <w:r>
              <w:rPr>
                <w:rFonts w:ascii="Times New Roman" w:hAnsi="Times New Roman"/>
                <w:spacing w:val="-3"/>
                <w:sz w:val="24"/>
              </w:rPr>
              <w:t> </w:t>
            </w:r>
            <w:r>
              <w:rPr>
                <w:rFonts w:ascii="Times New Roman" w:hAnsi="Times New Roman"/>
                <w:sz w:val="24"/>
              </w:rPr>
              <w:t>of</w:t>
            </w:r>
            <w:r>
              <w:rPr>
                <w:rFonts w:ascii="Times New Roman" w:hAnsi="Times New Roman"/>
                <w:spacing w:val="-2"/>
                <w:sz w:val="24"/>
              </w:rPr>
              <w:t> </w:t>
            </w:r>
            <w:r>
              <w:rPr>
                <w:rFonts w:ascii="Times New Roman" w:hAnsi="Times New Roman"/>
                <w:sz w:val="24"/>
              </w:rPr>
              <w:t>increased</w:t>
            </w:r>
            <w:r>
              <w:rPr>
                <w:rFonts w:ascii="Times New Roman" w:hAnsi="Times New Roman"/>
                <w:spacing w:val="-2"/>
                <w:sz w:val="24"/>
              </w:rPr>
              <w:t> </w:t>
            </w:r>
            <w:r>
              <w:rPr>
                <w:rFonts w:ascii="Times New Roman" w:hAnsi="Times New Roman"/>
                <w:sz w:val="24"/>
              </w:rPr>
              <w:t>risks</w:t>
            </w:r>
            <w:r>
              <w:rPr>
                <w:rFonts w:ascii="Times New Roman" w:hAnsi="Times New Roman"/>
                <w:spacing w:val="-3"/>
                <w:sz w:val="24"/>
              </w:rPr>
              <w:t> </w:t>
            </w:r>
            <w:r>
              <w:rPr>
                <w:rFonts w:ascii="Times New Roman" w:hAnsi="Times New Roman"/>
                <w:sz w:val="24"/>
              </w:rPr>
              <w:t>of</w:t>
            </w:r>
            <w:r>
              <w:rPr>
                <w:rFonts w:ascii="Times New Roman" w:hAnsi="Times New Roman"/>
                <w:spacing w:val="-3"/>
                <w:sz w:val="24"/>
              </w:rPr>
              <w:t> </w:t>
            </w:r>
            <w:r>
              <w:rPr>
                <w:rFonts w:ascii="Times New Roman" w:hAnsi="Times New Roman"/>
                <w:sz w:val="24"/>
              </w:rPr>
              <w:t>deliberate</w:t>
            </w:r>
            <w:r>
              <w:rPr>
                <w:rFonts w:ascii="Times New Roman" w:hAnsi="Times New Roman"/>
                <w:spacing w:val="-2"/>
                <w:sz w:val="24"/>
              </w:rPr>
              <w:t> </w:t>
            </w:r>
            <w:r>
              <w:rPr>
                <w:rFonts w:ascii="Times New Roman" w:hAnsi="Times New Roman"/>
                <w:sz w:val="24"/>
              </w:rPr>
              <w:t>self</w:t>
            </w:r>
            <w:r>
              <w:rPr>
                <w:rFonts w:ascii="Times New Roman" w:hAnsi="Times New Roman"/>
                <w:spacing w:val="-4"/>
                <w:sz w:val="24"/>
              </w:rPr>
              <w:t> </w:t>
            </w:r>
            <w:r>
              <w:rPr>
                <w:rFonts w:ascii="Times New Roman" w:hAnsi="Times New Roman"/>
                <w:sz w:val="24"/>
              </w:rPr>
              <w:t>harm</w:t>
            </w:r>
            <w:r>
              <w:rPr>
                <w:rFonts w:ascii="Times New Roman" w:hAnsi="Times New Roman"/>
                <w:spacing w:val="-3"/>
                <w:sz w:val="24"/>
              </w:rPr>
              <w:t> </w:t>
            </w:r>
            <w:r>
              <w:rPr>
                <w:rFonts w:ascii="Times New Roman" w:hAnsi="Times New Roman"/>
                <w:sz w:val="24"/>
              </w:rPr>
              <w:t>with</w:t>
            </w:r>
            <w:r>
              <w:rPr>
                <w:rFonts w:ascii="Times New Roman" w:hAnsi="Times New Roman"/>
                <w:spacing w:val="-3"/>
                <w:sz w:val="24"/>
              </w:rPr>
              <w:t> </w:t>
            </w:r>
            <w:r>
              <w:rPr>
                <w:rFonts w:ascii="Times New Roman" w:hAnsi="Times New Roman"/>
                <w:sz w:val="24"/>
              </w:rPr>
              <w:t>continued</w:t>
            </w:r>
            <w:r>
              <w:rPr>
                <w:rFonts w:ascii="Times New Roman" w:hAnsi="Times New Roman"/>
                <w:spacing w:val="-3"/>
                <w:sz w:val="24"/>
              </w:rPr>
              <w:t> </w:t>
            </w:r>
            <w:r>
              <w:rPr>
                <w:rFonts w:ascii="Times New Roman" w:hAnsi="Times New Roman"/>
                <w:sz w:val="24"/>
              </w:rPr>
              <w:t>alcohol</w:t>
            </w:r>
            <w:r>
              <w:rPr>
                <w:rFonts w:ascii="Times New Roman" w:hAnsi="Times New Roman"/>
                <w:spacing w:val="-2"/>
                <w:sz w:val="24"/>
              </w:rPr>
              <w:t> misuse</w:t>
            </w:r>
          </w:p>
          <w:p>
            <w:pPr>
              <w:pStyle w:val="TableParagraph"/>
              <w:numPr>
                <w:ilvl w:val="1"/>
                <w:numId w:val="8"/>
              </w:numPr>
              <w:tabs>
                <w:tab w:pos="827" w:val="left" w:leader="none"/>
                <w:tab w:pos="828" w:val="left" w:leader="none"/>
              </w:tabs>
              <w:spacing w:line="240" w:lineRule="auto" w:before="0" w:after="0"/>
              <w:ind w:left="827" w:right="124" w:hanging="360"/>
              <w:jc w:val="left"/>
              <w:rPr>
                <w:rFonts w:ascii="Times New Roman" w:hAnsi="Times New Roman"/>
                <w:sz w:val="24"/>
              </w:rPr>
            </w:pPr>
            <w:r>
              <w:rPr>
                <w:rFonts w:ascii="Times New Roman" w:hAnsi="Times New Roman"/>
                <w:sz w:val="24"/>
              </w:rPr>
              <w:t>Patient</w:t>
            </w:r>
            <w:r>
              <w:rPr>
                <w:rFonts w:ascii="Times New Roman" w:hAnsi="Times New Roman"/>
                <w:spacing w:val="-3"/>
                <w:sz w:val="24"/>
              </w:rPr>
              <w:t> </w:t>
            </w:r>
            <w:r>
              <w:rPr>
                <w:rFonts w:ascii="Times New Roman" w:hAnsi="Times New Roman"/>
                <w:sz w:val="24"/>
              </w:rPr>
              <w:t>was</w:t>
            </w:r>
            <w:r>
              <w:rPr>
                <w:rFonts w:ascii="Times New Roman" w:hAnsi="Times New Roman"/>
                <w:spacing w:val="-3"/>
                <w:sz w:val="24"/>
              </w:rPr>
              <w:t> </w:t>
            </w:r>
            <w:r>
              <w:rPr>
                <w:rFonts w:ascii="Times New Roman" w:hAnsi="Times New Roman"/>
                <w:sz w:val="24"/>
              </w:rPr>
              <w:t>agreeable</w:t>
            </w:r>
            <w:r>
              <w:rPr>
                <w:rFonts w:ascii="Times New Roman" w:hAnsi="Times New Roman"/>
                <w:spacing w:val="-3"/>
                <w:sz w:val="24"/>
              </w:rPr>
              <w:t> </w:t>
            </w:r>
            <w:r>
              <w:rPr>
                <w:rFonts w:ascii="Times New Roman" w:hAnsi="Times New Roman"/>
                <w:sz w:val="24"/>
              </w:rPr>
              <w:t>to</w:t>
            </w:r>
            <w:r>
              <w:rPr>
                <w:rFonts w:ascii="Times New Roman" w:hAnsi="Times New Roman"/>
                <w:spacing w:val="-1"/>
                <w:sz w:val="24"/>
              </w:rPr>
              <w:t> </w:t>
            </w:r>
            <w:r>
              <w:rPr>
                <w:rFonts w:ascii="Times New Roman" w:hAnsi="Times New Roman"/>
                <w:sz w:val="24"/>
              </w:rPr>
              <w:t>maintain</w:t>
            </w:r>
            <w:r>
              <w:rPr>
                <w:rFonts w:ascii="Times New Roman" w:hAnsi="Times New Roman"/>
                <w:spacing w:val="-3"/>
                <w:sz w:val="24"/>
              </w:rPr>
              <w:t> </w:t>
            </w:r>
            <w:r>
              <w:rPr>
                <w:rFonts w:ascii="Times New Roman" w:hAnsi="Times New Roman"/>
                <w:sz w:val="24"/>
              </w:rPr>
              <w:t>his</w:t>
            </w:r>
            <w:r>
              <w:rPr>
                <w:rFonts w:ascii="Times New Roman" w:hAnsi="Times New Roman"/>
                <w:spacing w:val="-3"/>
                <w:sz w:val="24"/>
              </w:rPr>
              <w:t> </w:t>
            </w:r>
            <w:r>
              <w:rPr>
                <w:rFonts w:ascii="Times New Roman" w:hAnsi="Times New Roman"/>
                <w:sz w:val="24"/>
              </w:rPr>
              <w:t>own</w:t>
            </w:r>
            <w:r>
              <w:rPr>
                <w:rFonts w:ascii="Times New Roman" w:hAnsi="Times New Roman"/>
                <w:spacing w:val="-3"/>
                <w:sz w:val="24"/>
              </w:rPr>
              <w:t> </w:t>
            </w:r>
            <w:r>
              <w:rPr>
                <w:rFonts w:ascii="Times New Roman" w:hAnsi="Times New Roman"/>
                <w:sz w:val="24"/>
              </w:rPr>
              <w:t>safety:</w:t>
            </w:r>
            <w:r>
              <w:rPr>
                <w:rFonts w:ascii="Times New Roman" w:hAnsi="Times New Roman"/>
                <w:spacing w:val="-4"/>
                <w:sz w:val="24"/>
              </w:rPr>
              <w:t> </w:t>
            </w:r>
            <w:r>
              <w:rPr>
                <w:rFonts w:ascii="Times New Roman" w:hAnsi="Times New Roman"/>
                <w:sz w:val="24"/>
              </w:rPr>
              <w:t>points</w:t>
            </w:r>
            <w:r>
              <w:rPr>
                <w:rFonts w:ascii="Times New Roman" w:hAnsi="Times New Roman"/>
                <w:spacing w:val="-3"/>
                <w:sz w:val="24"/>
              </w:rPr>
              <w:t> </w:t>
            </w:r>
            <w:r>
              <w:rPr>
                <w:rFonts w:ascii="Times New Roman" w:hAnsi="Times New Roman"/>
                <w:sz w:val="24"/>
              </w:rPr>
              <w:t>of</w:t>
            </w:r>
            <w:r>
              <w:rPr>
                <w:rFonts w:ascii="Times New Roman" w:hAnsi="Times New Roman"/>
                <w:spacing w:val="-3"/>
                <w:sz w:val="24"/>
              </w:rPr>
              <w:t> </w:t>
            </w:r>
            <w:r>
              <w:rPr>
                <w:rFonts w:ascii="Times New Roman" w:hAnsi="Times New Roman"/>
                <w:sz w:val="24"/>
              </w:rPr>
              <w:t>contact</w:t>
            </w:r>
            <w:r>
              <w:rPr>
                <w:rFonts w:ascii="Times New Roman" w:hAnsi="Times New Roman"/>
                <w:spacing w:val="-3"/>
                <w:sz w:val="24"/>
              </w:rPr>
              <w:t> </w:t>
            </w:r>
            <w:r>
              <w:rPr>
                <w:rFonts w:ascii="Times New Roman" w:hAnsi="Times New Roman"/>
                <w:sz w:val="24"/>
              </w:rPr>
              <w:t>GP,</w:t>
            </w:r>
            <w:r>
              <w:rPr>
                <w:rFonts w:ascii="Times New Roman" w:hAnsi="Times New Roman"/>
                <w:spacing w:val="-3"/>
                <w:sz w:val="24"/>
              </w:rPr>
              <w:t> </w:t>
            </w:r>
            <w:r>
              <w:rPr>
                <w:rFonts w:ascii="Times New Roman" w:hAnsi="Times New Roman"/>
                <w:sz w:val="24"/>
              </w:rPr>
              <w:t>OOH-GP,</w:t>
            </w:r>
            <w:r>
              <w:rPr>
                <w:rFonts w:ascii="Times New Roman" w:hAnsi="Times New Roman"/>
                <w:spacing w:val="-3"/>
                <w:sz w:val="24"/>
              </w:rPr>
              <w:t> </w:t>
            </w:r>
            <w:r>
              <w:rPr>
                <w:rFonts w:ascii="Times New Roman" w:hAnsi="Times New Roman"/>
                <w:sz w:val="24"/>
              </w:rPr>
              <w:t>ED</w:t>
            </w:r>
            <w:r>
              <w:rPr>
                <w:rFonts w:ascii="Times New Roman" w:hAnsi="Times New Roman"/>
                <w:spacing w:val="-3"/>
                <w:sz w:val="24"/>
              </w:rPr>
              <w:t> </w:t>
            </w:r>
            <w:r>
              <w:rPr>
                <w:rFonts w:ascii="Times New Roman" w:hAnsi="Times New Roman"/>
                <w:sz w:val="24"/>
              </w:rPr>
              <w:t>and</w:t>
            </w:r>
            <w:r>
              <w:rPr>
                <w:rFonts w:ascii="Times New Roman" w:hAnsi="Times New Roman"/>
                <w:spacing w:val="-3"/>
                <w:sz w:val="24"/>
              </w:rPr>
              <w:t> </w:t>
            </w:r>
            <w:r>
              <w:rPr>
                <w:rFonts w:ascii="Times New Roman" w:hAnsi="Times New Roman"/>
                <w:sz w:val="24"/>
              </w:rPr>
              <w:t>Life </w:t>
            </w:r>
            <w:r>
              <w:rPr>
                <w:rFonts w:ascii="Times New Roman" w:hAnsi="Times New Roman"/>
                <w:spacing w:val="-2"/>
                <w:sz w:val="24"/>
              </w:rPr>
              <w:t>reinforced.”</w:t>
            </w:r>
          </w:p>
          <w:p>
            <w:pPr>
              <w:pStyle w:val="TableParagraph"/>
              <w:spacing w:before="3"/>
              <w:ind w:left="0"/>
              <w:rPr>
                <w:rFonts w:ascii="Arial"/>
                <w:sz w:val="24"/>
              </w:rPr>
            </w:pPr>
          </w:p>
          <w:p>
            <w:pPr>
              <w:pStyle w:val="TableParagraph"/>
              <w:ind w:right="137"/>
              <w:rPr>
                <w:sz w:val="24"/>
              </w:rPr>
            </w:pPr>
            <w:r>
              <w:rPr>
                <w:sz w:val="24"/>
              </w:rPr>
              <w:t>Comments: Again, the assessment conducted by the Mental Health Social Worker met all the</w:t>
            </w:r>
            <w:r>
              <w:rPr>
                <w:spacing w:val="-3"/>
                <w:sz w:val="24"/>
              </w:rPr>
              <w:t> </w:t>
            </w:r>
            <w:r>
              <w:rPr>
                <w:sz w:val="24"/>
              </w:rPr>
              <w:t>relevant</w:t>
            </w:r>
            <w:r>
              <w:rPr>
                <w:spacing w:val="-3"/>
                <w:sz w:val="24"/>
              </w:rPr>
              <w:t> </w:t>
            </w:r>
            <w:r>
              <w:rPr>
                <w:sz w:val="24"/>
              </w:rPr>
              <w:t>standards</w:t>
            </w:r>
            <w:r>
              <w:rPr>
                <w:spacing w:val="-5"/>
                <w:sz w:val="24"/>
              </w:rPr>
              <w:t> </w:t>
            </w:r>
            <w:r>
              <w:rPr>
                <w:sz w:val="24"/>
              </w:rPr>
              <w:t>set</w:t>
            </w:r>
            <w:r>
              <w:rPr>
                <w:spacing w:val="-3"/>
                <w:sz w:val="24"/>
              </w:rPr>
              <w:t> </w:t>
            </w:r>
            <w:r>
              <w:rPr>
                <w:sz w:val="24"/>
              </w:rPr>
              <w:t>by</w:t>
            </w:r>
            <w:r>
              <w:rPr>
                <w:spacing w:val="-4"/>
                <w:sz w:val="24"/>
              </w:rPr>
              <w:t> </w:t>
            </w:r>
            <w:r>
              <w:rPr>
                <w:sz w:val="24"/>
              </w:rPr>
              <w:t>the</w:t>
            </w:r>
            <w:r>
              <w:rPr>
                <w:spacing w:val="-3"/>
                <w:sz w:val="24"/>
              </w:rPr>
              <w:t> </w:t>
            </w:r>
            <w:r>
              <w:rPr>
                <w:sz w:val="24"/>
              </w:rPr>
              <w:t>NHS</w:t>
            </w:r>
            <w:r>
              <w:rPr>
                <w:spacing w:val="-5"/>
                <w:sz w:val="24"/>
              </w:rPr>
              <w:t> </w:t>
            </w:r>
            <w:r>
              <w:rPr>
                <w:sz w:val="24"/>
              </w:rPr>
              <w:t>and</w:t>
            </w:r>
            <w:r>
              <w:rPr>
                <w:spacing w:val="-3"/>
                <w:sz w:val="24"/>
              </w:rPr>
              <w:t> </w:t>
            </w:r>
            <w:r>
              <w:rPr>
                <w:sz w:val="24"/>
              </w:rPr>
              <w:t>NICE,</w:t>
            </w:r>
            <w:r>
              <w:rPr>
                <w:spacing w:val="-4"/>
                <w:sz w:val="24"/>
              </w:rPr>
              <w:t> </w:t>
            </w:r>
            <w:r>
              <w:rPr>
                <w:sz w:val="24"/>
              </w:rPr>
              <w:t>as</w:t>
            </w:r>
            <w:r>
              <w:rPr>
                <w:spacing w:val="-4"/>
                <w:sz w:val="24"/>
              </w:rPr>
              <w:t> </w:t>
            </w:r>
            <w:r>
              <w:rPr>
                <w:sz w:val="24"/>
              </w:rPr>
              <w:t>quoted</w:t>
            </w:r>
            <w:r>
              <w:rPr>
                <w:spacing w:val="-3"/>
                <w:sz w:val="24"/>
              </w:rPr>
              <w:t> </w:t>
            </w:r>
            <w:r>
              <w:rPr>
                <w:sz w:val="24"/>
              </w:rPr>
              <w:t>above.</w:t>
            </w:r>
            <w:r>
              <w:rPr>
                <w:spacing w:val="-6"/>
                <w:sz w:val="24"/>
              </w:rPr>
              <w:t> </w:t>
            </w:r>
            <w:r>
              <w:rPr>
                <w:sz w:val="24"/>
              </w:rPr>
              <w:t>Given</w:t>
            </w:r>
            <w:r>
              <w:rPr>
                <w:spacing w:val="-3"/>
                <w:sz w:val="24"/>
              </w:rPr>
              <w:t> </w:t>
            </w:r>
            <w:r>
              <w:rPr>
                <w:sz w:val="24"/>
              </w:rPr>
              <w:t>that</w:t>
            </w:r>
            <w:r>
              <w:rPr>
                <w:spacing w:val="-3"/>
                <w:sz w:val="24"/>
              </w:rPr>
              <w:t> </w:t>
            </w:r>
            <w:r>
              <w:rPr>
                <w:sz w:val="24"/>
              </w:rPr>
              <w:t>a</w:t>
            </w:r>
            <w:r>
              <w:rPr>
                <w:spacing w:val="-6"/>
                <w:sz w:val="24"/>
              </w:rPr>
              <w:t> </w:t>
            </w:r>
            <w:r>
              <w:rPr>
                <w:sz w:val="24"/>
              </w:rPr>
              <w:t>discussion was held with the GP to determine urgency, I believe that downgrading the referral to routine was reasonable.</w:t>
            </w:r>
          </w:p>
          <w:p>
            <w:pPr>
              <w:pStyle w:val="TableParagraph"/>
              <w:spacing w:before="3"/>
              <w:ind w:left="0"/>
              <w:rPr>
                <w:rFonts w:ascii="Arial"/>
                <w:sz w:val="24"/>
              </w:rPr>
            </w:pPr>
          </w:p>
          <w:p>
            <w:pPr>
              <w:pStyle w:val="TableParagraph"/>
              <w:numPr>
                <w:ilvl w:val="0"/>
                <w:numId w:val="8"/>
              </w:numPr>
              <w:tabs>
                <w:tab w:pos="557" w:val="left" w:leader="none"/>
              </w:tabs>
              <w:spacing w:line="240" w:lineRule="auto" w:before="1" w:after="0"/>
              <w:ind w:left="556" w:right="0" w:hanging="450"/>
              <w:jc w:val="left"/>
              <w:rPr>
                <w:b/>
                <w:sz w:val="24"/>
              </w:rPr>
            </w:pPr>
            <w:r>
              <w:rPr>
                <w:b/>
                <w:sz w:val="24"/>
              </w:rPr>
              <w:t>22</w:t>
            </w:r>
            <w:r>
              <w:rPr>
                <w:b/>
                <w:spacing w:val="-6"/>
                <w:sz w:val="24"/>
              </w:rPr>
              <w:t> </w:t>
            </w:r>
            <w:r>
              <w:rPr>
                <w:b/>
                <w:sz w:val="24"/>
              </w:rPr>
              <w:t>November</w:t>
            </w:r>
            <w:r>
              <w:rPr>
                <w:b/>
                <w:spacing w:val="-4"/>
                <w:sz w:val="24"/>
              </w:rPr>
              <w:t> 2022.</w:t>
            </w:r>
          </w:p>
          <w:p>
            <w:pPr>
              <w:pStyle w:val="TableParagraph"/>
              <w:spacing w:before="2"/>
              <w:ind w:left="0"/>
              <w:rPr>
                <w:rFonts w:ascii="Arial"/>
                <w:sz w:val="24"/>
              </w:rPr>
            </w:pPr>
          </w:p>
          <w:p>
            <w:pPr>
              <w:pStyle w:val="TableParagraph"/>
              <w:rPr>
                <w:sz w:val="24"/>
              </w:rPr>
            </w:pPr>
            <w:r>
              <w:rPr>
                <w:sz w:val="24"/>
              </w:rPr>
              <w:t>On</w:t>
            </w:r>
            <w:r>
              <w:rPr>
                <w:spacing w:val="-2"/>
                <w:sz w:val="24"/>
              </w:rPr>
              <w:t> </w:t>
            </w:r>
            <w:r>
              <w:rPr>
                <w:sz w:val="24"/>
              </w:rPr>
              <w:t>this</w:t>
            </w:r>
            <w:r>
              <w:rPr>
                <w:spacing w:val="-2"/>
                <w:sz w:val="24"/>
              </w:rPr>
              <w:t> </w:t>
            </w:r>
            <w:r>
              <w:rPr>
                <w:sz w:val="24"/>
              </w:rPr>
              <w:t>occasion,</w:t>
            </w:r>
            <w:r>
              <w:rPr>
                <w:spacing w:val="-3"/>
                <w:sz w:val="24"/>
              </w:rPr>
              <w:t> </w:t>
            </w:r>
            <w:r>
              <w:rPr>
                <w:sz w:val="24"/>
              </w:rPr>
              <w:t>the</w:t>
            </w:r>
            <w:r>
              <w:rPr>
                <w:spacing w:val="-4"/>
                <w:sz w:val="24"/>
              </w:rPr>
              <w:t> </w:t>
            </w:r>
            <w:r>
              <w:rPr>
                <w:sz w:val="24"/>
              </w:rPr>
              <w:t>patient</w:t>
            </w:r>
            <w:r>
              <w:rPr>
                <w:spacing w:val="-2"/>
                <w:sz w:val="24"/>
              </w:rPr>
              <w:t> </w:t>
            </w:r>
            <w:r>
              <w:rPr>
                <w:sz w:val="24"/>
              </w:rPr>
              <w:t>was</w:t>
            </w:r>
            <w:r>
              <w:rPr>
                <w:spacing w:val="-2"/>
                <w:sz w:val="24"/>
              </w:rPr>
              <w:t> </w:t>
            </w:r>
            <w:r>
              <w:rPr>
                <w:sz w:val="24"/>
              </w:rPr>
              <w:t>referred</w:t>
            </w:r>
            <w:r>
              <w:rPr>
                <w:spacing w:val="-2"/>
                <w:sz w:val="24"/>
              </w:rPr>
              <w:t> </w:t>
            </w:r>
            <w:r>
              <w:rPr>
                <w:sz w:val="24"/>
              </w:rPr>
              <w:t>by</w:t>
            </w:r>
            <w:r>
              <w:rPr>
                <w:spacing w:val="-3"/>
                <w:sz w:val="24"/>
              </w:rPr>
              <w:t> </w:t>
            </w:r>
            <w:r>
              <w:rPr>
                <w:sz w:val="24"/>
              </w:rPr>
              <w:t>his</w:t>
            </w:r>
            <w:r>
              <w:rPr>
                <w:spacing w:val="-2"/>
                <w:sz w:val="24"/>
              </w:rPr>
              <w:t> </w:t>
            </w:r>
            <w:r>
              <w:rPr>
                <w:sz w:val="24"/>
              </w:rPr>
              <w:t>GP</w:t>
            </w:r>
            <w:r>
              <w:rPr>
                <w:spacing w:val="-5"/>
                <w:sz w:val="24"/>
              </w:rPr>
              <w:t> </w:t>
            </w:r>
            <w:r>
              <w:rPr>
                <w:sz w:val="24"/>
              </w:rPr>
              <w:t>on</w:t>
            </w:r>
            <w:r>
              <w:rPr>
                <w:spacing w:val="-2"/>
                <w:sz w:val="24"/>
              </w:rPr>
              <w:t> </w:t>
            </w:r>
            <w:r>
              <w:rPr>
                <w:sz w:val="24"/>
              </w:rPr>
              <w:t>1/11/22</w:t>
            </w:r>
            <w:r>
              <w:rPr>
                <w:spacing w:val="-4"/>
                <w:sz w:val="24"/>
              </w:rPr>
              <w:t> </w:t>
            </w:r>
            <w:r>
              <w:rPr>
                <w:sz w:val="24"/>
              </w:rPr>
              <w:t>following</w:t>
            </w:r>
            <w:r>
              <w:rPr>
                <w:spacing w:val="-3"/>
                <w:sz w:val="24"/>
              </w:rPr>
              <w:t> </w:t>
            </w:r>
            <w:r>
              <w:rPr>
                <w:sz w:val="24"/>
              </w:rPr>
              <w:t>discharge</w:t>
            </w:r>
            <w:r>
              <w:rPr>
                <w:spacing w:val="-4"/>
                <w:sz w:val="24"/>
              </w:rPr>
              <w:t> </w:t>
            </w:r>
            <w:r>
              <w:rPr>
                <w:sz w:val="24"/>
              </w:rPr>
              <w:t>by</w:t>
            </w:r>
            <w:r>
              <w:rPr>
                <w:spacing w:val="-3"/>
                <w:sz w:val="24"/>
              </w:rPr>
              <w:t> </w:t>
            </w:r>
            <w:r>
              <w:rPr>
                <w:sz w:val="24"/>
              </w:rPr>
              <w:t>the Community Addictions service.</w:t>
            </w:r>
            <w:r>
              <w:rPr>
                <w:spacing w:val="40"/>
                <w:sz w:val="24"/>
              </w:rPr>
              <w:t> </w:t>
            </w:r>
            <w:r>
              <w:rPr>
                <w:sz w:val="24"/>
              </w:rPr>
              <w:t>He was assessed by a Specialist Psychiatric Registrar.</w:t>
            </w:r>
            <w:r>
              <w:rPr>
                <w:spacing w:val="40"/>
                <w:sz w:val="24"/>
              </w:rPr>
              <w:t> </w:t>
            </w:r>
            <w:r>
              <w:rPr>
                <w:sz w:val="24"/>
              </w:rPr>
              <w:t>I</w:t>
            </w:r>
          </w:p>
          <w:p>
            <w:pPr>
              <w:pStyle w:val="TableParagraph"/>
              <w:spacing w:before="2"/>
              <w:rPr>
                <w:sz w:val="24"/>
              </w:rPr>
            </w:pPr>
            <w:r>
              <w:rPr>
                <w:sz w:val="24"/>
              </w:rPr>
              <w:t>reproduce</w:t>
            </w:r>
            <w:r>
              <w:rPr>
                <w:spacing w:val="-3"/>
                <w:sz w:val="24"/>
              </w:rPr>
              <w:t> </w:t>
            </w:r>
            <w:r>
              <w:rPr>
                <w:sz w:val="24"/>
              </w:rPr>
              <w:t>extracts</w:t>
            </w:r>
            <w:r>
              <w:rPr>
                <w:spacing w:val="-3"/>
                <w:sz w:val="24"/>
              </w:rPr>
              <w:t> </w:t>
            </w:r>
            <w:r>
              <w:rPr>
                <w:sz w:val="24"/>
              </w:rPr>
              <w:t>from</w:t>
            </w:r>
            <w:r>
              <w:rPr>
                <w:spacing w:val="-3"/>
                <w:sz w:val="24"/>
              </w:rPr>
              <w:t> </w:t>
            </w:r>
            <w:r>
              <w:rPr>
                <w:sz w:val="24"/>
              </w:rPr>
              <w:t>the</w:t>
            </w:r>
            <w:r>
              <w:rPr>
                <w:spacing w:val="-3"/>
                <w:sz w:val="24"/>
              </w:rPr>
              <w:t> </w:t>
            </w:r>
            <w:r>
              <w:rPr>
                <w:sz w:val="24"/>
              </w:rPr>
              <w:t>SpR’s</w:t>
            </w:r>
            <w:r>
              <w:rPr>
                <w:spacing w:val="-2"/>
                <w:sz w:val="24"/>
              </w:rPr>
              <w:t> report:</w:t>
            </w:r>
          </w:p>
          <w:p>
            <w:pPr>
              <w:pStyle w:val="TableParagraph"/>
              <w:spacing w:before="6"/>
              <w:ind w:left="0"/>
              <w:rPr>
                <w:rFonts w:ascii="Arial"/>
                <w:sz w:val="22"/>
              </w:rPr>
            </w:pPr>
          </w:p>
          <w:p>
            <w:pPr>
              <w:pStyle w:val="TableParagraph"/>
              <w:spacing w:line="278" w:lineRule="exact"/>
              <w:ind w:right="137"/>
              <w:rPr>
                <w:sz w:val="24"/>
              </w:rPr>
            </w:pPr>
            <w:r>
              <w:rPr>
                <w:sz w:val="24"/>
              </w:rPr>
              <w:t>“Impression: no SMI (Advisor note: this usually means severe mental illness). Ongoing trauma</w:t>
            </w:r>
            <w:r>
              <w:rPr>
                <w:spacing w:val="-4"/>
                <w:sz w:val="24"/>
              </w:rPr>
              <w:t> </w:t>
            </w:r>
            <w:r>
              <w:rPr>
                <w:sz w:val="24"/>
              </w:rPr>
              <w:t>features,</w:t>
            </w:r>
            <w:r>
              <w:rPr>
                <w:spacing w:val="-5"/>
                <w:sz w:val="24"/>
              </w:rPr>
              <w:t> </w:t>
            </w:r>
            <w:r>
              <w:rPr>
                <w:sz w:val="24"/>
              </w:rPr>
              <w:t>not</w:t>
            </w:r>
            <w:r>
              <w:rPr>
                <w:spacing w:val="-4"/>
                <w:sz w:val="24"/>
              </w:rPr>
              <w:t> </w:t>
            </w:r>
            <w:r>
              <w:rPr>
                <w:sz w:val="24"/>
              </w:rPr>
              <w:t>diagnostic</w:t>
            </w:r>
            <w:r>
              <w:rPr>
                <w:spacing w:val="-4"/>
                <w:sz w:val="24"/>
              </w:rPr>
              <w:t> </w:t>
            </w:r>
            <w:r>
              <w:rPr>
                <w:sz w:val="24"/>
              </w:rPr>
              <w:t>threshold</w:t>
            </w:r>
            <w:r>
              <w:rPr>
                <w:spacing w:val="-4"/>
                <w:sz w:val="24"/>
              </w:rPr>
              <w:t> </w:t>
            </w:r>
            <w:r>
              <w:rPr>
                <w:sz w:val="24"/>
              </w:rPr>
              <w:t>for</w:t>
            </w:r>
            <w:r>
              <w:rPr>
                <w:spacing w:val="-4"/>
                <w:sz w:val="24"/>
              </w:rPr>
              <w:t> </w:t>
            </w:r>
            <w:r>
              <w:rPr>
                <w:sz w:val="24"/>
              </w:rPr>
              <w:t>PTSD</w:t>
            </w:r>
            <w:r>
              <w:rPr>
                <w:spacing w:val="-5"/>
                <w:sz w:val="24"/>
              </w:rPr>
              <w:t> </w:t>
            </w:r>
            <w:r>
              <w:rPr>
                <w:sz w:val="24"/>
              </w:rPr>
              <w:t>or</w:t>
            </w:r>
            <w:r>
              <w:rPr>
                <w:spacing w:val="-4"/>
                <w:sz w:val="24"/>
              </w:rPr>
              <w:t> </w:t>
            </w:r>
            <w:r>
              <w:rPr>
                <w:sz w:val="24"/>
              </w:rPr>
              <w:t>complex</w:t>
            </w:r>
            <w:r>
              <w:rPr>
                <w:spacing w:val="-5"/>
                <w:sz w:val="24"/>
              </w:rPr>
              <w:t> </w:t>
            </w:r>
            <w:r>
              <w:rPr>
                <w:sz w:val="24"/>
              </w:rPr>
              <w:t>PTSD.</w:t>
            </w:r>
            <w:r>
              <w:rPr>
                <w:spacing w:val="-5"/>
                <w:sz w:val="24"/>
              </w:rPr>
              <w:t> </w:t>
            </w:r>
            <w:r>
              <w:rPr>
                <w:sz w:val="24"/>
              </w:rPr>
              <w:t>However,</w:t>
            </w:r>
            <w:r>
              <w:rPr>
                <w:spacing w:val="-4"/>
                <w:sz w:val="24"/>
              </w:rPr>
              <w:t> </w:t>
            </w:r>
            <w:r>
              <w:rPr>
                <w:sz w:val="24"/>
              </w:rPr>
              <w:t>explained to patient that does not minimise the trauma/abuse experienced (CSA). No immediate</w:t>
            </w:r>
          </w:p>
        </w:tc>
      </w:tr>
    </w:tbl>
    <w:p>
      <w:pPr>
        <w:spacing w:after="0" w:line="278" w:lineRule="exact"/>
        <w:rPr>
          <w:sz w:val="24"/>
        </w:rPr>
        <w:sectPr>
          <w:pgSz w:w="11910" w:h="16840"/>
          <w:pgMar w:header="715" w:footer="1146" w:top="1340" w:bottom="1340" w:left="1300" w:right="280"/>
        </w:sectPr>
      </w:pPr>
    </w:p>
    <w:p>
      <w:pPr>
        <w:pStyle w:val="BodyText"/>
        <w:spacing w:before="8"/>
        <w:rPr>
          <w:sz w:val="7"/>
        </w:rPr>
      </w:pPr>
    </w:p>
    <w:tbl>
      <w:tblPr>
        <w:tblW w:w="0" w:type="auto"/>
        <w:jc w:val="left"/>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063"/>
      </w:tblGrid>
      <w:tr>
        <w:trPr>
          <w:trHeight w:val="6670" w:hRule="atLeast"/>
        </w:trPr>
        <w:tc>
          <w:tcPr>
            <w:tcW w:w="10063" w:type="dxa"/>
          </w:tcPr>
          <w:p>
            <w:pPr>
              <w:pStyle w:val="TableParagraph"/>
              <w:ind w:right="137"/>
              <w:rPr>
                <w:sz w:val="24"/>
              </w:rPr>
            </w:pPr>
            <w:r>
              <w:rPr>
                <w:sz w:val="24"/>
              </w:rPr>
              <w:t>risks identified. There was a six page letter written by his daughter that the patient brought</w:t>
            </w:r>
            <w:r>
              <w:rPr>
                <w:spacing w:val="-2"/>
                <w:sz w:val="24"/>
              </w:rPr>
              <w:t> </w:t>
            </w:r>
            <w:r>
              <w:rPr>
                <w:sz w:val="24"/>
              </w:rPr>
              <w:t>to</w:t>
            </w:r>
            <w:r>
              <w:rPr>
                <w:spacing w:val="-2"/>
                <w:sz w:val="24"/>
              </w:rPr>
              <w:t> </w:t>
            </w:r>
            <w:r>
              <w:rPr>
                <w:sz w:val="24"/>
              </w:rPr>
              <w:t>his</w:t>
            </w:r>
            <w:r>
              <w:rPr>
                <w:spacing w:val="-4"/>
                <w:sz w:val="24"/>
              </w:rPr>
              <w:t> </w:t>
            </w:r>
            <w:r>
              <w:rPr>
                <w:sz w:val="24"/>
              </w:rPr>
              <w:t>appointment</w:t>
            </w:r>
            <w:r>
              <w:rPr>
                <w:spacing w:val="-2"/>
                <w:sz w:val="24"/>
              </w:rPr>
              <w:t> </w:t>
            </w:r>
            <w:r>
              <w:rPr>
                <w:sz w:val="24"/>
              </w:rPr>
              <w:t>with</w:t>
            </w:r>
            <w:r>
              <w:rPr>
                <w:spacing w:val="-2"/>
                <w:sz w:val="24"/>
              </w:rPr>
              <w:t> </w:t>
            </w:r>
            <w:r>
              <w:rPr>
                <w:sz w:val="24"/>
              </w:rPr>
              <w:t>him</w:t>
            </w:r>
            <w:r>
              <w:rPr>
                <w:spacing w:val="-5"/>
                <w:sz w:val="24"/>
              </w:rPr>
              <w:t> </w:t>
            </w:r>
            <w:r>
              <w:rPr>
                <w:sz w:val="24"/>
              </w:rPr>
              <w:t>as</w:t>
            </w:r>
            <w:r>
              <w:rPr>
                <w:spacing w:val="-4"/>
                <w:sz w:val="24"/>
              </w:rPr>
              <w:t> </w:t>
            </w:r>
            <w:r>
              <w:rPr>
                <w:sz w:val="24"/>
              </w:rPr>
              <w:t>she</w:t>
            </w:r>
            <w:r>
              <w:rPr>
                <w:spacing w:val="-2"/>
                <w:sz w:val="24"/>
              </w:rPr>
              <w:t> </w:t>
            </w:r>
            <w:r>
              <w:rPr>
                <w:sz w:val="24"/>
              </w:rPr>
              <w:t>was</w:t>
            </w:r>
            <w:r>
              <w:rPr>
                <w:spacing w:val="-2"/>
                <w:sz w:val="24"/>
              </w:rPr>
              <w:t> </w:t>
            </w:r>
            <w:r>
              <w:rPr>
                <w:sz w:val="24"/>
              </w:rPr>
              <w:t>unable</w:t>
            </w:r>
            <w:r>
              <w:rPr>
                <w:spacing w:val="-2"/>
                <w:sz w:val="24"/>
              </w:rPr>
              <w:t> </w:t>
            </w:r>
            <w:r>
              <w:rPr>
                <w:sz w:val="24"/>
              </w:rPr>
              <w:t>to</w:t>
            </w:r>
            <w:r>
              <w:rPr>
                <w:spacing w:val="-5"/>
                <w:sz w:val="24"/>
              </w:rPr>
              <w:t> </w:t>
            </w:r>
            <w:r>
              <w:rPr>
                <w:sz w:val="24"/>
              </w:rPr>
              <w:t>attend.</w:t>
            </w:r>
            <w:r>
              <w:rPr>
                <w:spacing w:val="-5"/>
                <w:sz w:val="24"/>
              </w:rPr>
              <w:t> </w:t>
            </w:r>
            <w:r>
              <w:rPr>
                <w:sz w:val="24"/>
              </w:rPr>
              <w:t>This</w:t>
            </w:r>
            <w:r>
              <w:rPr>
                <w:spacing w:val="-4"/>
                <w:sz w:val="24"/>
              </w:rPr>
              <w:t> </w:t>
            </w:r>
            <w:r>
              <w:rPr>
                <w:sz w:val="24"/>
              </w:rPr>
              <w:t>has</w:t>
            </w:r>
            <w:r>
              <w:rPr>
                <w:spacing w:val="-4"/>
                <w:sz w:val="24"/>
              </w:rPr>
              <w:t> </w:t>
            </w:r>
            <w:r>
              <w:rPr>
                <w:sz w:val="24"/>
              </w:rPr>
              <w:t>been</w:t>
            </w:r>
            <w:r>
              <w:rPr>
                <w:spacing w:val="-2"/>
                <w:sz w:val="24"/>
              </w:rPr>
              <w:t> </w:t>
            </w:r>
            <w:r>
              <w:rPr>
                <w:sz w:val="24"/>
              </w:rPr>
              <w:t>noted.</w:t>
            </w:r>
          </w:p>
          <w:p>
            <w:pPr>
              <w:pStyle w:val="TableParagraph"/>
              <w:spacing w:before="4"/>
              <w:ind w:left="0"/>
              <w:rPr>
                <w:rFonts w:ascii="Arial"/>
                <w:sz w:val="24"/>
              </w:rPr>
            </w:pPr>
          </w:p>
          <w:p>
            <w:pPr>
              <w:pStyle w:val="TableParagraph"/>
              <w:spacing w:line="278" w:lineRule="exact"/>
              <w:rPr>
                <w:sz w:val="24"/>
              </w:rPr>
            </w:pPr>
            <w:r>
              <w:rPr>
                <w:spacing w:val="-4"/>
                <w:sz w:val="24"/>
              </w:rPr>
              <w:t>Plan:</w:t>
            </w:r>
          </w:p>
          <w:p>
            <w:pPr>
              <w:pStyle w:val="TableParagraph"/>
              <w:numPr>
                <w:ilvl w:val="0"/>
                <w:numId w:val="9"/>
              </w:numPr>
              <w:tabs>
                <w:tab w:pos="828" w:val="left" w:leader="none"/>
              </w:tabs>
              <w:spacing w:line="275" w:lineRule="exact" w:before="0" w:after="0"/>
              <w:ind w:left="827" w:right="0" w:hanging="361"/>
              <w:jc w:val="left"/>
              <w:rPr>
                <w:rFonts w:ascii="Times New Roman"/>
                <w:sz w:val="24"/>
              </w:rPr>
            </w:pPr>
            <w:r>
              <w:rPr>
                <w:rFonts w:ascii="Times New Roman"/>
                <w:sz w:val="24"/>
              </w:rPr>
              <w:t>Aware</w:t>
            </w:r>
            <w:r>
              <w:rPr>
                <w:rFonts w:ascii="Times New Roman"/>
                <w:spacing w:val="-4"/>
                <w:sz w:val="24"/>
              </w:rPr>
              <w:t> </w:t>
            </w:r>
            <w:r>
              <w:rPr>
                <w:rFonts w:ascii="Times New Roman"/>
                <w:sz w:val="24"/>
              </w:rPr>
              <w:t>of</w:t>
            </w:r>
            <w:r>
              <w:rPr>
                <w:rFonts w:ascii="Times New Roman"/>
                <w:spacing w:val="-3"/>
                <w:sz w:val="24"/>
              </w:rPr>
              <w:t> </w:t>
            </w:r>
            <w:r>
              <w:rPr>
                <w:rFonts w:ascii="Times New Roman"/>
                <w:sz w:val="24"/>
              </w:rPr>
              <w:t>crisis</w:t>
            </w:r>
            <w:r>
              <w:rPr>
                <w:rFonts w:ascii="Times New Roman"/>
                <w:spacing w:val="-3"/>
                <w:sz w:val="24"/>
              </w:rPr>
              <w:t> </w:t>
            </w:r>
            <w:r>
              <w:rPr>
                <w:rFonts w:ascii="Times New Roman"/>
                <w:spacing w:val="-2"/>
                <w:sz w:val="24"/>
              </w:rPr>
              <w:t>contacts.</w:t>
            </w:r>
          </w:p>
          <w:p>
            <w:pPr>
              <w:pStyle w:val="TableParagraph"/>
              <w:numPr>
                <w:ilvl w:val="0"/>
                <w:numId w:val="9"/>
              </w:numPr>
              <w:tabs>
                <w:tab w:pos="828" w:val="left" w:leader="none"/>
              </w:tabs>
              <w:spacing w:line="240" w:lineRule="auto" w:before="0" w:after="0"/>
              <w:ind w:left="827" w:right="0" w:hanging="361"/>
              <w:jc w:val="left"/>
              <w:rPr>
                <w:rFonts w:ascii="Times New Roman"/>
                <w:sz w:val="24"/>
              </w:rPr>
            </w:pPr>
            <w:r>
              <w:rPr>
                <w:rFonts w:ascii="Times New Roman"/>
                <w:sz w:val="24"/>
              </w:rPr>
              <w:t>No</w:t>
            </w:r>
            <w:r>
              <w:rPr>
                <w:rFonts w:ascii="Times New Roman"/>
                <w:spacing w:val="-2"/>
                <w:sz w:val="24"/>
              </w:rPr>
              <w:t> </w:t>
            </w:r>
            <w:r>
              <w:rPr>
                <w:rFonts w:ascii="Times New Roman"/>
                <w:sz w:val="24"/>
              </w:rPr>
              <w:t>change</w:t>
            </w:r>
            <w:r>
              <w:rPr>
                <w:rFonts w:ascii="Times New Roman"/>
                <w:spacing w:val="-3"/>
                <w:sz w:val="24"/>
              </w:rPr>
              <w:t> </w:t>
            </w:r>
            <w:r>
              <w:rPr>
                <w:rFonts w:ascii="Times New Roman"/>
                <w:sz w:val="24"/>
              </w:rPr>
              <w:t>in</w:t>
            </w:r>
            <w:r>
              <w:rPr>
                <w:rFonts w:ascii="Times New Roman"/>
                <w:spacing w:val="-2"/>
                <w:sz w:val="24"/>
              </w:rPr>
              <w:t> </w:t>
            </w:r>
            <w:r>
              <w:rPr>
                <w:rFonts w:ascii="Times New Roman"/>
                <w:sz w:val="24"/>
              </w:rPr>
              <w:t>medication</w:t>
            </w:r>
            <w:r>
              <w:rPr>
                <w:rFonts w:ascii="Times New Roman"/>
                <w:spacing w:val="1"/>
                <w:sz w:val="24"/>
              </w:rPr>
              <w:t> </w:t>
            </w:r>
            <w:r>
              <w:rPr>
                <w:rFonts w:ascii="Times New Roman"/>
                <w:sz w:val="24"/>
              </w:rPr>
              <w:t>is</w:t>
            </w:r>
            <w:r>
              <w:rPr>
                <w:rFonts w:ascii="Times New Roman"/>
                <w:spacing w:val="-2"/>
                <w:sz w:val="24"/>
              </w:rPr>
              <w:t> recommended.</w:t>
            </w:r>
          </w:p>
          <w:p>
            <w:pPr>
              <w:pStyle w:val="TableParagraph"/>
              <w:numPr>
                <w:ilvl w:val="0"/>
                <w:numId w:val="9"/>
              </w:numPr>
              <w:tabs>
                <w:tab w:pos="828" w:val="left" w:leader="none"/>
              </w:tabs>
              <w:spacing w:line="240" w:lineRule="auto" w:before="0" w:after="0"/>
              <w:ind w:left="827" w:right="128" w:hanging="360"/>
              <w:jc w:val="left"/>
              <w:rPr>
                <w:rFonts w:ascii="Times New Roman" w:hAnsi="Times New Roman"/>
                <w:sz w:val="24"/>
              </w:rPr>
            </w:pPr>
            <w:r>
              <w:rPr>
                <w:rFonts w:ascii="Times New Roman" w:hAnsi="Times New Roman"/>
                <w:sz w:val="24"/>
              </w:rPr>
              <w:t>Consented to referral to AMH – patient was to contact MHAC to up58 in</w:t>
            </w:r>
            <w:r>
              <w:rPr>
                <w:rFonts w:ascii="Times New Roman" w:hAnsi="Times New Roman"/>
                <w:spacing w:val="40"/>
                <w:sz w:val="24"/>
              </w:rPr>
              <w:t> </w:t>
            </w:r>
            <w:r>
              <w:rPr>
                <w:rFonts w:ascii="Times New Roman" w:hAnsi="Times New Roman"/>
                <w:sz w:val="24"/>
              </w:rPr>
              <w:t>on an NOK contact details</w:t>
            </w:r>
            <w:r>
              <w:rPr>
                <w:rFonts w:ascii="Times New Roman" w:hAnsi="Times New Roman"/>
                <w:spacing w:val="-3"/>
                <w:sz w:val="24"/>
              </w:rPr>
              <w:t> </w:t>
            </w:r>
            <w:r>
              <w:rPr>
                <w:rFonts w:ascii="Times New Roman" w:hAnsi="Times New Roman"/>
                <w:sz w:val="24"/>
              </w:rPr>
              <w:t>as</w:t>
            </w:r>
            <w:r>
              <w:rPr>
                <w:rFonts w:ascii="Times New Roman" w:hAnsi="Times New Roman"/>
                <w:spacing w:val="-3"/>
                <w:sz w:val="24"/>
              </w:rPr>
              <w:t> </w:t>
            </w:r>
            <w:r>
              <w:rPr>
                <w:rFonts w:ascii="Times New Roman" w:hAnsi="Times New Roman"/>
                <w:sz w:val="24"/>
              </w:rPr>
              <w:t>wanted</w:t>
            </w:r>
            <w:r>
              <w:rPr>
                <w:rFonts w:ascii="Times New Roman" w:hAnsi="Times New Roman"/>
                <w:spacing w:val="-3"/>
                <w:sz w:val="24"/>
              </w:rPr>
              <w:t> </w:t>
            </w:r>
            <w:r>
              <w:rPr>
                <w:rFonts w:ascii="Times New Roman" w:hAnsi="Times New Roman"/>
                <w:sz w:val="24"/>
              </w:rPr>
              <w:t>to</w:t>
            </w:r>
            <w:r>
              <w:rPr>
                <w:rFonts w:ascii="Times New Roman" w:hAnsi="Times New Roman"/>
                <w:spacing w:val="-3"/>
                <w:sz w:val="24"/>
              </w:rPr>
              <w:t> </w:t>
            </w:r>
            <w:r>
              <w:rPr>
                <w:rFonts w:ascii="Times New Roman" w:hAnsi="Times New Roman"/>
                <w:sz w:val="24"/>
              </w:rPr>
              <w:t>change</w:t>
            </w:r>
            <w:r>
              <w:rPr>
                <w:rFonts w:ascii="Times New Roman" w:hAnsi="Times New Roman"/>
                <w:spacing w:val="-4"/>
                <w:sz w:val="24"/>
              </w:rPr>
              <w:t> </w:t>
            </w:r>
            <w:r>
              <w:rPr>
                <w:rFonts w:ascii="Times New Roman" w:hAnsi="Times New Roman"/>
                <w:sz w:val="24"/>
              </w:rPr>
              <w:t>from</w:t>
            </w:r>
            <w:r>
              <w:rPr>
                <w:rFonts w:ascii="Times New Roman" w:hAnsi="Times New Roman"/>
                <w:spacing w:val="-3"/>
                <w:sz w:val="24"/>
              </w:rPr>
              <w:t> </w:t>
            </w:r>
            <w:r>
              <w:rPr>
                <w:rFonts w:ascii="Times New Roman" w:hAnsi="Times New Roman"/>
                <w:sz w:val="24"/>
              </w:rPr>
              <w:t>his</w:t>
            </w:r>
            <w:r>
              <w:rPr>
                <w:rFonts w:ascii="Times New Roman" w:hAnsi="Times New Roman"/>
                <w:spacing w:val="-3"/>
                <w:sz w:val="24"/>
              </w:rPr>
              <w:t> </w:t>
            </w:r>
            <w:r>
              <w:rPr>
                <w:rFonts w:ascii="Times New Roman" w:hAnsi="Times New Roman"/>
                <w:sz w:val="24"/>
              </w:rPr>
              <w:t>brother</w:t>
            </w:r>
            <w:r>
              <w:rPr>
                <w:rFonts w:ascii="Times New Roman" w:hAnsi="Times New Roman"/>
                <w:spacing w:val="-3"/>
                <w:sz w:val="24"/>
              </w:rPr>
              <w:t> </w:t>
            </w:r>
            <w:r>
              <w:rPr>
                <w:rFonts w:ascii="Times New Roman" w:hAnsi="Times New Roman"/>
                <w:sz w:val="24"/>
              </w:rPr>
              <w:t>to</w:t>
            </w:r>
            <w:r>
              <w:rPr>
                <w:rFonts w:ascii="Times New Roman" w:hAnsi="Times New Roman"/>
                <w:spacing w:val="-3"/>
                <w:sz w:val="24"/>
              </w:rPr>
              <w:t> </w:t>
            </w:r>
            <w:r>
              <w:rPr>
                <w:rFonts w:ascii="Times New Roman" w:hAnsi="Times New Roman"/>
                <w:sz w:val="24"/>
              </w:rPr>
              <w:t>his</w:t>
            </w:r>
            <w:r>
              <w:rPr>
                <w:rFonts w:ascii="Times New Roman" w:hAnsi="Times New Roman"/>
                <w:spacing w:val="-1"/>
                <w:sz w:val="24"/>
              </w:rPr>
              <w:t> </w:t>
            </w:r>
            <w:r>
              <w:rPr>
                <w:rFonts w:ascii="Times New Roman" w:hAnsi="Times New Roman"/>
                <w:sz w:val="24"/>
              </w:rPr>
              <w:t>daughter.</w:t>
            </w:r>
            <w:r>
              <w:rPr>
                <w:rFonts w:ascii="Times New Roman" w:hAnsi="Times New Roman"/>
                <w:spacing w:val="-3"/>
                <w:sz w:val="24"/>
              </w:rPr>
              <w:t> </w:t>
            </w:r>
            <w:r>
              <w:rPr>
                <w:rFonts w:ascii="Times New Roman" w:hAnsi="Times New Roman"/>
                <w:sz w:val="24"/>
              </w:rPr>
              <w:t>However</w:t>
            </w:r>
            <w:r>
              <w:rPr>
                <w:rFonts w:ascii="Times New Roman" w:hAnsi="Times New Roman"/>
                <w:spacing w:val="-3"/>
                <w:sz w:val="24"/>
              </w:rPr>
              <w:t> </w:t>
            </w:r>
            <w:r>
              <w:rPr>
                <w:rFonts w:ascii="Times New Roman" w:hAnsi="Times New Roman"/>
                <w:sz w:val="24"/>
              </w:rPr>
              <w:t>he</w:t>
            </w:r>
            <w:r>
              <w:rPr>
                <w:rFonts w:ascii="Times New Roman" w:hAnsi="Times New Roman"/>
                <w:spacing w:val="-4"/>
                <w:sz w:val="24"/>
              </w:rPr>
              <w:t> </w:t>
            </w:r>
            <w:r>
              <w:rPr>
                <w:rFonts w:ascii="Times New Roman" w:hAnsi="Times New Roman"/>
                <w:sz w:val="24"/>
              </w:rPr>
              <w:t>has</w:t>
            </w:r>
            <w:r>
              <w:rPr>
                <w:rFonts w:ascii="Times New Roman" w:hAnsi="Times New Roman"/>
                <w:spacing w:val="-3"/>
                <w:sz w:val="24"/>
              </w:rPr>
              <w:t> </w:t>
            </w:r>
            <w:r>
              <w:rPr>
                <w:rFonts w:ascii="Times New Roman" w:hAnsi="Times New Roman"/>
                <w:sz w:val="24"/>
              </w:rPr>
              <w:t>not</w:t>
            </w:r>
            <w:r>
              <w:rPr>
                <w:rFonts w:ascii="Times New Roman" w:hAnsi="Times New Roman"/>
                <w:spacing w:val="-3"/>
                <w:sz w:val="24"/>
              </w:rPr>
              <w:t> </w:t>
            </w:r>
            <w:r>
              <w:rPr>
                <w:rFonts w:ascii="Times New Roman" w:hAnsi="Times New Roman"/>
                <w:sz w:val="24"/>
              </w:rPr>
              <w:t>contacted</w:t>
            </w:r>
            <w:r>
              <w:rPr>
                <w:rFonts w:ascii="Times New Roman" w:hAnsi="Times New Roman"/>
                <w:spacing w:val="-3"/>
                <w:sz w:val="24"/>
              </w:rPr>
              <w:t> </w:t>
            </w:r>
            <w:r>
              <w:rPr>
                <w:rFonts w:ascii="Times New Roman" w:hAnsi="Times New Roman"/>
                <w:sz w:val="24"/>
              </w:rPr>
              <w:t>the MHAC regarding this.</w:t>
            </w:r>
          </w:p>
          <w:p>
            <w:pPr>
              <w:pStyle w:val="TableParagraph"/>
              <w:numPr>
                <w:ilvl w:val="0"/>
                <w:numId w:val="9"/>
              </w:numPr>
              <w:tabs>
                <w:tab w:pos="828" w:val="left" w:leader="none"/>
              </w:tabs>
              <w:spacing w:line="240" w:lineRule="auto" w:before="1" w:after="0"/>
              <w:ind w:left="827" w:right="0" w:hanging="361"/>
              <w:jc w:val="left"/>
              <w:rPr>
                <w:rFonts w:ascii="Times New Roman"/>
                <w:sz w:val="24"/>
              </w:rPr>
            </w:pPr>
            <w:r>
              <w:rPr>
                <w:rFonts w:ascii="Times New Roman"/>
                <w:sz w:val="24"/>
              </w:rPr>
              <w:t>Discussed</w:t>
            </w:r>
            <w:r>
              <w:rPr>
                <w:rFonts w:ascii="Times New Roman"/>
                <w:spacing w:val="-5"/>
                <w:sz w:val="24"/>
              </w:rPr>
              <w:t> </w:t>
            </w:r>
            <w:r>
              <w:rPr>
                <w:rFonts w:ascii="Times New Roman"/>
                <w:sz w:val="24"/>
              </w:rPr>
              <w:t>with</w:t>
            </w:r>
            <w:r>
              <w:rPr>
                <w:rFonts w:ascii="Times New Roman"/>
                <w:spacing w:val="-4"/>
                <w:sz w:val="24"/>
              </w:rPr>
              <w:t> </w:t>
            </w:r>
            <w:r>
              <w:rPr>
                <w:rFonts w:ascii="Times New Roman"/>
                <w:sz w:val="24"/>
              </w:rPr>
              <w:t>psychology</w:t>
            </w:r>
            <w:r>
              <w:rPr>
                <w:rFonts w:ascii="Times New Roman"/>
                <w:spacing w:val="-4"/>
                <w:sz w:val="24"/>
              </w:rPr>
              <w:t> </w:t>
            </w:r>
            <w:r>
              <w:rPr>
                <w:rFonts w:ascii="Times New Roman"/>
                <w:sz w:val="24"/>
              </w:rPr>
              <w:t>for</w:t>
            </w:r>
            <w:r>
              <w:rPr>
                <w:rFonts w:ascii="Times New Roman"/>
                <w:spacing w:val="-6"/>
                <w:sz w:val="24"/>
              </w:rPr>
              <w:t> </w:t>
            </w:r>
            <w:r>
              <w:rPr>
                <w:rFonts w:ascii="Times New Roman"/>
                <w:sz w:val="24"/>
              </w:rPr>
              <w:t>ongoing</w:t>
            </w:r>
            <w:r>
              <w:rPr>
                <w:rFonts w:ascii="Times New Roman"/>
                <w:spacing w:val="-4"/>
                <w:sz w:val="24"/>
              </w:rPr>
              <w:t> </w:t>
            </w:r>
            <w:r>
              <w:rPr>
                <w:rFonts w:ascii="Times New Roman"/>
                <w:sz w:val="24"/>
              </w:rPr>
              <w:t>trauma</w:t>
            </w:r>
            <w:r>
              <w:rPr>
                <w:rFonts w:ascii="Times New Roman"/>
                <w:spacing w:val="-4"/>
                <w:sz w:val="24"/>
              </w:rPr>
              <w:t> </w:t>
            </w:r>
            <w:r>
              <w:rPr>
                <w:rFonts w:ascii="Times New Roman"/>
                <w:sz w:val="24"/>
              </w:rPr>
              <w:t>work-accepted</w:t>
            </w:r>
            <w:r>
              <w:rPr>
                <w:rFonts w:ascii="Times New Roman"/>
                <w:spacing w:val="-4"/>
                <w:sz w:val="24"/>
              </w:rPr>
              <w:t> </w:t>
            </w:r>
            <w:r>
              <w:rPr>
                <w:rFonts w:ascii="Times New Roman"/>
                <w:sz w:val="24"/>
              </w:rPr>
              <w:t>for</w:t>
            </w:r>
            <w:r>
              <w:rPr>
                <w:rFonts w:ascii="Times New Roman"/>
                <w:spacing w:val="-7"/>
                <w:sz w:val="24"/>
              </w:rPr>
              <w:t> </w:t>
            </w:r>
            <w:r>
              <w:rPr>
                <w:rFonts w:ascii="Times New Roman"/>
                <w:spacing w:val="-2"/>
                <w:sz w:val="24"/>
              </w:rPr>
              <w:t>same.</w:t>
            </w:r>
          </w:p>
          <w:p>
            <w:pPr>
              <w:pStyle w:val="TableParagraph"/>
              <w:numPr>
                <w:ilvl w:val="0"/>
                <w:numId w:val="9"/>
              </w:numPr>
              <w:tabs>
                <w:tab w:pos="828" w:val="left" w:leader="none"/>
              </w:tabs>
              <w:spacing w:line="240" w:lineRule="auto" w:before="0" w:after="0"/>
              <w:ind w:left="827" w:right="0" w:hanging="361"/>
              <w:jc w:val="left"/>
              <w:rPr>
                <w:rFonts w:ascii="Times New Roman" w:hAnsi="Times New Roman"/>
                <w:sz w:val="24"/>
              </w:rPr>
            </w:pPr>
            <w:r>
              <w:rPr>
                <w:rFonts w:ascii="Times New Roman" w:hAnsi="Times New Roman"/>
                <w:sz w:val="24"/>
              </w:rPr>
              <w:t>Discharge</w:t>
            </w:r>
            <w:r>
              <w:rPr>
                <w:rFonts w:ascii="Times New Roman" w:hAnsi="Times New Roman"/>
                <w:spacing w:val="-4"/>
                <w:sz w:val="24"/>
              </w:rPr>
              <w:t> </w:t>
            </w:r>
            <w:r>
              <w:rPr>
                <w:rFonts w:ascii="Times New Roman" w:hAnsi="Times New Roman"/>
                <w:sz w:val="24"/>
              </w:rPr>
              <w:t>from</w:t>
            </w:r>
            <w:r>
              <w:rPr>
                <w:rFonts w:ascii="Times New Roman" w:hAnsi="Times New Roman"/>
                <w:spacing w:val="-3"/>
                <w:sz w:val="24"/>
              </w:rPr>
              <w:t> </w:t>
            </w:r>
            <w:r>
              <w:rPr>
                <w:rFonts w:ascii="Times New Roman" w:hAnsi="Times New Roman"/>
                <w:sz w:val="24"/>
              </w:rPr>
              <w:t>mental</w:t>
            </w:r>
            <w:r>
              <w:rPr>
                <w:rFonts w:ascii="Times New Roman" w:hAnsi="Times New Roman"/>
                <w:spacing w:val="-4"/>
                <w:sz w:val="24"/>
              </w:rPr>
              <w:t> </w:t>
            </w:r>
            <w:r>
              <w:rPr>
                <w:rFonts w:ascii="Times New Roman" w:hAnsi="Times New Roman"/>
                <w:sz w:val="24"/>
              </w:rPr>
              <w:t>health</w:t>
            </w:r>
            <w:r>
              <w:rPr>
                <w:rFonts w:ascii="Times New Roman" w:hAnsi="Times New Roman"/>
                <w:spacing w:val="-3"/>
                <w:sz w:val="24"/>
              </w:rPr>
              <w:t> </w:t>
            </w:r>
            <w:r>
              <w:rPr>
                <w:rFonts w:ascii="Times New Roman" w:hAnsi="Times New Roman"/>
                <w:sz w:val="24"/>
              </w:rPr>
              <w:t>assessment</w:t>
            </w:r>
            <w:r>
              <w:rPr>
                <w:rFonts w:ascii="Times New Roman" w:hAnsi="Times New Roman"/>
                <w:spacing w:val="-4"/>
                <w:sz w:val="24"/>
              </w:rPr>
              <w:t> </w:t>
            </w:r>
            <w:r>
              <w:rPr>
                <w:rFonts w:ascii="Times New Roman" w:hAnsi="Times New Roman"/>
                <w:spacing w:val="-2"/>
                <w:sz w:val="24"/>
              </w:rPr>
              <w:t>centre.”</w:t>
            </w:r>
          </w:p>
          <w:p>
            <w:pPr>
              <w:pStyle w:val="TableParagraph"/>
              <w:spacing w:before="4"/>
              <w:ind w:left="0"/>
              <w:rPr>
                <w:rFonts w:ascii="Arial"/>
                <w:sz w:val="24"/>
              </w:rPr>
            </w:pPr>
          </w:p>
          <w:p>
            <w:pPr>
              <w:pStyle w:val="TableParagraph"/>
              <w:rPr>
                <w:sz w:val="24"/>
              </w:rPr>
            </w:pPr>
            <w:r>
              <w:rPr>
                <w:sz w:val="24"/>
              </w:rPr>
              <w:t>Comment: This assessment fulfils all the standards quoted in the documents cited under question</w:t>
            </w:r>
            <w:r>
              <w:rPr>
                <w:spacing w:val="-3"/>
                <w:sz w:val="24"/>
              </w:rPr>
              <w:t> </w:t>
            </w:r>
            <w:r>
              <w:rPr>
                <w:sz w:val="24"/>
              </w:rPr>
              <w:t>1,</w:t>
            </w:r>
            <w:r>
              <w:rPr>
                <w:spacing w:val="-4"/>
                <w:sz w:val="24"/>
              </w:rPr>
              <w:t> </w:t>
            </w:r>
            <w:r>
              <w:rPr>
                <w:sz w:val="24"/>
              </w:rPr>
              <w:t>above.</w:t>
            </w:r>
            <w:r>
              <w:rPr>
                <w:spacing w:val="-4"/>
                <w:sz w:val="24"/>
              </w:rPr>
              <w:t> </w:t>
            </w:r>
            <w:r>
              <w:rPr>
                <w:sz w:val="24"/>
              </w:rPr>
              <w:t>It</w:t>
            </w:r>
            <w:r>
              <w:rPr>
                <w:spacing w:val="-3"/>
                <w:sz w:val="24"/>
              </w:rPr>
              <w:t> </w:t>
            </w:r>
            <w:r>
              <w:rPr>
                <w:sz w:val="24"/>
              </w:rPr>
              <w:t>is</w:t>
            </w:r>
            <w:r>
              <w:rPr>
                <w:spacing w:val="-3"/>
                <w:sz w:val="24"/>
              </w:rPr>
              <w:t> </w:t>
            </w:r>
            <w:r>
              <w:rPr>
                <w:sz w:val="24"/>
              </w:rPr>
              <w:t>not</w:t>
            </w:r>
            <w:r>
              <w:rPr>
                <w:spacing w:val="-6"/>
                <w:sz w:val="24"/>
              </w:rPr>
              <w:t> </w:t>
            </w:r>
            <w:r>
              <w:rPr>
                <w:sz w:val="24"/>
              </w:rPr>
              <w:t>clear</w:t>
            </w:r>
            <w:r>
              <w:rPr>
                <w:spacing w:val="-3"/>
                <w:sz w:val="24"/>
              </w:rPr>
              <w:t> </w:t>
            </w:r>
            <w:r>
              <w:rPr>
                <w:sz w:val="24"/>
              </w:rPr>
              <w:t>whether</w:t>
            </w:r>
            <w:r>
              <w:rPr>
                <w:spacing w:val="-3"/>
                <w:sz w:val="24"/>
              </w:rPr>
              <w:t> </w:t>
            </w:r>
            <w:r>
              <w:rPr>
                <w:sz w:val="24"/>
              </w:rPr>
              <w:t>the</w:t>
            </w:r>
            <w:r>
              <w:rPr>
                <w:spacing w:val="-3"/>
                <w:sz w:val="24"/>
              </w:rPr>
              <w:t> </w:t>
            </w:r>
            <w:r>
              <w:rPr>
                <w:sz w:val="24"/>
              </w:rPr>
              <w:t>patient</w:t>
            </w:r>
            <w:r>
              <w:rPr>
                <w:spacing w:val="-3"/>
                <w:sz w:val="24"/>
              </w:rPr>
              <w:t> </w:t>
            </w:r>
            <w:r>
              <w:rPr>
                <w:sz w:val="24"/>
              </w:rPr>
              <w:t>received</w:t>
            </w:r>
            <w:r>
              <w:rPr>
                <w:spacing w:val="-3"/>
                <w:sz w:val="24"/>
              </w:rPr>
              <w:t> </w:t>
            </w:r>
            <w:r>
              <w:rPr>
                <w:sz w:val="24"/>
              </w:rPr>
              <w:t>copies</w:t>
            </w:r>
            <w:r>
              <w:rPr>
                <w:spacing w:val="-5"/>
                <w:sz w:val="24"/>
              </w:rPr>
              <w:t> </w:t>
            </w:r>
            <w:r>
              <w:rPr>
                <w:sz w:val="24"/>
              </w:rPr>
              <w:t>of</w:t>
            </w:r>
            <w:r>
              <w:rPr>
                <w:spacing w:val="-3"/>
                <w:sz w:val="24"/>
              </w:rPr>
              <w:t> </w:t>
            </w:r>
            <w:r>
              <w:rPr>
                <w:sz w:val="24"/>
              </w:rPr>
              <w:t>letters</w:t>
            </w:r>
            <w:r>
              <w:rPr>
                <w:spacing w:val="-5"/>
                <w:sz w:val="24"/>
              </w:rPr>
              <w:t> </w:t>
            </w:r>
            <w:r>
              <w:rPr>
                <w:sz w:val="24"/>
              </w:rPr>
              <w:t>sent</w:t>
            </w:r>
            <w:r>
              <w:rPr>
                <w:spacing w:val="-3"/>
                <w:sz w:val="24"/>
              </w:rPr>
              <w:t> </w:t>
            </w:r>
            <w:r>
              <w:rPr>
                <w:sz w:val="24"/>
              </w:rPr>
              <w:t>to</w:t>
            </w:r>
            <w:r>
              <w:rPr>
                <w:spacing w:val="-6"/>
                <w:sz w:val="24"/>
              </w:rPr>
              <w:t> </w:t>
            </w:r>
            <w:r>
              <w:rPr>
                <w:sz w:val="24"/>
              </w:rPr>
              <w:t>the GP and if so whether he was able to access their contents.</w:t>
            </w:r>
          </w:p>
          <w:p>
            <w:pPr>
              <w:pStyle w:val="TableParagraph"/>
              <w:spacing w:before="1"/>
              <w:ind w:left="0"/>
              <w:rPr>
                <w:rFonts w:ascii="Arial"/>
                <w:sz w:val="24"/>
              </w:rPr>
            </w:pPr>
          </w:p>
          <w:p>
            <w:pPr>
              <w:pStyle w:val="TableParagraph"/>
              <w:rPr>
                <w:b/>
                <w:sz w:val="24"/>
              </w:rPr>
            </w:pPr>
            <w:r>
              <w:rPr>
                <w:b/>
                <w:sz w:val="24"/>
              </w:rPr>
              <w:t>It</w:t>
            </w:r>
            <w:r>
              <w:rPr>
                <w:b/>
                <w:spacing w:val="-4"/>
                <w:sz w:val="24"/>
              </w:rPr>
              <w:t> </w:t>
            </w:r>
            <w:r>
              <w:rPr>
                <w:b/>
                <w:sz w:val="24"/>
              </w:rPr>
              <w:t>is</w:t>
            </w:r>
            <w:r>
              <w:rPr>
                <w:b/>
                <w:spacing w:val="-4"/>
                <w:sz w:val="24"/>
              </w:rPr>
              <w:t> </w:t>
            </w:r>
            <w:r>
              <w:rPr>
                <w:b/>
                <w:sz w:val="24"/>
              </w:rPr>
              <w:t>clear</w:t>
            </w:r>
            <w:r>
              <w:rPr>
                <w:b/>
                <w:spacing w:val="-4"/>
                <w:sz w:val="24"/>
              </w:rPr>
              <w:t> </w:t>
            </w:r>
            <w:r>
              <w:rPr>
                <w:b/>
                <w:sz w:val="24"/>
              </w:rPr>
              <w:t>that</w:t>
            </w:r>
            <w:r>
              <w:rPr>
                <w:b/>
                <w:spacing w:val="-2"/>
                <w:sz w:val="24"/>
              </w:rPr>
              <w:t> </w:t>
            </w:r>
            <w:r>
              <w:rPr>
                <w:b/>
                <w:sz w:val="24"/>
              </w:rPr>
              <w:t>the</w:t>
            </w:r>
            <w:r>
              <w:rPr>
                <w:b/>
                <w:spacing w:val="-3"/>
                <w:sz w:val="24"/>
              </w:rPr>
              <w:t> </w:t>
            </w:r>
            <w:r>
              <w:rPr>
                <w:b/>
                <w:sz w:val="24"/>
              </w:rPr>
              <w:t>Trust</w:t>
            </w:r>
            <w:r>
              <w:rPr>
                <w:b/>
                <w:spacing w:val="-3"/>
                <w:sz w:val="24"/>
              </w:rPr>
              <w:t> </w:t>
            </w:r>
            <w:r>
              <w:rPr>
                <w:b/>
                <w:sz w:val="24"/>
              </w:rPr>
              <w:t>communicated</w:t>
            </w:r>
            <w:r>
              <w:rPr>
                <w:b/>
                <w:spacing w:val="-2"/>
                <w:sz w:val="24"/>
              </w:rPr>
              <w:t> </w:t>
            </w:r>
            <w:r>
              <w:rPr>
                <w:b/>
                <w:sz w:val="24"/>
              </w:rPr>
              <w:t>appropriately</w:t>
            </w:r>
            <w:r>
              <w:rPr>
                <w:b/>
                <w:spacing w:val="-4"/>
                <w:sz w:val="24"/>
              </w:rPr>
              <w:t> </w:t>
            </w:r>
            <w:r>
              <w:rPr>
                <w:b/>
                <w:sz w:val="24"/>
              </w:rPr>
              <w:t>with</w:t>
            </w:r>
            <w:r>
              <w:rPr>
                <w:b/>
                <w:spacing w:val="-4"/>
                <w:sz w:val="24"/>
              </w:rPr>
              <w:t> </w:t>
            </w:r>
            <w:r>
              <w:rPr>
                <w:b/>
                <w:sz w:val="24"/>
              </w:rPr>
              <w:t>the</w:t>
            </w:r>
            <w:r>
              <w:rPr>
                <w:b/>
                <w:spacing w:val="-2"/>
                <w:sz w:val="24"/>
              </w:rPr>
              <w:t> </w:t>
            </w:r>
            <w:r>
              <w:rPr>
                <w:b/>
                <w:spacing w:val="-5"/>
                <w:sz w:val="24"/>
              </w:rPr>
              <w:t>GP.</w:t>
            </w:r>
          </w:p>
          <w:p>
            <w:pPr>
              <w:pStyle w:val="TableParagraph"/>
              <w:spacing w:before="2"/>
              <w:ind w:left="0"/>
              <w:rPr>
                <w:rFonts w:ascii="Arial"/>
                <w:sz w:val="24"/>
              </w:rPr>
            </w:pPr>
          </w:p>
          <w:p>
            <w:pPr>
              <w:pStyle w:val="TableParagraph"/>
              <w:spacing w:line="279" w:lineRule="exact"/>
              <w:rPr>
                <w:sz w:val="24"/>
              </w:rPr>
            </w:pPr>
            <w:r>
              <w:rPr>
                <w:sz w:val="24"/>
              </w:rPr>
              <w:t>In</w:t>
            </w:r>
            <w:r>
              <w:rPr>
                <w:spacing w:val="-5"/>
                <w:sz w:val="24"/>
              </w:rPr>
              <w:t> </w:t>
            </w:r>
            <w:r>
              <w:rPr>
                <w:sz w:val="24"/>
              </w:rPr>
              <w:t>addition,</w:t>
            </w:r>
            <w:r>
              <w:rPr>
                <w:spacing w:val="-5"/>
                <w:sz w:val="24"/>
              </w:rPr>
              <w:t> </w:t>
            </w:r>
            <w:r>
              <w:rPr>
                <w:sz w:val="24"/>
              </w:rPr>
              <w:t>his</w:t>
            </w:r>
            <w:r>
              <w:rPr>
                <w:spacing w:val="-4"/>
                <w:sz w:val="24"/>
              </w:rPr>
              <w:t> </w:t>
            </w:r>
            <w:r>
              <w:rPr>
                <w:sz w:val="24"/>
              </w:rPr>
              <w:t>treatment</w:t>
            </w:r>
            <w:r>
              <w:rPr>
                <w:spacing w:val="-4"/>
                <w:sz w:val="24"/>
              </w:rPr>
              <w:t> </w:t>
            </w:r>
            <w:r>
              <w:rPr>
                <w:sz w:val="24"/>
              </w:rPr>
              <w:t>was</w:t>
            </w:r>
            <w:r>
              <w:rPr>
                <w:spacing w:val="-3"/>
                <w:sz w:val="24"/>
              </w:rPr>
              <w:t> </w:t>
            </w:r>
            <w:r>
              <w:rPr>
                <w:sz w:val="24"/>
              </w:rPr>
              <w:t>discussed</w:t>
            </w:r>
            <w:r>
              <w:rPr>
                <w:spacing w:val="-4"/>
                <w:sz w:val="24"/>
              </w:rPr>
              <w:t> </w:t>
            </w:r>
            <w:r>
              <w:rPr>
                <w:sz w:val="24"/>
              </w:rPr>
              <w:t>with</w:t>
            </w:r>
            <w:r>
              <w:rPr>
                <w:spacing w:val="-4"/>
                <w:sz w:val="24"/>
              </w:rPr>
              <w:t> </w:t>
            </w:r>
            <w:r>
              <w:rPr>
                <w:sz w:val="24"/>
              </w:rPr>
              <w:t>psychology</w:t>
            </w:r>
            <w:r>
              <w:rPr>
                <w:spacing w:val="-5"/>
                <w:sz w:val="24"/>
              </w:rPr>
              <w:t> </w:t>
            </w:r>
            <w:r>
              <w:rPr>
                <w:sz w:val="24"/>
              </w:rPr>
              <w:t>and</w:t>
            </w:r>
            <w:r>
              <w:rPr>
                <w:spacing w:val="-4"/>
                <w:sz w:val="24"/>
              </w:rPr>
              <w:t> </w:t>
            </w:r>
            <w:r>
              <w:rPr>
                <w:sz w:val="24"/>
              </w:rPr>
              <w:t>he</w:t>
            </w:r>
            <w:r>
              <w:rPr>
                <w:spacing w:val="-4"/>
                <w:sz w:val="24"/>
              </w:rPr>
              <w:t> </w:t>
            </w:r>
            <w:r>
              <w:rPr>
                <w:sz w:val="24"/>
              </w:rPr>
              <w:t>was</w:t>
            </w:r>
            <w:r>
              <w:rPr>
                <w:spacing w:val="-4"/>
                <w:sz w:val="24"/>
              </w:rPr>
              <w:t> </w:t>
            </w:r>
            <w:r>
              <w:rPr>
                <w:sz w:val="24"/>
              </w:rPr>
              <w:t>accepted</w:t>
            </w:r>
            <w:r>
              <w:rPr>
                <w:spacing w:val="-3"/>
                <w:sz w:val="24"/>
              </w:rPr>
              <w:t> </w:t>
            </w:r>
            <w:r>
              <w:rPr>
                <w:spacing w:val="-5"/>
                <w:sz w:val="24"/>
              </w:rPr>
              <w:t>for</w:t>
            </w:r>
          </w:p>
          <w:p>
            <w:pPr>
              <w:pStyle w:val="TableParagraph"/>
              <w:ind w:right="137"/>
              <w:rPr>
                <w:sz w:val="24"/>
              </w:rPr>
            </w:pPr>
            <w:r>
              <w:rPr>
                <w:sz w:val="24"/>
              </w:rPr>
              <w:t>“ongoing trauma work”.</w:t>
            </w:r>
            <w:r>
              <w:rPr>
                <w:spacing w:val="40"/>
                <w:sz w:val="24"/>
              </w:rPr>
              <w:t> </w:t>
            </w:r>
            <w:r>
              <w:rPr>
                <w:sz w:val="24"/>
              </w:rPr>
              <w:t>It is not clear precisely what this would entail but I believe it would have included trauma therapy and as the Trust notes in their letter to the patient dated</w:t>
            </w:r>
            <w:r>
              <w:rPr>
                <w:spacing w:val="-4"/>
                <w:sz w:val="24"/>
              </w:rPr>
              <w:t> </w:t>
            </w:r>
            <w:r>
              <w:rPr>
                <w:sz w:val="24"/>
              </w:rPr>
              <w:t>20/9/23</w:t>
            </w:r>
            <w:r>
              <w:rPr>
                <w:spacing w:val="-3"/>
                <w:sz w:val="24"/>
              </w:rPr>
              <w:t> </w:t>
            </w:r>
            <w:r>
              <w:rPr>
                <w:sz w:val="24"/>
              </w:rPr>
              <w:t>the</w:t>
            </w:r>
            <w:r>
              <w:rPr>
                <w:spacing w:val="-4"/>
                <w:sz w:val="24"/>
              </w:rPr>
              <w:t> </w:t>
            </w:r>
            <w:r>
              <w:rPr>
                <w:sz w:val="24"/>
              </w:rPr>
              <w:t>therapy</w:t>
            </w:r>
            <w:r>
              <w:rPr>
                <w:spacing w:val="-5"/>
                <w:sz w:val="24"/>
              </w:rPr>
              <w:t> </w:t>
            </w:r>
            <w:r>
              <w:rPr>
                <w:sz w:val="24"/>
              </w:rPr>
              <w:t>offered</w:t>
            </w:r>
            <w:r>
              <w:rPr>
                <w:spacing w:val="-4"/>
                <w:sz w:val="24"/>
              </w:rPr>
              <w:t> </w:t>
            </w:r>
            <w:r>
              <w:rPr>
                <w:sz w:val="24"/>
              </w:rPr>
              <w:t>by</w:t>
            </w:r>
            <w:r>
              <w:rPr>
                <w:spacing w:val="-5"/>
                <w:sz w:val="24"/>
              </w:rPr>
              <w:t> </w:t>
            </w:r>
            <w:r>
              <w:rPr>
                <w:sz w:val="24"/>
              </w:rPr>
              <w:t>psychology</w:t>
            </w:r>
            <w:r>
              <w:rPr>
                <w:spacing w:val="-6"/>
                <w:sz w:val="24"/>
              </w:rPr>
              <w:t> </w:t>
            </w:r>
            <w:r>
              <w:rPr>
                <w:sz w:val="24"/>
              </w:rPr>
              <w:t>would</w:t>
            </w:r>
            <w:r>
              <w:rPr>
                <w:spacing w:val="-4"/>
                <w:sz w:val="24"/>
              </w:rPr>
              <w:t> </w:t>
            </w:r>
            <w:r>
              <w:rPr>
                <w:sz w:val="24"/>
              </w:rPr>
              <w:t>have</w:t>
            </w:r>
            <w:r>
              <w:rPr>
                <w:spacing w:val="-4"/>
                <w:sz w:val="24"/>
              </w:rPr>
              <w:t> </w:t>
            </w:r>
            <w:r>
              <w:rPr>
                <w:sz w:val="24"/>
              </w:rPr>
              <w:t>been</w:t>
            </w:r>
            <w:r>
              <w:rPr>
                <w:spacing w:val="-4"/>
                <w:sz w:val="24"/>
              </w:rPr>
              <w:t> </w:t>
            </w:r>
            <w:r>
              <w:rPr>
                <w:sz w:val="24"/>
              </w:rPr>
              <w:t>similar</w:t>
            </w:r>
            <w:r>
              <w:rPr>
                <w:spacing w:val="-4"/>
                <w:sz w:val="24"/>
              </w:rPr>
              <w:t> </w:t>
            </w:r>
            <w:r>
              <w:rPr>
                <w:sz w:val="24"/>
              </w:rPr>
              <w:t>if</w:t>
            </w:r>
            <w:r>
              <w:rPr>
                <w:spacing w:val="-4"/>
                <w:sz w:val="24"/>
              </w:rPr>
              <w:t> </w:t>
            </w:r>
            <w:r>
              <w:rPr>
                <w:sz w:val="24"/>
              </w:rPr>
              <w:t>not</w:t>
            </w:r>
            <w:r>
              <w:rPr>
                <w:spacing w:val="-4"/>
                <w:sz w:val="24"/>
              </w:rPr>
              <w:t> </w:t>
            </w:r>
            <w:r>
              <w:rPr>
                <w:sz w:val="24"/>
              </w:rPr>
              <w:t>identical to the treatment offered to someone with a diagnosis of PTSD.</w:t>
            </w:r>
          </w:p>
        </w:tc>
      </w:tr>
      <w:tr>
        <w:trPr>
          <w:trHeight w:val="1672" w:hRule="atLeast"/>
        </w:trPr>
        <w:tc>
          <w:tcPr>
            <w:tcW w:w="10063" w:type="dxa"/>
          </w:tcPr>
          <w:p>
            <w:pPr>
              <w:pStyle w:val="TableParagraph"/>
              <w:ind w:right="116"/>
              <w:rPr>
                <w:b/>
                <w:sz w:val="24"/>
              </w:rPr>
            </w:pPr>
            <w:r>
              <w:rPr>
                <w:b/>
                <w:sz w:val="24"/>
              </w:rPr>
              <w:t>The</w:t>
            </w:r>
            <w:r>
              <w:rPr>
                <w:b/>
                <w:spacing w:val="-3"/>
                <w:sz w:val="24"/>
              </w:rPr>
              <w:t> </w:t>
            </w:r>
            <w:r>
              <w:rPr>
                <w:b/>
                <w:sz w:val="24"/>
              </w:rPr>
              <w:t>patient</w:t>
            </w:r>
            <w:r>
              <w:rPr>
                <w:b/>
                <w:spacing w:val="-3"/>
                <w:sz w:val="24"/>
              </w:rPr>
              <w:t> </w:t>
            </w:r>
            <w:r>
              <w:rPr>
                <w:b/>
                <w:sz w:val="24"/>
              </w:rPr>
              <w:t>said</w:t>
            </w:r>
            <w:r>
              <w:rPr>
                <w:b/>
                <w:spacing w:val="-4"/>
                <w:sz w:val="24"/>
              </w:rPr>
              <w:t> </w:t>
            </w:r>
            <w:r>
              <w:rPr>
                <w:b/>
                <w:sz w:val="24"/>
              </w:rPr>
              <w:t>the</w:t>
            </w:r>
            <w:r>
              <w:rPr>
                <w:b/>
                <w:spacing w:val="-6"/>
                <w:sz w:val="24"/>
              </w:rPr>
              <w:t> </w:t>
            </w:r>
            <w:r>
              <w:rPr>
                <w:b/>
                <w:sz w:val="24"/>
              </w:rPr>
              <w:t>Trust’s</w:t>
            </w:r>
            <w:r>
              <w:rPr>
                <w:b/>
                <w:spacing w:val="-4"/>
                <w:sz w:val="24"/>
              </w:rPr>
              <w:t> </w:t>
            </w:r>
            <w:r>
              <w:rPr>
                <w:b/>
                <w:sz w:val="24"/>
              </w:rPr>
              <w:t>assessments</w:t>
            </w:r>
            <w:r>
              <w:rPr>
                <w:b/>
                <w:spacing w:val="-3"/>
                <w:sz w:val="24"/>
              </w:rPr>
              <w:t> </w:t>
            </w:r>
            <w:r>
              <w:rPr>
                <w:b/>
                <w:sz w:val="24"/>
              </w:rPr>
              <w:t>in</w:t>
            </w:r>
            <w:r>
              <w:rPr>
                <w:b/>
                <w:spacing w:val="-4"/>
                <w:sz w:val="24"/>
              </w:rPr>
              <w:t> </w:t>
            </w:r>
            <w:r>
              <w:rPr>
                <w:b/>
                <w:sz w:val="24"/>
              </w:rPr>
              <w:t>March</w:t>
            </w:r>
            <w:r>
              <w:rPr>
                <w:b/>
                <w:spacing w:val="-4"/>
                <w:sz w:val="24"/>
              </w:rPr>
              <w:t> </w:t>
            </w:r>
            <w:r>
              <w:rPr>
                <w:b/>
                <w:sz w:val="24"/>
              </w:rPr>
              <w:t>and</w:t>
            </w:r>
            <w:r>
              <w:rPr>
                <w:b/>
                <w:spacing w:val="-4"/>
                <w:sz w:val="24"/>
              </w:rPr>
              <w:t> </w:t>
            </w:r>
            <w:r>
              <w:rPr>
                <w:b/>
                <w:sz w:val="24"/>
              </w:rPr>
              <w:t>December</w:t>
            </w:r>
            <w:r>
              <w:rPr>
                <w:b/>
                <w:spacing w:val="-2"/>
                <w:sz w:val="24"/>
              </w:rPr>
              <w:t> </w:t>
            </w:r>
            <w:r>
              <w:rPr>
                <w:b/>
                <w:sz w:val="24"/>
              </w:rPr>
              <w:t>2021</w:t>
            </w:r>
            <w:r>
              <w:rPr>
                <w:b/>
                <w:spacing w:val="-3"/>
                <w:sz w:val="24"/>
              </w:rPr>
              <w:t> </w:t>
            </w:r>
            <w:r>
              <w:rPr>
                <w:b/>
                <w:sz w:val="24"/>
              </w:rPr>
              <w:t>consisted</w:t>
            </w:r>
            <w:r>
              <w:rPr>
                <w:b/>
                <w:spacing w:val="-3"/>
                <w:sz w:val="24"/>
              </w:rPr>
              <w:t> </w:t>
            </w:r>
            <w:r>
              <w:rPr>
                <w:b/>
                <w:sz w:val="24"/>
              </w:rPr>
              <w:t>of</w:t>
            </w:r>
            <w:r>
              <w:rPr>
                <w:b/>
                <w:spacing w:val="-6"/>
                <w:sz w:val="24"/>
              </w:rPr>
              <w:t> </w:t>
            </w:r>
            <w:r>
              <w:rPr>
                <w:b/>
                <w:sz w:val="24"/>
              </w:rPr>
              <w:t>two 10-minute telephone calls which did not discuss his historical abuse or consider the impact this had on his mental health.</w:t>
            </w:r>
            <w:r>
              <w:rPr>
                <w:b/>
                <w:spacing w:val="80"/>
                <w:sz w:val="24"/>
              </w:rPr>
              <w:t> </w:t>
            </w:r>
            <w:r>
              <w:rPr>
                <w:b/>
                <w:sz w:val="24"/>
              </w:rPr>
              <w:t>He disputes these assessments were an hour long.</w:t>
            </w:r>
            <w:r>
              <w:rPr>
                <w:b/>
                <w:spacing w:val="40"/>
                <w:sz w:val="24"/>
              </w:rPr>
              <w:t> </w:t>
            </w:r>
            <w:r>
              <w:rPr>
                <w:b/>
                <w:sz w:val="24"/>
              </w:rPr>
              <w:t>Patient fails to see how Trust can say conducted a ‘</w:t>
            </w:r>
            <w:r>
              <w:rPr>
                <w:b/>
                <w:i/>
                <w:sz w:val="24"/>
              </w:rPr>
              <w:t>thorough</w:t>
            </w:r>
            <w:r>
              <w:rPr>
                <w:b/>
                <w:sz w:val="24"/>
              </w:rPr>
              <w:t>’ assessment.</w:t>
            </w:r>
          </w:p>
          <w:p>
            <w:pPr>
              <w:pStyle w:val="TableParagraph"/>
              <w:spacing w:before="1"/>
              <w:rPr>
                <w:rFonts w:ascii="Arial" w:hAnsi="Arial"/>
                <w:b/>
                <w:sz w:val="24"/>
              </w:rPr>
            </w:pPr>
            <w:r>
              <w:rPr>
                <w:b/>
                <w:sz w:val="24"/>
              </w:rPr>
              <w:t>1a.</w:t>
            </w:r>
            <w:r>
              <w:rPr>
                <w:b/>
                <w:spacing w:val="-4"/>
                <w:sz w:val="24"/>
              </w:rPr>
              <w:t> </w:t>
            </w:r>
            <w:r>
              <w:rPr>
                <w:rFonts w:ascii="Arial" w:hAnsi="Arial"/>
                <w:b/>
                <w:sz w:val="24"/>
              </w:rPr>
              <w:t>Can</w:t>
            </w:r>
            <w:r>
              <w:rPr>
                <w:rFonts w:ascii="Arial" w:hAnsi="Arial"/>
                <w:b/>
                <w:spacing w:val="-1"/>
                <w:sz w:val="24"/>
              </w:rPr>
              <w:t> </w:t>
            </w:r>
            <w:r>
              <w:rPr>
                <w:rFonts w:ascii="Arial" w:hAnsi="Arial"/>
                <w:b/>
                <w:sz w:val="24"/>
              </w:rPr>
              <w:t>advice</w:t>
            </w:r>
            <w:r>
              <w:rPr>
                <w:rFonts w:ascii="Arial" w:hAnsi="Arial"/>
                <w:b/>
                <w:spacing w:val="-1"/>
                <w:sz w:val="24"/>
              </w:rPr>
              <w:t> </w:t>
            </w:r>
            <w:r>
              <w:rPr>
                <w:rFonts w:ascii="Arial" w:hAnsi="Arial"/>
                <w:b/>
                <w:sz w:val="24"/>
              </w:rPr>
              <w:t>be</w:t>
            </w:r>
            <w:r>
              <w:rPr>
                <w:rFonts w:ascii="Arial" w:hAnsi="Arial"/>
                <w:b/>
                <w:spacing w:val="-1"/>
                <w:sz w:val="24"/>
              </w:rPr>
              <w:t> </w:t>
            </w:r>
            <w:r>
              <w:rPr>
                <w:rFonts w:ascii="Arial" w:hAnsi="Arial"/>
                <w:b/>
                <w:sz w:val="24"/>
              </w:rPr>
              <w:t>provided</w:t>
            </w:r>
            <w:r>
              <w:rPr>
                <w:rFonts w:ascii="Arial" w:hAnsi="Arial"/>
                <w:b/>
                <w:spacing w:val="-1"/>
                <w:sz w:val="24"/>
              </w:rPr>
              <w:t> </w:t>
            </w:r>
            <w:r>
              <w:rPr>
                <w:rFonts w:ascii="Arial" w:hAnsi="Arial"/>
                <w:b/>
                <w:sz w:val="24"/>
              </w:rPr>
              <w:t>on</w:t>
            </w:r>
            <w:r>
              <w:rPr>
                <w:rFonts w:ascii="Arial" w:hAnsi="Arial"/>
                <w:b/>
                <w:spacing w:val="-1"/>
                <w:sz w:val="24"/>
              </w:rPr>
              <w:t> </w:t>
            </w:r>
            <w:r>
              <w:rPr>
                <w:rFonts w:ascii="Arial" w:hAnsi="Arial"/>
                <w:b/>
                <w:sz w:val="24"/>
              </w:rPr>
              <w:t>the</w:t>
            </w:r>
            <w:r>
              <w:rPr>
                <w:rFonts w:ascii="Arial" w:hAnsi="Arial"/>
                <w:b/>
                <w:spacing w:val="-1"/>
                <w:sz w:val="24"/>
              </w:rPr>
              <w:t> </w:t>
            </w:r>
            <w:r>
              <w:rPr>
                <w:rFonts w:ascii="Arial" w:hAnsi="Arial"/>
                <w:b/>
                <w:sz w:val="24"/>
              </w:rPr>
              <w:t>length</w:t>
            </w:r>
            <w:r>
              <w:rPr>
                <w:rFonts w:ascii="Arial" w:hAnsi="Arial"/>
                <w:b/>
                <w:spacing w:val="-1"/>
                <w:sz w:val="24"/>
              </w:rPr>
              <w:t> </w:t>
            </w:r>
            <w:r>
              <w:rPr>
                <w:rFonts w:ascii="Arial" w:hAnsi="Arial"/>
                <w:b/>
                <w:sz w:val="24"/>
              </w:rPr>
              <w:t>of</w:t>
            </w:r>
            <w:r>
              <w:rPr>
                <w:rFonts w:ascii="Arial" w:hAnsi="Arial"/>
                <w:b/>
                <w:spacing w:val="-1"/>
                <w:sz w:val="24"/>
              </w:rPr>
              <w:t> </w:t>
            </w:r>
            <w:r>
              <w:rPr>
                <w:rFonts w:ascii="Arial" w:hAnsi="Arial"/>
                <w:b/>
                <w:sz w:val="24"/>
              </w:rPr>
              <w:t>time of</w:t>
            </w:r>
            <w:r>
              <w:rPr>
                <w:rFonts w:ascii="Arial" w:hAnsi="Arial"/>
                <w:b/>
                <w:spacing w:val="-1"/>
                <w:sz w:val="24"/>
              </w:rPr>
              <w:t> </w:t>
            </w:r>
            <w:r>
              <w:rPr>
                <w:rFonts w:ascii="Arial" w:hAnsi="Arial"/>
                <w:b/>
                <w:sz w:val="24"/>
              </w:rPr>
              <w:t>these</w:t>
            </w:r>
            <w:r>
              <w:rPr>
                <w:rFonts w:ascii="Arial" w:hAnsi="Arial"/>
                <w:b/>
                <w:spacing w:val="-3"/>
                <w:sz w:val="24"/>
              </w:rPr>
              <w:t> </w:t>
            </w:r>
            <w:r>
              <w:rPr>
                <w:rFonts w:ascii="Arial" w:hAnsi="Arial"/>
                <w:b/>
                <w:sz w:val="24"/>
              </w:rPr>
              <w:t>calls</w:t>
            </w:r>
            <w:r>
              <w:rPr>
                <w:rFonts w:ascii="Arial" w:hAnsi="Arial"/>
                <w:b/>
                <w:spacing w:val="2"/>
                <w:sz w:val="24"/>
              </w:rPr>
              <w:t> </w:t>
            </w:r>
            <w:r>
              <w:rPr>
                <w:rFonts w:ascii="Arial" w:hAnsi="Arial"/>
                <w:b/>
                <w:sz w:val="24"/>
              </w:rPr>
              <w:t>– was</w:t>
            </w:r>
            <w:r>
              <w:rPr>
                <w:rFonts w:ascii="Arial" w:hAnsi="Arial"/>
                <w:b/>
                <w:spacing w:val="-1"/>
                <w:sz w:val="24"/>
              </w:rPr>
              <w:t> </w:t>
            </w:r>
            <w:r>
              <w:rPr>
                <w:rFonts w:ascii="Arial" w:hAnsi="Arial"/>
                <w:b/>
                <w:sz w:val="24"/>
              </w:rPr>
              <w:t>it</w:t>
            </w:r>
            <w:r>
              <w:rPr>
                <w:rFonts w:ascii="Arial" w:hAnsi="Arial"/>
                <w:b/>
                <w:spacing w:val="-1"/>
                <w:sz w:val="24"/>
              </w:rPr>
              <w:t> </w:t>
            </w:r>
            <w:r>
              <w:rPr>
                <w:rFonts w:ascii="Arial" w:hAnsi="Arial"/>
                <w:b/>
                <w:sz w:val="24"/>
              </w:rPr>
              <w:t>enough</w:t>
            </w:r>
            <w:r>
              <w:rPr>
                <w:rFonts w:ascii="Arial" w:hAnsi="Arial"/>
                <w:b/>
                <w:spacing w:val="-1"/>
                <w:sz w:val="24"/>
              </w:rPr>
              <w:t> </w:t>
            </w:r>
            <w:r>
              <w:rPr>
                <w:rFonts w:ascii="Arial" w:hAnsi="Arial"/>
                <w:b/>
                <w:spacing w:val="-2"/>
                <w:sz w:val="24"/>
              </w:rPr>
              <w:t>time?</w:t>
            </w:r>
          </w:p>
        </w:tc>
      </w:tr>
      <w:tr>
        <w:trPr>
          <w:trHeight w:val="834" w:hRule="atLeast"/>
        </w:trPr>
        <w:tc>
          <w:tcPr>
            <w:tcW w:w="10063" w:type="dxa"/>
          </w:tcPr>
          <w:p>
            <w:pPr>
              <w:pStyle w:val="TableParagraph"/>
              <w:rPr>
                <w:sz w:val="24"/>
              </w:rPr>
            </w:pPr>
            <w:r>
              <w:rPr>
                <w:sz w:val="24"/>
              </w:rPr>
              <w:t>The</w:t>
            </w:r>
            <w:r>
              <w:rPr>
                <w:spacing w:val="-2"/>
                <w:sz w:val="24"/>
              </w:rPr>
              <w:t> </w:t>
            </w:r>
            <w:r>
              <w:rPr>
                <w:sz w:val="24"/>
              </w:rPr>
              <w:t>length</w:t>
            </w:r>
            <w:r>
              <w:rPr>
                <w:spacing w:val="-4"/>
                <w:sz w:val="24"/>
              </w:rPr>
              <w:t> </w:t>
            </w:r>
            <w:r>
              <w:rPr>
                <w:sz w:val="24"/>
              </w:rPr>
              <w:t>of</w:t>
            </w:r>
            <w:r>
              <w:rPr>
                <w:spacing w:val="-2"/>
                <w:sz w:val="24"/>
              </w:rPr>
              <w:t> </w:t>
            </w:r>
            <w:r>
              <w:rPr>
                <w:sz w:val="24"/>
              </w:rPr>
              <w:t>the</w:t>
            </w:r>
            <w:r>
              <w:rPr>
                <w:spacing w:val="-2"/>
                <w:sz w:val="24"/>
              </w:rPr>
              <w:t> </w:t>
            </w:r>
            <w:r>
              <w:rPr>
                <w:sz w:val="24"/>
              </w:rPr>
              <w:t>call</w:t>
            </w:r>
            <w:r>
              <w:rPr>
                <w:spacing w:val="-2"/>
                <w:sz w:val="24"/>
              </w:rPr>
              <w:t> </w:t>
            </w:r>
            <w:r>
              <w:rPr>
                <w:sz w:val="24"/>
              </w:rPr>
              <w:t>is</w:t>
            </w:r>
            <w:r>
              <w:rPr>
                <w:spacing w:val="-2"/>
                <w:sz w:val="24"/>
              </w:rPr>
              <w:t> </w:t>
            </w:r>
            <w:r>
              <w:rPr>
                <w:sz w:val="24"/>
              </w:rPr>
              <w:t>recorded</w:t>
            </w:r>
            <w:r>
              <w:rPr>
                <w:spacing w:val="-5"/>
                <w:sz w:val="24"/>
              </w:rPr>
              <w:t> </w:t>
            </w:r>
            <w:r>
              <w:rPr>
                <w:sz w:val="24"/>
              </w:rPr>
              <w:t>as</w:t>
            </w:r>
            <w:r>
              <w:rPr>
                <w:spacing w:val="-2"/>
                <w:sz w:val="24"/>
              </w:rPr>
              <w:t> </w:t>
            </w:r>
            <w:r>
              <w:rPr>
                <w:sz w:val="24"/>
              </w:rPr>
              <w:t>1</w:t>
            </w:r>
            <w:r>
              <w:rPr>
                <w:spacing w:val="-4"/>
                <w:sz w:val="24"/>
              </w:rPr>
              <w:t> </w:t>
            </w:r>
            <w:r>
              <w:rPr>
                <w:sz w:val="24"/>
              </w:rPr>
              <w:t>hour.</w:t>
            </w:r>
            <w:r>
              <w:rPr>
                <w:spacing w:val="-4"/>
                <w:sz w:val="24"/>
              </w:rPr>
              <w:t> </w:t>
            </w:r>
            <w:r>
              <w:rPr>
                <w:sz w:val="24"/>
              </w:rPr>
              <w:t>However,</w:t>
            </w:r>
            <w:r>
              <w:rPr>
                <w:spacing w:val="-2"/>
                <w:sz w:val="24"/>
              </w:rPr>
              <w:t> </w:t>
            </w:r>
            <w:r>
              <w:rPr>
                <w:sz w:val="24"/>
              </w:rPr>
              <w:t>the</w:t>
            </w:r>
            <w:r>
              <w:rPr>
                <w:spacing w:val="-2"/>
                <w:sz w:val="24"/>
              </w:rPr>
              <w:t> </w:t>
            </w:r>
            <w:r>
              <w:rPr>
                <w:sz w:val="24"/>
              </w:rPr>
              <w:t>content</w:t>
            </w:r>
            <w:r>
              <w:rPr>
                <w:spacing w:val="-5"/>
                <w:sz w:val="24"/>
              </w:rPr>
              <w:t> </w:t>
            </w:r>
            <w:r>
              <w:rPr>
                <w:sz w:val="24"/>
              </w:rPr>
              <w:t>of</w:t>
            </w:r>
            <w:r>
              <w:rPr>
                <w:spacing w:val="-2"/>
                <w:sz w:val="24"/>
              </w:rPr>
              <w:t> </w:t>
            </w:r>
            <w:r>
              <w:rPr>
                <w:sz w:val="24"/>
              </w:rPr>
              <w:t>the</w:t>
            </w:r>
            <w:r>
              <w:rPr>
                <w:spacing w:val="-2"/>
                <w:sz w:val="24"/>
              </w:rPr>
              <w:t> </w:t>
            </w:r>
            <w:r>
              <w:rPr>
                <w:sz w:val="24"/>
              </w:rPr>
              <w:t>report suggest</w:t>
            </w:r>
            <w:r>
              <w:rPr>
                <w:spacing w:val="-2"/>
                <w:sz w:val="24"/>
              </w:rPr>
              <w:t> </w:t>
            </w:r>
            <w:r>
              <w:rPr>
                <w:sz w:val="24"/>
              </w:rPr>
              <w:t>a comprehensive interview which would have taken between 40 and 60 minutes.</w:t>
            </w:r>
          </w:p>
        </w:tc>
      </w:tr>
      <w:tr>
        <w:trPr>
          <w:trHeight w:val="837" w:hRule="atLeast"/>
        </w:trPr>
        <w:tc>
          <w:tcPr>
            <w:tcW w:w="10063" w:type="dxa"/>
          </w:tcPr>
          <w:p>
            <w:pPr>
              <w:pStyle w:val="TableParagraph"/>
              <w:spacing w:before="2"/>
              <w:rPr>
                <w:b/>
                <w:sz w:val="24"/>
              </w:rPr>
            </w:pPr>
            <w:r>
              <w:rPr>
                <w:b/>
                <w:sz w:val="24"/>
              </w:rPr>
              <w:t>1b.</w:t>
            </w:r>
            <w:r>
              <w:rPr>
                <w:b/>
                <w:spacing w:val="-2"/>
                <w:sz w:val="24"/>
              </w:rPr>
              <w:t> </w:t>
            </w:r>
            <w:r>
              <w:rPr>
                <w:b/>
                <w:sz w:val="24"/>
              </w:rPr>
              <w:t>Did</w:t>
            </w:r>
            <w:r>
              <w:rPr>
                <w:b/>
                <w:spacing w:val="-3"/>
                <w:sz w:val="24"/>
              </w:rPr>
              <w:t> </w:t>
            </w:r>
            <w:r>
              <w:rPr>
                <w:b/>
                <w:sz w:val="24"/>
              </w:rPr>
              <w:t>the</w:t>
            </w:r>
            <w:r>
              <w:rPr>
                <w:b/>
                <w:spacing w:val="-1"/>
                <w:sz w:val="24"/>
              </w:rPr>
              <w:t> </w:t>
            </w:r>
            <w:r>
              <w:rPr>
                <w:b/>
                <w:sz w:val="24"/>
              </w:rPr>
              <w:t>assessments</w:t>
            </w:r>
            <w:r>
              <w:rPr>
                <w:b/>
                <w:spacing w:val="-2"/>
                <w:sz w:val="24"/>
              </w:rPr>
              <w:t> </w:t>
            </w:r>
            <w:r>
              <w:rPr>
                <w:b/>
                <w:sz w:val="24"/>
              </w:rPr>
              <w:t>in</w:t>
            </w:r>
            <w:r>
              <w:rPr>
                <w:b/>
                <w:spacing w:val="-3"/>
                <w:sz w:val="24"/>
              </w:rPr>
              <w:t> </w:t>
            </w:r>
            <w:r>
              <w:rPr>
                <w:b/>
                <w:sz w:val="24"/>
              </w:rPr>
              <w:t>2021</w:t>
            </w:r>
            <w:r>
              <w:rPr>
                <w:b/>
                <w:spacing w:val="-1"/>
                <w:sz w:val="24"/>
              </w:rPr>
              <w:t> </w:t>
            </w:r>
            <w:r>
              <w:rPr>
                <w:b/>
                <w:sz w:val="24"/>
              </w:rPr>
              <w:t>cover</w:t>
            </w:r>
            <w:r>
              <w:rPr>
                <w:b/>
                <w:spacing w:val="-3"/>
                <w:sz w:val="24"/>
              </w:rPr>
              <w:t> </w:t>
            </w:r>
            <w:r>
              <w:rPr>
                <w:b/>
                <w:sz w:val="24"/>
              </w:rPr>
              <w:t>all</w:t>
            </w:r>
            <w:r>
              <w:rPr>
                <w:b/>
                <w:spacing w:val="-4"/>
                <w:sz w:val="24"/>
              </w:rPr>
              <w:t> </w:t>
            </w:r>
            <w:r>
              <w:rPr>
                <w:b/>
                <w:sz w:val="24"/>
              </w:rPr>
              <w:t>aspects</w:t>
            </w:r>
            <w:r>
              <w:rPr>
                <w:b/>
                <w:spacing w:val="-1"/>
                <w:sz w:val="24"/>
              </w:rPr>
              <w:t> </w:t>
            </w:r>
            <w:r>
              <w:rPr>
                <w:b/>
                <w:sz w:val="24"/>
              </w:rPr>
              <w:t>of</w:t>
            </w:r>
            <w:r>
              <w:rPr>
                <w:b/>
                <w:spacing w:val="-2"/>
                <w:sz w:val="24"/>
              </w:rPr>
              <w:t> </w:t>
            </w:r>
            <w:r>
              <w:rPr>
                <w:b/>
                <w:sz w:val="24"/>
              </w:rPr>
              <w:t>the</w:t>
            </w:r>
            <w:r>
              <w:rPr>
                <w:b/>
                <w:spacing w:val="-2"/>
                <w:sz w:val="24"/>
              </w:rPr>
              <w:t> </w:t>
            </w:r>
            <w:r>
              <w:rPr>
                <w:b/>
                <w:sz w:val="24"/>
              </w:rPr>
              <w:t>patient’s</w:t>
            </w:r>
            <w:r>
              <w:rPr>
                <w:b/>
                <w:spacing w:val="-2"/>
                <w:sz w:val="24"/>
              </w:rPr>
              <w:t> </w:t>
            </w:r>
            <w:r>
              <w:rPr>
                <w:b/>
                <w:sz w:val="24"/>
              </w:rPr>
              <w:t>experiences</w:t>
            </w:r>
            <w:r>
              <w:rPr>
                <w:b/>
                <w:spacing w:val="-2"/>
                <w:sz w:val="24"/>
              </w:rPr>
              <w:t> </w:t>
            </w:r>
            <w:r>
              <w:rPr>
                <w:b/>
                <w:sz w:val="24"/>
              </w:rPr>
              <w:t>and</w:t>
            </w:r>
            <w:r>
              <w:rPr>
                <w:b/>
                <w:spacing w:val="-2"/>
                <w:sz w:val="24"/>
              </w:rPr>
              <w:t> </w:t>
            </w:r>
            <w:r>
              <w:rPr>
                <w:b/>
                <w:spacing w:val="-4"/>
                <w:sz w:val="24"/>
              </w:rPr>
              <w:t>life</w:t>
            </w:r>
          </w:p>
          <w:p>
            <w:pPr>
              <w:pStyle w:val="TableParagraph"/>
              <w:rPr>
                <w:b/>
                <w:sz w:val="24"/>
              </w:rPr>
            </w:pPr>
            <w:r>
              <w:rPr>
                <w:b/>
                <w:sz w:val="24"/>
              </w:rPr>
              <w:t>including</w:t>
            </w:r>
            <w:r>
              <w:rPr>
                <w:b/>
                <w:spacing w:val="-5"/>
                <w:sz w:val="24"/>
              </w:rPr>
              <w:t> </w:t>
            </w:r>
            <w:r>
              <w:rPr>
                <w:b/>
                <w:sz w:val="24"/>
              </w:rPr>
              <w:t>historical</w:t>
            </w:r>
            <w:r>
              <w:rPr>
                <w:b/>
                <w:spacing w:val="-2"/>
                <w:sz w:val="24"/>
              </w:rPr>
              <w:t> </w:t>
            </w:r>
            <w:r>
              <w:rPr>
                <w:b/>
                <w:sz w:val="24"/>
              </w:rPr>
              <w:t>abuse</w:t>
            </w:r>
            <w:r>
              <w:rPr>
                <w:b/>
                <w:spacing w:val="-2"/>
                <w:sz w:val="24"/>
              </w:rPr>
              <w:t> </w:t>
            </w:r>
            <w:r>
              <w:rPr>
                <w:b/>
                <w:sz w:val="24"/>
              </w:rPr>
              <w:t>and</w:t>
            </w:r>
            <w:r>
              <w:rPr>
                <w:b/>
                <w:spacing w:val="-3"/>
                <w:sz w:val="24"/>
              </w:rPr>
              <w:t> </w:t>
            </w:r>
            <w:r>
              <w:rPr>
                <w:b/>
                <w:sz w:val="24"/>
              </w:rPr>
              <w:t>impact</w:t>
            </w:r>
            <w:r>
              <w:rPr>
                <w:b/>
                <w:spacing w:val="-2"/>
                <w:sz w:val="24"/>
              </w:rPr>
              <w:t> </w:t>
            </w:r>
            <w:r>
              <w:rPr>
                <w:b/>
                <w:sz w:val="24"/>
              </w:rPr>
              <w:t>of</w:t>
            </w:r>
            <w:r>
              <w:rPr>
                <w:b/>
                <w:spacing w:val="-2"/>
                <w:sz w:val="24"/>
              </w:rPr>
              <w:t> </w:t>
            </w:r>
            <w:r>
              <w:rPr>
                <w:b/>
                <w:sz w:val="24"/>
              </w:rPr>
              <w:t>this</w:t>
            </w:r>
            <w:r>
              <w:rPr>
                <w:b/>
                <w:spacing w:val="-2"/>
                <w:sz w:val="24"/>
              </w:rPr>
              <w:t> </w:t>
            </w:r>
            <w:r>
              <w:rPr>
                <w:b/>
                <w:sz w:val="24"/>
              </w:rPr>
              <w:t>on</w:t>
            </w:r>
            <w:r>
              <w:rPr>
                <w:b/>
                <w:spacing w:val="-3"/>
                <w:sz w:val="24"/>
              </w:rPr>
              <w:t> </w:t>
            </w:r>
            <w:r>
              <w:rPr>
                <w:b/>
                <w:sz w:val="24"/>
              </w:rPr>
              <w:t>his</w:t>
            </w:r>
            <w:r>
              <w:rPr>
                <w:b/>
                <w:spacing w:val="-2"/>
                <w:sz w:val="24"/>
              </w:rPr>
              <w:t> </w:t>
            </w:r>
            <w:r>
              <w:rPr>
                <w:b/>
                <w:sz w:val="24"/>
              </w:rPr>
              <w:t>mental</w:t>
            </w:r>
            <w:r>
              <w:rPr>
                <w:b/>
                <w:spacing w:val="-2"/>
                <w:sz w:val="24"/>
              </w:rPr>
              <w:t> health?</w:t>
            </w:r>
          </w:p>
        </w:tc>
      </w:tr>
      <w:tr>
        <w:trPr>
          <w:trHeight w:val="1393" w:hRule="atLeast"/>
        </w:trPr>
        <w:tc>
          <w:tcPr>
            <w:tcW w:w="10063" w:type="dxa"/>
          </w:tcPr>
          <w:p>
            <w:pPr>
              <w:pStyle w:val="TableParagraph"/>
              <w:rPr>
                <w:sz w:val="24"/>
              </w:rPr>
            </w:pPr>
            <w:r>
              <w:rPr>
                <w:sz w:val="24"/>
              </w:rPr>
              <w:t>The details of the abuse were not recorded, but the various ways the CSA impacted his health</w:t>
            </w:r>
            <w:r>
              <w:rPr>
                <w:spacing w:val="-3"/>
                <w:sz w:val="24"/>
              </w:rPr>
              <w:t> </w:t>
            </w:r>
            <w:r>
              <w:rPr>
                <w:sz w:val="24"/>
              </w:rPr>
              <w:t>were</w:t>
            </w:r>
            <w:r>
              <w:rPr>
                <w:spacing w:val="-2"/>
                <w:sz w:val="24"/>
              </w:rPr>
              <w:t> </w:t>
            </w:r>
            <w:r>
              <w:rPr>
                <w:sz w:val="24"/>
              </w:rPr>
              <w:t>recorded</w:t>
            </w:r>
            <w:r>
              <w:rPr>
                <w:spacing w:val="-6"/>
                <w:sz w:val="24"/>
              </w:rPr>
              <w:t> </w:t>
            </w:r>
            <w:r>
              <w:rPr>
                <w:sz w:val="24"/>
              </w:rPr>
              <w:t>in</w:t>
            </w:r>
            <w:r>
              <w:rPr>
                <w:spacing w:val="-3"/>
                <w:sz w:val="24"/>
              </w:rPr>
              <w:t> </w:t>
            </w:r>
            <w:r>
              <w:rPr>
                <w:sz w:val="24"/>
              </w:rPr>
              <w:t>detail.</w:t>
            </w:r>
            <w:r>
              <w:rPr>
                <w:spacing w:val="-4"/>
                <w:sz w:val="24"/>
              </w:rPr>
              <w:t> </w:t>
            </w:r>
            <w:r>
              <w:rPr>
                <w:sz w:val="24"/>
              </w:rPr>
              <w:t>It</w:t>
            </w:r>
            <w:r>
              <w:rPr>
                <w:spacing w:val="-3"/>
                <w:sz w:val="24"/>
              </w:rPr>
              <w:t> </w:t>
            </w:r>
            <w:r>
              <w:rPr>
                <w:sz w:val="24"/>
              </w:rPr>
              <w:t>would</w:t>
            </w:r>
            <w:r>
              <w:rPr>
                <w:spacing w:val="-3"/>
                <w:sz w:val="24"/>
              </w:rPr>
              <w:t> </w:t>
            </w:r>
            <w:r>
              <w:rPr>
                <w:sz w:val="24"/>
              </w:rPr>
              <w:t>be</w:t>
            </w:r>
            <w:r>
              <w:rPr>
                <w:spacing w:val="-5"/>
                <w:sz w:val="24"/>
              </w:rPr>
              <w:t> </w:t>
            </w:r>
            <w:r>
              <w:rPr>
                <w:sz w:val="24"/>
              </w:rPr>
              <w:t>appropriate</w:t>
            </w:r>
            <w:r>
              <w:rPr>
                <w:spacing w:val="-3"/>
                <w:sz w:val="24"/>
              </w:rPr>
              <w:t> </w:t>
            </w:r>
            <w:r>
              <w:rPr>
                <w:sz w:val="24"/>
              </w:rPr>
              <w:t>not</w:t>
            </w:r>
            <w:r>
              <w:rPr>
                <w:spacing w:val="-3"/>
                <w:sz w:val="24"/>
              </w:rPr>
              <w:t> </w:t>
            </w:r>
            <w:r>
              <w:rPr>
                <w:sz w:val="24"/>
              </w:rPr>
              <w:t>to</w:t>
            </w:r>
            <w:r>
              <w:rPr>
                <w:spacing w:val="-3"/>
                <w:sz w:val="24"/>
              </w:rPr>
              <w:t> </w:t>
            </w:r>
            <w:r>
              <w:rPr>
                <w:sz w:val="24"/>
              </w:rPr>
              <w:t>request</w:t>
            </w:r>
            <w:r>
              <w:rPr>
                <w:spacing w:val="-3"/>
                <w:sz w:val="24"/>
              </w:rPr>
              <w:t> </w:t>
            </w:r>
            <w:r>
              <w:rPr>
                <w:sz w:val="24"/>
              </w:rPr>
              <w:t>details</w:t>
            </w:r>
            <w:r>
              <w:rPr>
                <w:spacing w:val="-3"/>
                <w:sz w:val="24"/>
              </w:rPr>
              <w:t> </w:t>
            </w:r>
            <w:r>
              <w:rPr>
                <w:sz w:val="24"/>
              </w:rPr>
              <w:t>of</w:t>
            </w:r>
            <w:r>
              <w:rPr>
                <w:spacing w:val="-3"/>
                <w:sz w:val="24"/>
              </w:rPr>
              <w:t> </w:t>
            </w:r>
            <w:r>
              <w:rPr>
                <w:sz w:val="24"/>
              </w:rPr>
              <w:t>the</w:t>
            </w:r>
            <w:r>
              <w:rPr>
                <w:spacing w:val="-3"/>
                <w:sz w:val="24"/>
              </w:rPr>
              <w:t> </w:t>
            </w:r>
            <w:r>
              <w:rPr>
                <w:sz w:val="24"/>
              </w:rPr>
              <w:t>abuse at the consultation.</w:t>
            </w:r>
            <w:r>
              <w:rPr>
                <w:spacing w:val="40"/>
                <w:sz w:val="24"/>
              </w:rPr>
              <w:t> </w:t>
            </w:r>
            <w:r>
              <w:rPr>
                <w:sz w:val="24"/>
              </w:rPr>
              <w:t>This is best left for therapy and discussion of these details can be traumatic for patients.</w:t>
            </w:r>
          </w:p>
        </w:tc>
      </w:tr>
      <w:tr>
        <w:trPr>
          <w:trHeight w:val="556" w:hRule="atLeast"/>
        </w:trPr>
        <w:tc>
          <w:tcPr>
            <w:tcW w:w="10063" w:type="dxa"/>
          </w:tcPr>
          <w:p>
            <w:pPr>
              <w:pStyle w:val="TableParagraph"/>
              <w:rPr>
                <w:b/>
                <w:sz w:val="24"/>
              </w:rPr>
            </w:pPr>
            <w:r>
              <w:rPr>
                <w:b/>
                <w:sz w:val="24"/>
              </w:rPr>
              <w:t>1c.</w:t>
            </w:r>
            <w:r>
              <w:rPr>
                <w:b/>
                <w:spacing w:val="-2"/>
                <w:sz w:val="24"/>
              </w:rPr>
              <w:t> </w:t>
            </w:r>
            <w:r>
              <w:rPr>
                <w:b/>
                <w:sz w:val="24"/>
              </w:rPr>
              <w:t>Was</w:t>
            </w:r>
            <w:r>
              <w:rPr>
                <w:b/>
                <w:spacing w:val="-1"/>
                <w:sz w:val="24"/>
              </w:rPr>
              <w:t> </w:t>
            </w:r>
            <w:r>
              <w:rPr>
                <w:b/>
                <w:sz w:val="24"/>
              </w:rPr>
              <w:t>support</w:t>
            </w:r>
            <w:r>
              <w:rPr>
                <w:b/>
                <w:spacing w:val="-1"/>
                <w:sz w:val="24"/>
              </w:rPr>
              <w:t> </w:t>
            </w:r>
            <w:r>
              <w:rPr>
                <w:b/>
                <w:sz w:val="24"/>
              </w:rPr>
              <w:t>offered</w:t>
            </w:r>
            <w:r>
              <w:rPr>
                <w:b/>
                <w:spacing w:val="-2"/>
                <w:sz w:val="24"/>
              </w:rPr>
              <w:t> </w:t>
            </w:r>
            <w:r>
              <w:rPr>
                <w:b/>
                <w:sz w:val="24"/>
              </w:rPr>
              <w:t>after</w:t>
            </w:r>
            <w:r>
              <w:rPr>
                <w:b/>
                <w:spacing w:val="-2"/>
                <w:sz w:val="24"/>
              </w:rPr>
              <w:t> </w:t>
            </w:r>
            <w:r>
              <w:rPr>
                <w:b/>
                <w:sz w:val="24"/>
              </w:rPr>
              <w:t>these</w:t>
            </w:r>
            <w:r>
              <w:rPr>
                <w:b/>
                <w:spacing w:val="-1"/>
                <w:sz w:val="24"/>
              </w:rPr>
              <w:t> </w:t>
            </w:r>
            <w:r>
              <w:rPr>
                <w:b/>
                <w:spacing w:val="-2"/>
                <w:sz w:val="24"/>
              </w:rPr>
              <w:t>assessments?</w:t>
            </w:r>
          </w:p>
        </w:tc>
      </w:tr>
      <w:tr>
        <w:trPr>
          <w:trHeight w:val="277" w:hRule="atLeast"/>
        </w:trPr>
        <w:tc>
          <w:tcPr>
            <w:tcW w:w="10063" w:type="dxa"/>
          </w:tcPr>
          <w:p>
            <w:pPr>
              <w:pStyle w:val="TableParagraph"/>
              <w:spacing w:line="258" w:lineRule="exact"/>
              <w:rPr>
                <w:sz w:val="24"/>
              </w:rPr>
            </w:pPr>
            <w:r>
              <w:rPr>
                <w:sz w:val="24"/>
              </w:rPr>
              <w:t>He</w:t>
            </w:r>
            <w:r>
              <w:rPr>
                <w:spacing w:val="-5"/>
                <w:sz w:val="24"/>
              </w:rPr>
              <w:t> </w:t>
            </w:r>
            <w:r>
              <w:rPr>
                <w:sz w:val="24"/>
              </w:rPr>
              <w:t>was</w:t>
            </w:r>
            <w:r>
              <w:rPr>
                <w:spacing w:val="-3"/>
                <w:sz w:val="24"/>
              </w:rPr>
              <w:t> </w:t>
            </w:r>
            <w:r>
              <w:rPr>
                <w:sz w:val="24"/>
              </w:rPr>
              <w:t>advised</w:t>
            </w:r>
            <w:r>
              <w:rPr>
                <w:spacing w:val="-2"/>
                <w:sz w:val="24"/>
              </w:rPr>
              <w:t> </w:t>
            </w:r>
            <w:r>
              <w:rPr>
                <w:sz w:val="24"/>
              </w:rPr>
              <w:t>to</w:t>
            </w:r>
            <w:r>
              <w:rPr>
                <w:spacing w:val="-5"/>
                <w:sz w:val="24"/>
              </w:rPr>
              <w:t> </w:t>
            </w:r>
            <w:r>
              <w:rPr>
                <w:sz w:val="24"/>
              </w:rPr>
              <w:t>contact</w:t>
            </w:r>
            <w:r>
              <w:rPr>
                <w:spacing w:val="-3"/>
                <w:sz w:val="24"/>
              </w:rPr>
              <w:t> </w:t>
            </w:r>
            <w:r>
              <w:rPr>
                <w:sz w:val="24"/>
              </w:rPr>
              <w:t>a</w:t>
            </w:r>
            <w:r>
              <w:rPr>
                <w:spacing w:val="-3"/>
                <w:sz w:val="24"/>
              </w:rPr>
              <w:t> </w:t>
            </w:r>
            <w:r>
              <w:rPr>
                <w:sz w:val="24"/>
              </w:rPr>
              <w:t>number</w:t>
            </w:r>
            <w:r>
              <w:rPr>
                <w:spacing w:val="-5"/>
                <w:sz w:val="24"/>
              </w:rPr>
              <w:t> </w:t>
            </w:r>
            <w:r>
              <w:rPr>
                <w:sz w:val="24"/>
              </w:rPr>
              <w:t>of</w:t>
            </w:r>
            <w:r>
              <w:rPr>
                <w:spacing w:val="-2"/>
                <w:sz w:val="24"/>
              </w:rPr>
              <w:t> </w:t>
            </w:r>
            <w:r>
              <w:rPr>
                <w:sz w:val="24"/>
              </w:rPr>
              <w:t>community</w:t>
            </w:r>
            <w:r>
              <w:rPr>
                <w:spacing w:val="-4"/>
                <w:sz w:val="24"/>
              </w:rPr>
              <w:t> </w:t>
            </w:r>
            <w:r>
              <w:rPr>
                <w:sz w:val="24"/>
              </w:rPr>
              <w:t>services.</w:t>
            </w:r>
            <w:r>
              <w:rPr>
                <w:spacing w:val="66"/>
                <w:sz w:val="24"/>
              </w:rPr>
              <w:t> </w:t>
            </w:r>
            <w:r>
              <w:rPr>
                <w:sz w:val="24"/>
              </w:rPr>
              <w:t>Support</w:t>
            </w:r>
            <w:r>
              <w:rPr>
                <w:spacing w:val="-2"/>
                <w:sz w:val="24"/>
              </w:rPr>
              <w:t> given.</w:t>
            </w:r>
          </w:p>
        </w:tc>
      </w:tr>
      <w:tr>
        <w:trPr>
          <w:trHeight w:val="837" w:hRule="atLeast"/>
        </w:trPr>
        <w:tc>
          <w:tcPr>
            <w:tcW w:w="10063" w:type="dxa"/>
          </w:tcPr>
          <w:p>
            <w:pPr>
              <w:pStyle w:val="TableParagraph"/>
              <w:ind w:left="467"/>
              <w:rPr>
                <w:b/>
                <w:sz w:val="24"/>
              </w:rPr>
            </w:pPr>
            <w:r>
              <w:rPr>
                <w:b/>
                <w:sz w:val="24"/>
              </w:rPr>
              <w:t>2.</w:t>
            </w:r>
            <w:r>
              <w:rPr>
                <w:b/>
                <w:spacing w:val="52"/>
                <w:sz w:val="24"/>
              </w:rPr>
              <w:t> </w:t>
            </w:r>
            <w:r>
              <w:rPr>
                <w:b/>
                <w:sz w:val="24"/>
              </w:rPr>
              <w:t>Please</w:t>
            </w:r>
            <w:r>
              <w:rPr>
                <w:b/>
                <w:spacing w:val="-2"/>
                <w:sz w:val="24"/>
              </w:rPr>
              <w:t> </w:t>
            </w:r>
            <w:r>
              <w:rPr>
                <w:b/>
                <w:sz w:val="24"/>
              </w:rPr>
              <w:t>advise</w:t>
            </w:r>
            <w:r>
              <w:rPr>
                <w:b/>
                <w:spacing w:val="-2"/>
                <w:sz w:val="24"/>
              </w:rPr>
              <w:t> </w:t>
            </w:r>
            <w:r>
              <w:rPr>
                <w:b/>
                <w:sz w:val="24"/>
              </w:rPr>
              <w:t>at</w:t>
            </w:r>
            <w:r>
              <w:rPr>
                <w:b/>
                <w:spacing w:val="-1"/>
                <w:sz w:val="24"/>
              </w:rPr>
              <w:t> </w:t>
            </w:r>
            <w:r>
              <w:rPr>
                <w:b/>
                <w:sz w:val="24"/>
              </w:rPr>
              <w:t>which</w:t>
            </w:r>
            <w:r>
              <w:rPr>
                <w:b/>
                <w:spacing w:val="-3"/>
                <w:sz w:val="24"/>
              </w:rPr>
              <w:t> </w:t>
            </w:r>
            <w:r>
              <w:rPr>
                <w:b/>
                <w:sz w:val="24"/>
              </w:rPr>
              <w:t>stage</w:t>
            </w:r>
            <w:r>
              <w:rPr>
                <w:b/>
                <w:spacing w:val="-1"/>
                <w:sz w:val="24"/>
              </w:rPr>
              <w:t> </w:t>
            </w:r>
            <w:r>
              <w:rPr>
                <w:b/>
                <w:sz w:val="24"/>
              </w:rPr>
              <w:t>a</w:t>
            </w:r>
            <w:r>
              <w:rPr>
                <w:b/>
                <w:spacing w:val="-2"/>
                <w:sz w:val="24"/>
              </w:rPr>
              <w:t> </w:t>
            </w:r>
            <w:r>
              <w:rPr>
                <w:b/>
                <w:sz w:val="24"/>
              </w:rPr>
              <w:t>Trust</w:t>
            </w:r>
            <w:r>
              <w:rPr>
                <w:b/>
                <w:spacing w:val="-2"/>
                <w:sz w:val="24"/>
              </w:rPr>
              <w:t> </w:t>
            </w:r>
            <w:r>
              <w:rPr>
                <w:b/>
                <w:sz w:val="24"/>
              </w:rPr>
              <w:t>carrying</w:t>
            </w:r>
            <w:r>
              <w:rPr>
                <w:b/>
                <w:spacing w:val="-2"/>
                <w:sz w:val="24"/>
              </w:rPr>
              <w:t> </w:t>
            </w:r>
            <w:r>
              <w:rPr>
                <w:b/>
                <w:sz w:val="24"/>
              </w:rPr>
              <w:t>out</w:t>
            </w:r>
            <w:r>
              <w:rPr>
                <w:b/>
                <w:spacing w:val="-2"/>
                <w:sz w:val="24"/>
              </w:rPr>
              <w:t> </w:t>
            </w:r>
            <w:r>
              <w:rPr>
                <w:b/>
                <w:sz w:val="24"/>
              </w:rPr>
              <w:t>a</w:t>
            </w:r>
            <w:r>
              <w:rPr>
                <w:b/>
                <w:spacing w:val="-2"/>
                <w:sz w:val="24"/>
              </w:rPr>
              <w:t> </w:t>
            </w:r>
            <w:r>
              <w:rPr>
                <w:b/>
                <w:sz w:val="24"/>
              </w:rPr>
              <w:t>mental</w:t>
            </w:r>
            <w:r>
              <w:rPr>
                <w:b/>
                <w:spacing w:val="-2"/>
                <w:sz w:val="24"/>
              </w:rPr>
              <w:t> </w:t>
            </w:r>
            <w:r>
              <w:rPr>
                <w:b/>
                <w:sz w:val="24"/>
              </w:rPr>
              <w:t>health</w:t>
            </w:r>
            <w:r>
              <w:rPr>
                <w:b/>
                <w:spacing w:val="-2"/>
                <w:sz w:val="24"/>
              </w:rPr>
              <w:t> assessment(s)</w:t>
            </w:r>
          </w:p>
          <w:p>
            <w:pPr>
              <w:pStyle w:val="TableParagraph"/>
              <w:spacing w:line="280" w:lineRule="atLeast"/>
              <w:ind w:left="827"/>
              <w:rPr>
                <w:b/>
                <w:sz w:val="24"/>
              </w:rPr>
            </w:pPr>
            <w:r>
              <w:rPr>
                <w:b/>
                <w:sz w:val="24"/>
              </w:rPr>
              <w:t>should</w:t>
            </w:r>
            <w:r>
              <w:rPr>
                <w:b/>
                <w:spacing w:val="-3"/>
                <w:sz w:val="24"/>
              </w:rPr>
              <w:t> </w:t>
            </w:r>
            <w:r>
              <w:rPr>
                <w:b/>
                <w:sz w:val="24"/>
              </w:rPr>
              <w:t>be</w:t>
            </w:r>
            <w:r>
              <w:rPr>
                <w:b/>
                <w:spacing w:val="-3"/>
                <w:sz w:val="24"/>
              </w:rPr>
              <w:t> </w:t>
            </w:r>
            <w:r>
              <w:rPr>
                <w:b/>
                <w:sz w:val="24"/>
              </w:rPr>
              <w:t>able</w:t>
            </w:r>
            <w:r>
              <w:rPr>
                <w:b/>
                <w:spacing w:val="-3"/>
                <w:sz w:val="24"/>
              </w:rPr>
              <w:t> </w:t>
            </w:r>
            <w:r>
              <w:rPr>
                <w:b/>
                <w:sz w:val="24"/>
              </w:rPr>
              <w:t>to</w:t>
            </w:r>
            <w:r>
              <w:rPr>
                <w:b/>
                <w:spacing w:val="-1"/>
                <w:sz w:val="24"/>
              </w:rPr>
              <w:t> </w:t>
            </w:r>
            <w:r>
              <w:rPr>
                <w:b/>
                <w:sz w:val="24"/>
              </w:rPr>
              <w:t>diagnose</w:t>
            </w:r>
            <w:r>
              <w:rPr>
                <w:b/>
                <w:spacing w:val="-3"/>
                <w:sz w:val="24"/>
              </w:rPr>
              <w:t> </w:t>
            </w:r>
            <w:r>
              <w:rPr>
                <w:b/>
                <w:sz w:val="24"/>
              </w:rPr>
              <w:t>a</w:t>
            </w:r>
            <w:r>
              <w:rPr>
                <w:b/>
                <w:spacing w:val="-4"/>
                <w:sz w:val="24"/>
              </w:rPr>
              <w:t> </w:t>
            </w:r>
            <w:r>
              <w:rPr>
                <w:b/>
                <w:sz w:val="24"/>
              </w:rPr>
              <w:t>patient.</w:t>
            </w:r>
            <w:r>
              <w:rPr>
                <w:b/>
                <w:spacing w:val="40"/>
                <w:sz w:val="24"/>
              </w:rPr>
              <w:t> </w:t>
            </w:r>
            <w:r>
              <w:rPr>
                <w:b/>
                <w:sz w:val="24"/>
              </w:rPr>
              <w:t>Please</w:t>
            </w:r>
            <w:r>
              <w:rPr>
                <w:b/>
                <w:spacing w:val="-3"/>
                <w:sz w:val="24"/>
              </w:rPr>
              <w:t> </w:t>
            </w:r>
            <w:r>
              <w:rPr>
                <w:b/>
                <w:sz w:val="24"/>
              </w:rPr>
              <w:t>refer</w:t>
            </w:r>
            <w:r>
              <w:rPr>
                <w:b/>
                <w:spacing w:val="-4"/>
                <w:sz w:val="24"/>
              </w:rPr>
              <w:t> </w:t>
            </w:r>
            <w:r>
              <w:rPr>
                <w:b/>
                <w:sz w:val="24"/>
              </w:rPr>
              <w:t>to</w:t>
            </w:r>
            <w:r>
              <w:rPr>
                <w:b/>
                <w:spacing w:val="-3"/>
                <w:sz w:val="24"/>
              </w:rPr>
              <w:t> </w:t>
            </w:r>
            <w:r>
              <w:rPr>
                <w:b/>
                <w:sz w:val="24"/>
              </w:rPr>
              <w:t>any</w:t>
            </w:r>
            <w:r>
              <w:rPr>
                <w:b/>
                <w:spacing w:val="-5"/>
                <w:sz w:val="24"/>
              </w:rPr>
              <w:t> </w:t>
            </w:r>
            <w:r>
              <w:rPr>
                <w:b/>
                <w:sz w:val="24"/>
              </w:rPr>
              <w:t>relevant</w:t>
            </w:r>
            <w:r>
              <w:rPr>
                <w:b/>
                <w:spacing w:val="-3"/>
                <w:sz w:val="24"/>
              </w:rPr>
              <w:t> </w:t>
            </w:r>
            <w:r>
              <w:rPr>
                <w:b/>
                <w:sz w:val="24"/>
              </w:rPr>
              <w:t>guidance</w:t>
            </w:r>
            <w:r>
              <w:rPr>
                <w:b/>
                <w:spacing w:val="-3"/>
                <w:sz w:val="24"/>
              </w:rPr>
              <w:t> </w:t>
            </w:r>
            <w:r>
              <w:rPr>
                <w:b/>
                <w:sz w:val="24"/>
              </w:rPr>
              <w:t>to support your response.</w:t>
            </w:r>
          </w:p>
        </w:tc>
      </w:tr>
      <w:tr>
        <w:trPr>
          <w:trHeight w:val="276" w:hRule="atLeast"/>
        </w:trPr>
        <w:tc>
          <w:tcPr>
            <w:tcW w:w="10063" w:type="dxa"/>
          </w:tcPr>
          <w:p>
            <w:pPr>
              <w:pStyle w:val="TableParagraph"/>
              <w:ind w:left="0"/>
              <w:rPr>
                <w:rFonts w:ascii="Times New Roman"/>
                <w:sz w:val="20"/>
              </w:rPr>
            </w:pPr>
          </w:p>
        </w:tc>
      </w:tr>
    </w:tbl>
    <w:p>
      <w:pPr>
        <w:spacing w:after="0"/>
        <w:rPr>
          <w:rFonts w:ascii="Times New Roman"/>
          <w:sz w:val="20"/>
        </w:rPr>
        <w:sectPr>
          <w:pgSz w:w="11910" w:h="16840"/>
          <w:pgMar w:header="715" w:footer="1146" w:top="1340" w:bottom="1340" w:left="1300" w:right="280"/>
        </w:sectPr>
      </w:pPr>
    </w:p>
    <w:p>
      <w:pPr>
        <w:pStyle w:val="BodyText"/>
        <w:spacing w:before="8"/>
        <w:rPr>
          <w:sz w:val="7"/>
        </w:rPr>
      </w:pPr>
    </w:p>
    <w:tbl>
      <w:tblPr>
        <w:tblW w:w="0" w:type="auto"/>
        <w:jc w:val="left"/>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063"/>
      </w:tblGrid>
      <w:tr>
        <w:trPr>
          <w:trHeight w:val="4459" w:hRule="atLeast"/>
        </w:trPr>
        <w:tc>
          <w:tcPr>
            <w:tcW w:w="10063" w:type="dxa"/>
          </w:tcPr>
          <w:p>
            <w:pPr>
              <w:pStyle w:val="TableParagraph"/>
              <w:ind w:left="827" w:right="116"/>
              <w:rPr>
                <w:sz w:val="24"/>
              </w:rPr>
            </w:pPr>
            <w:r>
              <w:rPr>
                <w:sz w:val="24"/>
              </w:rPr>
              <w:t>A mental health assessment may result in a patient receiving a diagnosis but this is not necessarily the case.</w:t>
            </w:r>
            <w:r>
              <w:rPr>
                <w:spacing w:val="40"/>
                <w:sz w:val="24"/>
              </w:rPr>
              <w:t> </w:t>
            </w:r>
            <w:r>
              <w:rPr>
                <w:sz w:val="24"/>
              </w:rPr>
              <w:t>I patient may be suffering undoubted distress, but their symptoms may not satisfy the criteria required for a specific diagnosis. The main diagnostic</w:t>
            </w:r>
            <w:r>
              <w:rPr>
                <w:spacing w:val="-2"/>
                <w:sz w:val="24"/>
              </w:rPr>
              <w:t> </w:t>
            </w:r>
            <w:r>
              <w:rPr>
                <w:sz w:val="24"/>
              </w:rPr>
              <w:t>guides</w:t>
            </w:r>
            <w:r>
              <w:rPr>
                <w:spacing w:val="-4"/>
                <w:sz w:val="24"/>
              </w:rPr>
              <w:t> </w:t>
            </w:r>
            <w:r>
              <w:rPr>
                <w:sz w:val="24"/>
              </w:rPr>
              <w:t>are</w:t>
            </w:r>
            <w:r>
              <w:rPr>
                <w:spacing w:val="-1"/>
                <w:sz w:val="24"/>
              </w:rPr>
              <w:t> </w:t>
            </w:r>
            <w:r>
              <w:rPr>
                <w:sz w:val="24"/>
              </w:rPr>
              <w:t>the</w:t>
            </w:r>
            <w:r>
              <w:rPr>
                <w:spacing w:val="-2"/>
                <w:sz w:val="24"/>
              </w:rPr>
              <w:t> </w:t>
            </w:r>
            <w:r>
              <w:rPr>
                <w:sz w:val="24"/>
              </w:rPr>
              <w:t>DSM-5</w:t>
            </w:r>
            <w:r>
              <w:rPr>
                <w:spacing w:val="-4"/>
                <w:sz w:val="24"/>
              </w:rPr>
              <w:t> </w:t>
            </w:r>
            <w:r>
              <w:rPr>
                <w:sz w:val="24"/>
              </w:rPr>
              <w:t>and</w:t>
            </w:r>
            <w:r>
              <w:rPr>
                <w:spacing w:val="-2"/>
                <w:sz w:val="24"/>
              </w:rPr>
              <w:t> </w:t>
            </w:r>
            <w:r>
              <w:rPr>
                <w:sz w:val="24"/>
              </w:rPr>
              <w:t>the</w:t>
            </w:r>
            <w:r>
              <w:rPr>
                <w:spacing w:val="-2"/>
                <w:sz w:val="24"/>
              </w:rPr>
              <w:t> </w:t>
            </w:r>
            <w:r>
              <w:rPr>
                <w:sz w:val="24"/>
              </w:rPr>
              <w:t>ICD-11.</w:t>
            </w:r>
            <w:r>
              <w:rPr>
                <w:spacing w:val="40"/>
                <w:sz w:val="24"/>
              </w:rPr>
              <w:t> </w:t>
            </w:r>
            <w:r>
              <w:rPr>
                <w:sz w:val="24"/>
              </w:rPr>
              <w:t>They</w:t>
            </w:r>
            <w:r>
              <w:rPr>
                <w:spacing w:val="-3"/>
                <w:sz w:val="24"/>
              </w:rPr>
              <w:t> </w:t>
            </w:r>
            <w:r>
              <w:rPr>
                <w:sz w:val="24"/>
              </w:rPr>
              <w:t>are</w:t>
            </w:r>
            <w:r>
              <w:rPr>
                <w:spacing w:val="-1"/>
                <w:sz w:val="24"/>
              </w:rPr>
              <w:t> </w:t>
            </w:r>
            <w:r>
              <w:rPr>
                <w:sz w:val="24"/>
              </w:rPr>
              <w:t>very</w:t>
            </w:r>
            <w:r>
              <w:rPr>
                <w:spacing w:val="-2"/>
                <w:sz w:val="24"/>
              </w:rPr>
              <w:t> </w:t>
            </w:r>
            <w:r>
              <w:rPr>
                <w:sz w:val="24"/>
              </w:rPr>
              <w:t>large</w:t>
            </w:r>
            <w:r>
              <w:rPr>
                <w:spacing w:val="-2"/>
                <w:sz w:val="24"/>
              </w:rPr>
              <w:t> </w:t>
            </w:r>
            <w:r>
              <w:rPr>
                <w:sz w:val="24"/>
              </w:rPr>
              <w:t>documents</w:t>
            </w:r>
            <w:r>
              <w:rPr>
                <w:spacing w:val="-4"/>
                <w:sz w:val="24"/>
              </w:rPr>
              <w:t> </w:t>
            </w:r>
            <w:r>
              <w:rPr>
                <w:sz w:val="24"/>
              </w:rPr>
              <w:t>and cannot be reproduced here.</w:t>
            </w:r>
            <w:r>
              <w:rPr>
                <w:spacing w:val="40"/>
                <w:sz w:val="24"/>
              </w:rPr>
              <w:t> </w:t>
            </w:r>
            <w:r>
              <w:rPr>
                <w:sz w:val="24"/>
              </w:rPr>
              <w:t>However, as an example, the UK Trauma council has reproduced diagnostic criteria for PTSD under both DSM5 and ICD11 systems</w:t>
            </w:r>
            <w:hyperlink w:history="true" w:anchor="_bookmark21">
              <w:r>
                <w:rPr>
                  <w:position w:val="8"/>
                  <w:sz w:val="16"/>
                </w:rPr>
                <w:t>22</w:t>
              </w:r>
            </w:hyperlink>
            <w:r>
              <w:rPr>
                <w:sz w:val="24"/>
              </w:rPr>
              <w:t>.</w:t>
            </w:r>
            <w:r>
              <w:rPr>
                <w:spacing w:val="80"/>
                <w:sz w:val="24"/>
              </w:rPr>
              <w:t> </w:t>
            </w:r>
            <w:r>
              <w:rPr>
                <w:sz w:val="24"/>
              </w:rPr>
              <w:t>It can be seen that following a traumatic event a patient may suffer distress which does not fulfil the criteria for any mental illness,</w:t>
            </w:r>
            <w:r>
              <w:rPr>
                <w:spacing w:val="40"/>
                <w:sz w:val="24"/>
              </w:rPr>
              <w:t> </w:t>
            </w:r>
            <w:r>
              <w:rPr>
                <w:sz w:val="24"/>
              </w:rPr>
              <w:t>or they may develop PTSD or, under ICD11, may develop Complex PTSD.</w:t>
            </w:r>
            <w:r>
              <w:rPr>
                <w:spacing w:val="40"/>
                <w:sz w:val="24"/>
              </w:rPr>
              <w:t> </w:t>
            </w:r>
            <w:r>
              <w:rPr>
                <w:sz w:val="24"/>
              </w:rPr>
              <w:t>We can see from the SpR’s report of 22/11/22 that although the patient suffered distress, his symptoms did not reach the level that suggested a diagnosis of PTSD or Complex PTSD.</w:t>
            </w:r>
            <w:r>
              <w:rPr>
                <w:spacing w:val="40"/>
                <w:sz w:val="24"/>
              </w:rPr>
              <w:t> </w:t>
            </w:r>
            <w:r>
              <w:rPr>
                <w:sz w:val="24"/>
              </w:rPr>
              <w:t>In answer to your question, after a psychiatric assessment most psychiatrists would be able to say whether a mental disorder was present or not.</w:t>
            </w:r>
            <w:r>
              <w:rPr>
                <w:spacing w:val="40"/>
                <w:sz w:val="24"/>
              </w:rPr>
              <w:t> </w:t>
            </w:r>
            <w:r>
              <w:rPr>
                <w:sz w:val="24"/>
              </w:rPr>
              <w:t>In complex cases, for example with personality</w:t>
            </w:r>
            <w:r>
              <w:rPr>
                <w:spacing w:val="-2"/>
                <w:sz w:val="24"/>
              </w:rPr>
              <w:t> </w:t>
            </w:r>
            <w:r>
              <w:rPr>
                <w:sz w:val="24"/>
              </w:rPr>
              <w:t>disorder</w:t>
            </w:r>
            <w:r>
              <w:rPr>
                <w:spacing w:val="-1"/>
                <w:sz w:val="24"/>
              </w:rPr>
              <w:t> </w:t>
            </w:r>
            <w:r>
              <w:rPr>
                <w:sz w:val="24"/>
              </w:rPr>
              <w:t>or</w:t>
            </w:r>
            <w:r>
              <w:rPr>
                <w:spacing w:val="-4"/>
                <w:sz w:val="24"/>
              </w:rPr>
              <w:t> </w:t>
            </w:r>
            <w:r>
              <w:rPr>
                <w:sz w:val="24"/>
              </w:rPr>
              <w:t>autism,</w:t>
            </w:r>
            <w:r>
              <w:rPr>
                <w:spacing w:val="-4"/>
                <w:sz w:val="24"/>
              </w:rPr>
              <w:t> </w:t>
            </w:r>
            <w:r>
              <w:rPr>
                <w:sz w:val="24"/>
              </w:rPr>
              <w:t>a</w:t>
            </w:r>
            <w:r>
              <w:rPr>
                <w:spacing w:val="-1"/>
                <w:sz w:val="24"/>
              </w:rPr>
              <w:t> </w:t>
            </w:r>
            <w:r>
              <w:rPr>
                <w:sz w:val="24"/>
              </w:rPr>
              <w:t>longer</w:t>
            </w:r>
            <w:r>
              <w:rPr>
                <w:spacing w:val="-1"/>
                <w:sz w:val="24"/>
              </w:rPr>
              <w:t> </w:t>
            </w:r>
            <w:r>
              <w:rPr>
                <w:sz w:val="24"/>
              </w:rPr>
              <w:t>assessment</w:t>
            </w:r>
            <w:r>
              <w:rPr>
                <w:spacing w:val="-1"/>
                <w:sz w:val="24"/>
              </w:rPr>
              <w:t> </w:t>
            </w:r>
            <w:r>
              <w:rPr>
                <w:sz w:val="24"/>
              </w:rPr>
              <w:t>and</w:t>
            </w:r>
            <w:r>
              <w:rPr>
                <w:spacing w:val="-1"/>
                <w:sz w:val="24"/>
              </w:rPr>
              <w:t> </w:t>
            </w:r>
            <w:r>
              <w:rPr>
                <w:sz w:val="24"/>
              </w:rPr>
              <w:t>a</w:t>
            </w:r>
            <w:r>
              <w:rPr>
                <w:spacing w:val="-1"/>
                <w:sz w:val="24"/>
              </w:rPr>
              <w:t> </w:t>
            </w:r>
            <w:r>
              <w:rPr>
                <w:sz w:val="24"/>
              </w:rPr>
              <w:t>number</w:t>
            </w:r>
            <w:r>
              <w:rPr>
                <w:spacing w:val="-4"/>
                <w:sz w:val="24"/>
              </w:rPr>
              <w:t> </w:t>
            </w:r>
            <w:r>
              <w:rPr>
                <w:sz w:val="24"/>
              </w:rPr>
              <w:t>of</w:t>
            </w:r>
            <w:r>
              <w:rPr>
                <w:spacing w:val="-1"/>
                <w:sz w:val="24"/>
              </w:rPr>
              <w:t> </w:t>
            </w:r>
            <w:r>
              <w:rPr>
                <w:sz w:val="24"/>
              </w:rPr>
              <w:t>interviews</w:t>
            </w:r>
            <w:r>
              <w:rPr>
                <w:spacing w:val="-1"/>
                <w:sz w:val="24"/>
              </w:rPr>
              <w:t> </w:t>
            </w:r>
            <w:r>
              <w:rPr>
                <w:sz w:val="24"/>
              </w:rPr>
              <w:t>may be required.</w:t>
            </w:r>
          </w:p>
        </w:tc>
      </w:tr>
      <w:tr>
        <w:trPr>
          <w:trHeight w:val="4737" w:hRule="atLeast"/>
        </w:trPr>
        <w:tc>
          <w:tcPr>
            <w:tcW w:w="10063" w:type="dxa"/>
          </w:tcPr>
          <w:p>
            <w:pPr>
              <w:pStyle w:val="TableParagraph"/>
              <w:numPr>
                <w:ilvl w:val="0"/>
                <w:numId w:val="10"/>
              </w:numPr>
              <w:tabs>
                <w:tab w:pos="828" w:val="left" w:leader="none"/>
              </w:tabs>
              <w:spacing w:line="240" w:lineRule="auto" w:before="0" w:after="0"/>
              <w:ind w:left="827" w:right="590" w:hanging="360"/>
              <w:jc w:val="left"/>
              <w:rPr>
                <w:b/>
                <w:sz w:val="24"/>
              </w:rPr>
            </w:pPr>
            <w:r>
              <w:rPr>
                <w:b/>
                <w:sz w:val="24"/>
              </w:rPr>
              <w:t>Please</w:t>
            </w:r>
            <w:r>
              <w:rPr>
                <w:b/>
                <w:spacing w:val="-3"/>
                <w:sz w:val="24"/>
              </w:rPr>
              <w:t> </w:t>
            </w:r>
            <w:r>
              <w:rPr>
                <w:b/>
                <w:sz w:val="24"/>
              </w:rPr>
              <w:t>advise</w:t>
            </w:r>
            <w:r>
              <w:rPr>
                <w:b/>
                <w:spacing w:val="-3"/>
                <w:sz w:val="24"/>
              </w:rPr>
              <w:t> </w:t>
            </w:r>
            <w:r>
              <w:rPr>
                <w:b/>
                <w:sz w:val="24"/>
              </w:rPr>
              <w:t>whether</w:t>
            </w:r>
            <w:r>
              <w:rPr>
                <w:b/>
                <w:spacing w:val="-4"/>
                <w:sz w:val="24"/>
              </w:rPr>
              <w:t> </w:t>
            </w:r>
            <w:r>
              <w:rPr>
                <w:b/>
                <w:sz w:val="24"/>
              </w:rPr>
              <w:t>the</w:t>
            </w:r>
            <w:r>
              <w:rPr>
                <w:b/>
                <w:spacing w:val="-3"/>
                <w:sz w:val="24"/>
              </w:rPr>
              <w:t> </w:t>
            </w:r>
            <w:r>
              <w:rPr>
                <w:b/>
                <w:sz w:val="24"/>
              </w:rPr>
              <w:t>Trust</w:t>
            </w:r>
            <w:r>
              <w:rPr>
                <w:b/>
                <w:spacing w:val="-3"/>
                <w:sz w:val="24"/>
              </w:rPr>
              <w:t> </w:t>
            </w:r>
            <w:r>
              <w:rPr>
                <w:b/>
                <w:sz w:val="24"/>
              </w:rPr>
              <w:t>in</w:t>
            </w:r>
            <w:r>
              <w:rPr>
                <w:b/>
                <w:spacing w:val="-4"/>
                <w:sz w:val="24"/>
              </w:rPr>
              <w:t> </w:t>
            </w:r>
            <w:r>
              <w:rPr>
                <w:b/>
                <w:sz w:val="24"/>
              </w:rPr>
              <w:t>this</w:t>
            </w:r>
            <w:r>
              <w:rPr>
                <w:b/>
                <w:spacing w:val="-3"/>
                <w:sz w:val="24"/>
              </w:rPr>
              <w:t> </w:t>
            </w:r>
            <w:r>
              <w:rPr>
                <w:b/>
                <w:sz w:val="24"/>
              </w:rPr>
              <w:t>case</w:t>
            </w:r>
            <w:r>
              <w:rPr>
                <w:b/>
                <w:spacing w:val="-3"/>
                <w:sz w:val="24"/>
              </w:rPr>
              <w:t> </w:t>
            </w:r>
            <w:r>
              <w:rPr>
                <w:b/>
                <w:sz w:val="24"/>
              </w:rPr>
              <w:t>made</w:t>
            </w:r>
            <w:r>
              <w:rPr>
                <w:b/>
                <w:spacing w:val="-3"/>
                <w:sz w:val="24"/>
              </w:rPr>
              <w:t> </w:t>
            </w:r>
            <w:r>
              <w:rPr>
                <w:b/>
                <w:sz w:val="24"/>
              </w:rPr>
              <w:t>a</w:t>
            </w:r>
            <w:r>
              <w:rPr>
                <w:b/>
                <w:spacing w:val="-4"/>
                <w:sz w:val="24"/>
              </w:rPr>
              <w:t> </w:t>
            </w:r>
            <w:r>
              <w:rPr>
                <w:b/>
                <w:sz w:val="24"/>
              </w:rPr>
              <w:t>diagnosis</w:t>
            </w:r>
            <w:r>
              <w:rPr>
                <w:b/>
                <w:spacing w:val="-3"/>
                <w:sz w:val="24"/>
              </w:rPr>
              <w:t> </w:t>
            </w:r>
            <w:r>
              <w:rPr>
                <w:b/>
                <w:sz w:val="24"/>
              </w:rPr>
              <w:t>following</w:t>
            </w:r>
            <w:r>
              <w:rPr>
                <w:b/>
                <w:spacing w:val="-4"/>
                <w:sz w:val="24"/>
              </w:rPr>
              <w:t> </w:t>
            </w:r>
            <w:r>
              <w:rPr>
                <w:b/>
                <w:sz w:val="24"/>
              </w:rPr>
              <w:t>each mental health assessment dated below and whether its diagnosis was appropriate and in accordance with good practice and procedure:</w:t>
            </w:r>
          </w:p>
          <w:p>
            <w:pPr>
              <w:pStyle w:val="TableParagraph"/>
              <w:numPr>
                <w:ilvl w:val="1"/>
                <w:numId w:val="10"/>
              </w:numPr>
              <w:tabs>
                <w:tab w:pos="1547" w:val="left" w:leader="none"/>
                <w:tab w:pos="1548" w:val="left" w:leader="none"/>
              </w:tabs>
              <w:spacing w:line="278" w:lineRule="exact" w:before="0" w:after="0"/>
              <w:ind w:left="1547" w:right="0" w:hanging="721"/>
              <w:jc w:val="left"/>
              <w:rPr>
                <w:b/>
                <w:sz w:val="24"/>
              </w:rPr>
            </w:pPr>
            <w:r>
              <w:rPr>
                <w:b/>
                <w:sz w:val="24"/>
              </w:rPr>
              <w:t>22</w:t>
            </w:r>
            <w:r>
              <w:rPr>
                <w:b/>
                <w:spacing w:val="-2"/>
                <w:sz w:val="24"/>
              </w:rPr>
              <w:t> </w:t>
            </w:r>
            <w:r>
              <w:rPr>
                <w:b/>
                <w:sz w:val="24"/>
              </w:rPr>
              <w:t>March</w:t>
            </w:r>
            <w:r>
              <w:rPr>
                <w:b/>
                <w:spacing w:val="-2"/>
                <w:sz w:val="24"/>
              </w:rPr>
              <w:t> 2021;</w:t>
            </w:r>
          </w:p>
          <w:p>
            <w:pPr>
              <w:pStyle w:val="TableParagraph"/>
              <w:numPr>
                <w:ilvl w:val="1"/>
                <w:numId w:val="10"/>
              </w:numPr>
              <w:tabs>
                <w:tab w:pos="1547" w:val="left" w:leader="none"/>
                <w:tab w:pos="1548" w:val="left" w:leader="none"/>
              </w:tabs>
              <w:spacing w:line="279" w:lineRule="exact" w:before="2" w:after="0"/>
              <w:ind w:left="1547" w:right="0" w:hanging="721"/>
              <w:jc w:val="left"/>
              <w:rPr>
                <w:b/>
                <w:sz w:val="24"/>
              </w:rPr>
            </w:pPr>
            <w:r>
              <w:rPr>
                <w:b/>
                <w:sz w:val="24"/>
              </w:rPr>
              <w:t>5</w:t>
            </w:r>
            <w:r>
              <w:rPr>
                <w:b/>
                <w:spacing w:val="-1"/>
                <w:sz w:val="24"/>
              </w:rPr>
              <w:t> </w:t>
            </w:r>
            <w:r>
              <w:rPr>
                <w:b/>
                <w:sz w:val="24"/>
              </w:rPr>
              <w:t>December</w:t>
            </w:r>
            <w:r>
              <w:rPr>
                <w:b/>
                <w:spacing w:val="-2"/>
                <w:sz w:val="24"/>
              </w:rPr>
              <w:t> </w:t>
            </w:r>
            <w:r>
              <w:rPr>
                <w:b/>
                <w:spacing w:val="-4"/>
                <w:sz w:val="24"/>
              </w:rPr>
              <w:t>2021;</w:t>
            </w:r>
          </w:p>
          <w:p>
            <w:pPr>
              <w:pStyle w:val="TableParagraph"/>
              <w:numPr>
                <w:ilvl w:val="1"/>
                <w:numId w:val="10"/>
              </w:numPr>
              <w:tabs>
                <w:tab w:pos="1547" w:val="left" w:leader="none"/>
                <w:tab w:pos="1548" w:val="left" w:leader="none"/>
              </w:tabs>
              <w:spacing w:line="278" w:lineRule="exact" w:before="0" w:after="0"/>
              <w:ind w:left="1547" w:right="0" w:hanging="721"/>
              <w:jc w:val="left"/>
              <w:rPr>
                <w:b/>
                <w:sz w:val="24"/>
              </w:rPr>
            </w:pPr>
            <w:r>
              <w:rPr>
                <w:b/>
                <w:sz w:val="24"/>
              </w:rPr>
              <w:t>26</w:t>
            </w:r>
            <w:r>
              <w:rPr>
                <w:b/>
                <w:spacing w:val="-3"/>
                <w:sz w:val="24"/>
              </w:rPr>
              <w:t> </w:t>
            </w:r>
            <w:r>
              <w:rPr>
                <w:b/>
                <w:sz w:val="24"/>
              </w:rPr>
              <w:t>September</w:t>
            </w:r>
            <w:r>
              <w:rPr>
                <w:b/>
                <w:spacing w:val="-5"/>
                <w:sz w:val="24"/>
              </w:rPr>
              <w:t> </w:t>
            </w:r>
            <w:r>
              <w:rPr>
                <w:b/>
                <w:sz w:val="24"/>
              </w:rPr>
              <w:t>2022;</w:t>
            </w:r>
            <w:r>
              <w:rPr>
                <w:b/>
                <w:spacing w:val="-5"/>
                <w:sz w:val="24"/>
              </w:rPr>
              <w:t> and</w:t>
            </w:r>
          </w:p>
          <w:p>
            <w:pPr>
              <w:pStyle w:val="TableParagraph"/>
              <w:numPr>
                <w:ilvl w:val="1"/>
                <w:numId w:val="10"/>
              </w:numPr>
              <w:tabs>
                <w:tab w:pos="1547" w:val="left" w:leader="none"/>
                <w:tab w:pos="1548" w:val="left" w:leader="none"/>
              </w:tabs>
              <w:spacing w:line="240" w:lineRule="auto" w:before="0" w:after="0"/>
              <w:ind w:left="1547" w:right="0" w:hanging="721"/>
              <w:jc w:val="left"/>
              <w:rPr>
                <w:b/>
                <w:sz w:val="24"/>
              </w:rPr>
            </w:pPr>
            <w:r>
              <w:rPr>
                <w:b/>
                <w:sz w:val="24"/>
              </w:rPr>
              <w:t>22</w:t>
            </w:r>
            <w:r>
              <w:rPr>
                <w:b/>
                <w:spacing w:val="-4"/>
                <w:sz w:val="24"/>
              </w:rPr>
              <w:t> </w:t>
            </w:r>
            <w:r>
              <w:rPr>
                <w:b/>
                <w:sz w:val="24"/>
              </w:rPr>
              <w:t>November</w:t>
            </w:r>
            <w:r>
              <w:rPr>
                <w:b/>
                <w:spacing w:val="-3"/>
                <w:sz w:val="24"/>
              </w:rPr>
              <w:t> </w:t>
            </w:r>
            <w:r>
              <w:rPr>
                <w:b/>
                <w:spacing w:val="-4"/>
                <w:sz w:val="24"/>
              </w:rPr>
              <w:t>2022.</w:t>
            </w:r>
          </w:p>
          <w:p>
            <w:pPr>
              <w:pStyle w:val="TableParagraph"/>
              <w:spacing w:before="2"/>
              <w:ind w:left="0"/>
              <w:rPr>
                <w:rFonts w:ascii="Arial"/>
                <w:sz w:val="24"/>
              </w:rPr>
            </w:pPr>
          </w:p>
          <w:p>
            <w:pPr>
              <w:pStyle w:val="TableParagraph"/>
              <w:ind w:left="827" w:right="201"/>
              <w:rPr>
                <w:sz w:val="24"/>
              </w:rPr>
            </w:pPr>
            <w:r>
              <w:rPr>
                <w:sz w:val="24"/>
              </w:rPr>
              <w:t>I can answer this question covering all these assessments.</w:t>
            </w:r>
            <w:r>
              <w:rPr>
                <w:spacing w:val="40"/>
                <w:sz w:val="24"/>
              </w:rPr>
              <w:t> </w:t>
            </w:r>
            <w:r>
              <w:rPr>
                <w:sz w:val="24"/>
              </w:rPr>
              <w:t>No psychiatric diagnosis was made in the first three assessments and diagnosis was not discussed.</w:t>
            </w:r>
            <w:r>
              <w:rPr>
                <w:spacing w:val="80"/>
                <w:sz w:val="24"/>
              </w:rPr>
              <w:t> </w:t>
            </w:r>
            <w:r>
              <w:rPr>
                <w:sz w:val="24"/>
              </w:rPr>
              <w:t>At the last assessment, on 22/11/22, the SpR mentioned diagnosis only to say that the patient’s</w:t>
            </w:r>
            <w:r>
              <w:rPr>
                <w:spacing w:val="-4"/>
                <w:sz w:val="24"/>
              </w:rPr>
              <w:t> </w:t>
            </w:r>
            <w:r>
              <w:rPr>
                <w:sz w:val="24"/>
              </w:rPr>
              <w:t>symptoms</w:t>
            </w:r>
            <w:r>
              <w:rPr>
                <w:spacing w:val="-4"/>
                <w:sz w:val="24"/>
              </w:rPr>
              <w:t> </w:t>
            </w:r>
            <w:r>
              <w:rPr>
                <w:sz w:val="24"/>
              </w:rPr>
              <w:t>did</w:t>
            </w:r>
            <w:r>
              <w:rPr>
                <w:spacing w:val="-4"/>
                <w:sz w:val="24"/>
              </w:rPr>
              <w:t> </w:t>
            </w:r>
            <w:r>
              <w:rPr>
                <w:sz w:val="24"/>
              </w:rPr>
              <w:t>not</w:t>
            </w:r>
            <w:r>
              <w:rPr>
                <w:spacing w:val="-4"/>
                <w:sz w:val="24"/>
              </w:rPr>
              <w:t> </w:t>
            </w:r>
            <w:r>
              <w:rPr>
                <w:sz w:val="24"/>
              </w:rPr>
              <w:t>reach</w:t>
            </w:r>
            <w:r>
              <w:rPr>
                <w:spacing w:val="-4"/>
                <w:sz w:val="24"/>
              </w:rPr>
              <w:t> </w:t>
            </w:r>
            <w:r>
              <w:rPr>
                <w:sz w:val="24"/>
              </w:rPr>
              <w:t>the</w:t>
            </w:r>
            <w:r>
              <w:rPr>
                <w:spacing w:val="-4"/>
                <w:sz w:val="24"/>
              </w:rPr>
              <w:t> </w:t>
            </w:r>
            <w:r>
              <w:rPr>
                <w:sz w:val="24"/>
              </w:rPr>
              <w:t>level</w:t>
            </w:r>
            <w:r>
              <w:rPr>
                <w:spacing w:val="-5"/>
                <w:sz w:val="24"/>
              </w:rPr>
              <w:t> </w:t>
            </w:r>
            <w:r>
              <w:rPr>
                <w:sz w:val="24"/>
              </w:rPr>
              <w:t>of</w:t>
            </w:r>
            <w:r>
              <w:rPr>
                <w:spacing w:val="-4"/>
                <w:sz w:val="24"/>
              </w:rPr>
              <w:t> </w:t>
            </w:r>
            <w:r>
              <w:rPr>
                <w:sz w:val="24"/>
              </w:rPr>
              <w:t>severity</w:t>
            </w:r>
            <w:r>
              <w:rPr>
                <w:spacing w:val="-4"/>
                <w:sz w:val="24"/>
              </w:rPr>
              <w:t> </w:t>
            </w:r>
            <w:r>
              <w:rPr>
                <w:sz w:val="24"/>
              </w:rPr>
              <w:t>required</w:t>
            </w:r>
            <w:r>
              <w:rPr>
                <w:spacing w:val="-4"/>
                <w:sz w:val="24"/>
              </w:rPr>
              <w:t> </w:t>
            </w:r>
            <w:r>
              <w:rPr>
                <w:sz w:val="24"/>
              </w:rPr>
              <w:t>to</w:t>
            </w:r>
            <w:r>
              <w:rPr>
                <w:spacing w:val="-5"/>
                <w:sz w:val="24"/>
              </w:rPr>
              <w:t> </w:t>
            </w:r>
            <w:r>
              <w:rPr>
                <w:sz w:val="24"/>
              </w:rPr>
              <w:t>make</w:t>
            </w:r>
            <w:r>
              <w:rPr>
                <w:spacing w:val="-4"/>
                <w:sz w:val="24"/>
              </w:rPr>
              <w:t> </w:t>
            </w:r>
            <w:r>
              <w:rPr>
                <w:sz w:val="24"/>
              </w:rPr>
              <w:t>a</w:t>
            </w:r>
            <w:r>
              <w:rPr>
                <w:spacing w:val="-4"/>
                <w:sz w:val="24"/>
              </w:rPr>
              <w:t> </w:t>
            </w:r>
            <w:r>
              <w:rPr>
                <w:sz w:val="24"/>
              </w:rPr>
              <w:t>diagnosis of PTSD.</w:t>
            </w:r>
            <w:r>
              <w:rPr>
                <w:spacing w:val="40"/>
                <w:sz w:val="24"/>
              </w:rPr>
              <w:t> </w:t>
            </w:r>
            <w:r>
              <w:rPr>
                <w:sz w:val="24"/>
              </w:rPr>
              <w:t>This is in line with good practice. A paper in the British Journal of Psychiatry</w:t>
            </w:r>
            <w:hyperlink w:history="true" w:anchor="_bookmark22">
              <w:r>
                <w:rPr>
                  <w:position w:val="8"/>
                  <w:sz w:val="16"/>
                </w:rPr>
                <w:t>23</w:t>
              </w:r>
            </w:hyperlink>
            <w:r>
              <w:rPr>
                <w:spacing w:val="35"/>
                <w:position w:val="8"/>
                <w:sz w:val="16"/>
              </w:rPr>
              <w:t> </w:t>
            </w:r>
            <w:r>
              <w:rPr>
                <w:sz w:val="24"/>
              </w:rPr>
              <w:t>describes the importance of diagnosis but also it’s shortcomings.</w:t>
            </w:r>
          </w:p>
          <w:p>
            <w:pPr>
              <w:pStyle w:val="TableParagraph"/>
              <w:spacing w:line="274" w:lineRule="exact"/>
              <w:ind w:left="827"/>
              <w:rPr>
                <w:sz w:val="24"/>
              </w:rPr>
            </w:pPr>
            <w:r>
              <w:rPr>
                <w:sz w:val="24"/>
              </w:rPr>
              <w:t>According</w:t>
            </w:r>
            <w:r>
              <w:rPr>
                <w:spacing w:val="-4"/>
                <w:sz w:val="24"/>
              </w:rPr>
              <w:t> </w:t>
            </w:r>
            <w:r>
              <w:rPr>
                <w:sz w:val="24"/>
              </w:rPr>
              <w:t>to</w:t>
            </w:r>
            <w:r>
              <w:rPr>
                <w:spacing w:val="-3"/>
                <w:sz w:val="24"/>
              </w:rPr>
              <w:t> </w:t>
            </w:r>
            <w:r>
              <w:rPr>
                <w:sz w:val="24"/>
              </w:rPr>
              <w:t>the</w:t>
            </w:r>
            <w:r>
              <w:rPr>
                <w:spacing w:val="-2"/>
                <w:sz w:val="24"/>
              </w:rPr>
              <w:t> </w:t>
            </w:r>
            <w:r>
              <w:rPr>
                <w:sz w:val="24"/>
              </w:rPr>
              <w:t>notes</w:t>
            </w:r>
            <w:r>
              <w:rPr>
                <w:spacing w:val="-5"/>
                <w:sz w:val="24"/>
              </w:rPr>
              <w:t> </w:t>
            </w:r>
            <w:r>
              <w:rPr>
                <w:sz w:val="24"/>
              </w:rPr>
              <w:t>made</w:t>
            </w:r>
            <w:r>
              <w:rPr>
                <w:spacing w:val="-3"/>
                <w:sz w:val="24"/>
              </w:rPr>
              <w:t> </w:t>
            </w:r>
            <w:r>
              <w:rPr>
                <w:sz w:val="24"/>
              </w:rPr>
              <w:t>in</w:t>
            </w:r>
            <w:r>
              <w:rPr>
                <w:spacing w:val="-2"/>
                <w:sz w:val="24"/>
              </w:rPr>
              <w:t> </w:t>
            </w:r>
            <w:r>
              <w:rPr>
                <w:sz w:val="24"/>
              </w:rPr>
              <w:t>each</w:t>
            </w:r>
            <w:r>
              <w:rPr>
                <w:spacing w:val="-6"/>
                <w:sz w:val="24"/>
              </w:rPr>
              <w:t> </w:t>
            </w:r>
            <w:r>
              <w:rPr>
                <w:sz w:val="24"/>
              </w:rPr>
              <w:t>of</w:t>
            </w:r>
            <w:r>
              <w:rPr>
                <w:spacing w:val="-2"/>
                <w:sz w:val="24"/>
              </w:rPr>
              <w:t> </w:t>
            </w:r>
            <w:r>
              <w:rPr>
                <w:sz w:val="24"/>
              </w:rPr>
              <w:t>the</w:t>
            </w:r>
            <w:r>
              <w:rPr>
                <w:spacing w:val="-3"/>
                <w:sz w:val="24"/>
              </w:rPr>
              <w:t> </w:t>
            </w:r>
            <w:r>
              <w:rPr>
                <w:sz w:val="24"/>
              </w:rPr>
              <w:t>assessments,</w:t>
            </w:r>
            <w:r>
              <w:rPr>
                <w:spacing w:val="-6"/>
                <w:sz w:val="24"/>
              </w:rPr>
              <w:t> </w:t>
            </w:r>
            <w:r>
              <w:rPr>
                <w:sz w:val="24"/>
              </w:rPr>
              <w:t>the</w:t>
            </w:r>
            <w:r>
              <w:rPr>
                <w:spacing w:val="-2"/>
                <w:sz w:val="24"/>
              </w:rPr>
              <w:t> </w:t>
            </w:r>
            <w:r>
              <w:rPr>
                <w:sz w:val="24"/>
              </w:rPr>
              <w:t>distress</w:t>
            </w:r>
            <w:r>
              <w:rPr>
                <w:spacing w:val="-3"/>
                <w:sz w:val="24"/>
              </w:rPr>
              <w:t> </w:t>
            </w:r>
            <w:r>
              <w:rPr>
                <w:sz w:val="24"/>
              </w:rPr>
              <w:t>suffered</w:t>
            </w:r>
            <w:r>
              <w:rPr>
                <w:spacing w:val="-2"/>
                <w:sz w:val="24"/>
              </w:rPr>
              <w:t> </w:t>
            </w:r>
            <w:r>
              <w:rPr>
                <w:spacing w:val="-5"/>
                <w:sz w:val="24"/>
              </w:rPr>
              <w:t>by</w:t>
            </w:r>
          </w:p>
          <w:p>
            <w:pPr>
              <w:pStyle w:val="TableParagraph"/>
              <w:spacing w:line="278" w:lineRule="exact"/>
              <w:ind w:left="827" w:right="201"/>
              <w:rPr>
                <w:sz w:val="24"/>
              </w:rPr>
            </w:pPr>
            <w:r>
              <w:rPr>
                <w:sz w:val="24"/>
              </w:rPr>
              <w:t>the</w:t>
            </w:r>
            <w:r>
              <w:rPr>
                <w:spacing w:val="-3"/>
                <w:sz w:val="24"/>
              </w:rPr>
              <w:t> </w:t>
            </w:r>
            <w:r>
              <w:rPr>
                <w:sz w:val="24"/>
              </w:rPr>
              <w:t>patient</w:t>
            </w:r>
            <w:r>
              <w:rPr>
                <w:spacing w:val="-3"/>
                <w:sz w:val="24"/>
              </w:rPr>
              <w:t> </w:t>
            </w:r>
            <w:r>
              <w:rPr>
                <w:sz w:val="24"/>
              </w:rPr>
              <w:t>was</w:t>
            </w:r>
            <w:r>
              <w:rPr>
                <w:spacing w:val="-5"/>
                <w:sz w:val="24"/>
              </w:rPr>
              <w:t> </w:t>
            </w:r>
            <w:r>
              <w:rPr>
                <w:sz w:val="24"/>
              </w:rPr>
              <w:t>acknowledged,</w:t>
            </w:r>
            <w:r>
              <w:rPr>
                <w:spacing w:val="-4"/>
                <w:sz w:val="24"/>
              </w:rPr>
              <w:t> </w:t>
            </w:r>
            <w:r>
              <w:rPr>
                <w:sz w:val="24"/>
              </w:rPr>
              <w:t>and</w:t>
            </w:r>
            <w:r>
              <w:rPr>
                <w:spacing w:val="-3"/>
                <w:sz w:val="24"/>
              </w:rPr>
              <w:t> </w:t>
            </w:r>
            <w:r>
              <w:rPr>
                <w:sz w:val="24"/>
              </w:rPr>
              <w:t>it</w:t>
            </w:r>
            <w:r>
              <w:rPr>
                <w:spacing w:val="-3"/>
                <w:sz w:val="24"/>
              </w:rPr>
              <w:t> </w:t>
            </w:r>
            <w:r>
              <w:rPr>
                <w:sz w:val="24"/>
              </w:rPr>
              <w:t>was</w:t>
            </w:r>
            <w:r>
              <w:rPr>
                <w:spacing w:val="-3"/>
                <w:sz w:val="24"/>
              </w:rPr>
              <w:t> </w:t>
            </w:r>
            <w:r>
              <w:rPr>
                <w:sz w:val="24"/>
              </w:rPr>
              <w:t>also</w:t>
            </w:r>
            <w:r>
              <w:rPr>
                <w:spacing w:val="-3"/>
                <w:sz w:val="24"/>
              </w:rPr>
              <w:t> </w:t>
            </w:r>
            <w:r>
              <w:rPr>
                <w:sz w:val="24"/>
              </w:rPr>
              <w:t>believed</w:t>
            </w:r>
            <w:r>
              <w:rPr>
                <w:spacing w:val="-3"/>
                <w:sz w:val="24"/>
              </w:rPr>
              <w:t> </w:t>
            </w:r>
            <w:r>
              <w:rPr>
                <w:sz w:val="24"/>
              </w:rPr>
              <w:t>that</w:t>
            </w:r>
            <w:r>
              <w:rPr>
                <w:spacing w:val="-3"/>
                <w:sz w:val="24"/>
              </w:rPr>
              <w:t> </w:t>
            </w:r>
            <w:r>
              <w:rPr>
                <w:sz w:val="24"/>
              </w:rPr>
              <w:t>he</w:t>
            </w:r>
            <w:r>
              <w:rPr>
                <w:spacing w:val="-3"/>
                <w:sz w:val="24"/>
              </w:rPr>
              <w:t> </w:t>
            </w:r>
            <w:r>
              <w:rPr>
                <w:sz w:val="24"/>
              </w:rPr>
              <w:t>did</w:t>
            </w:r>
            <w:r>
              <w:rPr>
                <w:spacing w:val="-3"/>
                <w:sz w:val="24"/>
              </w:rPr>
              <w:t> </w:t>
            </w:r>
            <w:r>
              <w:rPr>
                <w:sz w:val="24"/>
              </w:rPr>
              <w:t>not</w:t>
            </w:r>
            <w:r>
              <w:rPr>
                <w:spacing w:val="-6"/>
                <w:sz w:val="24"/>
              </w:rPr>
              <w:t> </w:t>
            </w:r>
            <w:r>
              <w:rPr>
                <w:sz w:val="24"/>
              </w:rPr>
              <w:t>suffer</w:t>
            </w:r>
            <w:r>
              <w:rPr>
                <w:spacing w:val="-3"/>
                <w:sz w:val="24"/>
              </w:rPr>
              <w:t> </w:t>
            </w:r>
            <w:r>
              <w:rPr>
                <w:sz w:val="24"/>
              </w:rPr>
              <w:t>from a diagnosable mental disorder. This is reflective of good practice.</w:t>
            </w:r>
          </w:p>
        </w:tc>
      </w:tr>
      <w:tr>
        <w:trPr>
          <w:trHeight w:val="1951" w:hRule="atLeast"/>
        </w:trPr>
        <w:tc>
          <w:tcPr>
            <w:tcW w:w="10063" w:type="dxa"/>
          </w:tcPr>
          <w:p>
            <w:pPr>
              <w:pStyle w:val="TableParagraph"/>
              <w:ind w:right="396"/>
              <w:rPr>
                <w:b/>
                <w:sz w:val="24"/>
              </w:rPr>
            </w:pPr>
            <w:r>
              <w:rPr>
                <w:b/>
                <w:sz w:val="24"/>
              </w:rPr>
              <w:t>The</w:t>
            </w:r>
            <w:r>
              <w:rPr>
                <w:b/>
                <w:spacing w:val="-3"/>
                <w:sz w:val="24"/>
              </w:rPr>
              <w:t> </w:t>
            </w:r>
            <w:r>
              <w:rPr>
                <w:b/>
                <w:sz w:val="24"/>
              </w:rPr>
              <w:t>patient</w:t>
            </w:r>
            <w:r>
              <w:rPr>
                <w:b/>
                <w:spacing w:val="-3"/>
                <w:sz w:val="24"/>
              </w:rPr>
              <w:t> </w:t>
            </w:r>
            <w:r>
              <w:rPr>
                <w:b/>
                <w:sz w:val="24"/>
              </w:rPr>
              <w:t>believed</w:t>
            </w:r>
            <w:r>
              <w:rPr>
                <w:b/>
                <w:spacing w:val="-6"/>
                <w:sz w:val="24"/>
              </w:rPr>
              <w:t> </w:t>
            </w:r>
            <w:r>
              <w:rPr>
                <w:b/>
                <w:sz w:val="24"/>
              </w:rPr>
              <w:t>the</w:t>
            </w:r>
            <w:r>
              <w:rPr>
                <w:b/>
                <w:spacing w:val="-3"/>
                <w:sz w:val="24"/>
              </w:rPr>
              <w:t> </w:t>
            </w:r>
            <w:r>
              <w:rPr>
                <w:b/>
                <w:sz w:val="24"/>
              </w:rPr>
              <w:t>Trust’s</w:t>
            </w:r>
            <w:r>
              <w:rPr>
                <w:b/>
                <w:spacing w:val="-4"/>
                <w:sz w:val="24"/>
              </w:rPr>
              <w:t> </w:t>
            </w:r>
            <w:r>
              <w:rPr>
                <w:b/>
                <w:sz w:val="24"/>
              </w:rPr>
              <w:t>assessor</w:t>
            </w:r>
            <w:r>
              <w:rPr>
                <w:b/>
                <w:spacing w:val="-3"/>
                <w:sz w:val="24"/>
              </w:rPr>
              <w:t> </w:t>
            </w:r>
            <w:r>
              <w:rPr>
                <w:b/>
                <w:sz w:val="24"/>
              </w:rPr>
              <w:t>in</w:t>
            </w:r>
            <w:r>
              <w:rPr>
                <w:b/>
                <w:spacing w:val="-4"/>
                <w:sz w:val="24"/>
              </w:rPr>
              <w:t> </w:t>
            </w:r>
            <w:r>
              <w:rPr>
                <w:b/>
                <w:sz w:val="24"/>
              </w:rPr>
              <w:t>November</w:t>
            </w:r>
            <w:r>
              <w:rPr>
                <w:b/>
                <w:spacing w:val="-4"/>
                <w:sz w:val="24"/>
              </w:rPr>
              <w:t> </w:t>
            </w:r>
            <w:r>
              <w:rPr>
                <w:b/>
                <w:sz w:val="24"/>
              </w:rPr>
              <w:t>2022</w:t>
            </w:r>
            <w:r>
              <w:rPr>
                <w:b/>
                <w:spacing w:val="-3"/>
                <w:sz w:val="24"/>
              </w:rPr>
              <w:t> </w:t>
            </w:r>
            <w:r>
              <w:rPr>
                <w:b/>
                <w:sz w:val="24"/>
              </w:rPr>
              <w:t>was</w:t>
            </w:r>
            <w:r>
              <w:rPr>
                <w:b/>
                <w:spacing w:val="-3"/>
                <w:sz w:val="24"/>
              </w:rPr>
              <w:t> </w:t>
            </w:r>
            <w:r>
              <w:rPr>
                <w:b/>
                <w:sz w:val="24"/>
              </w:rPr>
              <w:t>not</w:t>
            </w:r>
            <w:r>
              <w:rPr>
                <w:b/>
                <w:spacing w:val="-3"/>
                <w:sz w:val="24"/>
              </w:rPr>
              <w:t> </w:t>
            </w:r>
            <w:r>
              <w:rPr>
                <w:b/>
                <w:sz w:val="24"/>
              </w:rPr>
              <w:t>an</w:t>
            </w:r>
            <w:r>
              <w:rPr>
                <w:b/>
                <w:spacing w:val="-4"/>
                <w:sz w:val="24"/>
              </w:rPr>
              <w:t> </w:t>
            </w:r>
            <w:r>
              <w:rPr>
                <w:b/>
                <w:sz w:val="24"/>
              </w:rPr>
              <w:t>appropriate person to provide an accurate diagnosis.</w:t>
            </w:r>
            <w:r>
              <w:rPr>
                <w:b/>
                <w:spacing w:val="40"/>
                <w:sz w:val="24"/>
              </w:rPr>
              <w:t> </w:t>
            </w:r>
            <w:r>
              <w:rPr>
                <w:b/>
                <w:sz w:val="24"/>
              </w:rPr>
              <w:t>The patient said ‘</w:t>
            </w:r>
            <w:r>
              <w:rPr>
                <w:b/>
                <w:i/>
                <w:sz w:val="24"/>
              </w:rPr>
              <w:t>trauma is not a</w:t>
            </w:r>
            <w:r>
              <w:rPr>
                <w:b/>
                <w:i/>
                <w:sz w:val="24"/>
              </w:rPr>
              <w:t> diagnosis</w:t>
            </w:r>
            <w:r>
              <w:rPr>
                <w:b/>
                <w:sz w:val="24"/>
              </w:rPr>
              <w:t>.’</w:t>
            </w:r>
            <w:r>
              <w:rPr>
                <w:b/>
                <w:spacing w:val="40"/>
                <w:sz w:val="24"/>
              </w:rPr>
              <w:t> </w:t>
            </w:r>
            <w:r>
              <w:rPr>
                <w:b/>
                <w:sz w:val="24"/>
              </w:rPr>
              <w:t>He said the Trust failed to provide a diagnosis which he requested.</w:t>
            </w:r>
          </w:p>
          <w:p>
            <w:pPr>
              <w:pStyle w:val="TableParagraph"/>
              <w:spacing w:line="279" w:lineRule="exact" w:before="2"/>
              <w:rPr>
                <w:b/>
                <w:sz w:val="24"/>
              </w:rPr>
            </w:pPr>
            <w:r>
              <w:rPr>
                <w:b/>
                <w:sz w:val="24"/>
              </w:rPr>
              <w:t>The</w:t>
            </w:r>
            <w:r>
              <w:rPr>
                <w:b/>
                <w:spacing w:val="-1"/>
                <w:sz w:val="24"/>
              </w:rPr>
              <w:t> </w:t>
            </w:r>
            <w:r>
              <w:rPr>
                <w:b/>
                <w:sz w:val="24"/>
              </w:rPr>
              <w:t>Trust</w:t>
            </w:r>
            <w:r>
              <w:rPr>
                <w:b/>
                <w:spacing w:val="-1"/>
                <w:sz w:val="24"/>
              </w:rPr>
              <w:t> </w:t>
            </w:r>
            <w:r>
              <w:rPr>
                <w:b/>
                <w:sz w:val="24"/>
              </w:rPr>
              <w:t>stated the</w:t>
            </w:r>
            <w:r>
              <w:rPr>
                <w:b/>
                <w:spacing w:val="-4"/>
                <w:sz w:val="24"/>
              </w:rPr>
              <w:t> </w:t>
            </w:r>
            <w:r>
              <w:rPr>
                <w:b/>
                <w:sz w:val="24"/>
              </w:rPr>
              <w:t>assessor</w:t>
            </w:r>
            <w:r>
              <w:rPr>
                <w:b/>
                <w:spacing w:val="-1"/>
                <w:sz w:val="24"/>
              </w:rPr>
              <w:t> </w:t>
            </w:r>
            <w:r>
              <w:rPr>
                <w:b/>
                <w:sz w:val="24"/>
              </w:rPr>
              <w:t>was</w:t>
            </w:r>
            <w:r>
              <w:rPr>
                <w:b/>
                <w:spacing w:val="-1"/>
                <w:sz w:val="24"/>
              </w:rPr>
              <w:t> </w:t>
            </w:r>
            <w:r>
              <w:rPr>
                <w:b/>
                <w:sz w:val="24"/>
              </w:rPr>
              <w:t>a</w:t>
            </w:r>
            <w:r>
              <w:rPr>
                <w:b/>
                <w:spacing w:val="-3"/>
                <w:sz w:val="24"/>
              </w:rPr>
              <w:t> </w:t>
            </w:r>
            <w:r>
              <w:rPr>
                <w:b/>
                <w:sz w:val="24"/>
              </w:rPr>
              <w:t>‘</w:t>
            </w:r>
            <w:r>
              <w:rPr>
                <w:b/>
                <w:i/>
                <w:sz w:val="24"/>
              </w:rPr>
              <w:t>speciality</w:t>
            </w:r>
            <w:r>
              <w:rPr>
                <w:b/>
                <w:i/>
                <w:spacing w:val="-1"/>
                <w:sz w:val="24"/>
              </w:rPr>
              <w:t> </w:t>
            </w:r>
            <w:r>
              <w:rPr>
                <w:b/>
                <w:i/>
                <w:sz w:val="24"/>
              </w:rPr>
              <w:t>doctor</w:t>
            </w:r>
            <w:r>
              <w:rPr>
                <w:b/>
                <w:i/>
                <w:spacing w:val="-1"/>
                <w:sz w:val="24"/>
              </w:rPr>
              <w:t> </w:t>
            </w:r>
            <w:r>
              <w:rPr>
                <w:b/>
                <w:i/>
                <w:sz w:val="24"/>
              </w:rPr>
              <w:t>in psychiatry…a</w:t>
            </w:r>
            <w:r>
              <w:rPr>
                <w:b/>
                <w:i/>
                <w:spacing w:val="-2"/>
                <w:sz w:val="24"/>
              </w:rPr>
              <w:t> </w:t>
            </w:r>
            <w:r>
              <w:rPr>
                <w:b/>
                <w:i/>
                <w:sz w:val="24"/>
              </w:rPr>
              <w:t>psychiatrist</w:t>
            </w:r>
            <w:r>
              <w:rPr>
                <w:b/>
                <w:sz w:val="24"/>
              </w:rPr>
              <w:t>.’</w:t>
            </w:r>
            <w:r>
              <w:rPr>
                <w:b/>
                <w:spacing w:val="-2"/>
                <w:sz w:val="24"/>
              </w:rPr>
              <w:t> </w:t>
            </w:r>
            <w:r>
              <w:rPr>
                <w:b/>
                <w:spacing w:val="-5"/>
                <w:sz w:val="24"/>
              </w:rPr>
              <w:t>It</w:t>
            </w:r>
          </w:p>
          <w:p>
            <w:pPr>
              <w:pStyle w:val="TableParagraph"/>
              <w:ind w:right="396"/>
              <w:rPr>
                <w:b/>
                <w:sz w:val="24"/>
              </w:rPr>
            </w:pPr>
            <w:r>
              <w:rPr>
                <w:b/>
                <w:sz w:val="24"/>
              </w:rPr>
              <w:t>explained</w:t>
            </w:r>
            <w:r>
              <w:rPr>
                <w:b/>
                <w:spacing w:val="-3"/>
                <w:sz w:val="24"/>
              </w:rPr>
              <w:t> </w:t>
            </w:r>
            <w:r>
              <w:rPr>
                <w:b/>
                <w:sz w:val="24"/>
              </w:rPr>
              <w:t>the</w:t>
            </w:r>
            <w:r>
              <w:rPr>
                <w:b/>
                <w:spacing w:val="-6"/>
                <w:sz w:val="24"/>
              </w:rPr>
              <w:t> </w:t>
            </w:r>
            <w:r>
              <w:rPr>
                <w:b/>
                <w:sz w:val="24"/>
              </w:rPr>
              <w:t>term</w:t>
            </w:r>
            <w:r>
              <w:rPr>
                <w:b/>
                <w:spacing w:val="-3"/>
                <w:sz w:val="24"/>
              </w:rPr>
              <w:t> </w:t>
            </w:r>
            <w:r>
              <w:rPr>
                <w:b/>
                <w:sz w:val="24"/>
              </w:rPr>
              <w:t>speciality</w:t>
            </w:r>
            <w:r>
              <w:rPr>
                <w:b/>
                <w:spacing w:val="-4"/>
                <w:sz w:val="24"/>
              </w:rPr>
              <w:t> </w:t>
            </w:r>
            <w:r>
              <w:rPr>
                <w:b/>
                <w:sz w:val="24"/>
              </w:rPr>
              <w:t>doctor</w:t>
            </w:r>
            <w:r>
              <w:rPr>
                <w:b/>
                <w:spacing w:val="-4"/>
                <w:sz w:val="24"/>
              </w:rPr>
              <w:t> </w:t>
            </w:r>
            <w:r>
              <w:rPr>
                <w:b/>
                <w:sz w:val="24"/>
              </w:rPr>
              <w:t>refers</w:t>
            </w:r>
            <w:r>
              <w:rPr>
                <w:b/>
                <w:spacing w:val="-3"/>
                <w:sz w:val="24"/>
              </w:rPr>
              <w:t> </w:t>
            </w:r>
            <w:r>
              <w:rPr>
                <w:b/>
                <w:sz w:val="24"/>
              </w:rPr>
              <w:t>to</w:t>
            </w:r>
            <w:r>
              <w:rPr>
                <w:b/>
                <w:spacing w:val="-2"/>
                <w:sz w:val="24"/>
              </w:rPr>
              <w:t> </w:t>
            </w:r>
            <w:r>
              <w:rPr>
                <w:b/>
                <w:sz w:val="24"/>
              </w:rPr>
              <w:t>their</w:t>
            </w:r>
            <w:r>
              <w:rPr>
                <w:b/>
                <w:spacing w:val="-4"/>
                <w:sz w:val="24"/>
              </w:rPr>
              <w:t> </w:t>
            </w:r>
            <w:r>
              <w:rPr>
                <w:b/>
                <w:sz w:val="24"/>
              </w:rPr>
              <w:t>grade</w:t>
            </w:r>
            <w:r>
              <w:rPr>
                <w:b/>
                <w:spacing w:val="-3"/>
                <w:sz w:val="24"/>
              </w:rPr>
              <w:t> </w:t>
            </w:r>
            <w:r>
              <w:rPr>
                <w:b/>
                <w:sz w:val="24"/>
              </w:rPr>
              <w:t>and</w:t>
            </w:r>
            <w:r>
              <w:rPr>
                <w:b/>
                <w:spacing w:val="-4"/>
                <w:sz w:val="24"/>
              </w:rPr>
              <w:t> </w:t>
            </w:r>
            <w:r>
              <w:rPr>
                <w:b/>
                <w:sz w:val="24"/>
              </w:rPr>
              <w:t>not</w:t>
            </w:r>
            <w:r>
              <w:rPr>
                <w:b/>
                <w:spacing w:val="-2"/>
                <w:sz w:val="24"/>
              </w:rPr>
              <w:t> </w:t>
            </w:r>
            <w:r>
              <w:rPr>
                <w:b/>
                <w:sz w:val="24"/>
              </w:rPr>
              <w:t>their</w:t>
            </w:r>
            <w:r>
              <w:rPr>
                <w:b/>
                <w:spacing w:val="-4"/>
                <w:sz w:val="24"/>
              </w:rPr>
              <w:t> </w:t>
            </w:r>
            <w:r>
              <w:rPr>
                <w:b/>
                <w:sz w:val="24"/>
              </w:rPr>
              <w:t>speciality. 3a. Was the assessor in November 2022 appropriate?</w:t>
            </w:r>
          </w:p>
        </w:tc>
      </w:tr>
      <w:tr>
        <w:trPr>
          <w:trHeight w:val="1393" w:hRule="atLeast"/>
        </w:trPr>
        <w:tc>
          <w:tcPr>
            <w:tcW w:w="10063" w:type="dxa"/>
          </w:tcPr>
          <w:p>
            <w:pPr>
              <w:pStyle w:val="TableParagraph"/>
              <w:spacing w:line="237" w:lineRule="auto" w:before="2"/>
              <w:rPr>
                <w:sz w:val="24"/>
              </w:rPr>
            </w:pPr>
            <w:r>
              <w:rPr>
                <w:sz w:val="24"/>
              </w:rPr>
              <w:t>Yes, a Speciality Doctor is a trained psychiatrist under the supervision of a consultant psychiatrist.</w:t>
            </w:r>
            <w:r>
              <w:rPr>
                <w:spacing w:val="-4"/>
                <w:sz w:val="24"/>
              </w:rPr>
              <w:t> </w:t>
            </w:r>
            <w:r>
              <w:rPr>
                <w:sz w:val="24"/>
              </w:rPr>
              <w:t>The</w:t>
            </w:r>
            <w:r>
              <w:rPr>
                <w:spacing w:val="-4"/>
                <w:sz w:val="24"/>
              </w:rPr>
              <w:t> </w:t>
            </w:r>
            <w:r>
              <w:rPr>
                <w:sz w:val="24"/>
              </w:rPr>
              <w:t>NHS</w:t>
            </w:r>
            <w:r>
              <w:rPr>
                <w:spacing w:val="-5"/>
                <w:sz w:val="24"/>
              </w:rPr>
              <w:t> </w:t>
            </w:r>
            <w:r>
              <w:rPr>
                <w:sz w:val="24"/>
              </w:rPr>
              <w:t>document</w:t>
            </w:r>
            <w:r>
              <w:rPr>
                <w:spacing w:val="-4"/>
                <w:sz w:val="24"/>
              </w:rPr>
              <w:t> </w:t>
            </w:r>
            <w:r>
              <w:rPr>
                <w:sz w:val="24"/>
              </w:rPr>
              <w:t>“Employing</w:t>
            </w:r>
            <w:r>
              <w:rPr>
                <w:spacing w:val="-7"/>
                <w:sz w:val="24"/>
              </w:rPr>
              <w:t> </w:t>
            </w:r>
            <w:r>
              <w:rPr>
                <w:sz w:val="24"/>
              </w:rPr>
              <w:t>and</w:t>
            </w:r>
            <w:r>
              <w:rPr>
                <w:spacing w:val="-4"/>
                <w:sz w:val="24"/>
              </w:rPr>
              <w:t> </w:t>
            </w:r>
            <w:r>
              <w:rPr>
                <w:sz w:val="24"/>
              </w:rPr>
              <w:t>supporting</w:t>
            </w:r>
            <w:r>
              <w:rPr>
                <w:spacing w:val="-4"/>
                <w:sz w:val="24"/>
              </w:rPr>
              <w:t> </w:t>
            </w:r>
            <w:r>
              <w:rPr>
                <w:sz w:val="24"/>
              </w:rPr>
              <w:t>specialty</w:t>
            </w:r>
            <w:r>
              <w:rPr>
                <w:spacing w:val="-4"/>
                <w:sz w:val="24"/>
              </w:rPr>
              <w:t> </w:t>
            </w:r>
            <w:r>
              <w:rPr>
                <w:sz w:val="24"/>
              </w:rPr>
              <w:t>doctors:</w:t>
            </w:r>
            <w:r>
              <w:rPr>
                <w:spacing w:val="-4"/>
                <w:sz w:val="24"/>
              </w:rPr>
              <w:t> </w:t>
            </w:r>
            <w:r>
              <w:rPr>
                <w:sz w:val="24"/>
              </w:rPr>
              <w:t>A</w:t>
            </w:r>
            <w:r>
              <w:rPr>
                <w:spacing w:val="-4"/>
                <w:sz w:val="24"/>
              </w:rPr>
              <w:t> </w:t>
            </w:r>
            <w:r>
              <w:rPr>
                <w:sz w:val="24"/>
              </w:rPr>
              <w:t>guide</w:t>
            </w:r>
            <w:r>
              <w:rPr>
                <w:spacing w:val="-4"/>
                <w:sz w:val="24"/>
              </w:rPr>
              <w:t> </w:t>
            </w:r>
            <w:r>
              <w:rPr>
                <w:sz w:val="24"/>
              </w:rPr>
              <w:t>to good practice”</w:t>
            </w:r>
            <w:hyperlink w:history="true" w:anchor="_bookmark23">
              <w:r>
                <w:rPr>
                  <w:position w:val="8"/>
                  <w:sz w:val="16"/>
                </w:rPr>
                <w:t>24</w:t>
              </w:r>
            </w:hyperlink>
            <w:r>
              <w:rPr>
                <w:spacing w:val="36"/>
                <w:position w:val="8"/>
                <w:sz w:val="16"/>
              </w:rPr>
              <w:t> </w:t>
            </w:r>
            <w:r>
              <w:rPr>
                <w:sz w:val="24"/>
              </w:rPr>
              <w:t>states “All specialty doctors have appropriate clinical supervision”.</w:t>
            </w:r>
          </w:p>
          <w:p>
            <w:pPr>
              <w:pStyle w:val="TableParagraph"/>
              <w:spacing w:before="3"/>
              <w:ind w:left="179"/>
              <w:rPr>
                <w:sz w:val="24"/>
              </w:rPr>
            </w:pPr>
            <w:r>
              <w:rPr>
                <w:sz w:val="24"/>
              </w:rPr>
              <w:t>It</w:t>
            </w:r>
            <w:r>
              <w:rPr>
                <w:spacing w:val="-4"/>
                <w:sz w:val="24"/>
              </w:rPr>
              <w:t> </w:t>
            </w:r>
            <w:r>
              <w:rPr>
                <w:sz w:val="24"/>
              </w:rPr>
              <w:t>is</w:t>
            </w:r>
            <w:r>
              <w:rPr>
                <w:spacing w:val="-3"/>
                <w:sz w:val="24"/>
              </w:rPr>
              <w:t> </w:t>
            </w:r>
            <w:r>
              <w:rPr>
                <w:sz w:val="24"/>
              </w:rPr>
              <w:t>not</w:t>
            </w:r>
            <w:r>
              <w:rPr>
                <w:spacing w:val="-5"/>
                <w:sz w:val="24"/>
              </w:rPr>
              <w:t> </w:t>
            </w:r>
            <w:r>
              <w:rPr>
                <w:sz w:val="24"/>
              </w:rPr>
              <w:t>clear</w:t>
            </w:r>
            <w:r>
              <w:rPr>
                <w:spacing w:val="-3"/>
                <w:sz w:val="24"/>
              </w:rPr>
              <w:t> </w:t>
            </w:r>
            <w:r>
              <w:rPr>
                <w:sz w:val="24"/>
              </w:rPr>
              <w:t>who,</w:t>
            </w:r>
            <w:r>
              <w:rPr>
                <w:spacing w:val="-5"/>
                <w:sz w:val="24"/>
              </w:rPr>
              <w:t> </w:t>
            </w:r>
            <w:r>
              <w:rPr>
                <w:sz w:val="24"/>
              </w:rPr>
              <w:t>in</w:t>
            </w:r>
            <w:r>
              <w:rPr>
                <w:spacing w:val="-6"/>
                <w:sz w:val="24"/>
              </w:rPr>
              <w:t> </w:t>
            </w:r>
            <w:r>
              <w:rPr>
                <w:sz w:val="24"/>
              </w:rPr>
              <w:t>the</w:t>
            </w:r>
            <w:r>
              <w:rPr>
                <w:spacing w:val="-2"/>
                <w:sz w:val="24"/>
              </w:rPr>
              <w:t> </w:t>
            </w:r>
            <w:r>
              <w:rPr>
                <w:sz w:val="24"/>
              </w:rPr>
              <w:t>Trust,</w:t>
            </w:r>
            <w:r>
              <w:rPr>
                <w:spacing w:val="-4"/>
                <w:sz w:val="24"/>
              </w:rPr>
              <w:t> </w:t>
            </w:r>
            <w:r>
              <w:rPr>
                <w:sz w:val="24"/>
              </w:rPr>
              <w:t>this</w:t>
            </w:r>
            <w:r>
              <w:rPr>
                <w:spacing w:val="-2"/>
                <w:sz w:val="24"/>
              </w:rPr>
              <w:t> </w:t>
            </w:r>
            <w:r>
              <w:rPr>
                <w:sz w:val="24"/>
              </w:rPr>
              <w:t>doctor’s</w:t>
            </w:r>
            <w:r>
              <w:rPr>
                <w:spacing w:val="-3"/>
                <w:sz w:val="24"/>
              </w:rPr>
              <w:t> </w:t>
            </w:r>
            <w:r>
              <w:rPr>
                <w:sz w:val="24"/>
              </w:rPr>
              <w:t>supervising</w:t>
            </w:r>
            <w:r>
              <w:rPr>
                <w:spacing w:val="-3"/>
                <w:sz w:val="24"/>
              </w:rPr>
              <w:t> </w:t>
            </w:r>
            <w:r>
              <w:rPr>
                <w:sz w:val="24"/>
              </w:rPr>
              <w:t>consultant</w:t>
            </w:r>
            <w:r>
              <w:rPr>
                <w:spacing w:val="-3"/>
                <w:sz w:val="24"/>
              </w:rPr>
              <w:t> </w:t>
            </w:r>
            <w:r>
              <w:rPr>
                <w:sz w:val="24"/>
              </w:rPr>
              <w:t>was,</w:t>
            </w:r>
            <w:r>
              <w:rPr>
                <w:spacing w:val="-5"/>
                <w:sz w:val="24"/>
              </w:rPr>
              <w:t> </w:t>
            </w:r>
            <w:r>
              <w:rPr>
                <w:spacing w:val="-2"/>
                <w:sz w:val="24"/>
              </w:rPr>
              <w:t>however.</w:t>
            </w:r>
          </w:p>
        </w:tc>
      </w:tr>
      <w:tr>
        <w:trPr>
          <w:trHeight w:val="278" w:hRule="atLeast"/>
        </w:trPr>
        <w:tc>
          <w:tcPr>
            <w:tcW w:w="10063" w:type="dxa"/>
          </w:tcPr>
          <w:p>
            <w:pPr>
              <w:pStyle w:val="TableParagraph"/>
              <w:spacing w:line="258" w:lineRule="exact"/>
              <w:rPr>
                <w:b/>
                <w:sz w:val="24"/>
              </w:rPr>
            </w:pPr>
            <w:r>
              <w:rPr>
                <w:b/>
                <w:sz w:val="24"/>
              </w:rPr>
              <w:t>3b.</w:t>
            </w:r>
            <w:r>
              <w:rPr>
                <w:b/>
                <w:spacing w:val="-1"/>
                <w:sz w:val="24"/>
              </w:rPr>
              <w:t> </w:t>
            </w:r>
            <w:r>
              <w:rPr>
                <w:b/>
                <w:sz w:val="24"/>
              </w:rPr>
              <w:t>Was</w:t>
            </w:r>
            <w:r>
              <w:rPr>
                <w:b/>
                <w:spacing w:val="-1"/>
                <w:sz w:val="24"/>
              </w:rPr>
              <w:t> </w:t>
            </w:r>
            <w:r>
              <w:rPr>
                <w:b/>
                <w:sz w:val="24"/>
              </w:rPr>
              <w:t>patient</w:t>
            </w:r>
            <w:r>
              <w:rPr>
                <w:b/>
                <w:spacing w:val="-2"/>
                <w:sz w:val="24"/>
              </w:rPr>
              <w:t> </w:t>
            </w:r>
            <w:r>
              <w:rPr>
                <w:b/>
                <w:sz w:val="24"/>
              </w:rPr>
              <w:t>offered</w:t>
            </w:r>
            <w:r>
              <w:rPr>
                <w:b/>
                <w:spacing w:val="-1"/>
                <w:sz w:val="24"/>
              </w:rPr>
              <w:t> </w:t>
            </w:r>
            <w:r>
              <w:rPr>
                <w:b/>
                <w:sz w:val="24"/>
              </w:rPr>
              <w:t>a</w:t>
            </w:r>
            <w:r>
              <w:rPr>
                <w:b/>
                <w:spacing w:val="-2"/>
                <w:sz w:val="24"/>
              </w:rPr>
              <w:t> </w:t>
            </w:r>
            <w:r>
              <w:rPr>
                <w:b/>
                <w:sz w:val="24"/>
              </w:rPr>
              <w:t>second</w:t>
            </w:r>
            <w:r>
              <w:rPr>
                <w:b/>
                <w:spacing w:val="-1"/>
                <w:sz w:val="24"/>
              </w:rPr>
              <w:t> </w:t>
            </w:r>
            <w:r>
              <w:rPr>
                <w:b/>
                <w:spacing w:val="-2"/>
                <w:sz w:val="24"/>
              </w:rPr>
              <w:t>opinion?</w:t>
            </w:r>
          </w:p>
        </w:tc>
      </w:tr>
    </w:tbl>
    <w:p>
      <w:pPr>
        <w:pStyle w:val="BodyText"/>
        <w:spacing w:before="10"/>
        <w:rPr>
          <w:sz w:val="19"/>
        </w:rPr>
      </w:pPr>
      <w:r>
        <w:rPr/>
        <w:pict>
          <v:rect style="position:absolute;margin-left:72.024002pt;margin-top:12.65376pt;width:144.020pt;height:.47998pt;mso-position-horizontal-relative:page;mso-position-vertical-relative:paragraph;z-index:-15721984;mso-wrap-distance-left:0;mso-wrap-distance-right:0" id="docshape24" filled="true" fillcolor="#000000" stroked="false">
            <v:fill type="solid"/>
            <w10:wrap type="topAndBottom"/>
          </v:rect>
        </w:pict>
      </w:r>
    </w:p>
    <w:p>
      <w:pPr>
        <w:spacing w:before="85"/>
        <w:ind w:left="140" w:right="0" w:firstLine="0"/>
        <w:jc w:val="left"/>
        <w:rPr>
          <w:sz w:val="16"/>
        </w:rPr>
      </w:pPr>
      <w:bookmarkStart w:name="_bookmark21" w:id="22"/>
      <w:bookmarkEnd w:id="22"/>
      <w:r>
        <w:rPr/>
      </w:r>
      <w:r>
        <w:rPr>
          <w:spacing w:val="-2"/>
          <w:sz w:val="16"/>
          <w:vertAlign w:val="superscript"/>
        </w:rPr>
        <w:t>22</w:t>
      </w:r>
      <w:r>
        <w:rPr>
          <w:spacing w:val="70"/>
          <w:sz w:val="16"/>
          <w:vertAlign w:val="baseline"/>
        </w:rPr>
        <w:t> </w:t>
      </w:r>
      <w:r>
        <w:rPr>
          <w:spacing w:val="-2"/>
          <w:sz w:val="16"/>
          <w:vertAlign w:val="baseline"/>
        </w:rPr>
        <w:t>https://uktraumacouncil.org/trauma/ptsd-and-complex-ptsd?cn-reloaded=1</w:t>
      </w:r>
    </w:p>
    <w:p>
      <w:pPr>
        <w:spacing w:before="1"/>
        <w:ind w:left="140" w:right="1330" w:firstLine="0"/>
        <w:jc w:val="left"/>
        <w:rPr>
          <w:sz w:val="16"/>
        </w:rPr>
      </w:pPr>
      <w:bookmarkStart w:name="_bookmark22" w:id="23"/>
      <w:bookmarkEnd w:id="23"/>
      <w:r>
        <w:rPr/>
      </w:r>
      <w:r>
        <w:rPr>
          <w:sz w:val="16"/>
          <w:vertAlign w:val="superscript"/>
        </w:rPr>
        <w:t>23</w:t>
      </w:r>
      <w:r>
        <w:rPr>
          <w:spacing w:val="-12"/>
          <w:sz w:val="16"/>
          <w:vertAlign w:val="baseline"/>
        </w:rPr>
        <w:t> </w:t>
      </w:r>
      <w:r>
        <w:rPr>
          <w:sz w:val="16"/>
          <w:vertAlign w:val="baseline"/>
        </w:rPr>
        <w:t>https://</w:t>
      </w:r>
      <w:hyperlink r:id="rId22">
        <w:r>
          <w:rPr>
            <w:sz w:val="16"/>
            <w:vertAlign w:val="baseline"/>
          </w:rPr>
          <w:t>www.cambridge.org/core/journals/the-british-journal-of-psychiatry/article/psychiatric-diagnosis-impersonal-imperfect-</w:t>
        </w:r>
      </w:hyperlink>
      <w:r>
        <w:rPr>
          <w:sz w:val="16"/>
          <w:vertAlign w:val="baseline"/>
        </w:rPr>
        <w:t> </w:t>
      </w:r>
      <w:r>
        <w:rPr>
          <w:spacing w:val="-2"/>
          <w:sz w:val="16"/>
          <w:vertAlign w:val="baseline"/>
        </w:rPr>
        <w:t>and-important/C29813EAC72CCC801F4F17AC96126093</w:t>
      </w:r>
    </w:p>
    <w:p>
      <w:pPr>
        <w:spacing w:line="183" w:lineRule="exact" w:before="0"/>
        <w:ind w:left="140" w:right="0" w:firstLine="0"/>
        <w:jc w:val="left"/>
        <w:rPr>
          <w:sz w:val="16"/>
        </w:rPr>
      </w:pPr>
      <w:bookmarkStart w:name="_bookmark23" w:id="24"/>
      <w:bookmarkEnd w:id="24"/>
      <w:r>
        <w:rPr/>
      </w:r>
      <w:r>
        <w:rPr>
          <w:spacing w:val="-2"/>
          <w:sz w:val="16"/>
          <w:vertAlign w:val="superscript"/>
        </w:rPr>
        <w:t>24</w:t>
      </w:r>
      <w:r>
        <w:rPr>
          <w:spacing w:val="34"/>
          <w:sz w:val="16"/>
          <w:vertAlign w:val="baseline"/>
        </w:rPr>
        <w:t>  </w:t>
      </w:r>
      <w:r>
        <w:rPr>
          <w:spacing w:val="-2"/>
          <w:sz w:val="16"/>
          <w:vertAlign w:val="baseline"/>
        </w:rPr>
        <w:t>https://</w:t>
      </w:r>
      <w:hyperlink r:id="rId23">
        <w:r>
          <w:rPr>
            <w:spacing w:val="-2"/>
            <w:sz w:val="16"/>
            <w:vertAlign w:val="baseline"/>
          </w:rPr>
          <w:t>www.nhsemployers.org/system/files/2021-06/sas-supporting-spec-doctors-guide-good-practice-290408.pdf</w:t>
        </w:r>
      </w:hyperlink>
    </w:p>
    <w:p>
      <w:pPr>
        <w:spacing w:after="0" w:line="183" w:lineRule="exact"/>
        <w:jc w:val="left"/>
        <w:rPr>
          <w:sz w:val="16"/>
        </w:rPr>
        <w:sectPr>
          <w:pgSz w:w="11910" w:h="16840"/>
          <w:pgMar w:header="715" w:footer="1146" w:top="1340" w:bottom="1340" w:left="1300" w:right="280"/>
        </w:sectPr>
      </w:pPr>
    </w:p>
    <w:p>
      <w:pPr>
        <w:pStyle w:val="BodyText"/>
        <w:spacing w:before="8"/>
        <w:rPr>
          <w:sz w:val="7"/>
        </w:rPr>
      </w:pPr>
    </w:p>
    <w:tbl>
      <w:tblPr>
        <w:tblW w:w="0" w:type="auto"/>
        <w:jc w:val="left"/>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063"/>
      </w:tblGrid>
      <w:tr>
        <w:trPr>
          <w:trHeight w:val="278" w:hRule="atLeast"/>
        </w:trPr>
        <w:tc>
          <w:tcPr>
            <w:tcW w:w="10063" w:type="dxa"/>
          </w:tcPr>
          <w:p>
            <w:pPr>
              <w:pStyle w:val="TableParagraph"/>
              <w:ind w:left="0"/>
              <w:rPr>
                <w:rFonts w:ascii="Times New Roman"/>
                <w:sz w:val="20"/>
              </w:rPr>
            </w:pPr>
          </w:p>
        </w:tc>
      </w:tr>
      <w:tr>
        <w:trPr>
          <w:trHeight w:val="558" w:hRule="atLeast"/>
        </w:trPr>
        <w:tc>
          <w:tcPr>
            <w:tcW w:w="10063" w:type="dxa"/>
          </w:tcPr>
          <w:p>
            <w:pPr>
              <w:pStyle w:val="TableParagraph"/>
              <w:rPr>
                <w:sz w:val="24"/>
              </w:rPr>
            </w:pPr>
            <w:r>
              <w:rPr>
                <w:sz w:val="24"/>
              </w:rPr>
              <w:t>Yes,</w:t>
            </w:r>
            <w:r>
              <w:rPr>
                <w:spacing w:val="-5"/>
                <w:sz w:val="24"/>
              </w:rPr>
              <w:t> </w:t>
            </w:r>
            <w:r>
              <w:rPr>
                <w:sz w:val="24"/>
              </w:rPr>
              <w:t>in</w:t>
            </w:r>
            <w:r>
              <w:rPr>
                <w:spacing w:val="-2"/>
                <w:sz w:val="24"/>
              </w:rPr>
              <w:t> </w:t>
            </w:r>
            <w:r>
              <w:rPr>
                <w:sz w:val="24"/>
              </w:rPr>
              <w:t>June</w:t>
            </w:r>
            <w:r>
              <w:rPr>
                <w:spacing w:val="-2"/>
                <w:sz w:val="24"/>
              </w:rPr>
              <w:t> </w:t>
            </w:r>
            <w:r>
              <w:rPr>
                <w:sz w:val="24"/>
              </w:rPr>
              <w:t>2023</w:t>
            </w:r>
            <w:r>
              <w:rPr>
                <w:spacing w:val="-4"/>
                <w:sz w:val="24"/>
              </w:rPr>
              <w:t> </w:t>
            </w:r>
            <w:r>
              <w:rPr>
                <w:sz w:val="24"/>
              </w:rPr>
              <w:t>a</w:t>
            </w:r>
            <w:r>
              <w:rPr>
                <w:spacing w:val="-2"/>
                <w:sz w:val="24"/>
              </w:rPr>
              <w:t> </w:t>
            </w:r>
            <w:r>
              <w:rPr>
                <w:sz w:val="24"/>
              </w:rPr>
              <w:t>second</w:t>
            </w:r>
            <w:r>
              <w:rPr>
                <w:spacing w:val="-5"/>
                <w:sz w:val="24"/>
              </w:rPr>
              <w:t> </w:t>
            </w:r>
            <w:r>
              <w:rPr>
                <w:sz w:val="24"/>
              </w:rPr>
              <w:t>opinion</w:t>
            </w:r>
            <w:r>
              <w:rPr>
                <w:spacing w:val="-2"/>
                <w:sz w:val="24"/>
              </w:rPr>
              <w:t> </w:t>
            </w:r>
            <w:r>
              <w:rPr>
                <w:sz w:val="24"/>
              </w:rPr>
              <w:t>was</w:t>
            </w:r>
            <w:r>
              <w:rPr>
                <w:spacing w:val="-1"/>
                <w:sz w:val="24"/>
              </w:rPr>
              <w:t> </w:t>
            </w:r>
            <w:r>
              <w:rPr>
                <w:spacing w:val="-2"/>
                <w:sz w:val="24"/>
              </w:rPr>
              <w:t>given.</w:t>
            </w:r>
          </w:p>
        </w:tc>
      </w:tr>
      <w:tr>
        <w:trPr>
          <w:trHeight w:val="834" w:hRule="atLeast"/>
        </w:trPr>
        <w:tc>
          <w:tcPr>
            <w:tcW w:w="10063" w:type="dxa"/>
          </w:tcPr>
          <w:p>
            <w:pPr>
              <w:pStyle w:val="TableParagraph"/>
              <w:rPr>
                <w:b/>
                <w:sz w:val="24"/>
              </w:rPr>
            </w:pPr>
            <w:r>
              <w:rPr>
                <w:b/>
                <w:sz w:val="24"/>
              </w:rPr>
              <w:t>3c.</w:t>
            </w:r>
            <w:r>
              <w:rPr>
                <w:b/>
                <w:spacing w:val="-3"/>
                <w:sz w:val="24"/>
              </w:rPr>
              <w:t> </w:t>
            </w:r>
            <w:r>
              <w:rPr>
                <w:b/>
                <w:sz w:val="24"/>
              </w:rPr>
              <w:t>June</w:t>
            </w:r>
            <w:r>
              <w:rPr>
                <w:b/>
                <w:spacing w:val="-3"/>
                <w:sz w:val="24"/>
              </w:rPr>
              <w:t> </w:t>
            </w:r>
            <w:r>
              <w:rPr>
                <w:b/>
                <w:sz w:val="24"/>
              </w:rPr>
              <w:t>reference</w:t>
            </w:r>
            <w:r>
              <w:rPr>
                <w:b/>
                <w:spacing w:val="-3"/>
                <w:sz w:val="24"/>
              </w:rPr>
              <w:t> </w:t>
            </w:r>
            <w:r>
              <w:rPr>
                <w:b/>
                <w:sz w:val="24"/>
              </w:rPr>
              <w:t>to</w:t>
            </w:r>
            <w:r>
              <w:rPr>
                <w:b/>
                <w:spacing w:val="-3"/>
                <w:sz w:val="24"/>
              </w:rPr>
              <w:t> </w:t>
            </w:r>
            <w:r>
              <w:rPr>
                <w:b/>
                <w:sz w:val="24"/>
              </w:rPr>
              <w:t>Adjustment</w:t>
            </w:r>
            <w:r>
              <w:rPr>
                <w:b/>
                <w:spacing w:val="-3"/>
                <w:sz w:val="24"/>
              </w:rPr>
              <w:t> </w:t>
            </w:r>
            <w:r>
              <w:rPr>
                <w:b/>
                <w:sz w:val="24"/>
              </w:rPr>
              <w:t>Disorder –</w:t>
            </w:r>
            <w:r>
              <w:rPr>
                <w:b/>
                <w:spacing w:val="-3"/>
                <w:sz w:val="24"/>
              </w:rPr>
              <w:t> </w:t>
            </w:r>
            <w:r>
              <w:rPr>
                <w:b/>
                <w:sz w:val="24"/>
              </w:rPr>
              <w:t>any</w:t>
            </w:r>
            <w:r>
              <w:rPr>
                <w:b/>
                <w:spacing w:val="-5"/>
                <w:sz w:val="24"/>
              </w:rPr>
              <w:t> </w:t>
            </w:r>
            <w:r>
              <w:rPr>
                <w:b/>
                <w:sz w:val="24"/>
              </w:rPr>
              <w:t>comment</w:t>
            </w:r>
            <w:r>
              <w:rPr>
                <w:b/>
                <w:spacing w:val="-3"/>
                <w:sz w:val="24"/>
              </w:rPr>
              <w:t> </w:t>
            </w:r>
            <w:r>
              <w:rPr>
                <w:b/>
                <w:sz w:val="24"/>
              </w:rPr>
              <w:t>on</w:t>
            </w:r>
            <w:r>
              <w:rPr>
                <w:b/>
                <w:spacing w:val="-4"/>
                <w:sz w:val="24"/>
              </w:rPr>
              <w:t> </w:t>
            </w:r>
            <w:r>
              <w:rPr>
                <w:b/>
                <w:sz w:val="24"/>
              </w:rPr>
              <w:t>this</w:t>
            </w:r>
            <w:r>
              <w:rPr>
                <w:b/>
                <w:spacing w:val="-3"/>
                <w:sz w:val="24"/>
              </w:rPr>
              <w:t> </w:t>
            </w:r>
            <w:r>
              <w:rPr>
                <w:b/>
                <w:sz w:val="24"/>
              </w:rPr>
              <w:t>assessment</w:t>
            </w:r>
            <w:r>
              <w:rPr>
                <w:b/>
                <w:spacing w:val="-3"/>
                <w:sz w:val="24"/>
              </w:rPr>
              <w:t> </w:t>
            </w:r>
            <w:r>
              <w:rPr>
                <w:b/>
                <w:sz w:val="24"/>
              </w:rPr>
              <w:t>and</w:t>
            </w:r>
            <w:r>
              <w:rPr>
                <w:b/>
                <w:spacing w:val="-4"/>
                <w:sz w:val="24"/>
              </w:rPr>
              <w:t> </w:t>
            </w:r>
            <w:r>
              <w:rPr>
                <w:b/>
                <w:sz w:val="24"/>
              </w:rPr>
              <w:t>any </w:t>
            </w:r>
            <w:r>
              <w:rPr>
                <w:b/>
                <w:spacing w:val="-2"/>
                <w:sz w:val="24"/>
              </w:rPr>
              <w:t>diagnosis?</w:t>
            </w:r>
          </w:p>
        </w:tc>
      </w:tr>
      <w:tr>
        <w:trPr>
          <w:trHeight w:val="1394" w:hRule="atLeast"/>
        </w:trPr>
        <w:tc>
          <w:tcPr>
            <w:tcW w:w="10063" w:type="dxa"/>
          </w:tcPr>
          <w:p>
            <w:pPr>
              <w:pStyle w:val="TableParagraph"/>
              <w:ind w:right="396"/>
              <w:rPr>
                <w:sz w:val="24"/>
              </w:rPr>
            </w:pPr>
            <w:r>
              <w:rPr>
                <w:sz w:val="24"/>
              </w:rPr>
              <w:t>Adjustment</w:t>
            </w:r>
            <w:r>
              <w:rPr>
                <w:spacing w:val="-3"/>
                <w:sz w:val="24"/>
              </w:rPr>
              <w:t> </w:t>
            </w:r>
            <w:r>
              <w:rPr>
                <w:sz w:val="24"/>
              </w:rPr>
              <w:t>Disorder</w:t>
            </w:r>
            <w:r>
              <w:rPr>
                <w:spacing w:val="-3"/>
                <w:sz w:val="24"/>
              </w:rPr>
              <w:t> </w:t>
            </w:r>
            <w:r>
              <w:rPr>
                <w:sz w:val="24"/>
              </w:rPr>
              <w:t>is</w:t>
            </w:r>
            <w:r>
              <w:rPr>
                <w:spacing w:val="-5"/>
                <w:sz w:val="24"/>
              </w:rPr>
              <w:t> </w:t>
            </w:r>
            <w:r>
              <w:rPr>
                <w:sz w:val="24"/>
              </w:rPr>
              <w:t>a</w:t>
            </w:r>
            <w:r>
              <w:rPr>
                <w:spacing w:val="-3"/>
                <w:sz w:val="24"/>
              </w:rPr>
              <w:t> </w:t>
            </w:r>
            <w:r>
              <w:rPr>
                <w:sz w:val="24"/>
              </w:rPr>
              <w:t>diagnosis</w:t>
            </w:r>
            <w:r>
              <w:rPr>
                <w:spacing w:val="-5"/>
                <w:sz w:val="24"/>
              </w:rPr>
              <w:t> </w:t>
            </w:r>
            <w:r>
              <w:rPr>
                <w:sz w:val="24"/>
              </w:rPr>
              <w:t>indicating</w:t>
            </w:r>
            <w:r>
              <w:rPr>
                <w:spacing w:val="-7"/>
                <w:sz w:val="24"/>
              </w:rPr>
              <w:t> </w:t>
            </w:r>
            <w:r>
              <w:rPr>
                <w:sz w:val="24"/>
              </w:rPr>
              <w:t>mental</w:t>
            </w:r>
            <w:r>
              <w:rPr>
                <w:spacing w:val="-3"/>
                <w:sz w:val="24"/>
              </w:rPr>
              <w:t> </w:t>
            </w:r>
            <w:r>
              <w:rPr>
                <w:sz w:val="24"/>
              </w:rPr>
              <w:t>symptoms</w:t>
            </w:r>
            <w:r>
              <w:rPr>
                <w:spacing w:val="-3"/>
                <w:sz w:val="24"/>
              </w:rPr>
              <w:t> </w:t>
            </w:r>
            <w:r>
              <w:rPr>
                <w:sz w:val="24"/>
              </w:rPr>
              <w:t>as</w:t>
            </w:r>
            <w:r>
              <w:rPr>
                <w:spacing w:val="-5"/>
                <w:sz w:val="24"/>
              </w:rPr>
              <w:t> </w:t>
            </w:r>
            <w:r>
              <w:rPr>
                <w:sz w:val="24"/>
              </w:rPr>
              <w:t>a</w:t>
            </w:r>
            <w:r>
              <w:rPr>
                <w:spacing w:val="-5"/>
                <w:sz w:val="24"/>
              </w:rPr>
              <w:t> </w:t>
            </w:r>
            <w:r>
              <w:rPr>
                <w:sz w:val="24"/>
              </w:rPr>
              <w:t>result</w:t>
            </w:r>
            <w:r>
              <w:rPr>
                <w:spacing w:val="-3"/>
                <w:sz w:val="24"/>
              </w:rPr>
              <w:t> </w:t>
            </w:r>
            <w:r>
              <w:rPr>
                <w:sz w:val="24"/>
              </w:rPr>
              <w:t>of</w:t>
            </w:r>
            <w:r>
              <w:rPr>
                <w:spacing w:val="-6"/>
                <w:sz w:val="24"/>
              </w:rPr>
              <w:t> </w:t>
            </w:r>
            <w:r>
              <w:rPr>
                <w:sz w:val="24"/>
              </w:rPr>
              <w:t>a</w:t>
            </w:r>
            <w:r>
              <w:rPr>
                <w:spacing w:val="-3"/>
                <w:sz w:val="24"/>
              </w:rPr>
              <w:t> </w:t>
            </w:r>
            <w:r>
              <w:rPr>
                <w:sz w:val="24"/>
              </w:rPr>
              <w:t>stressful event</w:t>
            </w:r>
            <w:hyperlink w:history="true" w:anchor="_bookmark24">
              <w:r>
                <w:rPr>
                  <w:position w:val="8"/>
                  <w:sz w:val="16"/>
                </w:rPr>
                <w:t>25</w:t>
              </w:r>
            </w:hyperlink>
            <w:r>
              <w:rPr>
                <w:sz w:val="24"/>
              </w:rPr>
              <w:t>. It is not an unreasonable diagnosis, but it does not suggest any specific treatment.</w:t>
            </w:r>
            <w:r>
              <w:rPr>
                <w:spacing w:val="40"/>
                <w:sz w:val="24"/>
              </w:rPr>
              <w:t> </w:t>
            </w:r>
            <w:r>
              <w:rPr>
                <w:sz w:val="24"/>
              </w:rPr>
              <w:t>I do not think that the presence or absence of this diagnosis confers any particular benefit or harm.</w:t>
            </w:r>
          </w:p>
        </w:tc>
      </w:tr>
      <w:tr>
        <w:trPr>
          <w:trHeight w:val="835" w:hRule="atLeast"/>
        </w:trPr>
        <w:tc>
          <w:tcPr>
            <w:tcW w:w="10063" w:type="dxa"/>
          </w:tcPr>
          <w:p>
            <w:pPr>
              <w:pStyle w:val="TableParagraph"/>
              <w:spacing w:line="278" w:lineRule="exact"/>
              <w:ind w:left="827" w:hanging="360"/>
              <w:rPr>
                <w:b/>
                <w:sz w:val="24"/>
              </w:rPr>
            </w:pPr>
            <w:r>
              <w:rPr>
                <w:b/>
                <w:sz w:val="24"/>
              </w:rPr>
              <w:t>4.</w:t>
            </w:r>
            <w:r>
              <w:rPr>
                <w:b/>
                <w:spacing w:val="40"/>
                <w:sz w:val="24"/>
              </w:rPr>
              <w:t> </w:t>
            </w:r>
            <w:r>
              <w:rPr>
                <w:b/>
                <w:sz w:val="24"/>
              </w:rPr>
              <w:t>Please advise how a Trust should communicate mental health assessment outcomes</w:t>
            </w:r>
            <w:r>
              <w:rPr>
                <w:b/>
                <w:spacing w:val="-3"/>
                <w:sz w:val="24"/>
              </w:rPr>
              <w:t> </w:t>
            </w:r>
            <w:r>
              <w:rPr>
                <w:b/>
                <w:sz w:val="24"/>
              </w:rPr>
              <w:t>with</w:t>
            </w:r>
            <w:r>
              <w:rPr>
                <w:b/>
                <w:spacing w:val="-4"/>
                <w:sz w:val="24"/>
              </w:rPr>
              <w:t> </w:t>
            </w:r>
            <w:r>
              <w:rPr>
                <w:b/>
                <w:sz w:val="24"/>
              </w:rPr>
              <w:t>a</w:t>
            </w:r>
            <w:r>
              <w:rPr>
                <w:b/>
                <w:spacing w:val="-4"/>
                <w:sz w:val="24"/>
              </w:rPr>
              <w:t> </w:t>
            </w:r>
            <w:r>
              <w:rPr>
                <w:b/>
                <w:sz w:val="24"/>
              </w:rPr>
              <w:t>patient.</w:t>
            </w:r>
            <w:r>
              <w:rPr>
                <w:b/>
                <w:spacing w:val="40"/>
                <w:sz w:val="24"/>
              </w:rPr>
              <w:t> </w:t>
            </w:r>
            <w:r>
              <w:rPr>
                <w:b/>
                <w:sz w:val="24"/>
              </w:rPr>
              <w:t>Please</w:t>
            </w:r>
            <w:r>
              <w:rPr>
                <w:b/>
                <w:spacing w:val="-5"/>
                <w:sz w:val="24"/>
              </w:rPr>
              <w:t> </w:t>
            </w:r>
            <w:r>
              <w:rPr>
                <w:b/>
                <w:sz w:val="24"/>
              </w:rPr>
              <w:t>refer</w:t>
            </w:r>
            <w:r>
              <w:rPr>
                <w:b/>
                <w:spacing w:val="-4"/>
                <w:sz w:val="24"/>
              </w:rPr>
              <w:t> </w:t>
            </w:r>
            <w:r>
              <w:rPr>
                <w:b/>
                <w:sz w:val="24"/>
              </w:rPr>
              <w:t>to</w:t>
            </w:r>
            <w:r>
              <w:rPr>
                <w:b/>
                <w:spacing w:val="-5"/>
                <w:sz w:val="24"/>
              </w:rPr>
              <w:t> </w:t>
            </w:r>
            <w:r>
              <w:rPr>
                <w:b/>
                <w:sz w:val="24"/>
              </w:rPr>
              <w:t>any</w:t>
            </w:r>
            <w:r>
              <w:rPr>
                <w:b/>
                <w:spacing w:val="-5"/>
                <w:sz w:val="24"/>
              </w:rPr>
              <w:t> </w:t>
            </w:r>
            <w:r>
              <w:rPr>
                <w:b/>
                <w:sz w:val="24"/>
              </w:rPr>
              <w:t>relevant</w:t>
            </w:r>
            <w:r>
              <w:rPr>
                <w:b/>
                <w:spacing w:val="-3"/>
                <w:sz w:val="24"/>
              </w:rPr>
              <w:t> </w:t>
            </w:r>
            <w:r>
              <w:rPr>
                <w:b/>
                <w:sz w:val="24"/>
              </w:rPr>
              <w:t>guidance</w:t>
            </w:r>
            <w:r>
              <w:rPr>
                <w:b/>
                <w:spacing w:val="-3"/>
                <w:sz w:val="24"/>
              </w:rPr>
              <w:t> </w:t>
            </w:r>
            <w:r>
              <w:rPr>
                <w:b/>
                <w:sz w:val="24"/>
              </w:rPr>
              <w:t>to</w:t>
            </w:r>
            <w:r>
              <w:rPr>
                <w:b/>
                <w:spacing w:val="-3"/>
                <w:sz w:val="24"/>
              </w:rPr>
              <w:t> </w:t>
            </w:r>
            <w:r>
              <w:rPr>
                <w:b/>
                <w:sz w:val="24"/>
              </w:rPr>
              <w:t>support</w:t>
            </w:r>
            <w:r>
              <w:rPr>
                <w:b/>
                <w:spacing w:val="-2"/>
                <w:sz w:val="24"/>
              </w:rPr>
              <w:t> </w:t>
            </w:r>
            <w:r>
              <w:rPr>
                <w:b/>
                <w:sz w:val="24"/>
              </w:rPr>
              <w:t>your </w:t>
            </w:r>
            <w:r>
              <w:rPr>
                <w:b/>
                <w:spacing w:val="-2"/>
                <w:sz w:val="24"/>
              </w:rPr>
              <w:t>response.</w:t>
            </w:r>
          </w:p>
        </w:tc>
      </w:tr>
      <w:tr>
        <w:trPr>
          <w:trHeight w:val="1393" w:hRule="atLeast"/>
        </w:trPr>
        <w:tc>
          <w:tcPr>
            <w:tcW w:w="10063" w:type="dxa"/>
          </w:tcPr>
          <w:p>
            <w:pPr>
              <w:pStyle w:val="TableParagraph"/>
              <w:spacing w:line="237" w:lineRule="auto" w:before="4"/>
              <w:rPr>
                <w:sz w:val="24"/>
              </w:rPr>
            </w:pPr>
            <w:r>
              <w:rPr>
                <w:sz w:val="24"/>
              </w:rPr>
              <w:t>After</w:t>
            </w:r>
            <w:r>
              <w:rPr>
                <w:spacing w:val="-3"/>
                <w:sz w:val="24"/>
              </w:rPr>
              <w:t> </w:t>
            </w:r>
            <w:r>
              <w:rPr>
                <w:sz w:val="24"/>
              </w:rPr>
              <w:t>an</w:t>
            </w:r>
            <w:r>
              <w:rPr>
                <w:spacing w:val="-3"/>
                <w:sz w:val="24"/>
              </w:rPr>
              <w:t> </w:t>
            </w:r>
            <w:r>
              <w:rPr>
                <w:sz w:val="24"/>
              </w:rPr>
              <w:t>assessment</w:t>
            </w:r>
            <w:r>
              <w:rPr>
                <w:spacing w:val="-3"/>
                <w:sz w:val="24"/>
              </w:rPr>
              <w:t> </w:t>
            </w:r>
            <w:r>
              <w:rPr>
                <w:sz w:val="24"/>
              </w:rPr>
              <w:t>the</w:t>
            </w:r>
            <w:r>
              <w:rPr>
                <w:spacing w:val="-3"/>
                <w:sz w:val="24"/>
              </w:rPr>
              <w:t> </w:t>
            </w:r>
            <w:r>
              <w:rPr>
                <w:sz w:val="24"/>
              </w:rPr>
              <w:t>assessor</w:t>
            </w:r>
            <w:r>
              <w:rPr>
                <w:spacing w:val="-3"/>
                <w:sz w:val="24"/>
              </w:rPr>
              <w:t> </w:t>
            </w:r>
            <w:r>
              <w:rPr>
                <w:sz w:val="24"/>
              </w:rPr>
              <w:t>should</w:t>
            </w:r>
            <w:r>
              <w:rPr>
                <w:spacing w:val="-3"/>
                <w:sz w:val="24"/>
              </w:rPr>
              <w:t> </w:t>
            </w:r>
            <w:r>
              <w:rPr>
                <w:sz w:val="24"/>
              </w:rPr>
              <w:t>discuss</w:t>
            </w:r>
            <w:r>
              <w:rPr>
                <w:spacing w:val="-5"/>
                <w:sz w:val="24"/>
              </w:rPr>
              <w:t> </w:t>
            </w:r>
            <w:r>
              <w:rPr>
                <w:sz w:val="24"/>
              </w:rPr>
              <w:t>the</w:t>
            </w:r>
            <w:r>
              <w:rPr>
                <w:spacing w:val="-3"/>
                <w:sz w:val="24"/>
              </w:rPr>
              <w:t> </w:t>
            </w:r>
            <w:r>
              <w:rPr>
                <w:sz w:val="24"/>
              </w:rPr>
              <w:t>results</w:t>
            </w:r>
            <w:r>
              <w:rPr>
                <w:spacing w:val="-3"/>
                <w:sz w:val="24"/>
              </w:rPr>
              <w:t> </w:t>
            </w:r>
            <w:r>
              <w:rPr>
                <w:sz w:val="24"/>
              </w:rPr>
              <w:t>of</w:t>
            </w:r>
            <w:r>
              <w:rPr>
                <w:spacing w:val="-6"/>
                <w:sz w:val="24"/>
              </w:rPr>
              <w:t> </w:t>
            </w:r>
            <w:r>
              <w:rPr>
                <w:sz w:val="24"/>
              </w:rPr>
              <w:t>the</w:t>
            </w:r>
            <w:r>
              <w:rPr>
                <w:spacing w:val="-5"/>
                <w:sz w:val="24"/>
              </w:rPr>
              <w:t> </w:t>
            </w:r>
            <w:r>
              <w:rPr>
                <w:sz w:val="24"/>
              </w:rPr>
              <w:t>assessment</w:t>
            </w:r>
            <w:r>
              <w:rPr>
                <w:spacing w:val="-3"/>
                <w:sz w:val="24"/>
              </w:rPr>
              <w:t> </w:t>
            </w:r>
            <w:r>
              <w:rPr>
                <w:sz w:val="24"/>
              </w:rPr>
              <w:t>with</w:t>
            </w:r>
            <w:r>
              <w:rPr>
                <w:spacing w:val="-3"/>
                <w:sz w:val="24"/>
              </w:rPr>
              <w:t> </w:t>
            </w:r>
            <w:r>
              <w:rPr>
                <w:sz w:val="24"/>
              </w:rPr>
              <w:t>the patient and explain and discuss the various treatment options available. This is in accordance with NHS guidance on mental health assessment</w:t>
            </w:r>
            <w:hyperlink w:history="true" w:anchor="_bookmark25">
              <w:r>
                <w:rPr>
                  <w:position w:val="8"/>
                  <w:sz w:val="16"/>
                </w:rPr>
                <w:t>26</w:t>
              </w:r>
            </w:hyperlink>
            <w:r>
              <w:rPr>
                <w:sz w:val="24"/>
              </w:rPr>
              <w:t>.</w:t>
            </w:r>
          </w:p>
        </w:tc>
      </w:tr>
      <w:tr>
        <w:trPr>
          <w:trHeight w:val="2229" w:hRule="atLeast"/>
        </w:trPr>
        <w:tc>
          <w:tcPr>
            <w:tcW w:w="10063" w:type="dxa"/>
          </w:tcPr>
          <w:p>
            <w:pPr>
              <w:pStyle w:val="TableParagraph"/>
              <w:numPr>
                <w:ilvl w:val="0"/>
                <w:numId w:val="11"/>
              </w:numPr>
              <w:tabs>
                <w:tab w:pos="828" w:val="left" w:leader="none"/>
              </w:tabs>
              <w:spacing w:line="240" w:lineRule="auto" w:before="0" w:after="0"/>
              <w:ind w:left="827" w:right="690" w:hanging="360"/>
              <w:jc w:val="left"/>
              <w:rPr>
                <w:b/>
                <w:sz w:val="24"/>
              </w:rPr>
            </w:pPr>
            <w:r>
              <w:rPr>
                <w:b/>
                <w:sz w:val="24"/>
              </w:rPr>
              <w:t>Please advise how the Trust in this case communicated the assessment outcomes</w:t>
            </w:r>
            <w:r>
              <w:rPr>
                <w:b/>
                <w:spacing w:val="-4"/>
                <w:sz w:val="24"/>
              </w:rPr>
              <w:t> </w:t>
            </w:r>
            <w:r>
              <w:rPr>
                <w:b/>
                <w:sz w:val="24"/>
              </w:rPr>
              <w:t>with</w:t>
            </w:r>
            <w:r>
              <w:rPr>
                <w:b/>
                <w:spacing w:val="-5"/>
                <w:sz w:val="24"/>
              </w:rPr>
              <w:t> </w:t>
            </w:r>
            <w:r>
              <w:rPr>
                <w:b/>
                <w:sz w:val="24"/>
              </w:rPr>
              <w:t>the</w:t>
            </w:r>
            <w:r>
              <w:rPr>
                <w:b/>
                <w:spacing w:val="-4"/>
                <w:sz w:val="24"/>
              </w:rPr>
              <w:t> </w:t>
            </w:r>
            <w:r>
              <w:rPr>
                <w:b/>
                <w:sz w:val="24"/>
              </w:rPr>
              <w:t>patient</w:t>
            </w:r>
            <w:r>
              <w:rPr>
                <w:b/>
                <w:spacing w:val="-4"/>
                <w:sz w:val="24"/>
              </w:rPr>
              <w:t> </w:t>
            </w:r>
            <w:r>
              <w:rPr>
                <w:b/>
                <w:sz w:val="24"/>
              </w:rPr>
              <w:t>and</w:t>
            </w:r>
            <w:r>
              <w:rPr>
                <w:b/>
                <w:spacing w:val="-5"/>
                <w:sz w:val="24"/>
              </w:rPr>
              <w:t> </w:t>
            </w:r>
            <w:r>
              <w:rPr>
                <w:b/>
                <w:sz w:val="24"/>
              </w:rPr>
              <w:t>whether</w:t>
            </w:r>
            <w:r>
              <w:rPr>
                <w:b/>
                <w:spacing w:val="-4"/>
                <w:sz w:val="24"/>
              </w:rPr>
              <w:t> </w:t>
            </w:r>
            <w:r>
              <w:rPr>
                <w:b/>
                <w:sz w:val="24"/>
              </w:rPr>
              <w:t>its</w:t>
            </w:r>
            <w:r>
              <w:rPr>
                <w:b/>
                <w:spacing w:val="-7"/>
                <w:sz w:val="24"/>
              </w:rPr>
              <w:t> </w:t>
            </w:r>
            <w:r>
              <w:rPr>
                <w:b/>
                <w:sz w:val="24"/>
              </w:rPr>
              <w:t>actions</w:t>
            </w:r>
            <w:r>
              <w:rPr>
                <w:b/>
                <w:spacing w:val="-5"/>
                <w:sz w:val="24"/>
              </w:rPr>
              <w:t> </w:t>
            </w:r>
            <w:r>
              <w:rPr>
                <w:b/>
                <w:sz w:val="24"/>
              </w:rPr>
              <w:t>were</w:t>
            </w:r>
            <w:r>
              <w:rPr>
                <w:b/>
                <w:spacing w:val="-3"/>
                <w:sz w:val="24"/>
              </w:rPr>
              <w:t> </w:t>
            </w:r>
            <w:r>
              <w:rPr>
                <w:b/>
                <w:sz w:val="24"/>
              </w:rPr>
              <w:t>in</w:t>
            </w:r>
            <w:r>
              <w:rPr>
                <w:b/>
                <w:spacing w:val="-5"/>
                <w:sz w:val="24"/>
              </w:rPr>
              <w:t> </w:t>
            </w:r>
            <w:r>
              <w:rPr>
                <w:b/>
                <w:sz w:val="24"/>
              </w:rPr>
              <w:t>accordance</w:t>
            </w:r>
            <w:r>
              <w:rPr>
                <w:b/>
                <w:spacing w:val="-4"/>
                <w:sz w:val="24"/>
              </w:rPr>
              <w:t> </w:t>
            </w:r>
            <w:r>
              <w:rPr>
                <w:b/>
                <w:sz w:val="24"/>
              </w:rPr>
              <w:t>with good practice and procedure following assessments on:</w:t>
            </w:r>
          </w:p>
          <w:p>
            <w:pPr>
              <w:pStyle w:val="TableParagraph"/>
              <w:numPr>
                <w:ilvl w:val="1"/>
                <w:numId w:val="11"/>
              </w:numPr>
              <w:tabs>
                <w:tab w:pos="1547" w:val="left" w:leader="none"/>
                <w:tab w:pos="1548" w:val="left" w:leader="none"/>
              </w:tabs>
              <w:spacing w:line="240" w:lineRule="auto" w:before="1" w:after="0"/>
              <w:ind w:left="1547" w:right="0" w:hanging="721"/>
              <w:jc w:val="left"/>
              <w:rPr>
                <w:b/>
                <w:sz w:val="24"/>
              </w:rPr>
            </w:pPr>
            <w:r>
              <w:rPr>
                <w:b/>
                <w:sz w:val="24"/>
              </w:rPr>
              <w:t>22</w:t>
            </w:r>
            <w:r>
              <w:rPr>
                <w:b/>
                <w:spacing w:val="-2"/>
                <w:sz w:val="24"/>
              </w:rPr>
              <w:t> </w:t>
            </w:r>
            <w:r>
              <w:rPr>
                <w:b/>
                <w:sz w:val="24"/>
              </w:rPr>
              <w:t>March</w:t>
            </w:r>
            <w:r>
              <w:rPr>
                <w:b/>
                <w:spacing w:val="-2"/>
                <w:sz w:val="24"/>
              </w:rPr>
              <w:t> 2021;</w:t>
            </w:r>
          </w:p>
          <w:p>
            <w:pPr>
              <w:pStyle w:val="TableParagraph"/>
              <w:numPr>
                <w:ilvl w:val="1"/>
                <w:numId w:val="11"/>
              </w:numPr>
              <w:tabs>
                <w:tab w:pos="1547" w:val="left" w:leader="none"/>
                <w:tab w:pos="1548" w:val="left" w:leader="none"/>
              </w:tabs>
              <w:spacing w:line="279" w:lineRule="exact" w:before="0" w:after="0"/>
              <w:ind w:left="1547" w:right="0" w:hanging="721"/>
              <w:jc w:val="left"/>
              <w:rPr>
                <w:b/>
                <w:sz w:val="24"/>
              </w:rPr>
            </w:pPr>
            <w:r>
              <w:rPr>
                <w:b/>
                <w:sz w:val="24"/>
              </w:rPr>
              <w:t>5</w:t>
            </w:r>
            <w:r>
              <w:rPr>
                <w:b/>
                <w:spacing w:val="-1"/>
                <w:sz w:val="24"/>
              </w:rPr>
              <w:t> </w:t>
            </w:r>
            <w:r>
              <w:rPr>
                <w:b/>
                <w:sz w:val="24"/>
              </w:rPr>
              <w:t>December</w:t>
            </w:r>
            <w:r>
              <w:rPr>
                <w:b/>
                <w:spacing w:val="-2"/>
                <w:sz w:val="24"/>
              </w:rPr>
              <w:t> </w:t>
            </w:r>
            <w:r>
              <w:rPr>
                <w:b/>
                <w:spacing w:val="-4"/>
                <w:sz w:val="24"/>
              </w:rPr>
              <w:t>2021;</w:t>
            </w:r>
          </w:p>
          <w:p>
            <w:pPr>
              <w:pStyle w:val="TableParagraph"/>
              <w:numPr>
                <w:ilvl w:val="1"/>
                <w:numId w:val="11"/>
              </w:numPr>
              <w:tabs>
                <w:tab w:pos="1547" w:val="left" w:leader="none"/>
                <w:tab w:pos="1548" w:val="left" w:leader="none"/>
              </w:tabs>
              <w:spacing w:line="278" w:lineRule="exact" w:before="0" w:after="0"/>
              <w:ind w:left="1547" w:right="0" w:hanging="721"/>
              <w:jc w:val="left"/>
              <w:rPr>
                <w:b/>
                <w:sz w:val="24"/>
              </w:rPr>
            </w:pPr>
            <w:r>
              <w:rPr>
                <w:b/>
                <w:sz w:val="24"/>
              </w:rPr>
              <w:t>26</w:t>
            </w:r>
            <w:r>
              <w:rPr>
                <w:b/>
                <w:spacing w:val="-3"/>
                <w:sz w:val="24"/>
              </w:rPr>
              <w:t> </w:t>
            </w:r>
            <w:r>
              <w:rPr>
                <w:b/>
                <w:sz w:val="24"/>
              </w:rPr>
              <w:t>September</w:t>
            </w:r>
            <w:r>
              <w:rPr>
                <w:b/>
                <w:spacing w:val="-5"/>
                <w:sz w:val="24"/>
              </w:rPr>
              <w:t> </w:t>
            </w:r>
            <w:r>
              <w:rPr>
                <w:b/>
                <w:sz w:val="24"/>
              </w:rPr>
              <w:t>2022;</w:t>
            </w:r>
            <w:r>
              <w:rPr>
                <w:b/>
                <w:spacing w:val="-5"/>
                <w:sz w:val="24"/>
              </w:rPr>
              <w:t> and</w:t>
            </w:r>
          </w:p>
          <w:p>
            <w:pPr>
              <w:pStyle w:val="TableParagraph"/>
              <w:numPr>
                <w:ilvl w:val="1"/>
                <w:numId w:val="11"/>
              </w:numPr>
              <w:tabs>
                <w:tab w:pos="1547" w:val="left" w:leader="none"/>
                <w:tab w:pos="1548" w:val="left" w:leader="none"/>
              </w:tabs>
              <w:spacing w:line="240" w:lineRule="auto" w:before="0" w:after="0"/>
              <w:ind w:left="1547" w:right="0" w:hanging="721"/>
              <w:jc w:val="left"/>
              <w:rPr>
                <w:b/>
                <w:sz w:val="24"/>
              </w:rPr>
            </w:pPr>
            <w:r>
              <w:rPr>
                <w:b/>
                <w:sz w:val="24"/>
              </w:rPr>
              <w:t>22</w:t>
            </w:r>
            <w:r>
              <w:rPr>
                <w:b/>
                <w:spacing w:val="-2"/>
                <w:sz w:val="24"/>
              </w:rPr>
              <w:t> </w:t>
            </w:r>
            <w:r>
              <w:rPr>
                <w:b/>
                <w:sz w:val="24"/>
              </w:rPr>
              <w:t>November</w:t>
            </w:r>
            <w:r>
              <w:rPr>
                <w:b/>
                <w:spacing w:val="-3"/>
                <w:sz w:val="24"/>
              </w:rPr>
              <w:t> </w:t>
            </w:r>
            <w:r>
              <w:rPr>
                <w:b/>
                <w:spacing w:val="-4"/>
                <w:sz w:val="24"/>
              </w:rPr>
              <w:t>2022.</w:t>
            </w:r>
          </w:p>
        </w:tc>
      </w:tr>
      <w:tr>
        <w:trPr>
          <w:trHeight w:val="5297" w:hRule="atLeast"/>
        </w:trPr>
        <w:tc>
          <w:tcPr>
            <w:tcW w:w="10063" w:type="dxa"/>
          </w:tcPr>
          <w:p>
            <w:pPr>
              <w:pStyle w:val="TableParagraph"/>
              <w:tabs>
                <w:tab w:pos="1735" w:val="left" w:leader="none"/>
              </w:tabs>
              <w:ind w:right="137"/>
              <w:rPr>
                <w:sz w:val="24"/>
              </w:rPr>
            </w:pPr>
            <w:r>
              <w:rPr>
                <w:sz w:val="24"/>
              </w:rPr>
              <w:t>From the reports written after each assessment, there is evidence that the assessor explained their findings and conclusions and discussed a range of options for support and </w:t>
            </w:r>
            <w:r>
              <w:rPr>
                <w:spacing w:val="-2"/>
                <w:sz w:val="24"/>
              </w:rPr>
              <w:t>intervention.</w:t>
            </w:r>
            <w:r>
              <w:rPr>
                <w:sz w:val="24"/>
              </w:rPr>
              <w:tab/>
              <w:t>This</w:t>
            </w:r>
            <w:r>
              <w:rPr>
                <w:spacing w:val="-5"/>
                <w:sz w:val="24"/>
              </w:rPr>
              <w:t> </w:t>
            </w:r>
            <w:r>
              <w:rPr>
                <w:sz w:val="24"/>
              </w:rPr>
              <w:t>approach</w:t>
            </w:r>
            <w:r>
              <w:rPr>
                <w:spacing w:val="-3"/>
                <w:sz w:val="24"/>
              </w:rPr>
              <w:t> </w:t>
            </w:r>
            <w:r>
              <w:rPr>
                <w:sz w:val="24"/>
              </w:rPr>
              <w:t>accords</w:t>
            </w:r>
            <w:r>
              <w:rPr>
                <w:spacing w:val="-3"/>
                <w:sz w:val="24"/>
              </w:rPr>
              <w:t> </w:t>
            </w:r>
            <w:r>
              <w:rPr>
                <w:sz w:val="24"/>
              </w:rPr>
              <w:t>with</w:t>
            </w:r>
            <w:r>
              <w:rPr>
                <w:spacing w:val="-6"/>
                <w:sz w:val="24"/>
              </w:rPr>
              <w:t> </w:t>
            </w:r>
            <w:r>
              <w:rPr>
                <w:sz w:val="24"/>
              </w:rPr>
              <w:t>accepted</w:t>
            </w:r>
            <w:r>
              <w:rPr>
                <w:spacing w:val="-3"/>
                <w:sz w:val="24"/>
              </w:rPr>
              <w:t> </w:t>
            </w:r>
            <w:r>
              <w:rPr>
                <w:sz w:val="24"/>
              </w:rPr>
              <w:t>good</w:t>
            </w:r>
            <w:r>
              <w:rPr>
                <w:spacing w:val="-6"/>
                <w:sz w:val="24"/>
              </w:rPr>
              <w:t> </w:t>
            </w:r>
            <w:r>
              <w:rPr>
                <w:sz w:val="24"/>
              </w:rPr>
              <w:t>practice.</w:t>
            </w:r>
            <w:r>
              <w:rPr>
                <w:spacing w:val="-4"/>
                <w:sz w:val="24"/>
              </w:rPr>
              <w:t> </w:t>
            </w:r>
            <w:r>
              <w:rPr>
                <w:sz w:val="24"/>
              </w:rPr>
              <w:t>For</w:t>
            </w:r>
            <w:r>
              <w:rPr>
                <w:spacing w:val="-3"/>
                <w:sz w:val="24"/>
              </w:rPr>
              <w:t> </w:t>
            </w:r>
            <w:r>
              <w:rPr>
                <w:sz w:val="24"/>
              </w:rPr>
              <w:t>example,</w:t>
            </w:r>
            <w:r>
              <w:rPr>
                <w:spacing w:val="-4"/>
                <w:sz w:val="24"/>
              </w:rPr>
              <w:t> </w:t>
            </w:r>
            <w:r>
              <w:rPr>
                <w:sz w:val="24"/>
              </w:rPr>
              <w:t>following the telephone assessment on 22/3/21 the assessor wrote to the GP:</w:t>
            </w:r>
          </w:p>
          <w:p>
            <w:pPr>
              <w:pStyle w:val="TableParagraph"/>
              <w:spacing w:before="3"/>
              <w:ind w:left="0"/>
              <w:rPr>
                <w:rFonts w:ascii="Arial"/>
                <w:sz w:val="24"/>
              </w:rPr>
            </w:pPr>
          </w:p>
          <w:p>
            <w:pPr>
              <w:pStyle w:val="TableParagraph"/>
              <w:ind w:right="137"/>
              <w:rPr>
                <w:sz w:val="24"/>
              </w:rPr>
            </w:pPr>
            <w:r>
              <w:rPr>
                <w:sz w:val="24"/>
              </w:rPr>
              <w:t>“Summary</w:t>
            </w:r>
            <w:r>
              <w:rPr>
                <w:spacing w:val="-3"/>
                <w:sz w:val="24"/>
              </w:rPr>
              <w:t> </w:t>
            </w:r>
            <w:r>
              <w:rPr>
                <w:sz w:val="24"/>
              </w:rPr>
              <w:t>and</w:t>
            </w:r>
            <w:r>
              <w:rPr>
                <w:spacing w:val="-3"/>
                <w:sz w:val="24"/>
              </w:rPr>
              <w:t> </w:t>
            </w:r>
            <w:r>
              <w:rPr>
                <w:sz w:val="24"/>
              </w:rPr>
              <w:t>recommendations.</w:t>
            </w:r>
            <w:r>
              <w:rPr>
                <w:spacing w:val="-4"/>
                <w:sz w:val="24"/>
              </w:rPr>
              <w:t> </w:t>
            </w:r>
            <w:r>
              <w:rPr>
                <w:sz w:val="24"/>
              </w:rPr>
              <w:t>This</w:t>
            </w:r>
            <w:r>
              <w:rPr>
                <w:spacing w:val="-3"/>
                <w:sz w:val="24"/>
              </w:rPr>
              <w:t> </w:t>
            </w:r>
            <w:r>
              <w:rPr>
                <w:sz w:val="24"/>
              </w:rPr>
              <w:t>is</w:t>
            </w:r>
            <w:r>
              <w:rPr>
                <w:spacing w:val="-3"/>
                <w:sz w:val="24"/>
              </w:rPr>
              <w:t> </w:t>
            </w:r>
            <w:r>
              <w:rPr>
                <w:sz w:val="24"/>
              </w:rPr>
              <w:t>a</w:t>
            </w:r>
            <w:r>
              <w:rPr>
                <w:spacing w:val="-3"/>
                <w:sz w:val="24"/>
              </w:rPr>
              <w:t> </w:t>
            </w:r>
            <w:r>
              <w:rPr>
                <w:sz w:val="24"/>
              </w:rPr>
              <w:t>further</w:t>
            </w:r>
            <w:r>
              <w:rPr>
                <w:spacing w:val="-3"/>
                <w:sz w:val="24"/>
              </w:rPr>
              <w:t> </w:t>
            </w:r>
            <w:r>
              <w:rPr>
                <w:sz w:val="24"/>
              </w:rPr>
              <w:t>presentation</w:t>
            </w:r>
            <w:r>
              <w:rPr>
                <w:spacing w:val="-3"/>
                <w:sz w:val="24"/>
              </w:rPr>
              <w:t> </w:t>
            </w:r>
            <w:r>
              <w:rPr>
                <w:sz w:val="24"/>
              </w:rPr>
              <w:t>of</w:t>
            </w:r>
            <w:r>
              <w:rPr>
                <w:spacing w:val="-5"/>
                <w:sz w:val="24"/>
              </w:rPr>
              <w:t> </w:t>
            </w:r>
            <w:r>
              <w:rPr>
                <w:sz w:val="24"/>
              </w:rPr>
              <w:t>a</w:t>
            </w:r>
            <w:r>
              <w:rPr>
                <w:spacing w:val="-3"/>
                <w:sz w:val="24"/>
              </w:rPr>
              <w:t> </w:t>
            </w:r>
            <w:r>
              <w:rPr>
                <w:sz w:val="24"/>
              </w:rPr>
              <w:t>57-year-old</w:t>
            </w:r>
            <w:r>
              <w:rPr>
                <w:spacing w:val="-3"/>
                <w:sz w:val="24"/>
              </w:rPr>
              <w:t> </w:t>
            </w:r>
            <w:r>
              <w:rPr>
                <w:sz w:val="24"/>
              </w:rPr>
              <w:t>male</w:t>
            </w:r>
            <w:r>
              <w:rPr>
                <w:spacing w:val="-3"/>
                <w:sz w:val="24"/>
              </w:rPr>
              <w:t> </w:t>
            </w:r>
            <w:r>
              <w:rPr>
                <w:sz w:val="24"/>
              </w:rPr>
              <w:t>with low mood anxiety and TLNWL, TDSH and SI. There is a history of CSA and [the patient] reports this has significantly impacted his mental state over several years with deterioration in same following court cases. His wife also passed away in recent months which has impacted mood. He presents with emotional dysregulation due to CSA reduced reactivity and reduced motivation. There is a history of self harm via cutting as a coping mechanism . No active, plan or intent was specified and no active risk to self was </w:t>
            </w:r>
            <w:r>
              <w:rPr>
                <w:spacing w:val="-2"/>
                <w:sz w:val="24"/>
              </w:rPr>
              <w:t>identified.</w:t>
            </w:r>
          </w:p>
          <w:p>
            <w:pPr>
              <w:pStyle w:val="TableParagraph"/>
              <w:spacing w:before="4"/>
              <w:ind w:left="0"/>
              <w:rPr>
                <w:rFonts w:ascii="Arial"/>
                <w:sz w:val="24"/>
              </w:rPr>
            </w:pPr>
          </w:p>
          <w:p>
            <w:pPr>
              <w:pStyle w:val="TableParagraph"/>
              <w:ind w:right="396"/>
              <w:rPr>
                <w:sz w:val="24"/>
              </w:rPr>
            </w:pPr>
            <w:r>
              <w:rPr>
                <w:sz w:val="24"/>
              </w:rPr>
              <w:t>Following</w:t>
            </w:r>
            <w:r>
              <w:rPr>
                <w:spacing w:val="-5"/>
                <w:sz w:val="24"/>
              </w:rPr>
              <w:t> </w:t>
            </w:r>
            <w:r>
              <w:rPr>
                <w:sz w:val="24"/>
              </w:rPr>
              <w:t>the</w:t>
            </w:r>
            <w:r>
              <w:rPr>
                <w:spacing w:val="-6"/>
                <w:sz w:val="24"/>
              </w:rPr>
              <w:t> </w:t>
            </w:r>
            <w:r>
              <w:rPr>
                <w:sz w:val="24"/>
              </w:rPr>
              <w:t>assessment,</w:t>
            </w:r>
            <w:r>
              <w:rPr>
                <w:spacing w:val="-5"/>
                <w:sz w:val="24"/>
              </w:rPr>
              <w:t> </w:t>
            </w:r>
            <w:r>
              <w:rPr>
                <w:sz w:val="24"/>
              </w:rPr>
              <w:t>I</w:t>
            </w:r>
            <w:r>
              <w:rPr>
                <w:spacing w:val="-7"/>
                <w:sz w:val="24"/>
              </w:rPr>
              <w:t> </w:t>
            </w:r>
            <w:r>
              <w:rPr>
                <w:sz w:val="24"/>
              </w:rPr>
              <w:t>have</w:t>
            </w:r>
            <w:r>
              <w:rPr>
                <w:spacing w:val="-4"/>
                <w:sz w:val="24"/>
              </w:rPr>
              <w:t> </w:t>
            </w:r>
            <w:r>
              <w:rPr>
                <w:sz w:val="24"/>
              </w:rPr>
              <w:t>discussed</w:t>
            </w:r>
            <w:r>
              <w:rPr>
                <w:spacing w:val="-7"/>
                <w:sz w:val="24"/>
              </w:rPr>
              <w:t> </w:t>
            </w:r>
            <w:r>
              <w:rPr>
                <w:sz w:val="24"/>
              </w:rPr>
              <w:t>and</w:t>
            </w:r>
            <w:r>
              <w:rPr>
                <w:spacing w:val="-4"/>
                <w:sz w:val="24"/>
              </w:rPr>
              <w:t> </w:t>
            </w:r>
            <w:r>
              <w:rPr>
                <w:sz w:val="24"/>
              </w:rPr>
              <w:t>agreed</w:t>
            </w:r>
            <w:r>
              <w:rPr>
                <w:spacing w:val="-4"/>
                <w:sz w:val="24"/>
              </w:rPr>
              <w:t> </w:t>
            </w:r>
            <w:r>
              <w:rPr>
                <w:sz w:val="24"/>
              </w:rPr>
              <w:t>the</w:t>
            </w:r>
            <w:r>
              <w:rPr>
                <w:spacing w:val="-4"/>
                <w:sz w:val="24"/>
              </w:rPr>
              <w:t> </w:t>
            </w:r>
            <w:r>
              <w:rPr>
                <w:sz w:val="24"/>
              </w:rPr>
              <w:t>following</w:t>
            </w:r>
            <w:r>
              <w:rPr>
                <w:spacing w:val="-5"/>
                <w:sz w:val="24"/>
              </w:rPr>
              <w:t> </w:t>
            </w:r>
            <w:r>
              <w:rPr>
                <w:sz w:val="24"/>
              </w:rPr>
              <w:t>recommendations with [the patient]:</w:t>
            </w:r>
          </w:p>
          <w:p>
            <w:pPr>
              <w:pStyle w:val="TableParagraph"/>
              <w:ind w:right="7314"/>
              <w:rPr>
                <w:sz w:val="24"/>
              </w:rPr>
            </w:pPr>
            <w:r>
              <w:rPr>
                <w:sz w:val="24"/>
              </w:rPr>
              <w:t>Self</w:t>
            </w:r>
            <w:r>
              <w:rPr>
                <w:spacing w:val="-12"/>
                <w:sz w:val="24"/>
              </w:rPr>
              <w:t> </w:t>
            </w:r>
            <w:r>
              <w:rPr>
                <w:sz w:val="24"/>
              </w:rPr>
              <w:t>refer</w:t>
            </w:r>
            <w:r>
              <w:rPr>
                <w:spacing w:val="-12"/>
                <w:sz w:val="24"/>
              </w:rPr>
              <w:t> </w:t>
            </w:r>
            <w:r>
              <w:rPr>
                <w:sz w:val="24"/>
              </w:rPr>
              <w:t>to</w:t>
            </w:r>
            <w:r>
              <w:rPr>
                <w:spacing w:val="-12"/>
                <w:sz w:val="24"/>
              </w:rPr>
              <w:t> </w:t>
            </w:r>
            <w:r>
              <w:rPr>
                <w:sz w:val="24"/>
              </w:rPr>
              <w:t>Nexus. Refer to ship.</w:t>
            </w:r>
          </w:p>
          <w:p>
            <w:pPr>
              <w:pStyle w:val="TableParagraph"/>
              <w:spacing w:line="260" w:lineRule="exact"/>
              <w:rPr>
                <w:sz w:val="24"/>
              </w:rPr>
            </w:pPr>
            <w:r>
              <w:rPr>
                <w:sz w:val="24"/>
              </w:rPr>
              <w:t>Refer</w:t>
            </w:r>
            <w:r>
              <w:rPr>
                <w:spacing w:val="-3"/>
                <w:sz w:val="24"/>
              </w:rPr>
              <w:t> </w:t>
            </w:r>
            <w:r>
              <w:rPr>
                <w:sz w:val="24"/>
              </w:rPr>
              <w:t>to</w:t>
            </w:r>
            <w:r>
              <w:rPr>
                <w:spacing w:val="-4"/>
                <w:sz w:val="24"/>
              </w:rPr>
              <w:t> </w:t>
            </w:r>
            <w:r>
              <w:rPr>
                <w:sz w:val="24"/>
              </w:rPr>
              <w:t>action</w:t>
            </w:r>
            <w:r>
              <w:rPr>
                <w:spacing w:val="-3"/>
                <w:sz w:val="24"/>
              </w:rPr>
              <w:t> </w:t>
            </w:r>
            <w:r>
              <w:rPr>
                <w:sz w:val="24"/>
              </w:rPr>
              <w:t>mental</w:t>
            </w:r>
            <w:r>
              <w:rPr>
                <w:spacing w:val="-3"/>
                <w:sz w:val="24"/>
              </w:rPr>
              <w:t> </w:t>
            </w:r>
            <w:r>
              <w:rPr>
                <w:spacing w:val="-2"/>
                <w:sz w:val="24"/>
              </w:rPr>
              <w:t>health.</w:t>
            </w:r>
          </w:p>
        </w:tc>
      </w:tr>
    </w:tbl>
    <w:p>
      <w:pPr>
        <w:pStyle w:val="BodyText"/>
        <w:rPr>
          <w:sz w:val="20"/>
        </w:rPr>
      </w:pPr>
    </w:p>
    <w:p>
      <w:pPr>
        <w:pStyle w:val="BodyText"/>
        <w:spacing w:before="5"/>
        <w:rPr>
          <w:sz w:val="29"/>
        </w:rPr>
      </w:pPr>
      <w:r>
        <w:rPr/>
        <w:pict>
          <v:rect style="position:absolute;margin-left:72.024002pt;margin-top:18.134737pt;width:144.020pt;height:.47998pt;mso-position-horizontal-relative:page;mso-position-vertical-relative:paragraph;z-index:-15721472;mso-wrap-distance-left:0;mso-wrap-distance-right:0" id="docshape25" filled="true" fillcolor="#000000" stroked="false">
            <v:fill type="solid"/>
            <w10:wrap type="topAndBottom"/>
          </v:rect>
        </w:pict>
      </w:r>
    </w:p>
    <w:p>
      <w:pPr>
        <w:spacing w:before="82"/>
        <w:ind w:left="140" w:right="0" w:firstLine="0"/>
        <w:jc w:val="left"/>
        <w:rPr>
          <w:sz w:val="16"/>
        </w:rPr>
      </w:pPr>
      <w:bookmarkStart w:name="_bookmark24" w:id="25"/>
      <w:bookmarkEnd w:id="25"/>
      <w:r>
        <w:rPr/>
      </w:r>
      <w:r>
        <w:rPr>
          <w:spacing w:val="-2"/>
          <w:sz w:val="16"/>
          <w:vertAlign w:val="superscript"/>
        </w:rPr>
        <w:t>25</w:t>
      </w:r>
      <w:r>
        <w:rPr>
          <w:spacing w:val="40"/>
          <w:sz w:val="16"/>
          <w:vertAlign w:val="baseline"/>
        </w:rPr>
        <w:t> </w:t>
      </w:r>
      <w:r>
        <w:rPr>
          <w:spacing w:val="-2"/>
          <w:sz w:val="16"/>
          <w:vertAlign w:val="baseline"/>
        </w:rPr>
        <w:t>https://</w:t>
      </w:r>
      <w:hyperlink r:id="rId24">
        <w:r>
          <w:rPr>
            <w:spacing w:val="-2"/>
            <w:sz w:val="16"/>
            <w:vertAlign w:val="baseline"/>
          </w:rPr>
          <w:t>www.psychdb.com/trauma-and-stressors/adjustment</w:t>
        </w:r>
      </w:hyperlink>
    </w:p>
    <w:p>
      <w:pPr>
        <w:spacing w:before="1"/>
        <w:ind w:left="140" w:right="0" w:firstLine="0"/>
        <w:jc w:val="left"/>
        <w:rPr>
          <w:sz w:val="16"/>
        </w:rPr>
      </w:pPr>
      <w:bookmarkStart w:name="_bookmark25" w:id="26"/>
      <w:bookmarkEnd w:id="26"/>
      <w:r>
        <w:rPr/>
      </w:r>
      <w:r>
        <w:rPr>
          <w:spacing w:val="-2"/>
          <w:sz w:val="16"/>
          <w:vertAlign w:val="superscript"/>
        </w:rPr>
        <w:t>26</w:t>
      </w:r>
      <w:r>
        <w:rPr>
          <w:spacing w:val="66"/>
          <w:w w:val="150"/>
          <w:sz w:val="16"/>
          <w:vertAlign w:val="baseline"/>
        </w:rPr>
        <w:t> </w:t>
      </w:r>
      <w:r>
        <w:rPr>
          <w:spacing w:val="-2"/>
          <w:sz w:val="16"/>
          <w:vertAlign w:val="baseline"/>
        </w:rPr>
        <w:t>https://</w:t>
      </w:r>
      <w:hyperlink r:id="rId19">
        <w:r>
          <w:rPr>
            <w:spacing w:val="-2"/>
            <w:sz w:val="16"/>
            <w:vertAlign w:val="baseline"/>
          </w:rPr>
          <w:t>www.nhs.uk/mental-health/social-care-and-your-rights/mental-health-assessments/</w:t>
        </w:r>
      </w:hyperlink>
    </w:p>
    <w:p>
      <w:pPr>
        <w:spacing w:after="0"/>
        <w:jc w:val="left"/>
        <w:rPr>
          <w:sz w:val="16"/>
        </w:rPr>
        <w:sectPr>
          <w:pgSz w:w="11910" w:h="16840"/>
          <w:pgMar w:header="715" w:footer="1146" w:top="1340" w:bottom="1340" w:left="1300" w:right="280"/>
        </w:sectPr>
      </w:pPr>
    </w:p>
    <w:p>
      <w:pPr>
        <w:pStyle w:val="BodyText"/>
        <w:spacing w:before="8"/>
        <w:rPr>
          <w:sz w:val="7"/>
        </w:rPr>
      </w:pPr>
    </w:p>
    <w:tbl>
      <w:tblPr>
        <w:tblW w:w="0" w:type="auto"/>
        <w:jc w:val="left"/>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063"/>
      </w:tblGrid>
      <w:tr>
        <w:trPr>
          <w:trHeight w:val="3064" w:hRule="atLeast"/>
        </w:trPr>
        <w:tc>
          <w:tcPr>
            <w:tcW w:w="10063" w:type="dxa"/>
          </w:tcPr>
          <w:p>
            <w:pPr>
              <w:pStyle w:val="TableParagraph"/>
              <w:ind w:right="137"/>
              <w:rPr>
                <w:sz w:val="24"/>
              </w:rPr>
            </w:pPr>
            <w:r>
              <w:rPr>
                <w:sz w:val="24"/>
              </w:rPr>
              <w:t>Posted,</w:t>
            </w:r>
            <w:r>
              <w:rPr>
                <w:spacing w:val="-6"/>
                <w:sz w:val="24"/>
              </w:rPr>
              <w:t> </w:t>
            </w:r>
            <w:r>
              <w:rPr>
                <w:sz w:val="24"/>
              </w:rPr>
              <w:t>information</w:t>
            </w:r>
            <w:r>
              <w:rPr>
                <w:spacing w:val="-4"/>
                <w:sz w:val="24"/>
              </w:rPr>
              <w:t> </w:t>
            </w:r>
            <w:r>
              <w:rPr>
                <w:sz w:val="24"/>
              </w:rPr>
              <w:t>on</w:t>
            </w:r>
            <w:r>
              <w:rPr>
                <w:spacing w:val="-4"/>
                <w:sz w:val="24"/>
              </w:rPr>
              <w:t> </w:t>
            </w:r>
            <w:r>
              <w:rPr>
                <w:sz w:val="24"/>
              </w:rPr>
              <w:t>ship,</w:t>
            </w:r>
            <w:r>
              <w:rPr>
                <w:spacing w:val="-5"/>
                <w:sz w:val="24"/>
              </w:rPr>
              <w:t> </w:t>
            </w:r>
            <w:r>
              <w:rPr>
                <w:sz w:val="24"/>
              </w:rPr>
              <w:t>action,</w:t>
            </w:r>
            <w:r>
              <w:rPr>
                <w:spacing w:val="-5"/>
                <w:sz w:val="24"/>
              </w:rPr>
              <w:t> </w:t>
            </w:r>
            <w:r>
              <w:rPr>
                <w:sz w:val="24"/>
              </w:rPr>
              <w:t>mental,</w:t>
            </w:r>
            <w:r>
              <w:rPr>
                <w:spacing w:val="-5"/>
                <w:sz w:val="24"/>
              </w:rPr>
              <w:t> </w:t>
            </w:r>
            <w:r>
              <w:rPr>
                <w:sz w:val="24"/>
              </w:rPr>
              <w:t>health,</w:t>
            </w:r>
            <w:r>
              <w:rPr>
                <w:spacing w:val="-5"/>
                <w:sz w:val="24"/>
              </w:rPr>
              <w:t> </w:t>
            </w:r>
            <w:r>
              <w:rPr>
                <w:sz w:val="24"/>
              </w:rPr>
              <w:t>Nexus,</w:t>
            </w:r>
            <w:r>
              <w:rPr>
                <w:spacing w:val="-6"/>
                <w:sz w:val="24"/>
              </w:rPr>
              <w:t> </w:t>
            </w:r>
            <w:r>
              <w:rPr>
                <w:sz w:val="24"/>
              </w:rPr>
              <w:t>abuse,</w:t>
            </w:r>
            <w:r>
              <w:rPr>
                <w:spacing w:val="-5"/>
                <w:sz w:val="24"/>
              </w:rPr>
              <w:t> </w:t>
            </w:r>
            <w:r>
              <w:rPr>
                <w:sz w:val="24"/>
              </w:rPr>
              <w:t>bereavement,</w:t>
            </w:r>
            <w:r>
              <w:rPr>
                <w:spacing w:val="-5"/>
                <w:sz w:val="24"/>
              </w:rPr>
              <w:t> </w:t>
            </w:r>
            <w:r>
              <w:rPr>
                <w:sz w:val="24"/>
              </w:rPr>
              <w:t>self harm, and anxiety.</w:t>
            </w:r>
          </w:p>
          <w:p>
            <w:pPr>
              <w:pStyle w:val="TableParagraph"/>
              <w:spacing w:line="278" w:lineRule="exact"/>
              <w:rPr>
                <w:sz w:val="24"/>
              </w:rPr>
            </w:pPr>
            <w:r>
              <w:rPr>
                <w:sz w:val="24"/>
              </w:rPr>
              <w:t>Points</w:t>
            </w:r>
            <w:r>
              <w:rPr>
                <w:spacing w:val="-4"/>
                <w:sz w:val="24"/>
              </w:rPr>
              <w:t> </w:t>
            </w:r>
            <w:r>
              <w:rPr>
                <w:sz w:val="24"/>
              </w:rPr>
              <w:t>of</w:t>
            </w:r>
            <w:r>
              <w:rPr>
                <w:spacing w:val="-2"/>
                <w:sz w:val="24"/>
              </w:rPr>
              <w:t> </w:t>
            </w:r>
            <w:r>
              <w:rPr>
                <w:sz w:val="24"/>
              </w:rPr>
              <w:t>contact</w:t>
            </w:r>
            <w:r>
              <w:rPr>
                <w:spacing w:val="-2"/>
                <w:sz w:val="24"/>
              </w:rPr>
              <w:t> </w:t>
            </w:r>
            <w:r>
              <w:rPr>
                <w:sz w:val="24"/>
              </w:rPr>
              <w:t>(GP,</w:t>
            </w:r>
            <w:r>
              <w:rPr>
                <w:spacing w:val="-4"/>
                <w:sz w:val="24"/>
              </w:rPr>
              <w:t> </w:t>
            </w:r>
            <w:r>
              <w:rPr>
                <w:sz w:val="24"/>
              </w:rPr>
              <w:t>GPOOH,</w:t>
            </w:r>
            <w:r>
              <w:rPr>
                <w:spacing w:val="-3"/>
                <w:sz w:val="24"/>
              </w:rPr>
              <w:t> </w:t>
            </w:r>
            <w:r>
              <w:rPr>
                <w:sz w:val="24"/>
              </w:rPr>
              <w:t>A</w:t>
            </w:r>
            <w:r>
              <w:rPr>
                <w:spacing w:val="-2"/>
                <w:sz w:val="24"/>
              </w:rPr>
              <w:t> </w:t>
            </w:r>
            <w:r>
              <w:rPr>
                <w:sz w:val="24"/>
              </w:rPr>
              <w:t>and</w:t>
            </w:r>
            <w:r>
              <w:rPr>
                <w:spacing w:val="-2"/>
                <w:sz w:val="24"/>
              </w:rPr>
              <w:t> </w:t>
            </w:r>
            <w:r>
              <w:rPr>
                <w:sz w:val="24"/>
              </w:rPr>
              <w:t>E,</w:t>
            </w:r>
            <w:r>
              <w:rPr>
                <w:spacing w:val="-3"/>
                <w:sz w:val="24"/>
              </w:rPr>
              <w:t> </w:t>
            </w:r>
            <w:r>
              <w:rPr>
                <w:sz w:val="24"/>
              </w:rPr>
              <w:t>lifeline)</w:t>
            </w:r>
            <w:r>
              <w:rPr>
                <w:spacing w:val="-3"/>
                <w:sz w:val="24"/>
              </w:rPr>
              <w:t> </w:t>
            </w:r>
            <w:r>
              <w:rPr>
                <w:sz w:val="24"/>
              </w:rPr>
              <w:t>explained</w:t>
            </w:r>
            <w:r>
              <w:rPr>
                <w:spacing w:val="-2"/>
                <w:sz w:val="24"/>
              </w:rPr>
              <w:t> </w:t>
            </w:r>
            <w:r>
              <w:rPr>
                <w:sz w:val="24"/>
              </w:rPr>
              <w:t>and</w:t>
            </w:r>
            <w:r>
              <w:rPr>
                <w:spacing w:val="-1"/>
                <w:sz w:val="24"/>
              </w:rPr>
              <w:t> </w:t>
            </w:r>
            <w:r>
              <w:rPr>
                <w:spacing w:val="-2"/>
                <w:sz w:val="24"/>
              </w:rPr>
              <w:t>agreed.”</w:t>
            </w:r>
          </w:p>
          <w:p>
            <w:pPr>
              <w:pStyle w:val="TableParagraph"/>
              <w:spacing w:before="5"/>
              <w:ind w:left="0"/>
              <w:rPr>
                <w:rFonts w:ascii="Arial"/>
                <w:sz w:val="24"/>
              </w:rPr>
            </w:pPr>
          </w:p>
          <w:p>
            <w:pPr>
              <w:pStyle w:val="TableParagraph"/>
              <w:rPr>
                <w:sz w:val="24"/>
              </w:rPr>
            </w:pPr>
            <w:r>
              <w:rPr>
                <w:sz w:val="24"/>
              </w:rPr>
              <w:t>This</w:t>
            </w:r>
            <w:r>
              <w:rPr>
                <w:spacing w:val="-5"/>
                <w:sz w:val="24"/>
              </w:rPr>
              <w:t> </w:t>
            </w:r>
            <w:r>
              <w:rPr>
                <w:sz w:val="24"/>
              </w:rPr>
              <w:t>assessment</w:t>
            </w:r>
            <w:r>
              <w:rPr>
                <w:spacing w:val="-6"/>
                <w:sz w:val="24"/>
              </w:rPr>
              <w:t> </w:t>
            </w:r>
            <w:r>
              <w:rPr>
                <w:sz w:val="24"/>
              </w:rPr>
              <w:t>and</w:t>
            </w:r>
            <w:r>
              <w:rPr>
                <w:spacing w:val="-3"/>
                <w:sz w:val="24"/>
              </w:rPr>
              <w:t> </w:t>
            </w:r>
            <w:r>
              <w:rPr>
                <w:sz w:val="24"/>
              </w:rPr>
              <w:t>management</w:t>
            </w:r>
            <w:r>
              <w:rPr>
                <w:spacing w:val="-3"/>
                <w:sz w:val="24"/>
              </w:rPr>
              <w:t> </w:t>
            </w:r>
            <w:r>
              <w:rPr>
                <w:sz w:val="24"/>
              </w:rPr>
              <w:t>plan</w:t>
            </w:r>
            <w:r>
              <w:rPr>
                <w:spacing w:val="-3"/>
                <w:sz w:val="24"/>
              </w:rPr>
              <w:t> </w:t>
            </w:r>
            <w:r>
              <w:rPr>
                <w:sz w:val="24"/>
              </w:rPr>
              <w:t>reach</w:t>
            </w:r>
            <w:r>
              <w:rPr>
                <w:spacing w:val="-5"/>
                <w:sz w:val="24"/>
              </w:rPr>
              <w:t> </w:t>
            </w:r>
            <w:r>
              <w:rPr>
                <w:sz w:val="24"/>
              </w:rPr>
              <w:t>levels</w:t>
            </w:r>
            <w:r>
              <w:rPr>
                <w:spacing w:val="-5"/>
                <w:sz w:val="24"/>
              </w:rPr>
              <w:t> </w:t>
            </w:r>
            <w:r>
              <w:rPr>
                <w:sz w:val="24"/>
              </w:rPr>
              <w:t>of</w:t>
            </w:r>
            <w:r>
              <w:rPr>
                <w:spacing w:val="-3"/>
                <w:sz w:val="24"/>
              </w:rPr>
              <w:t> </w:t>
            </w:r>
            <w:r>
              <w:rPr>
                <w:sz w:val="24"/>
              </w:rPr>
              <w:t>competence</w:t>
            </w:r>
            <w:r>
              <w:rPr>
                <w:spacing w:val="-5"/>
                <w:sz w:val="24"/>
              </w:rPr>
              <w:t> </w:t>
            </w:r>
            <w:r>
              <w:rPr>
                <w:sz w:val="24"/>
              </w:rPr>
              <w:t>recommended</w:t>
            </w:r>
            <w:r>
              <w:rPr>
                <w:spacing w:val="-3"/>
                <w:sz w:val="24"/>
              </w:rPr>
              <w:t> </w:t>
            </w:r>
            <w:r>
              <w:rPr>
                <w:sz w:val="24"/>
              </w:rPr>
              <w:t>by</w:t>
            </w:r>
            <w:r>
              <w:rPr>
                <w:spacing w:val="-4"/>
                <w:sz w:val="24"/>
              </w:rPr>
              <w:t> </w:t>
            </w:r>
            <w:r>
              <w:rPr>
                <w:sz w:val="24"/>
              </w:rPr>
              <w:t>NICE (footnotes 2 and 3 on page 4)</w:t>
            </w:r>
          </w:p>
          <w:p>
            <w:pPr>
              <w:pStyle w:val="TableParagraph"/>
              <w:spacing w:before="1"/>
              <w:ind w:left="0"/>
              <w:rPr>
                <w:rFonts w:ascii="Arial"/>
                <w:sz w:val="24"/>
              </w:rPr>
            </w:pPr>
          </w:p>
          <w:p>
            <w:pPr>
              <w:pStyle w:val="TableParagraph"/>
              <w:spacing w:before="1"/>
              <w:rPr>
                <w:sz w:val="24"/>
              </w:rPr>
            </w:pPr>
            <w:r>
              <w:rPr>
                <w:sz w:val="24"/>
              </w:rPr>
              <w:t>Equivalent</w:t>
            </w:r>
            <w:r>
              <w:rPr>
                <w:spacing w:val="-4"/>
                <w:sz w:val="24"/>
              </w:rPr>
              <w:t> </w:t>
            </w:r>
            <w:r>
              <w:rPr>
                <w:sz w:val="24"/>
              </w:rPr>
              <w:t>assessment</w:t>
            </w:r>
            <w:r>
              <w:rPr>
                <w:spacing w:val="-6"/>
                <w:sz w:val="24"/>
              </w:rPr>
              <w:t> </w:t>
            </w:r>
            <w:r>
              <w:rPr>
                <w:sz w:val="24"/>
              </w:rPr>
              <w:t>notes</w:t>
            </w:r>
            <w:r>
              <w:rPr>
                <w:spacing w:val="-4"/>
                <w:sz w:val="24"/>
              </w:rPr>
              <w:t> </w:t>
            </w:r>
            <w:r>
              <w:rPr>
                <w:sz w:val="24"/>
              </w:rPr>
              <w:t>and</w:t>
            </w:r>
            <w:r>
              <w:rPr>
                <w:spacing w:val="-4"/>
                <w:sz w:val="24"/>
              </w:rPr>
              <w:t> </w:t>
            </w:r>
            <w:r>
              <w:rPr>
                <w:sz w:val="24"/>
              </w:rPr>
              <w:t>management</w:t>
            </w:r>
            <w:r>
              <w:rPr>
                <w:spacing w:val="-4"/>
                <w:sz w:val="24"/>
              </w:rPr>
              <w:t> </w:t>
            </w:r>
            <w:r>
              <w:rPr>
                <w:sz w:val="24"/>
              </w:rPr>
              <w:t>plans</w:t>
            </w:r>
            <w:r>
              <w:rPr>
                <w:spacing w:val="-4"/>
                <w:sz w:val="24"/>
              </w:rPr>
              <w:t> </w:t>
            </w:r>
            <w:r>
              <w:rPr>
                <w:sz w:val="24"/>
              </w:rPr>
              <w:t>were</w:t>
            </w:r>
            <w:r>
              <w:rPr>
                <w:spacing w:val="-3"/>
                <w:sz w:val="24"/>
              </w:rPr>
              <w:t> </w:t>
            </w:r>
            <w:r>
              <w:rPr>
                <w:sz w:val="24"/>
              </w:rPr>
              <w:t>recorded</w:t>
            </w:r>
            <w:r>
              <w:rPr>
                <w:spacing w:val="-4"/>
                <w:sz w:val="24"/>
              </w:rPr>
              <w:t> </w:t>
            </w:r>
            <w:r>
              <w:rPr>
                <w:sz w:val="24"/>
              </w:rPr>
              <w:t>after</w:t>
            </w:r>
            <w:r>
              <w:rPr>
                <w:spacing w:val="-4"/>
                <w:sz w:val="24"/>
              </w:rPr>
              <w:t> </w:t>
            </w:r>
            <w:r>
              <w:rPr>
                <w:sz w:val="24"/>
              </w:rPr>
              <w:t>each</w:t>
            </w:r>
            <w:r>
              <w:rPr>
                <w:spacing w:val="-4"/>
                <w:sz w:val="24"/>
              </w:rPr>
              <w:t> </w:t>
            </w:r>
            <w:r>
              <w:rPr>
                <w:sz w:val="24"/>
              </w:rPr>
              <w:t>of</w:t>
            </w:r>
            <w:r>
              <w:rPr>
                <w:spacing w:val="-7"/>
                <w:sz w:val="24"/>
              </w:rPr>
              <w:t> </w:t>
            </w:r>
            <w:r>
              <w:rPr>
                <w:sz w:val="24"/>
              </w:rPr>
              <w:t>the assessment interviews.</w:t>
            </w:r>
          </w:p>
        </w:tc>
      </w:tr>
      <w:tr>
        <w:trPr>
          <w:trHeight w:val="281" w:hRule="atLeast"/>
        </w:trPr>
        <w:tc>
          <w:tcPr>
            <w:tcW w:w="10063" w:type="dxa"/>
          </w:tcPr>
          <w:p>
            <w:pPr>
              <w:pStyle w:val="TableParagraph"/>
              <w:spacing w:line="259" w:lineRule="exact" w:before="2"/>
              <w:rPr>
                <w:b/>
                <w:sz w:val="24"/>
              </w:rPr>
            </w:pPr>
            <w:r>
              <w:rPr>
                <w:b/>
                <w:spacing w:val="-2"/>
                <w:sz w:val="24"/>
              </w:rPr>
              <w:t>Treatment</w:t>
            </w:r>
          </w:p>
        </w:tc>
      </w:tr>
      <w:tr>
        <w:trPr>
          <w:trHeight w:val="834" w:hRule="atLeast"/>
        </w:trPr>
        <w:tc>
          <w:tcPr>
            <w:tcW w:w="10063" w:type="dxa"/>
          </w:tcPr>
          <w:p>
            <w:pPr>
              <w:pStyle w:val="TableParagraph"/>
              <w:spacing w:line="278" w:lineRule="exact"/>
              <w:ind w:left="707" w:hanging="360"/>
              <w:rPr>
                <w:b/>
                <w:sz w:val="24"/>
              </w:rPr>
            </w:pPr>
            <w:r>
              <w:rPr>
                <w:b/>
                <w:sz w:val="24"/>
              </w:rPr>
              <w:t>6.</w:t>
            </w:r>
            <w:r>
              <w:rPr>
                <w:b/>
                <w:spacing w:val="40"/>
                <w:sz w:val="24"/>
              </w:rPr>
              <w:t> </w:t>
            </w:r>
            <w:r>
              <w:rPr>
                <w:b/>
                <w:sz w:val="24"/>
              </w:rPr>
              <w:t>Please</w:t>
            </w:r>
            <w:r>
              <w:rPr>
                <w:b/>
                <w:spacing w:val="-3"/>
                <w:sz w:val="24"/>
              </w:rPr>
              <w:t> </w:t>
            </w:r>
            <w:r>
              <w:rPr>
                <w:b/>
                <w:sz w:val="24"/>
              </w:rPr>
              <w:t>advise</w:t>
            </w:r>
            <w:r>
              <w:rPr>
                <w:b/>
                <w:spacing w:val="-3"/>
                <w:sz w:val="24"/>
              </w:rPr>
              <w:t> </w:t>
            </w:r>
            <w:r>
              <w:rPr>
                <w:b/>
                <w:sz w:val="24"/>
              </w:rPr>
              <w:t>how</w:t>
            </w:r>
            <w:r>
              <w:rPr>
                <w:b/>
                <w:spacing w:val="-4"/>
                <w:sz w:val="24"/>
              </w:rPr>
              <w:t> </w:t>
            </w:r>
            <w:r>
              <w:rPr>
                <w:b/>
                <w:sz w:val="24"/>
              </w:rPr>
              <w:t>a</w:t>
            </w:r>
            <w:r>
              <w:rPr>
                <w:b/>
                <w:spacing w:val="-4"/>
                <w:sz w:val="24"/>
              </w:rPr>
              <w:t> </w:t>
            </w:r>
            <w:r>
              <w:rPr>
                <w:b/>
                <w:sz w:val="24"/>
              </w:rPr>
              <w:t>Trust</w:t>
            </w:r>
            <w:r>
              <w:rPr>
                <w:b/>
                <w:spacing w:val="-3"/>
                <w:sz w:val="24"/>
              </w:rPr>
              <w:t> </w:t>
            </w:r>
            <w:r>
              <w:rPr>
                <w:b/>
                <w:sz w:val="24"/>
              </w:rPr>
              <w:t>should</w:t>
            </w:r>
            <w:r>
              <w:rPr>
                <w:b/>
                <w:spacing w:val="-3"/>
                <w:sz w:val="24"/>
              </w:rPr>
              <w:t> </w:t>
            </w:r>
            <w:r>
              <w:rPr>
                <w:b/>
                <w:sz w:val="24"/>
              </w:rPr>
              <w:t>identify</w:t>
            </w:r>
            <w:r>
              <w:rPr>
                <w:b/>
                <w:spacing w:val="-4"/>
                <w:sz w:val="24"/>
              </w:rPr>
              <w:t> </w:t>
            </w:r>
            <w:r>
              <w:rPr>
                <w:b/>
                <w:sz w:val="24"/>
              </w:rPr>
              <w:t>appropriate</w:t>
            </w:r>
            <w:r>
              <w:rPr>
                <w:b/>
                <w:spacing w:val="-3"/>
                <w:sz w:val="24"/>
              </w:rPr>
              <w:t> </w:t>
            </w:r>
            <w:r>
              <w:rPr>
                <w:b/>
                <w:sz w:val="24"/>
              </w:rPr>
              <w:t>treatment</w:t>
            </w:r>
            <w:r>
              <w:rPr>
                <w:b/>
                <w:spacing w:val="-5"/>
                <w:sz w:val="24"/>
              </w:rPr>
              <w:t> </w:t>
            </w:r>
            <w:r>
              <w:rPr>
                <w:b/>
                <w:sz w:val="24"/>
              </w:rPr>
              <w:t>and</w:t>
            </w:r>
            <w:r>
              <w:rPr>
                <w:b/>
                <w:spacing w:val="-4"/>
                <w:sz w:val="24"/>
              </w:rPr>
              <w:t> </w:t>
            </w:r>
            <w:r>
              <w:rPr>
                <w:b/>
                <w:sz w:val="24"/>
              </w:rPr>
              <w:t>referral options following a mental health assessment.</w:t>
            </w:r>
            <w:r>
              <w:rPr>
                <w:b/>
                <w:spacing w:val="40"/>
                <w:sz w:val="24"/>
              </w:rPr>
              <w:t> </w:t>
            </w:r>
            <w:r>
              <w:rPr>
                <w:b/>
                <w:sz w:val="24"/>
              </w:rPr>
              <w:t>Please refer to any relevant guidance to support your response.</w:t>
            </w:r>
          </w:p>
        </w:tc>
      </w:tr>
      <w:tr>
        <w:trPr>
          <w:trHeight w:val="3878" w:hRule="atLeast"/>
        </w:trPr>
        <w:tc>
          <w:tcPr>
            <w:tcW w:w="10063" w:type="dxa"/>
          </w:tcPr>
          <w:p>
            <w:pPr>
              <w:pStyle w:val="TableParagraph"/>
              <w:ind w:left="827" w:right="116"/>
              <w:rPr>
                <w:rFonts w:ascii="Arial" w:hAnsi="Arial"/>
                <w:i/>
                <w:sz w:val="24"/>
              </w:rPr>
            </w:pPr>
            <w:r>
              <w:rPr>
                <w:sz w:val="24"/>
              </w:rPr>
              <w:t>Following the assessment and the initial feedback to the patient there should be a discussion</w:t>
            </w:r>
            <w:r>
              <w:rPr>
                <w:spacing w:val="-6"/>
                <w:sz w:val="24"/>
              </w:rPr>
              <w:t> </w:t>
            </w:r>
            <w:r>
              <w:rPr>
                <w:sz w:val="24"/>
              </w:rPr>
              <w:t>covering</w:t>
            </w:r>
            <w:r>
              <w:rPr>
                <w:spacing w:val="-7"/>
                <w:sz w:val="24"/>
              </w:rPr>
              <w:t> </w:t>
            </w:r>
            <w:r>
              <w:rPr>
                <w:sz w:val="24"/>
              </w:rPr>
              <w:t>supports</w:t>
            </w:r>
            <w:r>
              <w:rPr>
                <w:spacing w:val="-3"/>
                <w:sz w:val="24"/>
              </w:rPr>
              <w:t> </w:t>
            </w:r>
            <w:r>
              <w:rPr>
                <w:sz w:val="24"/>
              </w:rPr>
              <w:t>the</w:t>
            </w:r>
            <w:r>
              <w:rPr>
                <w:spacing w:val="-3"/>
                <w:sz w:val="24"/>
              </w:rPr>
              <w:t> </w:t>
            </w:r>
            <w:r>
              <w:rPr>
                <w:sz w:val="24"/>
              </w:rPr>
              <w:t>patient</w:t>
            </w:r>
            <w:r>
              <w:rPr>
                <w:spacing w:val="-3"/>
                <w:sz w:val="24"/>
              </w:rPr>
              <w:t> </w:t>
            </w:r>
            <w:r>
              <w:rPr>
                <w:sz w:val="24"/>
              </w:rPr>
              <w:t>has</w:t>
            </w:r>
            <w:r>
              <w:rPr>
                <w:spacing w:val="-5"/>
                <w:sz w:val="24"/>
              </w:rPr>
              <w:t> </w:t>
            </w:r>
            <w:r>
              <w:rPr>
                <w:sz w:val="24"/>
              </w:rPr>
              <w:t>used,</w:t>
            </w:r>
            <w:r>
              <w:rPr>
                <w:spacing w:val="-4"/>
                <w:sz w:val="24"/>
              </w:rPr>
              <w:t> </w:t>
            </w:r>
            <w:r>
              <w:rPr>
                <w:sz w:val="24"/>
              </w:rPr>
              <w:t>and</w:t>
            </w:r>
            <w:r>
              <w:rPr>
                <w:spacing w:val="-3"/>
                <w:sz w:val="24"/>
              </w:rPr>
              <w:t> </w:t>
            </w:r>
            <w:r>
              <w:rPr>
                <w:sz w:val="24"/>
              </w:rPr>
              <w:t>suggestions</w:t>
            </w:r>
            <w:r>
              <w:rPr>
                <w:spacing w:val="-5"/>
                <w:sz w:val="24"/>
              </w:rPr>
              <w:t> </w:t>
            </w:r>
            <w:r>
              <w:rPr>
                <w:sz w:val="24"/>
              </w:rPr>
              <w:t>from</w:t>
            </w:r>
            <w:r>
              <w:rPr>
                <w:spacing w:val="-4"/>
                <w:sz w:val="24"/>
              </w:rPr>
              <w:t> </w:t>
            </w:r>
            <w:r>
              <w:rPr>
                <w:sz w:val="24"/>
              </w:rPr>
              <w:t>the assessor on what additional support and treatment might be appropriate given the patient’s symptoms.</w:t>
            </w:r>
            <w:r>
              <w:rPr>
                <w:spacing w:val="80"/>
                <w:sz w:val="24"/>
              </w:rPr>
              <w:t> </w:t>
            </w:r>
            <w:r>
              <w:rPr>
                <w:sz w:val="24"/>
              </w:rPr>
              <w:t>NICE guidance which has already been cited</w:t>
            </w:r>
            <w:hyperlink w:history="true" w:anchor="_bookmark26">
              <w:r>
                <w:rPr>
                  <w:rFonts w:ascii="Arial" w:hAnsi="Arial"/>
                  <w:color w:val="202B31"/>
                  <w:position w:val="8"/>
                  <w:sz w:val="16"/>
                </w:rPr>
                <w:t>27</w:t>
              </w:r>
            </w:hyperlink>
            <w:r>
              <w:rPr>
                <w:rFonts w:ascii="Arial" w:hAnsi="Arial"/>
                <w:color w:val="202B31"/>
                <w:spacing w:val="33"/>
                <w:position w:val="8"/>
                <w:sz w:val="16"/>
              </w:rPr>
              <w:t> </w:t>
            </w:r>
            <w:r>
              <w:rPr>
                <w:rFonts w:ascii="Arial" w:hAnsi="Arial"/>
                <w:color w:val="202B31"/>
                <w:sz w:val="24"/>
              </w:rPr>
              <w:t>gives advice on developing a care plan after the assessment </w:t>
            </w:r>
            <w:r>
              <w:rPr>
                <w:rFonts w:ascii="Arial" w:hAnsi="Arial"/>
                <w:i/>
                <w:color w:val="202B31"/>
                <w:sz w:val="24"/>
              </w:rPr>
              <w:t>“After your assessment, you may be</w:t>
            </w:r>
            <w:r>
              <w:rPr>
                <w:rFonts w:ascii="Arial" w:hAnsi="Arial"/>
                <w:i/>
                <w:color w:val="202B31"/>
                <w:sz w:val="24"/>
              </w:rPr>
              <w:t> supported by a community mental health team who will develop a care plan with you. The plan should include:</w:t>
            </w:r>
          </w:p>
          <w:p>
            <w:pPr>
              <w:pStyle w:val="TableParagraph"/>
              <w:ind w:left="827"/>
              <w:rPr>
                <w:rFonts w:ascii="Arial"/>
                <w:i/>
                <w:sz w:val="24"/>
              </w:rPr>
            </w:pPr>
            <w:r>
              <w:rPr>
                <w:rFonts w:ascii="Arial"/>
                <w:i/>
                <w:color w:val="202B31"/>
                <w:sz w:val="24"/>
              </w:rPr>
              <w:t>activities</w:t>
            </w:r>
            <w:r>
              <w:rPr>
                <w:rFonts w:ascii="Arial"/>
                <w:i/>
                <w:color w:val="202B31"/>
                <w:spacing w:val="-3"/>
                <w:sz w:val="24"/>
              </w:rPr>
              <w:t> </w:t>
            </w:r>
            <w:r>
              <w:rPr>
                <w:rFonts w:ascii="Arial"/>
                <w:i/>
                <w:color w:val="202B31"/>
                <w:sz w:val="24"/>
              </w:rPr>
              <w:t>to</w:t>
            </w:r>
            <w:r>
              <w:rPr>
                <w:rFonts w:ascii="Arial"/>
                <w:i/>
                <w:color w:val="202B31"/>
                <w:spacing w:val="-4"/>
                <w:sz w:val="24"/>
              </w:rPr>
              <w:t> </w:t>
            </w:r>
            <w:r>
              <w:rPr>
                <w:rFonts w:ascii="Arial"/>
                <w:i/>
                <w:color w:val="202B31"/>
                <w:sz w:val="24"/>
              </w:rPr>
              <w:t>increase</w:t>
            </w:r>
            <w:r>
              <w:rPr>
                <w:rFonts w:ascii="Arial"/>
                <w:i/>
                <w:color w:val="202B31"/>
                <w:spacing w:val="-3"/>
                <w:sz w:val="24"/>
              </w:rPr>
              <w:t> </w:t>
            </w:r>
            <w:r>
              <w:rPr>
                <w:rFonts w:ascii="Arial"/>
                <w:i/>
                <w:color w:val="202B31"/>
                <w:sz w:val="24"/>
              </w:rPr>
              <w:t>or</w:t>
            </w:r>
            <w:r>
              <w:rPr>
                <w:rFonts w:ascii="Arial"/>
                <w:i/>
                <w:color w:val="202B31"/>
                <w:spacing w:val="-7"/>
                <w:sz w:val="24"/>
              </w:rPr>
              <w:t> </w:t>
            </w:r>
            <w:r>
              <w:rPr>
                <w:rFonts w:ascii="Arial"/>
                <w:i/>
                <w:color w:val="202B31"/>
                <w:sz w:val="24"/>
              </w:rPr>
              <w:t>maintain</w:t>
            </w:r>
            <w:r>
              <w:rPr>
                <w:rFonts w:ascii="Arial"/>
                <w:i/>
                <w:color w:val="202B31"/>
                <w:spacing w:val="-3"/>
                <w:sz w:val="24"/>
              </w:rPr>
              <w:t> </w:t>
            </w:r>
            <w:r>
              <w:rPr>
                <w:rFonts w:ascii="Arial"/>
                <w:i/>
                <w:color w:val="202B31"/>
                <w:sz w:val="24"/>
              </w:rPr>
              <w:t>your</w:t>
            </w:r>
            <w:r>
              <w:rPr>
                <w:rFonts w:ascii="Arial"/>
                <w:i/>
                <w:color w:val="202B31"/>
                <w:spacing w:val="-3"/>
                <w:sz w:val="24"/>
              </w:rPr>
              <w:t> </w:t>
            </w:r>
            <w:r>
              <w:rPr>
                <w:rFonts w:ascii="Arial"/>
                <w:i/>
                <w:color w:val="202B31"/>
                <w:sz w:val="24"/>
              </w:rPr>
              <w:t>social</w:t>
            </w:r>
            <w:r>
              <w:rPr>
                <w:rFonts w:ascii="Arial"/>
                <w:i/>
                <w:color w:val="202B31"/>
                <w:spacing w:val="-4"/>
                <w:sz w:val="24"/>
              </w:rPr>
              <w:t> </w:t>
            </w:r>
            <w:r>
              <w:rPr>
                <w:rFonts w:ascii="Arial"/>
                <w:i/>
                <w:color w:val="202B31"/>
                <w:sz w:val="24"/>
              </w:rPr>
              <w:t>contact,</w:t>
            </w:r>
            <w:r>
              <w:rPr>
                <w:rFonts w:ascii="Arial"/>
                <w:i/>
                <w:color w:val="202B31"/>
                <w:spacing w:val="-3"/>
                <w:sz w:val="24"/>
              </w:rPr>
              <w:t> </w:t>
            </w:r>
            <w:r>
              <w:rPr>
                <w:rFonts w:ascii="Arial"/>
                <w:i/>
                <w:color w:val="202B31"/>
                <w:sz w:val="24"/>
              </w:rPr>
              <w:t>such</w:t>
            </w:r>
            <w:r>
              <w:rPr>
                <w:rFonts w:ascii="Arial"/>
                <w:i/>
                <w:color w:val="202B31"/>
                <w:spacing w:val="-3"/>
                <w:sz w:val="24"/>
              </w:rPr>
              <w:t> </w:t>
            </w:r>
            <w:r>
              <w:rPr>
                <w:rFonts w:ascii="Arial"/>
                <w:i/>
                <w:color w:val="202B31"/>
                <w:sz w:val="24"/>
              </w:rPr>
              <w:t>as</w:t>
            </w:r>
            <w:r>
              <w:rPr>
                <w:rFonts w:ascii="Arial"/>
                <w:i/>
                <w:color w:val="202B31"/>
                <w:spacing w:val="-6"/>
                <w:sz w:val="24"/>
              </w:rPr>
              <w:t> </w:t>
            </w:r>
            <w:r>
              <w:rPr>
                <w:rFonts w:ascii="Arial"/>
                <w:i/>
                <w:color w:val="202B31"/>
                <w:sz w:val="24"/>
              </w:rPr>
              <w:t>education,</w:t>
            </w:r>
            <w:r>
              <w:rPr>
                <w:rFonts w:ascii="Arial"/>
                <w:i/>
                <w:color w:val="202B31"/>
                <w:spacing w:val="-3"/>
                <w:sz w:val="24"/>
              </w:rPr>
              <w:t> </w:t>
            </w:r>
            <w:r>
              <w:rPr>
                <w:rFonts w:ascii="Arial"/>
                <w:i/>
                <w:color w:val="202B31"/>
                <w:sz w:val="24"/>
              </w:rPr>
              <w:t>work,</w:t>
            </w:r>
            <w:r>
              <w:rPr>
                <w:rFonts w:ascii="Arial"/>
                <w:i/>
                <w:color w:val="202B31"/>
                <w:sz w:val="24"/>
              </w:rPr>
              <w:t> volunteering, caring for family members or leisure activities</w:t>
            </w:r>
          </w:p>
          <w:p>
            <w:pPr>
              <w:pStyle w:val="TableParagraph"/>
              <w:ind w:left="827"/>
              <w:rPr>
                <w:rFonts w:ascii="Arial"/>
                <w:i/>
                <w:sz w:val="24"/>
              </w:rPr>
            </w:pPr>
            <w:r>
              <w:rPr>
                <w:rFonts w:ascii="Arial"/>
                <w:i/>
                <w:color w:val="202B31"/>
                <w:sz w:val="24"/>
              </w:rPr>
              <w:t>what</w:t>
            </w:r>
            <w:r>
              <w:rPr>
                <w:rFonts w:ascii="Arial"/>
                <w:i/>
                <w:color w:val="202B31"/>
                <w:spacing w:val="-1"/>
                <w:sz w:val="24"/>
              </w:rPr>
              <w:t> </w:t>
            </w:r>
            <w:r>
              <w:rPr>
                <w:rFonts w:ascii="Arial"/>
                <w:i/>
                <w:color w:val="202B31"/>
                <w:sz w:val="24"/>
              </w:rPr>
              <w:t>you</w:t>
            </w:r>
            <w:r>
              <w:rPr>
                <w:rFonts w:ascii="Arial"/>
                <w:i/>
                <w:color w:val="202B31"/>
                <w:spacing w:val="-2"/>
                <w:sz w:val="24"/>
              </w:rPr>
              <w:t> </w:t>
            </w:r>
            <w:r>
              <w:rPr>
                <w:rFonts w:ascii="Arial"/>
                <w:i/>
                <w:color w:val="202B31"/>
                <w:sz w:val="24"/>
              </w:rPr>
              <w:t>can</w:t>
            </w:r>
            <w:r>
              <w:rPr>
                <w:rFonts w:ascii="Arial"/>
                <w:i/>
                <w:color w:val="202B31"/>
                <w:spacing w:val="-1"/>
                <w:sz w:val="24"/>
              </w:rPr>
              <w:t> </w:t>
            </w:r>
            <w:r>
              <w:rPr>
                <w:rFonts w:ascii="Arial"/>
                <w:i/>
                <w:color w:val="202B31"/>
                <w:sz w:val="24"/>
              </w:rPr>
              <w:t>do</w:t>
            </w:r>
            <w:r>
              <w:rPr>
                <w:rFonts w:ascii="Arial"/>
                <w:i/>
                <w:color w:val="202B31"/>
                <w:spacing w:val="-1"/>
                <w:sz w:val="24"/>
              </w:rPr>
              <w:t> </w:t>
            </w:r>
            <w:r>
              <w:rPr>
                <w:rFonts w:ascii="Arial"/>
                <w:i/>
                <w:color w:val="202B31"/>
                <w:sz w:val="24"/>
              </w:rPr>
              <w:t>to</w:t>
            </w:r>
            <w:r>
              <w:rPr>
                <w:rFonts w:ascii="Arial"/>
                <w:i/>
                <w:color w:val="202B31"/>
                <w:spacing w:val="-2"/>
                <w:sz w:val="24"/>
              </w:rPr>
              <w:t> </w:t>
            </w:r>
            <w:r>
              <w:rPr>
                <w:rFonts w:ascii="Arial"/>
                <w:i/>
                <w:color w:val="202B31"/>
                <w:sz w:val="24"/>
              </w:rPr>
              <w:t>keep</w:t>
            </w:r>
            <w:r>
              <w:rPr>
                <w:rFonts w:ascii="Arial"/>
                <w:i/>
                <w:color w:val="202B31"/>
                <w:spacing w:val="-1"/>
                <w:sz w:val="24"/>
              </w:rPr>
              <w:t> </w:t>
            </w:r>
            <w:r>
              <w:rPr>
                <w:rFonts w:ascii="Arial"/>
                <w:i/>
                <w:color w:val="202B31"/>
                <w:spacing w:val="-4"/>
                <w:sz w:val="24"/>
              </w:rPr>
              <w:t>well</w:t>
            </w:r>
          </w:p>
          <w:p>
            <w:pPr>
              <w:pStyle w:val="TableParagraph"/>
              <w:ind w:left="827" w:right="201"/>
              <w:rPr>
                <w:rFonts w:ascii="Arial" w:hAnsi="Arial"/>
                <w:sz w:val="24"/>
              </w:rPr>
            </w:pPr>
            <w:r>
              <w:rPr>
                <w:rFonts w:ascii="Arial" w:hAnsi="Arial"/>
                <w:i/>
                <w:color w:val="202B31"/>
                <w:sz w:val="24"/>
              </w:rPr>
              <w:t>how to cope with and reduce any risks to yourself or others”.</w:t>
            </w:r>
            <w:r>
              <w:rPr>
                <w:rFonts w:ascii="Arial" w:hAnsi="Arial"/>
                <w:i/>
                <w:color w:val="202B31"/>
                <w:spacing w:val="40"/>
                <w:sz w:val="24"/>
              </w:rPr>
              <w:t> </w:t>
            </w:r>
            <w:r>
              <w:rPr>
                <w:rFonts w:ascii="Arial" w:hAnsi="Arial"/>
                <w:color w:val="202B31"/>
                <w:sz w:val="24"/>
              </w:rPr>
              <w:t>Clearly interventions offered</w:t>
            </w:r>
            <w:r>
              <w:rPr>
                <w:rFonts w:ascii="Arial" w:hAnsi="Arial"/>
                <w:color w:val="202B31"/>
                <w:spacing w:val="-3"/>
                <w:sz w:val="24"/>
              </w:rPr>
              <w:t> </w:t>
            </w:r>
            <w:r>
              <w:rPr>
                <w:rFonts w:ascii="Arial" w:hAnsi="Arial"/>
                <w:color w:val="202B31"/>
                <w:sz w:val="24"/>
              </w:rPr>
              <w:t>will</w:t>
            </w:r>
            <w:r>
              <w:rPr>
                <w:rFonts w:ascii="Arial" w:hAnsi="Arial"/>
                <w:color w:val="202B31"/>
                <w:spacing w:val="-4"/>
                <w:sz w:val="24"/>
              </w:rPr>
              <w:t> </w:t>
            </w:r>
            <w:r>
              <w:rPr>
                <w:rFonts w:ascii="Arial" w:hAnsi="Arial"/>
                <w:color w:val="202B31"/>
                <w:sz w:val="24"/>
              </w:rPr>
              <w:t>vary</w:t>
            </w:r>
            <w:r>
              <w:rPr>
                <w:rFonts w:ascii="Arial" w:hAnsi="Arial"/>
                <w:color w:val="202B31"/>
                <w:spacing w:val="-3"/>
                <w:sz w:val="24"/>
              </w:rPr>
              <w:t> </w:t>
            </w:r>
            <w:r>
              <w:rPr>
                <w:rFonts w:ascii="Arial" w:hAnsi="Arial"/>
                <w:color w:val="202B31"/>
                <w:sz w:val="24"/>
              </w:rPr>
              <w:t>depending</w:t>
            </w:r>
            <w:r>
              <w:rPr>
                <w:rFonts w:ascii="Arial" w:hAnsi="Arial"/>
                <w:color w:val="202B31"/>
                <w:spacing w:val="-4"/>
                <w:sz w:val="24"/>
              </w:rPr>
              <w:t> </w:t>
            </w:r>
            <w:r>
              <w:rPr>
                <w:rFonts w:ascii="Arial" w:hAnsi="Arial"/>
                <w:color w:val="202B31"/>
                <w:sz w:val="24"/>
              </w:rPr>
              <w:t>on</w:t>
            </w:r>
            <w:r>
              <w:rPr>
                <w:rFonts w:ascii="Arial" w:hAnsi="Arial"/>
                <w:color w:val="202B31"/>
                <w:spacing w:val="-3"/>
                <w:sz w:val="24"/>
              </w:rPr>
              <w:t> </w:t>
            </w:r>
            <w:r>
              <w:rPr>
                <w:rFonts w:ascii="Arial" w:hAnsi="Arial"/>
                <w:color w:val="202B31"/>
                <w:sz w:val="24"/>
              </w:rPr>
              <w:t>the</w:t>
            </w:r>
            <w:r>
              <w:rPr>
                <w:rFonts w:ascii="Arial" w:hAnsi="Arial"/>
                <w:color w:val="202B31"/>
                <w:spacing w:val="-3"/>
                <w:sz w:val="24"/>
              </w:rPr>
              <w:t> </w:t>
            </w:r>
            <w:r>
              <w:rPr>
                <w:rFonts w:ascii="Arial" w:hAnsi="Arial"/>
                <w:color w:val="202B31"/>
                <w:sz w:val="24"/>
              </w:rPr>
              <w:t>specific</w:t>
            </w:r>
            <w:r>
              <w:rPr>
                <w:rFonts w:ascii="Arial" w:hAnsi="Arial"/>
                <w:color w:val="202B31"/>
                <w:spacing w:val="-3"/>
                <w:sz w:val="24"/>
              </w:rPr>
              <w:t> </w:t>
            </w:r>
            <w:r>
              <w:rPr>
                <w:rFonts w:ascii="Arial" w:hAnsi="Arial"/>
                <w:color w:val="202B31"/>
                <w:sz w:val="24"/>
              </w:rPr>
              <w:t>symptoms</w:t>
            </w:r>
            <w:r>
              <w:rPr>
                <w:rFonts w:ascii="Arial" w:hAnsi="Arial"/>
                <w:color w:val="202B31"/>
                <w:spacing w:val="-6"/>
                <w:sz w:val="24"/>
              </w:rPr>
              <w:t> </w:t>
            </w:r>
            <w:r>
              <w:rPr>
                <w:rFonts w:ascii="Arial" w:hAnsi="Arial"/>
                <w:color w:val="202B31"/>
                <w:sz w:val="24"/>
              </w:rPr>
              <w:t>and</w:t>
            </w:r>
            <w:r>
              <w:rPr>
                <w:rFonts w:ascii="Arial" w:hAnsi="Arial"/>
                <w:color w:val="202B31"/>
                <w:spacing w:val="-3"/>
                <w:sz w:val="24"/>
              </w:rPr>
              <w:t> </w:t>
            </w:r>
            <w:r>
              <w:rPr>
                <w:rFonts w:ascii="Arial" w:hAnsi="Arial"/>
                <w:color w:val="202B31"/>
                <w:sz w:val="24"/>
              </w:rPr>
              <w:t>circumstances.</w:t>
            </w:r>
            <w:r>
              <w:rPr>
                <w:rFonts w:ascii="Arial" w:hAnsi="Arial"/>
                <w:color w:val="202B31"/>
                <w:spacing w:val="40"/>
                <w:sz w:val="24"/>
              </w:rPr>
              <w:t> </w:t>
            </w:r>
            <w:r>
              <w:rPr>
                <w:rFonts w:ascii="Arial" w:hAnsi="Arial"/>
                <w:color w:val="202B31"/>
                <w:sz w:val="24"/>
              </w:rPr>
              <w:t>I</w:t>
            </w:r>
            <w:r>
              <w:rPr>
                <w:rFonts w:ascii="Arial" w:hAnsi="Arial"/>
                <w:color w:val="202B31"/>
                <w:spacing w:val="-3"/>
                <w:sz w:val="24"/>
              </w:rPr>
              <w:t> </w:t>
            </w:r>
            <w:r>
              <w:rPr>
                <w:rFonts w:ascii="Arial" w:hAnsi="Arial"/>
                <w:color w:val="202B31"/>
                <w:sz w:val="24"/>
              </w:rPr>
              <w:t>will</w:t>
            </w:r>
            <w:r>
              <w:rPr>
                <w:rFonts w:ascii="Arial" w:hAnsi="Arial"/>
                <w:color w:val="202B31"/>
                <w:spacing w:val="-4"/>
                <w:sz w:val="24"/>
              </w:rPr>
              <w:t> </w:t>
            </w:r>
            <w:r>
              <w:rPr>
                <w:rFonts w:ascii="Arial" w:hAnsi="Arial"/>
                <w:color w:val="202B31"/>
                <w:sz w:val="24"/>
              </w:rPr>
              <w:t>refer to them in subsequent answers to questions.</w:t>
            </w:r>
          </w:p>
        </w:tc>
      </w:tr>
      <w:tr>
        <w:trPr>
          <w:trHeight w:val="2786" w:hRule="atLeast"/>
        </w:trPr>
        <w:tc>
          <w:tcPr>
            <w:tcW w:w="10063" w:type="dxa"/>
          </w:tcPr>
          <w:p>
            <w:pPr>
              <w:pStyle w:val="TableParagraph"/>
              <w:numPr>
                <w:ilvl w:val="0"/>
                <w:numId w:val="12"/>
              </w:numPr>
              <w:tabs>
                <w:tab w:pos="708" w:val="left" w:leader="none"/>
              </w:tabs>
              <w:spacing w:line="240" w:lineRule="auto" w:before="0" w:after="0"/>
              <w:ind w:left="707" w:right="131" w:hanging="360"/>
              <w:jc w:val="left"/>
              <w:rPr>
                <w:b/>
                <w:sz w:val="24"/>
              </w:rPr>
            </w:pPr>
            <w:r>
              <w:rPr>
                <w:b/>
                <w:sz w:val="24"/>
              </w:rPr>
              <w:t>Please</w:t>
            </w:r>
            <w:r>
              <w:rPr>
                <w:b/>
                <w:spacing w:val="-4"/>
                <w:sz w:val="24"/>
              </w:rPr>
              <w:t> </w:t>
            </w:r>
            <w:r>
              <w:rPr>
                <w:b/>
                <w:sz w:val="24"/>
              </w:rPr>
              <w:t>advise</w:t>
            </w:r>
            <w:r>
              <w:rPr>
                <w:b/>
                <w:spacing w:val="-4"/>
                <w:sz w:val="24"/>
              </w:rPr>
              <w:t> </w:t>
            </w:r>
            <w:r>
              <w:rPr>
                <w:b/>
                <w:sz w:val="24"/>
              </w:rPr>
              <w:t>whether</w:t>
            </w:r>
            <w:r>
              <w:rPr>
                <w:b/>
                <w:spacing w:val="-5"/>
                <w:sz w:val="24"/>
              </w:rPr>
              <w:t> </w:t>
            </w:r>
            <w:r>
              <w:rPr>
                <w:b/>
                <w:sz w:val="24"/>
              </w:rPr>
              <w:t>the</w:t>
            </w:r>
            <w:r>
              <w:rPr>
                <w:b/>
                <w:spacing w:val="-4"/>
                <w:sz w:val="24"/>
              </w:rPr>
              <w:t> </w:t>
            </w:r>
            <w:r>
              <w:rPr>
                <w:b/>
                <w:sz w:val="24"/>
              </w:rPr>
              <w:t>Trust</w:t>
            </w:r>
            <w:r>
              <w:rPr>
                <w:b/>
                <w:spacing w:val="-4"/>
                <w:sz w:val="24"/>
              </w:rPr>
              <w:t> </w:t>
            </w:r>
            <w:r>
              <w:rPr>
                <w:b/>
                <w:sz w:val="24"/>
              </w:rPr>
              <w:t>in</w:t>
            </w:r>
            <w:r>
              <w:rPr>
                <w:b/>
                <w:spacing w:val="-5"/>
                <w:sz w:val="24"/>
              </w:rPr>
              <w:t> </w:t>
            </w:r>
            <w:r>
              <w:rPr>
                <w:b/>
                <w:sz w:val="24"/>
              </w:rPr>
              <w:t>this</w:t>
            </w:r>
            <w:r>
              <w:rPr>
                <w:b/>
                <w:spacing w:val="-4"/>
                <w:sz w:val="24"/>
              </w:rPr>
              <w:t> </w:t>
            </w:r>
            <w:r>
              <w:rPr>
                <w:b/>
                <w:sz w:val="24"/>
              </w:rPr>
              <w:t>case</w:t>
            </w:r>
            <w:r>
              <w:rPr>
                <w:b/>
                <w:spacing w:val="-4"/>
                <w:sz w:val="24"/>
              </w:rPr>
              <w:t> </w:t>
            </w:r>
            <w:r>
              <w:rPr>
                <w:b/>
                <w:sz w:val="24"/>
              </w:rPr>
              <w:t>identified</w:t>
            </w:r>
            <w:r>
              <w:rPr>
                <w:b/>
                <w:spacing w:val="-4"/>
                <w:sz w:val="24"/>
              </w:rPr>
              <w:t> </w:t>
            </w:r>
            <w:r>
              <w:rPr>
                <w:b/>
                <w:sz w:val="24"/>
              </w:rPr>
              <w:t>appropriate</w:t>
            </w:r>
            <w:r>
              <w:rPr>
                <w:b/>
                <w:spacing w:val="-4"/>
                <w:sz w:val="24"/>
              </w:rPr>
              <w:t> </w:t>
            </w:r>
            <w:r>
              <w:rPr>
                <w:b/>
                <w:sz w:val="24"/>
              </w:rPr>
              <w:t>treatment</w:t>
            </w:r>
            <w:r>
              <w:rPr>
                <w:b/>
                <w:spacing w:val="-4"/>
                <w:sz w:val="24"/>
              </w:rPr>
              <w:t> </w:t>
            </w:r>
            <w:r>
              <w:rPr>
                <w:b/>
                <w:sz w:val="24"/>
              </w:rPr>
              <w:t>and referral options for the patient and whether its actions were in accordance with good practice and procedure to meet the patient’s needs following assessments </w:t>
            </w:r>
            <w:r>
              <w:rPr>
                <w:b/>
                <w:spacing w:val="-4"/>
                <w:sz w:val="24"/>
              </w:rPr>
              <w:t>on:</w:t>
            </w:r>
          </w:p>
          <w:p>
            <w:pPr>
              <w:pStyle w:val="TableParagraph"/>
              <w:numPr>
                <w:ilvl w:val="1"/>
                <w:numId w:val="12"/>
              </w:numPr>
              <w:tabs>
                <w:tab w:pos="1547" w:val="left" w:leader="none"/>
                <w:tab w:pos="1548" w:val="left" w:leader="none"/>
              </w:tabs>
              <w:spacing w:line="278" w:lineRule="exact" w:before="0" w:after="0"/>
              <w:ind w:left="1547" w:right="0" w:hanging="721"/>
              <w:jc w:val="left"/>
              <w:rPr>
                <w:b/>
                <w:sz w:val="24"/>
              </w:rPr>
            </w:pPr>
            <w:r>
              <w:rPr>
                <w:b/>
                <w:sz w:val="24"/>
              </w:rPr>
              <w:t>22</w:t>
            </w:r>
            <w:r>
              <w:rPr>
                <w:b/>
                <w:spacing w:val="-2"/>
                <w:sz w:val="24"/>
              </w:rPr>
              <w:t> </w:t>
            </w:r>
            <w:r>
              <w:rPr>
                <w:b/>
                <w:sz w:val="24"/>
              </w:rPr>
              <w:t>March</w:t>
            </w:r>
            <w:r>
              <w:rPr>
                <w:b/>
                <w:spacing w:val="-2"/>
                <w:sz w:val="24"/>
              </w:rPr>
              <w:t> 2021;</w:t>
            </w:r>
          </w:p>
          <w:p>
            <w:pPr>
              <w:pStyle w:val="TableParagraph"/>
              <w:numPr>
                <w:ilvl w:val="1"/>
                <w:numId w:val="12"/>
              </w:numPr>
              <w:tabs>
                <w:tab w:pos="1547" w:val="left" w:leader="none"/>
                <w:tab w:pos="1548" w:val="left" w:leader="none"/>
              </w:tabs>
              <w:spacing w:line="279" w:lineRule="exact" w:before="2" w:after="0"/>
              <w:ind w:left="1547" w:right="0" w:hanging="721"/>
              <w:jc w:val="left"/>
              <w:rPr>
                <w:b/>
                <w:sz w:val="24"/>
              </w:rPr>
            </w:pPr>
            <w:r>
              <w:rPr>
                <w:b/>
                <w:sz w:val="24"/>
              </w:rPr>
              <w:t>5</w:t>
            </w:r>
            <w:r>
              <w:rPr>
                <w:b/>
                <w:spacing w:val="-1"/>
                <w:sz w:val="24"/>
              </w:rPr>
              <w:t> </w:t>
            </w:r>
            <w:r>
              <w:rPr>
                <w:b/>
                <w:sz w:val="24"/>
              </w:rPr>
              <w:t>December</w:t>
            </w:r>
            <w:r>
              <w:rPr>
                <w:b/>
                <w:spacing w:val="-2"/>
                <w:sz w:val="24"/>
              </w:rPr>
              <w:t> </w:t>
            </w:r>
            <w:r>
              <w:rPr>
                <w:b/>
                <w:spacing w:val="-4"/>
                <w:sz w:val="24"/>
              </w:rPr>
              <w:t>2021;</w:t>
            </w:r>
          </w:p>
          <w:p>
            <w:pPr>
              <w:pStyle w:val="TableParagraph"/>
              <w:numPr>
                <w:ilvl w:val="1"/>
                <w:numId w:val="12"/>
              </w:numPr>
              <w:tabs>
                <w:tab w:pos="1547" w:val="left" w:leader="none"/>
                <w:tab w:pos="1548" w:val="left" w:leader="none"/>
              </w:tabs>
              <w:spacing w:line="278" w:lineRule="exact" w:before="0" w:after="0"/>
              <w:ind w:left="1547" w:right="0" w:hanging="721"/>
              <w:jc w:val="left"/>
              <w:rPr>
                <w:b/>
                <w:sz w:val="24"/>
              </w:rPr>
            </w:pPr>
            <w:r>
              <w:rPr>
                <w:b/>
                <w:sz w:val="24"/>
              </w:rPr>
              <w:t>26</w:t>
            </w:r>
            <w:r>
              <w:rPr>
                <w:b/>
                <w:spacing w:val="-3"/>
                <w:sz w:val="24"/>
              </w:rPr>
              <w:t> </w:t>
            </w:r>
            <w:r>
              <w:rPr>
                <w:b/>
                <w:sz w:val="24"/>
              </w:rPr>
              <w:t>September</w:t>
            </w:r>
            <w:r>
              <w:rPr>
                <w:b/>
                <w:spacing w:val="-5"/>
                <w:sz w:val="24"/>
              </w:rPr>
              <w:t> </w:t>
            </w:r>
            <w:r>
              <w:rPr>
                <w:b/>
                <w:sz w:val="24"/>
              </w:rPr>
              <w:t>2022;</w:t>
            </w:r>
            <w:r>
              <w:rPr>
                <w:b/>
                <w:spacing w:val="-5"/>
                <w:sz w:val="24"/>
              </w:rPr>
              <w:t> and</w:t>
            </w:r>
          </w:p>
          <w:p>
            <w:pPr>
              <w:pStyle w:val="TableParagraph"/>
              <w:numPr>
                <w:ilvl w:val="1"/>
                <w:numId w:val="12"/>
              </w:numPr>
              <w:tabs>
                <w:tab w:pos="1547" w:val="left" w:leader="none"/>
                <w:tab w:pos="1548" w:val="left" w:leader="none"/>
              </w:tabs>
              <w:spacing w:line="240" w:lineRule="auto" w:before="0" w:after="0"/>
              <w:ind w:left="1547" w:right="0" w:hanging="721"/>
              <w:jc w:val="left"/>
              <w:rPr>
                <w:b/>
                <w:sz w:val="24"/>
              </w:rPr>
            </w:pPr>
            <w:r>
              <w:rPr>
                <w:b/>
                <w:sz w:val="24"/>
              </w:rPr>
              <w:t>22</w:t>
            </w:r>
            <w:r>
              <w:rPr>
                <w:b/>
                <w:spacing w:val="-4"/>
                <w:sz w:val="24"/>
              </w:rPr>
              <w:t> </w:t>
            </w:r>
            <w:r>
              <w:rPr>
                <w:b/>
                <w:sz w:val="24"/>
              </w:rPr>
              <w:t>November</w:t>
            </w:r>
            <w:r>
              <w:rPr>
                <w:b/>
                <w:spacing w:val="-3"/>
                <w:sz w:val="24"/>
              </w:rPr>
              <w:t> </w:t>
            </w:r>
            <w:r>
              <w:rPr>
                <w:b/>
                <w:spacing w:val="-4"/>
                <w:sz w:val="24"/>
              </w:rPr>
              <w:t>2022.</w:t>
            </w:r>
          </w:p>
        </w:tc>
      </w:tr>
      <w:tr>
        <w:trPr>
          <w:trHeight w:val="2229" w:hRule="atLeast"/>
        </w:trPr>
        <w:tc>
          <w:tcPr>
            <w:tcW w:w="10063" w:type="dxa"/>
          </w:tcPr>
          <w:p>
            <w:pPr>
              <w:pStyle w:val="TableParagraph"/>
              <w:ind w:right="137"/>
              <w:rPr>
                <w:sz w:val="24"/>
              </w:rPr>
            </w:pPr>
            <w:r>
              <w:rPr>
                <w:sz w:val="24"/>
              </w:rPr>
              <w:t>I</w:t>
            </w:r>
            <w:r>
              <w:rPr>
                <w:spacing w:val="-4"/>
                <w:sz w:val="24"/>
              </w:rPr>
              <w:t> </w:t>
            </w:r>
            <w:r>
              <w:rPr>
                <w:sz w:val="24"/>
              </w:rPr>
              <w:t>will</w:t>
            </w:r>
            <w:r>
              <w:rPr>
                <w:spacing w:val="-3"/>
                <w:sz w:val="24"/>
              </w:rPr>
              <w:t> </w:t>
            </w:r>
            <w:r>
              <w:rPr>
                <w:sz w:val="24"/>
              </w:rPr>
              <w:t>answer</w:t>
            </w:r>
            <w:r>
              <w:rPr>
                <w:spacing w:val="-6"/>
                <w:sz w:val="24"/>
              </w:rPr>
              <w:t> </w:t>
            </w:r>
            <w:r>
              <w:rPr>
                <w:sz w:val="24"/>
              </w:rPr>
              <w:t>this</w:t>
            </w:r>
            <w:r>
              <w:rPr>
                <w:spacing w:val="-3"/>
                <w:sz w:val="24"/>
              </w:rPr>
              <w:t> </w:t>
            </w:r>
            <w:r>
              <w:rPr>
                <w:sz w:val="24"/>
              </w:rPr>
              <w:t>question</w:t>
            </w:r>
            <w:r>
              <w:rPr>
                <w:spacing w:val="-3"/>
                <w:sz w:val="24"/>
              </w:rPr>
              <w:t> </w:t>
            </w:r>
            <w:r>
              <w:rPr>
                <w:sz w:val="24"/>
              </w:rPr>
              <w:t>in</w:t>
            </w:r>
            <w:r>
              <w:rPr>
                <w:spacing w:val="-3"/>
                <w:sz w:val="24"/>
              </w:rPr>
              <w:t> </w:t>
            </w:r>
            <w:r>
              <w:rPr>
                <w:sz w:val="24"/>
              </w:rPr>
              <w:t>one</w:t>
            </w:r>
            <w:r>
              <w:rPr>
                <w:spacing w:val="-3"/>
                <w:sz w:val="24"/>
              </w:rPr>
              <w:t> </w:t>
            </w:r>
            <w:r>
              <w:rPr>
                <w:sz w:val="24"/>
              </w:rPr>
              <w:t>discussion,</w:t>
            </w:r>
            <w:r>
              <w:rPr>
                <w:spacing w:val="-5"/>
                <w:sz w:val="24"/>
              </w:rPr>
              <w:t> </w:t>
            </w:r>
            <w:r>
              <w:rPr>
                <w:sz w:val="24"/>
              </w:rPr>
              <w:t>referring</w:t>
            </w:r>
            <w:r>
              <w:rPr>
                <w:spacing w:val="-4"/>
                <w:sz w:val="24"/>
              </w:rPr>
              <w:t> </w:t>
            </w:r>
            <w:r>
              <w:rPr>
                <w:sz w:val="24"/>
              </w:rPr>
              <w:t>to</w:t>
            </w:r>
            <w:r>
              <w:rPr>
                <w:spacing w:val="-6"/>
                <w:sz w:val="24"/>
              </w:rPr>
              <w:t> </w:t>
            </w:r>
            <w:r>
              <w:rPr>
                <w:sz w:val="24"/>
              </w:rPr>
              <w:t>the</w:t>
            </w:r>
            <w:r>
              <w:rPr>
                <w:spacing w:val="-3"/>
                <w:sz w:val="24"/>
              </w:rPr>
              <w:t> </w:t>
            </w:r>
            <w:r>
              <w:rPr>
                <w:sz w:val="24"/>
              </w:rPr>
              <w:t>various</w:t>
            </w:r>
            <w:r>
              <w:rPr>
                <w:spacing w:val="-3"/>
                <w:sz w:val="24"/>
              </w:rPr>
              <w:t> </w:t>
            </w:r>
            <w:r>
              <w:rPr>
                <w:sz w:val="24"/>
              </w:rPr>
              <w:t>interventions</w:t>
            </w:r>
            <w:r>
              <w:rPr>
                <w:spacing w:val="-5"/>
                <w:sz w:val="24"/>
              </w:rPr>
              <w:t> </w:t>
            </w:r>
            <w:r>
              <w:rPr>
                <w:sz w:val="24"/>
              </w:rPr>
              <w:t>that were suggested.</w:t>
            </w:r>
          </w:p>
          <w:p>
            <w:pPr>
              <w:pStyle w:val="TableParagraph"/>
              <w:spacing w:line="279" w:lineRule="exact" w:before="2"/>
              <w:rPr>
                <w:sz w:val="24"/>
              </w:rPr>
            </w:pPr>
            <w:r>
              <w:rPr>
                <w:sz w:val="24"/>
              </w:rPr>
              <w:t>After</w:t>
            </w:r>
            <w:r>
              <w:rPr>
                <w:spacing w:val="-5"/>
                <w:sz w:val="24"/>
              </w:rPr>
              <w:t> </w:t>
            </w:r>
            <w:r>
              <w:rPr>
                <w:sz w:val="24"/>
              </w:rPr>
              <w:t>the</w:t>
            </w:r>
            <w:r>
              <w:rPr>
                <w:spacing w:val="-3"/>
                <w:sz w:val="24"/>
              </w:rPr>
              <w:t> </w:t>
            </w:r>
            <w:r>
              <w:rPr>
                <w:sz w:val="24"/>
              </w:rPr>
              <w:t>first</w:t>
            </w:r>
            <w:r>
              <w:rPr>
                <w:spacing w:val="-5"/>
                <w:sz w:val="24"/>
              </w:rPr>
              <w:t> </w:t>
            </w:r>
            <w:r>
              <w:rPr>
                <w:sz w:val="24"/>
              </w:rPr>
              <w:t>assessment</w:t>
            </w:r>
            <w:r>
              <w:rPr>
                <w:spacing w:val="-3"/>
                <w:sz w:val="24"/>
              </w:rPr>
              <w:t> </w:t>
            </w:r>
            <w:r>
              <w:rPr>
                <w:sz w:val="24"/>
              </w:rPr>
              <w:t>on</w:t>
            </w:r>
            <w:r>
              <w:rPr>
                <w:spacing w:val="-3"/>
                <w:sz w:val="24"/>
              </w:rPr>
              <w:t> </w:t>
            </w:r>
            <w:r>
              <w:rPr>
                <w:sz w:val="24"/>
              </w:rPr>
              <w:t>22/3/21</w:t>
            </w:r>
            <w:r>
              <w:rPr>
                <w:spacing w:val="-4"/>
                <w:sz w:val="24"/>
              </w:rPr>
              <w:t> </w:t>
            </w:r>
            <w:r>
              <w:rPr>
                <w:sz w:val="24"/>
              </w:rPr>
              <w:t>the</w:t>
            </w:r>
            <w:r>
              <w:rPr>
                <w:spacing w:val="-3"/>
                <w:sz w:val="24"/>
              </w:rPr>
              <w:t> </w:t>
            </w:r>
            <w:r>
              <w:rPr>
                <w:sz w:val="24"/>
              </w:rPr>
              <w:t>assessor</w:t>
            </w:r>
            <w:r>
              <w:rPr>
                <w:spacing w:val="-3"/>
                <w:sz w:val="24"/>
              </w:rPr>
              <w:t> </w:t>
            </w:r>
            <w:r>
              <w:rPr>
                <w:sz w:val="24"/>
              </w:rPr>
              <w:t>wrote</w:t>
            </w:r>
            <w:r>
              <w:rPr>
                <w:spacing w:val="-2"/>
                <w:sz w:val="24"/>
              </w:rPr>
              <w:t> </w:t>
            </w:r>
            <w:r>
              <w:rPr>
                <w:sz w:val="24"/>
              </w:rPr>
              <w:t>the</w:t>
            </w:r>
            <w:r>
              <w:rPr>
                <w:spacing w:val="-3"/>
                <w:sz w:val="24"/>
              </w:rPr>
              <w:t> </w:t>
            </w:r>
            <w:r>
              <w:rPr>
                <w:sz w:val="24"/>
              </w:rPr>
              <w:t>following</w:t>
            </w:r>
            <w:r>
              <w:rPr>
                <w:spacing w:val="-3"/>
                <w:sz w:val="24"/>
              </w:rPr>
              <w:t> </w:t>
            </w:r>
            <w:r>
              <w:rPr>
                <w:spacing w:val="-2"/>
                <w:sz w:val="24"/>
              </w:rPr>
              <w:t>plan:</w:t>
            </w:r>
          </w:p>
          <w:p>
            <w:pPr>
              <w:pStyle w:val="TableParagraph"/>
              <w:spacing w:line="278" w:lineRule="exact"/>
              <w:rPr>
                <w:sz w:val="24"/>
              </w:rPr>
            </w:pPr>
            <w:r>
              <w:rPr>
                <w:sz w:val="24"/>
              </w:rPr>
              <w:t>“Following</w:t>
            </w:r>
            <w:r>
              <w:rPr>
                <w:spacing w:val="-7"/>
                <w:sz w:val="24"/>
              </w:rPr>
              <w:t> </w:t>
            </w:r>
            <w:r>
              <w:rPr>
                <w:sz w:val="24"/>
              </w:rPr>
              <w:t>the</w:t>
            </w:r>
            <w:r>
              <w:rPr>
                <w:spacing w:val="-4"/>
                <w:sz w:val="24"/>
              </w:rPr>
              <w:t> </w:t>
            </w:r>
            <w:r>
              <w:rPr>
                <w:sz w:val="24"/>
              </w:rPr>
              <w:t>assessment,</w:t>
            </w:r>
            <w:r>
              <w:rPr>
                <w:spacing w:val="-4"/>
                <w:sz w:val="24"/>
              </w:rPr>
              <w:t> </w:t>
            </w:r>
            <w:r>
              <w:rPr>
                <w:sz w:val="24"/>
              </w:rPr>
              <w:t>I</w:t>
            </w:r>
            <w:r>
              <w:rPr>
                <w:spacing w:val="-6"/>
                <w:sz w:val="24"/>
              </w:rPr>
              <w:t> </w:t>
            </w:r>
            <w:r>
              <w:rPr>
                <w:sz w:val="24"/>
              </w:rPr>
              <w:t>have</w:t>
            </w:r>
            <w:r>
              <w:rPr>
                <w:spacing w:val="-4"/>
                <w:sz w:val="24"/>
              </w:rPr>
              <w:t> </w:t>
            </w:r>
            <w:r>
              <w:rPr>
                <w:sz w:val="24"/>
              </w:rPr>
              <w:t>discussed</w:t>
            </w:r>
            <w:r>
              <w:rPr>
                <w:spacing w:val="-5"/>
                <w:sz w:val="24"/>
              </w:rPr>
              <w:t> </w:t>
            </w:r>
            <w:r>
              <w:rPr>
                <w:sz w:val="24"/>
              </w:rPr>
              <w:t>and</w:t>
            </w:r>
            <w:r>
              <w:rPr>
                <w:spacing w:val="-4"/>
                <w:sz w:val="24"/>
              </w:rPr>
              <w:t> </w:t>
            </w:r>
            <w:r>
              <w:rPr>
                <w:sz w:val="24"/>
              </w:rPr>
              <w:t>agreed</w:t>
            </w:r>
            <w:r>
              <w:rPr>
                <w:spacing w:val="-6"/>
                <w:sz w:val="24"/>
              </w:rPr>
              <w:t> </w:t>
            </w:r>
            <w:r>
              <w:rPr>
                <w:sz w:val="24"/>
              </w:rPr>
              <w:t>the</w:t>
            </w:r>
            <w:r>
              <w:rPr>
                <w:spacing w:val="-4"/>
                <w:sz w:val="24"/>
              </w:rPr>
              <w:t> </w:t>
            </w:r>
            <w:r>
              <w:rPr>
                <w:sz w:val="24"/>
              </w:rPr>
              <w:t>following</w:t>
            </w:r>
            <w:r>
              <w:rPr>
                <w:spacing w:val="-4"/>
                <w:sz w:val="24"/>
              </w:rPr>
              <w:t> </w:t>
            </w:r>
            <w:r>
              <w:rPr>
                <w:spacing w:val="-2"/>
                <w:sz w:val="24"/>
              </w:rPr>
              <w:t>recommendations</w:t>
            </w:r>
          </w:p>
          <w:p>
            <w:pPr>
              <w:pStyle w:val="TableParagraph"/>
              <w:spacing w:line="278" w:lineRule="exact"/>
              <w:rPr>
                <w:sz w:val="24"/>
              </w:rPr>
            </w:pPr>
            <w:r>
              <w:rPr>
                <w:sz w:val="24"/>
              </w:rPr>
              <w:t>with</w:t>
            </w:r>
            <w:r>
              <w:rPr>
                <w:spacing w:val="-2"/>
                <w:sz w:val="24"/>
              </w:rPr>
              <w:t> </w:t>
            </w:r>
            <w:r>
              <w:rPr>
                <w:sz w:val="24"/>
              </w:rPr>
              <w:t>the</w:t>
            </w:r>
            <w:r>
              <w:rPr>
                <w:spacing w:val="-1"/>
                <w:sz w:val="24"/>
              </w:rPr>
              <w:t> </w:t>
            </w:r>
            <w:r>
              <w:rPr>
                <w:spacing w:val="-2"/>
                <w:sz w:val="24"/>
              </w:rPr>
              <w:t>patient:</w:t>
            </w:r>
          </w:p>
          <w:p>
            <w:pPr>
              <w:pStyle w:val="TableParagraph"/>
              <w:ind w:right="7314"/>
              <w:rPr>
                <w:sz w:val="24"/>
              </w:rPr>
            </w:pPr>
            <w:r>
              <w:rPr>
                <w:sz w:val="24"/>
              </w:rPr>
              <w:t>Self</w:t>
            </w:r>
            <w:r>
              <w:rPr>
                <w:spacing w:val="-12"/>
                <w:sz w:val="24"/>
              </w:rPr>
              <w:t> </w:t>
            </w:r>
            <w:r>
              <w:rPr>
                <w:sz w:val="24"/>
              </w:rPr>
              <w:t>refer</w:t>
            </w:r>
            <w:r>
              <w:rPr>
                <w:spacing w:val="-12"/>
                <w:sz w:val="24"/>
              </w:rPr>
              <w:t> </w:t>
            </w:r>
            <w:r>
              <w:rPr>
                <w:sz w:val="24"/>
              </w:rPr>
              <w:t>to</w:t>
            </w:r>
            <w:r>
              <w:rPr>
                <w:spacing w:val="-12"/>
                <w:sz w:val="24"/>
              </w:rPr>
              <w:t> </w:t>
            </w:r>
            <w:r>
              <w:rPr>
                <w:sz w:val="24"/>
              </w:rPr>
              <w:t>Nexus. Refer to SHIP.</w:t>
            </w:r>
          </w:p>
          <w:p>
            <w:pPr>
              <w:pStyle w:val="TableParagraph"/>
              <w:spacing w:line="258" w:lineRule="exact"/>
              <w:rPr>
                <w:sz w:val="24"/>
              </w:rPr>
            </w:pPr>
            <w:r>
              <w:rPr>
                <w:sz w:val="24"/>
              </w:rPr>
              <w:t>Refer</w:t>
            </w:r>
            <w:r>
              <w:rPr>
                <w:spacing w:val="-3"/>
                <w:sz w:val="24"/>
              </w:rPr>
              <w:t> </w:t>
            </w:r>
            <w:r>
              <w:rPr>
                <w:sz w:val="24"/>
              </w:rPr>
              <w:t>to</w:t>
            </w:r>
            <w:r>
              <w:rPr>
                <w:spacing w:val="-4"/>
                <w:sz w:val="24"/>
              </w:rPr>
              <w:t> </w:t>
            </w:r>
            <w:r>
              <w:rPr>
                <w:sz w:val="24"/>
              </w:rPr>
              <w:t>action</w:t>
            </w:r>
            <w:r>
              <w:rPr>
                <w:spacing w:val="-3"/>
                <w:sz w:val="24"/>
              </w:rPr>
              <w:t> </w:t>
            </w:r>
            <w:r>
              <w:rPr>
                <w:sz w:val="24"/>
              </w:rPr>
              <w:t>mental</w:t>
            </w:r>
            <w:r>
              <w:rPr>
                <w:spacing w:val="-3"/>
                <w:sz w:val="24"/>
              </w:rPr>
              <w:t> </w:t>
            </w:r>
            <w:r>
              <w:rPr>
                <w:spacing w:val="-2"/>
                <w:sz w:val="24"/>
              </w:rPr>
              <w:t>health.</w:t>
            </w:r>
          </w:p>
        </w:tc>
      </w:tr>
    </w:tbl>
    <w:p>
      <w:pPr>
        <w:pStyle w:val="BodyText"/>
        <w:rPr>
          <w:sz w:val="20"/>
        </w:rPr>
      </w:pPr>
    </w:p>
    <w:p>
      <w:pPr>
        <w:pStyle w:val="BodyText"/>
        <w:spacing w:before="11"/>
      </w:pPr>
      <w:r>
        <w:rPr/>
        <w:pict>
          <v:rect style="position:absolute;margin-left:72.024002pt;margin-top:15.554677pt;width:144.020pt;height:.48004pt;mso-position-horizontal-relative:page;mso-position-vertical-relative:paragraph;z-index:-15720960;mso-wrap-distance-left:0;mso-wrap-distance-right:0" id="docshape26" filled="true" fillcolor="#000000" stroked="false">
            <v:fill type="solid"/>
            <w10:wrap type="topAndBottom"/>
          </v:rect>
        </w:pict>
      </w:r>
    </w:p>
    <w:p>
      <w:pPr>
        <w:spacing w:before="85"/>
        <w:ind w:left="140" w:right="0" w:firstLine="0"/>
        <w:jc w:val="left"/>
        <w:rPr>
          <w:sz w:val="16"/>
        </w:rPr>
      </w:pPr>
      <w:bookmarkStart w:name="_bookmark26" w:id="27"/>
      <w:bookmarkEnd w:id="27"/>
      <w:r>
        <w:rPr/>
      </w:r>
      <w:r>
        <w:rPr>
          <w:spacing w:val="-2"/>
          <w:sz w:val="16"/>
          <w:vertAlign w:val="superscript"/>
        </w:rPr>
        <w:t>27</w:t>
      </w:r>
      <w:r>
        <w:rPr>
          <w:spacing w:val="78"/>
          <w:w w:val="150"/>
          <w:sz w:val="16"/>
          <w:vertAlign w:val="baseline"/>
        </w:rPr>
        <w:t> </w:t>
      </w:r>
      <w:r>
        <w:rPr>
          <w:spacing w:val="-2"/>
          <w:sz w:val="16"/>
          <w:vertAlign w:val="baseline"/>
        </w:rPr>
        <w:t>https://</w:t>
      </w:r>
      <w:hyperlink r:id="rId21">
        <w:r>
          <w:rPr>
            <w:spacing w:val="-2"/>
            <w:sz w:val="16"/>
            <w:vertAlign w:val="baseline"/>
          </w:rPr>
          <w:t>www.nice.org.uk/guidance/cg136/ifp/chapter/What-should-happen-after-I-have-been-assessed</w:t>
        </w:r>
      </w:hyperlink>
    </w:p>
    <w:p>
      <w:pPr>
        <w:spacing w:after="0"/>
        <w:jc w:val="left"/>
        <w:rPr>
          <w:sz w:val="16"/>
        </w:rPr>
        <w:sectPr>
          <w:pgSz w:w="11910" w:h="16840"/>
          <w:pgMar w:header="715" w:footer="1146" w:top="1340" w:bottom="1340" w:left="1300" w:right="280"/>
        </w:sectPr>
      </w:pPr>
    </w:p>
    <w:p>
      <w:pPr>
        <w:pStyle w:val="BodyText"/>
        <w:spacing w:before="8"/>
        <w:rPr>
          <w:sz w:val="7"/>
        </w:rPr>
      </w:pPr>
    </w:p>
    <w:tbl>
      <w:tblPr>
        <w:tblW w:w="0" w:type="auto"/>
        <w:jc w:val="left"/>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063"/>
      </w:tblGrid>
      <w:tr>
        <w:trPr>
          <w:trHeight w:val="13554" w:hRule="atLeast"/>
        </w:trPr>
        <w:tc>
          <w:tcPr>
            <w:tcW w:w="10063" w:type="dxa"/>
          </w:tcPr>
          <w:p>
            <w:pPr>
              <w:pStyle w:val="TableParagraph"/>
              <w:rPr>
                <w:sz w:val="24"/>
              </w:rPr>
            </w:pPr>
            <w:r>
              <w:rPr>
                <w:sz w:val="24"/>
              </w:rPr>
              <w:t>Posted,</w:t>
            </w:r>
            <w:r>
              <w:rPr>
                <w:spacing w:val="-6"/>
                <w:sz w:val="24"/>
              </w:rPr>
              <w:t> </w:t>
            </w:r>
            <w:r>
              <w:rPr>
                <w:sz w:val="24"/>
              </w:rPr>
              <w:t>information</w:t>
            </w:r>
            <w:r>
              <w:rPr>
                <w:spacing w:val="-4"/>
                <w:sz w:val="24"/>
              </w:rPr>
              <w:t> </w:t>
            </w:r>
            <w:r>
              <w:rPr>
                <w:sz w:val="24"/>
              </w:rPr>
              <w:t>on</w:t>
            </w:r>
            <w:r>
              <w:rPr>
                <w:spacing w:val="-4"/>
                <w:sz w:val="24"/>
              </w:rPr>
              <w:t> </w:t>
            </w:r>
            <w:r>
              <w:rPr>
                <w:sz w:val="24"/>
              </w:rPr>
              <w:t>SHIP,</w:t>
            </w:r>
            <w:r>
              <w:rPr>
                <w:spacing w:val="-5"/>
                <w:sz w:val="24"/>
              </w:rPr>
              <w:t> </w:t>
            </w:r>
            <w:r>
              <w:rPr>
                <w:sz w:val="24"/>
              </w:rPr>
              <w:t>action</w:t>
            </w:r>
            <w:r>
              <w:rPr>
                <w:spacing w:val="-4"/>
                <w:sz w:val="24"/>
              </w:rPr>
              <w:t> </w:t>
            </w:r>
            <w:r>
              <w:rPr>
                <w:sz w:val="24"/>
              </w:rPr>
              <w:t>mental</w:t>
            </w:r>
            <w:r>
              <w:rPr>
                <w:spacing w:val="-6"/>
                <w:sz w:val="24"/>
              </w:rPr>
              <w:t> </w:t>
            </w:r>
            <w:r>
              <w:rPr>
                <w:sz w:val="24"/>
              </w:rPr>
              <w:t>health,</w:t>
            </w:r>
            <w:r>
              <w:rPr>
                <w:spacing w:val="-5"/>
                <w:sz w:val="24"/>
              </w:rPr>
              <w:t> </w:t>
            </w:r>
            <w:r>
              <w:rPr>
                <w:sz w:val="24"/>
              </w:rPr>
              <w:t>Nexus,</w:t>
            </w:r>
            <w:r>
              <w:rPr>
                <w:spacing w:val="-6"/>
                <w:sz w:val="24"/>
              </w:rPr>
              <w:t> </w:t>
            </w:r>
            <w:r>
              <w:rPr>
                <w:sz w:val="24"/>
              </w:rPr>
              <w:t>abuse,</w:t>
            </w:r>
            <w:r>
              <w:rPr>
                <w:spacing w:val="-5"/>
                <w:sz w:val="24"/>
              </w:rPr>
              <w:t> </w:t>
            </w:r>
            <w:r>
              <w:rPr>
                <w:sz w:val="24"/>
              </w:rPr>
              <w:t>bereavement,</w:t>
            </w:r>
            <w:r>
              <w:rPr>
                <w:spacing w:val="-5"/>
                <w:sz w:val="24"/>
              </w:rPr>
              <w:t> </w:t>
            </w:r>
            <w:r>
              <w:rPr>
                <w:sz w:val="24"/>
              </w:rPr>
              <w:t>self</w:t>
            </w:r>
            <w:r>
              <w:rPr>
                <w:spacing w:val="-4"/>
                <w:sz w:val="24"/>
              </w:rPr>
              <w:t> </w:t>
            </w:r>
            <w:r>
              <w:rPr>
                <w:sz w:val="24"/>
              </w:rPr>
              <w:t>harm, and anxiety.</w:t>
            </w:r>
          </w:p>
          <w:p>
            <w:pPr>
              <w:pStyle w:val="TableParagraph"/>
              <w:spacing w:line="278" w:lineRule="exact"/>
              <w:rPr>
                <w:sz w:val="24"/>
              </w:rPr>
            </w:pPr>
            <w:r>
              <w:rPr>
                <w:sz w:val="24"/>
              </w:rPr>
              <w:t>Points</w:t>
            </w:r>
            <w:r>
              <w:rPr>
                <w:spacing w:val="-5"/>
                <w:sz w:val="24"/>
              </w:rPr>
              <w:t> </w:t>
            </w:r>
            <w:r>
              <w:rPr>
                <w:sz w:val="24"/>
              </w:rPr>
              <w:t>of</w:t>
            </w:r>
            <w:r>
              <w:rPr>
                <w:spacing w:val="-2"/>
                <w:sz w:val="24"/>
              </w:rPr>
              <w:t> </w:t>
            </w:r>
            <w:r>
              <w:rPr>
                <w:sz w:val="24"/>
              </w:rPr>
              <w:t>contact</w:t>
            </w:r>
            <w:r>
              <w:rPr>
                <w:spacing w:val="-3"/>
                <w:sz w:val="24"/>
              </w:rPr>
              <w:t> </w:t>
            </w:r>
            <w:r>
              <w:rPr>
                <w:sz w:val="24"/>
              </w:rPr>
              <w:t>(GP,</w:t>
            </w:r>
            <w:r>
              <w:rPr>
                <w:spacing w:val="-4"/>
                <w:sz w:val="24"/>
              </w:rPr>
              <w:t> </w:t>
            </w:r>
            <w:r>
              <w:rPr>
                <w:sz w:val="24"/>
              </w:rPr>
              <w:t>GPOOH,</w:t>
            </w:r>
            <w:r>
              <w:rPr>
                <w:spacing w:val="-4"/>
                <w:sz w:val="24"/>
              </w:rPr>
              <w:t> </w:t>
            </w:r>
            <w:r>
              <w:rPr>
                <w:sz w:val="24"/>
              </w:rPr>
              <w:t>A</w:t>
            </w:r>
            <w:r>
              <w:rPr>
                <w:spacing w:val="-2"/>
                <w:sz w:val="24"/>
              </w:rPr>
              <w:t> </w:t>
            </w:r>
            <w:r>
              <w:rPr>
                <w:sz w:val="24"/>
              </w:rPr>
              <w:t>and</w:t>
            </w:r>
            <w:r>
              <w:rPr>
                <w:spacing w:val="-2"/>
                <w:sz w:val="24"/>
              </w:rPr>
              <w:t> </w:t>
            </w:r>
            <w:r>
              <w:rPr>
                <w:sz w:val="24"/>
              </w:rPr>
              <w:t>E,</w:t>
            </w:r>
            <w:r>
              <w:rPr>
                <w:spacing w:val="-4"/>
                <w:sz w:val="24"/>
              </w:rPr>
              <w:t> </w:t>
            </w:r>
            <w:r>
              <w:rPr>
                <w:sz w:val="24"/>
              </w:rPr>
              <w:t>lifeline)</w:t>
            </w:r>
            <w:r>
              <w:rPr>
                <w:spacing w:val="-3"/>
                <w:sz w:val="24"/>
              </w:rPr>
              <w:t> </w:t>
            </w:r>
            <w:r>
              <w:rPr>
                <w:sz w:val="24"/>
              </w:rPr>
              <w:t>explained</w:t>
            </w:r>
            <w:r>
              <w:rPr>
                <w:spacing w:val="-3"/>
                <w:sz w:val="24"/>
              </w:rPr>
              <w:t> </w:t>
            </w:r>
            <w:r>
              <w:rPr>
                <w:sz w:val="24"/>
              </w:rPr>
              <w:t>and</w:t>
            </w:r>
            <w:r>
              <w:rPr>
                <w:spacing w:val="-2"/>
                <w:sz w:val="24"/>
              </w:rPr>
              <w:t> </w:t>
            </w:r>
            <w:r>
              <w:rPr>
                <w:sz w:val="24"/>
              </w:rPr>
              <w:t>agreed.”</w:t>
            </w:r>
            <w:r>
              <w:rPr>
                <w:spacing w:val="66"/>
                <w:sz w:val="24"/>
              </w:rPr>
              <w:t> </w:t>
            </w:r>
            <w:r>
              <w:rPr>
                <w:sz w:val="24"/>
              </w:rPr>
              <w:t>Abbreviations</w:t>
            </w:r>
            <w:r>
              <w:rPr>
                <w:spacing w:val="-2"/>
                <w:sz w:val="24"/>
              </w:rPr>
              <w:t> </w:t>
            </w:r>
            <w:r>
              <w:rPr>
                <w:spacing w:val="-5"/>
                <w:sz w:val="24"/>
              </w:rPr>
              <w:t>are</w:t>
            </w:r>
          </w:p>
          <w:p>
            <w:pPr>
              <w:pStyle w:val="TableParagraph"/>
              <w:spacing w:before="2"/>
              <w:rPr>
                <w:sz w:val="24"/>
              </w:rPr>
            </w:pPr>
            <w:r>
              <w:rPr>
                <w:sz w:val="24"/>
              </w:rPr>
              <w:t>given</w:t>
            </w:r>
            <w:r>
              <w:rPr>
                <w:spacing w:val="-4"/>
                <w:sz w:val="24"/>
              </w:rPr>
              <w:t> </w:t>
            </w:r>
            <w:r>
              <w:rPr>
                <w:sz w:val="24"/>
              </w:rPr>
              <w:t>above</w:t>
            </w:r>
            <w:r>
              <w:rPr>
                <w:spacing w:val="-3"/>
                <w:sz w:val="24"/>
              </w:rPr>
              <w:t> </w:t>
            </w:r>
            <w:r>
              <w:rPr>
                <w:sz w:val="24"/>
              </w:rPr>
              <w:t>(Question</w:t>
            </w:r>
            <w:r>
              <w:rPr>
                <w:spacing w:val="-6"/>
                <w:sz w:val="24"/>
              </w:rPr>
              <w:t> </w:t>
            </w:r>
            <w:r>
              <w:rPr>
                <w:spacing w:val="-5"/>
                <w:sz w:val="24"/>
              </w:rPr>
              <w:t>1).</w:t>
            </w:r>
          </w:p>
          <w:p>
            <w:pPr>
              <w:pStyle w:val="TableParagraph"/>
              <w:spacing w:before="2"/>
              <w:ind w:left="0"/>
              <w:rPr>
                <w:rFonts w:ascii="Arial"/>
                <w:sz w:val="24"/>
              </w:rPr>
            </w:pPr>
          </w:p>
          <w:p>
            <w:pPr>
              <w:pStyle w:val="TableParagraph"/>
              <w:spacing w:line="279" w:lineRule="exact"/>
              <w:rPr>
                <w:sz w:val="24"/>
              </w:rPr>
            </w:pPr>
            <w:r>
              <w:rPr>
                <w:sz w:val="24"/>
              </w:rPr>
              <w:t>After</w:t>
            </w:r>
            <w:r>
              <w:rPr>
                <w:spacing w:val="-6"/>
                <w:sz w:val="24"/>
              </w:rPr>
              <w:t> </w:t>
            </w:r>
            <w:r>
              <w:rPr>
                <w:sz w:val="24"/>
              </w:rPr>
              <w:t>the</w:t>
            </w:r>
            <w:r>
              <w:rPr>
                <w:spacing w:val="-3"/>
                <w:sz w:val="24"/>
              </w:rPr>
              <w:t> </w:t>
            </w:r>
            <w:r>
              <w:rPr>
                <w:sz w:val="24"/>
              </w:rPr>
              <w:t>second</w:t>
            </w:r>
            <w:r>
              <w:rPr>
                <w:spacing w:val="-7"/>
                <w:sz w:val="24"/>
              </w:rPr>
              <w:t> </w:t>
            </w:r>
            <w:r>
              <w:rPr>
                <w:sz w:val="24"/>
              </w:rPr>
              <w:t>assessment</w:t>
            </w:r>
            <w:r>
              <w:rPr>
                <w:spacing w:val="-3"/>
                <w:sz w:val="24"/>
              </w:rPr>
              <w:t> </w:t>
            </w:r>
            <w:r>
              <w:rPr>
                <w:sz w:val="24"/>
              </w:rPr>
              <w:t>on</w:t>
            </w:r>
            <w:r>
              <w:rPr>
                <w:spacing w:val="-2"/>
                <w:sz w:val="24"/>
              </w:rPr>
              <w:t> </w:t>
            </w:r>
            <w:r>
              <w:rPr>
                <w:sz w:val="24"/>
              </w:rPr>
              <w:t>5/12/21,</w:t>
            </w:r>
            <w:r>
              <w:rPr>
                <w:spacing w:val="-5"/>
                <w:sz w:val="24"/>
              </w:rPr>
              <w:t> </w:t>
            </w:r>
            <w:r>
              <w:rPr>
                <w:sz w:val="24"/>
              </w:rPr>
              <w:t>the</w:t>
            </w:r>
            <w:r>
              <w:rPr>
                <w:spacing w:val="-3"/>
                <w:sz w:val="24"/>
              </w:rPr>
              <w:t> </w:t>
            </w:r>
            <w:r>
              <w:rPr>
                <w:sz w:val="24"/>
              </w:rPr>
              <w:t>assessor</w:t>
            </w:r>
            <w:r>
              <w:rPr>
                <w:spacing w:val="-3"/>
                <w:sz w:val="24"/>
              </w:rPr>
              <w:t> </w:t>
            </w:r>
            <w:r>
              <w:rPr>
                <w:spacing w:val="-2"/>
                <w:sz w:val="24"/>
              </w:rPr>
              <w:t>wrote:</w:t>
            </w:r>
          </w:p>
          <w:p>
            <w:pPr>
              <w:pStyle w:val="TableParagraph"/>
              <w:ind w:right="396"/>
              <w:rPr>
                <w:sz w:val="24"/>
              </w:rPr>
            </w:pPr>
            <w:r>
              <w:rPr>
                <w:sz w:val="24"/>
              </w:rPr>
              <w:t>“The patient reports he is still awaiting imput from Nexus after being referred by ourselves last March. This will be followed up as Nexus would be the most appropriate service given his history and presentation. There are no risks to warrant any more intensive</w:t>
            </w:r>
            <w:r>
              <w:rPr>
                <w:spacing w:val="-5"/>
                <w:sz w:val="24"/>
              </w:rPr>
              <w:t> </w:t>
            </w:r>
            <w:r>
              <w:rPr>
                <w:sz w:val="24"/>
              </w:rPr>
              <w:t>support.</w:t>
            </w:r>
            <w:r>
              <w:rPr>
                <w:spacing w:val="-4"/>
                <w:sz w:val="24"/>
              </w:rPr>
              <w:t> </w:t>
            </w:r>
            <w:r>
              <w:rPr>
                <w:sz w:val="24"/>
              </w:rPr>
              <w:t>[The</w:t>
            </w:r>
            <w:r>
              <w:rPr>
                <w:spacing w:val="-3"/>
                <w:sz w:val="24"/>
              </w:rPr>
              <w:t> </w:t>
            </w:r>
            <w:r>
              <w:rPr>
                <w:sz w:val="24"/>
              </w:rPr>
              <w:t>patient]</w:t>
            </w:r>
            <w:r>
              <w:rPr>
                <w:spacing w:val="-4"/>
                <w:sz w:val="24"/>
              </w:rPr>
              <w:t> </w:t>
            </w:r>
            <w:r>
              <w:rPr>
                <w:sz w:val="24"/>
              </w:rPr>
              <w:t>did</w:t>
            </w:r>
            <w:r>
              <w:rPr>
                <w:spacing w:val="-3"/>
                <w:sz w:val="24"/>
              </w:rPr>
              <w:t> </w:t>
            </w:r>
            <w:r>
              <w:rPr>
                <w:sz w:val="24"/>
              </w:rPr>
              <w:t>query</w:t>
            </w:r>
            <w:r>
              <w:rPr>
                <w:spacing w:val="-3"/>
                <w:sz w:val="24"/>
              </w:rPr>
              <w:t> </w:t>
            </w:r>
            <w:r>
              <w:rPr>
                <w:sz w:val="24"/>
              </w:rPr>
              <w:t>the</w:t>
            </w:r>
            <w:r>
              <w:rPr>
                <w:spacing w:val="-3"/>
                <w:sz w:val="24"/>
              </w:rPr>
              <w:t> </w:t>
            </w:r>
            <w:r>
              <w:rPr>
                <w:sz w:val="24"/>
              </w:rPr>
              <w:t>effectiveness</w:t>
            </w:r>
            <w:r>
              <w:rPr>
                <w:spacing w:val="-5"/>
                <w:sz w:val="24"/>
              </w:rPr>
              <w:t> </w:t>
            </w:r>
            <w:r>
              <w:rPr>
                <w:sz w:val="24"/>
              </w:rPr>
              <w:t>of</w:t>
            </w:r>
            <w:r>
              <w:rPr>
                <w:spacing w:val="-3"/>
                <w:sz w:val="24"/>
              </w:rPr>
              <w:t> </w:t>
            </w:r>
            <w:r>
              <w:rPr>
                <w:sz w:val="24"/>
              </w:rPr>
              <w:t>his</w:t>
            </w:r>
            <w:r>
              <w:rPr>
                <w:spacing w:val="-5"/>
                <w:sz w:val="24"/>
              </w:rPr>
              <w:t> </w:t>
            </w:r>
            <w:r>
              <w:rPr>
                <w:sz w:val="24"/>
              </w:rPr>
              <w:t>Sertraline</w:t>
            </w:r>
            <w:r>
              <w:rPr>
                <w:spacing w:val="-3"/>
                <w:sz w:val="24"/>
              </w:rPr>
              <w:t> </w:t>
            </w:r>
            <w:r>
              <w:rPr>
                <w:sz w:val="24"/>
              </w:rPr>
              <w:t>and</w:t>
            </w:r>
            <w:r>
              <w:rPr>
                <w:spacing w:val="-3"/>
                <w:sz w:val="24"/>
              </w:rPr>
              <w:t> </w:t>
            </w:r>
            <w:r>
              <w:rPr>
                <w:sz w:val="24"/>
              </w:rPr>
              <w:t>I</w:t>
            </w:r>
            <w:r>
              <w:rPr>
                <w:spacing w:val="-4"/>
                <w:sz w:val="24"/>
              </w:rPr>
              <w:t> </w:t>
            </w:r>
            <w:r>
              <w:rPr>
                <w:sz w:val="24"/>
              </w:rPr>
              <w:t>said</w:t>
            </w:r>
            <w:r>
              <w:rPr>
                <w:spacing w:val="-3"/>
                <w:sz w:val="24"/>
              </w:rPr>
              <w:t> </w:t>
            </w:r>
            <w:r>
              <w:rPr>
                <w:sz w:val="24"/>
              </w:rPr>
              <w:t>I would mention this in our GP letter to see if this could be reviewed.”</w:t>
            </w:r>
          </w:p>
          <w:p>
            <w:pPr>
              <w:pStyle w:val="TableParagraph"/>
              <w:spacing w:before="4"/>
              <w:ind w:left="0"/>
              <w:rPr>
                <w:rFonts w:ascii="Arial"/>
                <w:sz w:val="24"/>
              </w:rPr>
            </w:pPr>
          </w:p>
          <w:p>
            <w:pPr>
              <w:pStyle w:val="TableParagraph"/>
              <w:spacing w:line="278" w:lineRule="exact"/>
              <w:rPr>
                <w:sz w:val="24"/>
              </w:rPr>
            </w:pPr>
            <w:r>
              <w:rPr>
                <w:sz w:val="24"/>
              </w:rPr>
              <w:t>After</w:t>
            </w:r>
            <w:r>
              <w:rPr>
                <w:spacing w:val="-3"/>
                <w:sz w:val="24"/>
              </w:rPr>
              <w:t> </w:t>
            </w:r>
            <w:r>
              <w:rPr>
                <w:sz w:val="24"/>
              </w:rPr>
              <w:t>the</w:t>
            </w:r>
            <w:r>
              <w:rPr>
                <w:spacing w:val="-3"/>
                <w:sz w:val="24"/>
              </w:rPr>
              <w:t> </w:t>
            </w:r>
            <w:r>
              <w:rPr>
                <w:sz w:val="24"/>
              </w:rPr>
              <w:t>third</w:t>
            </w:r>
            <w:r>
              <w:rPr>
                <w:spacing w:val="-4"/>
                <w:sz w:val="24"/>
              </w:rPr>
              <w:t> </w:t>
            </w:r>
            <w:r>
              <w:rPr>
                <w:sz w:val="24"/>
              </w:rPr>
              <w:t>assessment</w:t>
            </w:r>
            <w:r>
              <w:rPr>
                <w:spacing w:val="-3"/>
                <w:sz w:val="24"/>
              </w:rPr>
              <w:t> </w:t>
            </w:r>
            <w:r>
              <w:rPr>
                <w:sz w:val="24"/>
              </w:rPr>
              <w:t>on</w:t>
            </w:r>
            <w:r>
              <w:rPr>
                <w:spacing w:val="-2"/>
                <w:sz w:val="24"/>
              </w:rPr>
              <w:t> </w:t>
            </w:r>
            <w:r>
              <w:rPr>
                <w:sz w:val="24"/>
              </w:rPr>
              <w:t>26/9/22,</w:t>
            </w:r>
            <w:r>
              <w:rPr>
                <w:spacing w:val="-4"/>
                <w:sz w:val="24"/>
              </w:rPr>
              <w:t> </w:t>
            </w:r>
            <w:r>
              <w:rPr>
                <w:sz w:val="24"/>
              </w:rPr>
              <w:t>the</w:t>
            </w:r>
            <w:r>
              <w:rPr>
                <w:spacing w:val="-4"/>
                <w:sz w:val="24"/>
              </w:rPr>
              <w:t> </w:t>
            </w:r>
            <w:r>
              <w:rPr>
                <w:sz w:val="24"/>
              </w:rPr>
              <w:t>assessor</w:t>
            </w:r>
            <w:r>
              <w:rPr>
                <w:spacing w:val="-2"/>
                <w:sz w:val="24"/>
              </w:rPr>
              <w:t> wrote:</w:t>
            </w:r>
          </w:p>
          <w:p>
            <w:pPr>
              <w:pStyle w:val="TableParagraph"/>
              <w:numPr>
                <w:ilvl w:val="0"/>
                <w:numId w:val="13"/>
              </w:numPr>
              <w:tabs>
                <w:tab w:pos="827" w:val="left" w:leader="none"/>
                <w:tab w:pos="828" w:val="left" w:leader="none"/>
              </w:tabs>
              <w:spacing w:line="294" w:lineRule="exact" w:before="0" w:after="0"/>
              <w:ind w:left="827" w:right="0" w:hanging="361"/>
              <w:jc w:val="left"/>
              <w:rPr>
                <w:sz w:val="24"/>
              </w:rPr>
            </w:pPr>
            <w:r>
              <w:rPr>
                <w:sz w:val="24"/>
              </w:rPr>
              <w:t>“Management</w:t>
            </w:r>
            <w:r>
              <w:rPr>
                <w:spacing w:val="-5"/>
                <w:sz w:val="24"/>
              </w:rPr>
              <w:t> </w:t>
            </w:r>
            <w:r>
              <w:rPr>
                <w:sz w:val="24"/>
              </w:rPr>
              <w:t>plan</w:t>
            </w:r>
            <w:r>
              <w:rPr>
                <w:spacing w:val="-4"/>
                <w:sz w:val="24"/>
              </w:rPr>
              <w:t> </w:t>
            </w:r>
            <w:r>
              <w:rPr>
                <w:sz w:val="24"/>
              </w:rPr>
              <w:t>discussed</w:t>
            </w:r>
            <w:r>
              <w:rPr>
                <w:spacing w:val="-4"/>
                <w:sz w:val="24"/>
              </w:rPr>
              <w:t> </w:t>
            </w:r>
            <w:r>
              <w:rPr>
                <w:sz w:val="24"/>
              </w:rPr>
              <w:t>with</w:t>
            </w:r>
            <w:r>
              <w:rPr>
                <w:spacing w:val="-4"/>
                <w:sz w:val="24"/>
              </w:rPr>
              <w:t> </w:t>
            </w:r>
            <w:r>
              <w:rPr>
                <w:sz w:val="24"/>
              </w:rPr>
              <w:t>team</w:t>
            </w:r>
            <w:r>
              <w:rPr>
                <w:spacing w:val="-6"/>
                <w:sz w:val="24"/>
              </w:rPr>
              <w:t> </w:t>
            </w:r>
            <w:r>
              <w:rPr>
                <w:spacing w:val="-2"/>
                <w:sz w:val="24"/>
              </w:rPr>
              <w:t>leader.</w:t>
            </w:r>
          </w:p>
          <w:p>
            <w:pPr>
              <w:pStyle w:val="TableParagraph"/>
              <w:numPr>
                <w:ilvl w:val="0"/>
                <w:numId w:val="13"/>
              </w:numPr>
              <w:tabs>
                <w:tab w:pos="827" w:val="left" w:leader="none"/>
                <w:tab w:pos="828" w:val="left" w:leader="none"/>
              </w:tabs>
              <w:spacing w:line="240" w:lineRule="auto" w:before="1" w:after="0"/>
              <w:ind w:left="827" w:right="782" w:hanging="360"/>
              <w:jc w:val="left"/>
              <w:rPr>
                <w:sz w:val="24"/>
              </w:rPr>
            </w:pPr>
            <w:r>
              <w:rPr>
                <w:sz w:val="24"/>
              </w:rPr>
              <w:t>Routine</w:t>
            </w:r>
            <w:r>
              <w:rPr>
                <w:spacing w:val="-4"/>
                <w:sz w:val="24"/>
              </w:rPr>
              <w:t> </w:t>
            </w:r>
            <w:r>
              <w:rPr>
                <w:sz w:val="24"/>
              </w:rPr>
              <w:t>referral</w:t>
            </w:r>
            <w:r>
              <w:rPr>
                <w:spacing w:val="-6"/>
                <w:sz w:val="24"/>
              </w:rPr>
              <w:t> </w:t>
            </w:r>
            <w:r>
              <w:rPr>
                <w:sz w:val="24"/>
              </w:rPr>
              <w:t>to</w:t>
            </w:r>
            <w:r>
              <w:rPr>
                <w:spacing w:val="-4"/>
                <w:sz w:val="24"/>
              </w:rPr>
              <w:t> </w:t>
            </w:r>
            <w:r>
              <w:rPr>
                <w:sz w:val="24"/>
              </w:rPr>
              <w:t>the</w:t>
            </w:r>
            <w:r>
              <w:rPr>
                <w:spacing w:val="-6"/>
                <w:sz w:val="24"/>
              </w:rPr>
              <w:t> </w:t>
            </w:r>
            <w:r>
              <w:rPr>
                <w:sz w:val="24"/>
              </w:rPr>
              <w:t>community</w:t>
            </w:r>
            <w:r>
              <w:rPr>
                <w:spacing w:val="-5"/>
                <w:sz w:val="24"/>
              </w:rPr>
              <w:t> </w:t>
            </w:r>
            <w:r>
              <w:rPr>
                <w:sz w:val="24"/>
              </w:rPr>
              <w:t>addictions</w:t>
            </w:r>
            <w:r>
              <w:rPr>
                <w:spacing w:val="-6"/>
                <w:sz w:val="24"/>
              </w:rPr>
              <w:t> </w:t>
            </w:r>
            <w:r>
              <w:rPr>
                <w:sz w:val="24"/>
              </w:rPr>
              <w:t>team</w:t>
            </w:r>
            <w:r>
              <w:rPr>
                <w:spacing w:val="-5"/>
                <w:sz w:val="24"/>
              </w:rPr>
              <w:t> </w:t>
            </w:r>
            <w:r>
              <w:rPr>
                <w:sz w:val="24"/>
              </w:rPr>
              <w:t>and</w:t>
            </w:r>
            <w:r>
              <w:rPr>
                <w:spacing w:val="-4"/>
                <w:sz w:val="24"/>
              </w:rPr>
              <w:t> </w:t>
            </w:r>
            <w:r>
              <w:rPr>
                <w:sz w:val="24"/>
              </w:rPr>
              <w:t>information</w:t>
            </w:r>
            <w:r>
              <w:rPr>
                <w:spacing w:val="-6"/>
                <w:sz w:val="24"/>
              </w:rPr>
              <w:t> </w:t>
            </w:r>
            <w:r>
              <w:rPr>
                <w:sz w:val="24"/>
              </w:rPr>
              <w:t>proved</w:t>
            </w:r>
            <w:r>
              <w:rPr>
                <w:spacing w:val="-7"/>
                <w:sz w:val="24"/>
              </w:rPr>
              <w:t> </w:t>
            </w:r>
            <w:r>
              <w:rPr>
                <w:sz w:val="24"/>
              </w:rPr>
              <w:t>on </w:t>
            </w:r>
            <w:r>
              <w:rPr>
                <w:spacing w:val="-2"/>
                <w:sz w:val="24"/>
              </w:rPr>
              <w:t>Dunlewey.</w:t>
            </w:r>
          </w:p>
          <w:p>
            <w:pPr>
              <w:pStyle w:val="TableParagraph"/>
              <w:numPr>
                <w:ilvl w:val="0"/>
                <w:numId w:val="13"/>
              </w:numPr>
              <w:tabs>
                <w:tab w:pos="827" w:val="left" w:leader="none"/>
                <w:tab w:pos="828" w:val="left" w:leader="none"/>
              </w:tabs>
              <w:spacing w:line="240" w:lineRule="auto" w:before="0" w:after="0"/>
              <w:ind w:left="827" w:right="580" w:hanging="360"/>
              <w:jc w:val="left"/>
              <w:rPr>
                <w:sz w:val="24"/>
              </w:rPr>
            </w:pPr>
            <w:r>
              <w:rPr>
                <w:sz w:val="24"/>
              </w:rPr>
              <w:t>Reinforced</w:t>
            </w:r>
            <w:r>
              <w:rPr>
                <w:spacing w:val="-4"/>
                <w:sz w:val="24"/>
              </w:rPr>
              <w:t> </w:t>
            </w:r>
            <w:r>
              <w:rPr>
                <w:sz w:val="24"/>
              </w:rPr>
              <w:t>waiting</w:t>
            </w:r>
            <w:r>
              <w:rPr>
                <w:spacing w:val="-5"/>
                <w:sz w:val="24"/>
              </w:rPr>
              <w:t> </w:t>
            </w:r>
            <w:r>
              <w:rPr>
                <w:sz w:val="24"/>
              </w:rPr>
              <w:t>for</w:t>
            </w:r>
            <w:r>
              <w:rPr>
                <w:spacing w:val="-7"/>
                <w:sz w:val="24"/>
              </w:rPr>
              <w:t> </w:t>
            </w:r>
            <w:r>
              <w:rPr>
                <w:sz w:val="24"/>
              </w:rPr>
              <w:t>input</w:t>
            </w:r>
            <w:r>
              <w:rPr>
                <w:spacing w:val="-4"/>
                <w:sz w:val="24"/>
              </w:rPr>
              <w:t> </w:t>
            </w:r>
            <w:r>
              <w:rPr>
                <w:sz w:val="24"/>
              </w:rPr>
              <w:t>from</w:t>
            </w:r>
            <w:r>
              <w:rPr>
                <w:spacing w:val="-5"/>
                <w:sz w:val="24"/>
              </w:rPr>
              <w:t> </w:t>
            </w:r>
            <w:r>
              <w:rPr>
                <w:sz w:val="24"/>
              </w:rPr>
              <w:t>Nexus-patient</w:t>
            </w:r>
            <w:r>
              <w:rPr>
                <w:spacing w:val="-4"/>
                <w:sz w:val="24"/>
              </w:rPr>
              <w:t> </w:t>
            </w:r>
            <w:r>
              <w:rPr>
                <w:sz w:val="24"/>
              </w:rPr>
              <w:t>reported</w:t>
            </w:r>
            <w:r>
              <w:rPr>
                <w:spacing w:val="-7"/>
                <w:sz w:val="24"/>
              </w:rPr>
              <w:t> </w:t>
            </w:r>
            <w:r>
              <w:rPr>
                <w:sz w:val="24"/>
              </w:rPr>
              <w:t>that</w:t>
            </w:r>
            <w:r>
              <w:rPr>
                <w:spacing w:val="-4"/>
                <w:sz w:val="24"/>
              </w:rPr>
              <w:t> </w:t>
            </w:r>
            <w:r>
              <w:rPr>
                <w:sz w:val="24"/>
              </w:rPr>
              <w:t>he</w:t>
            </w:r>
            <w:r>
              <w:rPr>
                <w:spacing w:val="-4"/>
                <w:sz w:val="24"/>
              </w:rPr>
              <w:t> </w:t>
            </w:r>
            <w:r>
              <w:rPr>
                <w:sz w:val="24"/>
              </w:rPr>
              <w:t>has</w:t>
            </w:r>
            <w:r>
              <w:rPr>
                <w:spacing w:val="-4"/>
                <w:sz w:val="24"/>
              </w:rPr>
              <w:t> </w:t>
            </w:r>
            <w:r>
              <w:rPr>
                <w:sz w:val="24"/>
              </w:rPr>
              <w:t>submitted </w:t>
            </w:r>
            <w:r>
              <w:rPr>
                <w:spacing w:val="-2"/>
                <w:sz w:val="24"/>
              </w:rPr>
              <w:t>referral</w:t>
            </w:r>
          </w:p>
          <w:p>
            <w:pPr>
              <w:pStyle w:val="TableParagraph"/>
              <w:numPr>
                <w:ilvl w:val="0"/>
                <w:numId w:val="13"/>
              </w:numPr>
              <w:tabs>
                <w:tab w:pos="827" w:val="left" w:leader="none"/>
                <w:tab w:pos="828" w:val="left" w:leader="none"/>
              </w:tabs>
              <w:spacing w:line="240" w:lineRule="auto" w:before="1" w:after="0"/>
              <w:ind w:left="827" w:right="0" w:hanging="361"/>
              <w:jc w:val="left"/>
              <w:rPr>
                <w:sz w:val="24"/>
              </w:rPr>
            </w:pPr>
            <w:r>
              <w:rPr>
                <w:sz w:val="24"/>
              </w:rPr>
              <w:t>Agreeable</w:t>
            </w:r>
            <w:r>
              <w:rPr>
                <w:spacing w:val="-6"/>
                <w:sz w:val="24"/>
              </w:rPr>
              <w:t> </w:t>
            </w:r>
            <w:r>
              <w:rPr>
                <w:sz w:val="24"/>
              </w:rPr>
              <w:t>to</w:t>
            </w:r>
            <w:r>
              <w:rPr>
                <w:spacing w:val="-4"/>
                <w:sz w:val="24"/>
              </w:rPr>
              <w:t> </w:t>
            </w:r>
            <w:r>
              <w:rPr>
                <w:sz w:val="24"/>
              </w:rPr>
              <w:t>engage</w:t>
            </w:r>
            <w:r>
              <w:rPr>
                <w:spacing w:val="-6"/>
                <w:sz w:val="24"/>
              </w:rPr>
              <w:t> </w:t>
            </w:r>
            <w:r>
              <w:rPr>
                <w:sz w:val="24"/>
              </w:rPr>
              <w:t>in</w:t>
            </w:r>
            <w:r>
              <w:rPr>
                <w:spacing w:val="-4"/>
                <w:sz w:val="24"/>
              </w:rPr>
              <w:t> </w:t>
            </w:r>
            <w:r>
              <w:rPr>
                <w:sz w:val="24"/>
              </w:rPr>
              <w:t>Lifeline</w:t>
            </w:r>
            <w:r>
              <w:rPr>
                <w:spacing w:val="-5"/>
                <w:sz w:val="24"/>
              </w:rPr>
              <w:t> </w:t>
            </w:r>
            <w:r>
              <w:rPr>
                <w:sz w:val="24"/>
              </w:rPr>
              <w:t>counselling</w:t>
            </w:r>
            <w:r>
              <w:rPr>
                <w:spacing w:val="-5"/>
                <w:sz w:val="24"/>
              </w:rPr>
              <w:t> </w:t>
            </w:r>
            <w:r>
              <w:rPr>
                <w:sz w:val="24"/>
              </w:rPr>
              <w:t>commencing</w:t>
            </w:r>
            <w:r>
              <w:rPr>
                <w:spacing w:val="-4"/>
                <w:sz w:val="24"/>
              </w:rPr>
              <w:t> </w:t>
            </w:r>
            <w:r>
              <w:rPr>
                <w:sz w:val="24"/>
              </w:rPr>
              <w:t>27th</w:t>
            </w:r>
            <w:r>
              <w:rPr>
                <w:spacing w:val="-4"/>
                <w:sz w:val="24"/>
              </w:rPr>
              <w:t> </w:t>
            </w:r>
            <w:r>
              <w:rPr>
                <w:sz w:val="24"/>
              </w:rPr>
              <w:t>of</w:t>
            </w:r>
            <w:r>
              <w:rPr>
                <w:spacing w:val="-3"/>
                <w:sz w:val="24"/>
              </w:rPr>
              <w:t> </w:t>
            </w:r>
            <w:r>
              <w:rPr>
                <w:spacing w:val="-2"/>
                <w:sz w:val="24"/>
              </w:rPr>
              <w:t>September</w:t>
            </w:r>
          </w:p>
          <w:p>
            <w:pPr>
              <w:pStyle w:val="TableParagraph"/>
              <w:numPr>
                <w:ilvl w:val="0"/>
                <w:numId w:val="13"/>
              </w:numPr>
              <w:tabs>
                <w:tab w:pos="827" w:val="left" w:leader="none"/>
                <w:tab w:pos="828" w:val="left" w:leader="none"/>
              </w:tabs>
              <w:spacing w:line="294" w:lineRule="exact" w:before="0" w:after="0"/>
              <w:ind w:left="827" w:right="0" w:hanging="361"/>
              <w:jc w:val="left"/>
              <w:rPr>
                <w:sz w:val="24"/>
              </w:rPr>
            </w:pPr>
            <w:r>
              <w:rPr>
                <w:sz w:val="24"/>
              </w:rPr>
              <w:t>Agreeable</w:t>
            </w:r>
            <w:r>
              <w:rPr>
                <w:spacing w:val="-6"/>
                <w:sz w:val="24"/>
              </w:rPr>
              <w:t> </w:t>
            </w:r>
            <w:r>
              <w:rPr>
                <w:sz w:val="24"/>
              </w:rPr>
              <w:t>to</w:t>
            </w:r>
            <w:r>
              <w:rPr>
                <w:spacing w:val="-3"/>
                <w:sz w:val="24"/>
              </w:rPr>
              <w:t> </w:t>
            </w:r>
            <w:r>
              <w:rPr>
                <w:sz w:val="24"/>
              </w:rPr>
              <w:t>Matt</w:t>
            </w:r>
            <w:r>
              <w:rPr>
                <w:spacing w:val="-4"/>
                <w:sz w:val="24"/>
              </w:rPr>
              <w:t> </w:t>
            </w:r>
            <w:r>
              <w:rPr>
                <w:sz w:val="24"/>
              </w:rPr>
              <w:t>Thompson,</w:t>
            </w:r>
            <w:r>
              <w:rPr>
                <w:spacing w:val="-4"/>
                <w:sz w:val="24"/>
              </w:rPr>
              <w:t> </w:t>
            </w:r>
            <w:r>
              <w:rPr>
                <w:sz w:val="24"/>
              </w:rPr>
              <w:t>(Patient</w:t>
            </w:r>
            <w:r>
              <w:rPr>
                <w:spacing w:val="-4"/>
                <w:sz w:val="24"/>
              </w:rPr>
              <w:t> </w:t>
            </w:r>
            <w:r>
              <w:rPr>
                <w:sz w:val="24"/>
              </w:rPr>
              <w:t>Advocate)</w:t>
            </w:r>
            <w:r>
              <w:rPr>
                <w:spacing w:val="-4"/>
                <w:sz w:val="24"/>
              </w:rPr>
              <w:t> </w:t>
            </w:r>
            <w:r>
              <w:rPr>
                <w:sz w:val="24"/>
              </w:rPr>
              <w:t>to</w:t>
            </w:r>
            <w:r>
              <w:rPr>
                <w:spacing w:val="-4"/>
                <w:sz w:val="24"/>
              </w:rPr>
              <w:t> </w:t>
            </w:r>
            <w:r>
              <w:rPr>
                <w:sz w:val="24"/>
              </w:rPr>
              <w:t>contact</w:t>
            </w:r>
            <w:r>
              <w:rPr>
                <w:spacing w:val="-3"/>
                <w:sz w:val="24"/>
              </w:rPr>
              <w:t> </w:t>
            </w:r>
            <w:r>
              <w:rPr>
                <w:sz w:val="24"/>
              </w:rPr>
              <w:t>him</w:t>
            </w:r>
            <w:r>
              <w:rPr>
                <w:spacing w:val="-5"/>
                <w:sz w:val="24"/>
              </w:rPr>
              <w:t> </w:t>
            </w:r>
            <w:r>
              <w:rPr>
                <w:sz w:val="24"/>
              </w:rPr>
              <w:t>re</w:t>
            </w:r>
            <w:r>
              <w:rPr>
                <w:spacing w:val="-5"/>
                <w:sz w:val="24"/>
              </w:rPr>
              <w:t> </w:t>
            </w:r>
            <w:r>
              <w:rPr>
                <w:sz w:val="24"/>
              </w:rPr>
              <w:t>benefits</w:t>
            </w:r>
            <w:r>
              <w:rPr>
                <w:spacing w:val="-3"/>
                <w:sz w:val="24"/>
              </w:rPr>
              <w:t> </w:t>
            </w:r>
            <w:r>
              <w:rPr>
                <w:spacing w:val="-2"/>
                <w:sz w:val="24"/>
              </w:rPr>
              <w:t>advice</w:t>
            </w:r>
          </w:p>
          <w:p>
            <w:pPr>
              <w:pStyle w:val="TableParagraph"/>
              <w:numPr>
                <w:ilvl w:val="0"/>
                <w:numId w:val="13"/>
              </w:numPr>
              <w:tabs>
                <w:tab w:pos="827" w:val="left" w:leader="none"/>
                <w:tab w:pos="828" w:val="left" w:leader="none"/>
              </w:tabs>
              <w:spacing w:line="240" w:lineRule="auto" w:before="0" w:after="0"/>
              <w:ind w:left="827" w:right="528" w:hanging="360"/>
              <w:jc w:val="left"/>
              <w:rPr>
                <w:sz w:val="24"/>
              </w:rPr>
            </w:pPr>
            <w:r>
              <w:rPr>
                <w:sz w:val="24"/>
              </w:rPr>
              <w:t>He</w:t>
            </w:r>
            <w:r>
              <w:rPr>
                <w:spacing w:val="-4"/>
                <w:sz w:val="24"/>
              </w:rPr>
              <w:t> </w:t>
            </w:r>
            <w:r>
              <w:rPr>
                <w:sz w:val="24"/>
              </w:rPr>
              <w:t>declined</w:t>
            </w:r>
            <w:r>
              <w:rPr>
                <w:spacing w:val="-4"/>
                <w:sz w:val="24"/>
              </w:rPr>
              <w:t> </w:t>
            </w:r>
            <w:r>
              <w:rPr>
                <w:sz w:val="24"/>
              </w:rPr>
              <w:t>referral</w:t>
            </w:r>
            <w:r>
              <w:rPr>
                <w:spacing w:val="-6"/>
                <w:sz w:val="24"/>
              </w:rPr>
              <w:t> </w:t>
            </w:r>
            <w:r>
              <w:rPr>
                <w:sz w:val="24"/>
              </w:rPr>
              <w:t>to</w:t>
            </w:r>
            <w:r>
              <w:rPr>
                <w:spacing w:val="-4"/>
                <w:sz w:val="24"/>
              </w:rPr>
              <w:t> </w:t>
            </w:r>
            <w:r>
              <w:rPr>
                <w:sz w:val="24"/>
              </w:rPr>
              <w:t>AMH</w:t>
            </w:r>
            <w:r>
              <w:rPr>
                <w:spacing w:val="-5"/>
                <w:sz w:val="24"/>
              </w:rPr>
              <w:t> </w:t>
            </w:r>
            <w:r>
              <w:rPr>
                <w:sz w:val="24"/>
              </w:rPr>
              <w:t>for</w:t>
            </w:r>
            <w:r>
              <w:rPr>
                <w:spacing w:val="-4"/>
                <w:sz w:val="24"/>
              </w:rPr>
              <w:t> </w:t>
            </w:r>
            <w:r>
              <w:rPr>
                <w:sz w:val="24"/>
              </w:rPr>
              <w:t>personal</w:t>
            </w:r>
            <w:r>
              <w:rPr>
                <w:spacing w:val="-4"/>
                <w:sz w:val="24"/>
              </w:rPr>
              <w:t> </w:t>
            </w:r>
            <w:r>
              <w:rPr>
                <w:sz w:val="24"/>
              </w:rPr>
              <w:t>development</w:t>
            </w:r>
            <w:r>
              <w:rPr>
                <w:spacing w:val="-4"/>
                <w:sz w:val="24"/>
              </w:rPr>
              <w:t> </w:t>
            </w:r>
            <w:r>
              <w:rPr>
                <w:sz w:val="24"/>
              </w:rPr>
              <w:t>and</w:t>
            </w:r>
            <w:r>
              <w:rPr>
                <w:spacing w:val="-4"/>
                <w:sz w:val="24"/>
              </w:rPr>
              <w:t> </w:t>
            </w:r>
            <w:r>
              <w:rPr>
                <w:sz w:val="24"/>
              </w:rPr>
              <w:t>support</w:t>
            </w:r>
            <w:r>
              <w:rPr>
                <w:spacing w:val="-4"/>
                <w:sz w:val="24"/>
              </w:rPr>
              <w:t> </w:t>
            </w:r>
            <w:r>
              <w:rPr>
                <w:sz w:val="24"/>
              </w:rPr>
              <w:t>reporting</w:t>
            </w:r>
            <w:r>
              <w:rPr>
                <w:spacing w:val="-5"/>
                <w:sz w:val="24"/>
              </w:rPr>
              <w:t> </w:t>
            </w:r>
            <w:r>
              <w:rPr>
                <w:sz w:val="24"/>
              </w:rPr>
              <w:t>too much on</w:t>
            </w:r>
          </w:p>
          <w:p>
            <w:pPr>
              <w:pStyle w:val="TableParagraph"/>
              <w:numPr>
                <w:ilvl w:val="0"/>
                <w:numId w:val="13"/>
              </w:numPr>
              <w:tabs>
                <w:tab w:pos="827" w:val="left" w:leader="none"/>
                <w:tab w:pos="828" w:val="left" w:leader="none"/>
              </w:tabs>
              <w:spacing w:line="240" w:lineRule="auto" w:before="0" w:after="0"/>
              <w:ind w:left="827" w:right="913" w:hanging="360"/>
              <w:jc w:val="left"/>
              <w:rPr>
                <w:sz w:val="24"/>
              </w:rPr>
            </w:pPr>
            <w:r>
              <w:rPr>
                <w:sz w:val="24"/>
              </w:rPr>
              <w:t>Information</w:t>
            </w:r>
            <w:r>
              <w:rPr>
                <w:spacing w:val="-4"/>
                <w:sz w:val="24"/>
              </w:rPr>
              <w:t> </w:t>
            </w:r>
            <w:r>
              <w:rPr>
                <w:sz w:val="24"/>
              </w:rPr>
              <w:t>provided</w:t>
            </w:r>
            <w:r>
              <w:rPr>
                <w:spacing w:val="-7"/>
                <w:sz w:val="24"/>
              </w:rPr>
              <w:t> </w:t>
            </w:r>
            <w:r>
              <w:rPr>
                <w:sz w:val="24"/>
              </w:rPr>
              <w:t>on</w:t>
            </w:r>
            <w:r>
              <w:rPr>
                <w:spacing w:val="-4"/>
                <w:sz w:val="24"/>
              </w:rPr>
              <w:t> </w:t>
            </w:r>
            <w:r>
              <w:rPr>
                <w:sz w:val="24"/>
              </w:rPr>
              <w:t>recovery</w:t>
            </w:r>
            <w:r>
              <w:rPr>
                <w:spacing w:val="-4"/>
                <w:sz w:val="24"/>
              </w:rPr>
              <w:t> </w:t>
            </w:r>
            <w:r>
              <w:rPr>
                <w:sz w:val="24"/>
              </w:rPr>
              <w:t>college,</w:t>
            </w:r>
            <w:r>
              <w:rPr>
                <w:spacing w:val="-5"/>
                <w:sz w:val="24"/>
              </w:rPr>
              <w:t> </w:t>
            </w:r>
            <w:r>
              <w:rPr>
                <w:sz w:val="24"/>
              </w:rPr>
              <w:t>NI</w:t>
            </w:r>
            <w:r>
              <w:rPr>
                <w:spacing w:val="-5"/>
                <w:sz w:val="24"/>
              </w:rPr>
              <w:t> </w:t>
            </w:r>
            <w:r>
              <w:rPr>
                <w:sz w:val="24"/>
              </w:rPr>
              <w:t>helplines,</w:t>
            </w:r>
            <w:r>
              <w:rPr>
                <w:spacing w:val="-5"/>
                <w:sz w:val="24"/>
              </w:rPr>
              <w:t> </w:t>
            </w:r>
            <w:r>
              <w:rPr>
                <w:sz w:val="24"/>
              </w:rPr>
              <w:t>post-traumatic</w:t>
            </w:r>
            <w:r>
              <w:rPr>
                <w:spacing w:val="-4"/>
                <w:sz w:val="24"/>
              </w:rPr>
              <w:t> </w:t>
            </w:r>
            <w:r>
              <w:rPr>
                <w:sz w:val="24"/>
              </w:rPr>
              <w:t>stress disorder, depression, and low mood</w:t>
            </w:r>
          </w:p>
          <w:p>
            <w:pPr>
              <w:pStyle w:val="TableParagraph"/>
              <w:numPr>
                <w:ilvl w:val="0"/>
                <w:numId w:val="13"/>
              </w:numPr>
              <w:tabs>
                <w:tab w:pos="827" w:val="left" w:leader="none"/>
                <w:tab w:pos="828" w:val="left" w:leader="none"/>
              </w:tabs>
              <w:spacing w:line="240" w:lineRule="auto" w:before="0" w:after="0"/>
              <w:ind w:left="827" w:right="0" w:hanging="361"/>
              <w:jc w:val="left"/>
              <w:rPr>
                <w:sz w:val="24"/>
              </w:rPr>
            </w:pPr>
            <w:r>
              <w:rPr>
                <w:sz w:val="24"/>
              </w:rPr>
              <w:t>Carers</w:t>
            </w:r>
            <w:r>
              <w:rPr>
                <w:spacing w:val="-5"/>
                <w:sz w:val="24"/>
              </w:rPr>
              <w:t> </w:t>
            </w:r>
            <w:r>
              <w:rPr>
                <w:sz w:val="24"/>
              </w:rPr>
              <w:t>information</w:t>
            </w:r>
            <w:r>
              <w:rPr>
                <w:spacing w:val="-4"/>
                <w:sz w:val="24"/>
              </w:rPr>
              <w:t> </w:t>
            </w:r>
            <w:r>
              <w:rPr>
                <w:spacing w:val="-2"/>
                <w:sz w:val="24"/>
              </w:rPr>
              <w:t>given</w:t>
            </w:r>
          </w:p>
          <w:p>
            <w:pPr>
              <w:pStyle w:val="TableParagraph"/>
              <w:numPr>
                <w:ilvl w:val="0"/>
                <w:numId w:val="13"/>
              </w:numPr>
              <w:tabs>
                <w:tab w:pos="827" w:val="left" w:leader="none"/>
                <w:tab w:pos="828" w:val="left" w:leader="none"/>
              </w:tabs>
              <w:spacing w:line="240" w:lineRule="auto" w:before="1" w:after="0"/>
              <w:ind w:left="827" w:right="0" w:hanging="361"/>
              <w:jc w:val="left"/>
              <w:rPr>
                <w:sz w:val="24"/>
              </w:rPr>
            </w:pPr>
            <w:r>
              <w:rPr>
                <w:sz w:val="24"/>
              </w:rPr>
              <w:t>Information</w:t>
            </w:r>
            <w:r>
              <w:rPr>
                <w:spacing w:val="-3"/>
                <w:sz w:val="24"/>
              </w:rPr>
              <w:t> </w:t>
            </w:r>
            <w:r>
              <w:rPr>
                <w:sz w:val="24"/>
              </w:rPr>
              <w:t>provided</w:t>
            </w:r>
            <w:r>
              <w:rPr>
                <w:spacing w:val="-5"/>
                <w:sz w:val="24"/>
              </w:rPr>
              <w:t> </w:t>
            </w:r>
            <w:r>
              <w:rPr>
                <w:sz w:val="24"/>
              </w:rPr>
              <w:t>on</w:t>
            </w:r>
            <w:r>
              <w:rPr>
                <w:spacing w:val="-2"/>
                <w:sz w:val="24"/>
              </w:rPr>
              <w:t> CRUSE</w:t>
            </w:r>
          </w:p>
          <w:p>
            <w:pPr>
              <w:pStyle w:val="TableParagraph"/>
              <w:numPr>
                <w:ilvl w:val="0"/>
                <w:numId w:val="13"/>
              </w:numPr>
              <w:tabs>
                <w:tab w:pos="827" w:val="left" w:leader="none"/>
                <w:tab w:pos="828" w:val="left" w:leader="none"/>
              </w:tabs>
              <w:spacing w:line="240" w:lineRule="auto" w:before="0" w:after="0"/>
              <w:ind w:left="827" w:right="595" w:hanging="360"/>
              <w:jc w:val="left"/>
              <w:rPr>
                <w:sz w:val="24"/>
              </w:rPr>
            </w:pPr>
            <w:r>
              <w:rPr>
                <w:sz w:val="24"/>
              </w:rPr>
              <w:t>Patient</w:t>
            </w:r>
            <w:r>
              <w:rPr>
                <w:spacing w:val="-4"/>
                <w:sz w:val="24"/>
              </w:rPr>
              <w:t> </w:t>
            </w:r>
            <w:r>
              <w:rPr>
                <w:sz w:val="24"/>
              </w:rPr>
              <w:t>was</w:t>
            </w:r>
            <w:r>
              <w:rPr>
                <w:spacing w:val="-4"/>
                <w:sz w:val="24"/>
              </w:rPr>
              <w:t> </w:t>
            </w:r>
            <w:r>
              <w:rPr>
                <w:sz w:val="24"/>
              </w:rPr>
              <w:t>reinforced</w:t>
            </w:r>
            <w:r>
              <w:rPr>
                <w:spacing w:val="-6"/>
                <w:sz w:val="24"/>
              </w:rPr>
              <w:t> </w:t>
            </w:r>
            <w:r>
              <w:rPr>
                <w:sz w:val="24"/>
              </w:rPr>
              <w:t>of</w:t>
            </w:r>
            <w:r>
              <w:rPr>
                <w:spacing w:val="-4"/>
                <w:sz w:val="24"/>
              </w:rPr>
              <w:t> </w:t>
            </w:r>
            <w:r>
              <w:rPr>
                <w:sz w:val="24"/>
              </w:rPr>
              <w:t>increased</w:t>
            </w:r>
            <w:r>
              <w:rPr>
                <w:spacing w:val="-4"/>
                <w:sz w:val="24"/>
              </w:rPr>
              <w:t> </w:t>
            </w:r>
            <w:r>
              <w:rPr>
                <w:sz w:val="24"/>
              </w:rPr>
              <w:t>risks</w:t>
            </w:r>
            <w:r>
              <w:rPr>
                <w:spacing w:val="-4"/>
                <w:sz w:val="24"/>
              </w:rPr>
              <w:t> </w:t>
            </w:r>
            <w:r>
              <w:rPr>
                <w:sz w:val="24"/>
              </w:rPr>
              <w:t>of</w:t>
            </w:r>
            <w:r>
              <w:rPr>
                <w:spacing w:val="-4"/>
                <w:sz w:val="24"/>
              </w:rPr>
              <w:t> </w:t>
            </w:r>
            <w:r>
              <w:rPr>
                <w:sz w:val="24"/>
              </w:rPr>
              <w:t>deliberate</w:t>
            </w:r>
            <w:r>
              <w:rPr>
                <w:spacing w:val="-4"/>
                <w:sz w:val="24"/>
              </w:rPr>
              <w:t> </w:t>
            </w:r>
            <w:r>
              <w:rPr>
                <w:sz w:val="24"/>
              </w:rPr>
              <w:t>self</w:t>
            </w:r>
            <w:r>
              <w:rPr>
                <w:spacing w:val="-4"/>
                <w:sz w:val="24"/>
              </w:rPr>
              <w:t> </w:t>
            </w:r>
            <w:r>
              <w:rPr>
                <w:sz w:val="24"/>
              </w:rPr>
              <w:t>harm</w:t>
            </w:r>
            <w:r>
              <w:rPr>
                <w:spacing w:val="-4"/>
                <w:sz w:val="24"/>
              </w:rPr>
              <w:t> </w:t>
            </w:r>
            <w:r>
              <w:rPr>
                <w:sz w:val="24"/>
              </w:rPr>
              <w:t>with</w:t>
            </w:r>
            <w:r>
              <w:rPr>
                <w:spacing w:val="-4"/>
                <w:sz w:val="24"/>
              </w:rPr>
              <w:t> </w:t>
            </w:r>
            <w:r>
              <w:rPr>
                <w:sz w:val="24"/>
              </w:rPr>
              <w:t>continued alcohol misuse</w:t>
            </w:r>
          </w:p>
          <w:p>
            <w:pPr>
              <w:pStyle w:val="TableParagraph"/>
              <w:numPr>
                <w:ilvl w:val="0"/>
                <w:numId w:val="13"/>
              </w:numPr>
              <w:tabs>
                <w:tab w:pos="827" w:val="left" w:leader="none"/>
                <w:tab w:pos="828" w:val="left" w:leader="none"/>
              </w:tabs>
              <w:spacing w:line="292" w:lineRule="exact" w:before="0" w:after="0"/>
              <w:ind w:left="827" w:right="0" w:hanging="361"/>
              <w:jc w:val="left"/>
              <w:rPr>
                <w:sz w:val="24"/>
              </w:rPr>
            </w:pPr>
            <w:r>
              <w:rPr>
                <w:sz w:val="24"/>
              </w:rPr>
              <w:t>Patient</w:t>
            </w:r>
            <w:r>
              <w:rPr>
                <w:spacing w:val="-5"/>
                <w:sz w:val="24"/>
              </w:rPr>
              <w:t> </w:t>
            </w:r>
            <w:r>
              <w:rPr>
                <w:sz w:val="24"/>
              </w:rPr>
              <w:t>was</w:t>
            </w:r>
            <w:r>
              <w:rPr>
                <w:spacing w:val="-2"/>
                <w:sz w:val="24"/>
              </w:rPr>
              <w:t> </w:t>
            </w:r>
            <w:r>
              <w:rPr>
                <w:sz w:val="24"/>
              </w:rPr>
              <w:t>agreeable</w:t>
            </w:r>
            <w:r>
              <w:rPr>
                <w:spacing w:val="-4"/>
                <w:sz w:val="24"/>
              </w:rPr>
              <w:t> </w:t>
            </w:r>
            <w:r>
              <w:rPr>
                <w:sz w:val="24"/>
              </w:rPr>
              <w:t>to</w:t>
            </w:r>
            <w:r>
              <w:rPr>
                <w:spacing w:val="-2"/>
                <w:sz w:val="24"/>
              </w:rPr>
              <w:t> </w:t>
            </w:r>
            <w:r>
              <w:rPr>
                <w:sz w:val="24"/>
              </w:rPr>
              <w:t>maintain</w:t>
            </w:r>
            <w:r>
              <w:rPr>
                <w:spacing w:val="-5"/>
                <w:sz w:val="24"/>
              </w:rPr>
              <w:t> </w:t>
            </w:r>
            <w:r>
              <w:rPr>
                <w:sz w:val="24"/>
              </w:rPr>
              <w:t>his</w:t>
            </w:r>
            <w:r>
              <w:rPr>
                <w:spacing w:val="-2"/>
                <w:sz w:val="24"/>
              </w:rPr>
              <w:t> </w:t>
            </w:r>
            <w:r>
              <w:rPr>
                <w:sz w:val="24"/>
              </w:rPr>
              <w:t>own</w:t>
            </w:r>
            <w:r>
              <w:rPr>
                <w:spacing w:val="-3"/>
                <w:sz w:val="24"/>
              </w:rPr>
              <w:t> </w:t>
            </w:r>
            <w:r>
              <w:rPr>
                <w:sz w:val="24"/>
              </w:rPr>
              <w:t>safety:</w:t>
            </w:r>
            <w:r>
              <w:rPr>
                <w:spacing w:val="-3"/>
                <w:sz w:val="24"/>
              </w:rPr>
              <w:t> </w:t>
            </w:r>
            <w:r>
              <w:rPr>
                <w:sz w:val="24"/>
              </w:rPr>
              <w:t>points</w:t>
            </w:r>
            <w:r>
              <w:rPr>
                <w:spacing w:val="-4"/>
                <w:sz w:val="24"/>
              </w:rPr>
              <w:t> </w:t>
            </w:r>
            <w:r>
              <w:rPr>
                <w:sz w:val="24"/>
              </w:rPr>
              <w:t>of</w:t>
            </w:r>
            <w:r>
              <w:rPr>
                <w:spacing w:val="-2"/>
                <w:sz w:val="24"/>
              </w:rPr>
              <w:t> </w:t>
            </w:r>
            <w:r>
              <w:rPr>
                <w:sz w:val="24"/>
              </w:rPr>
              <w:t>contact</w:t>
            </w:r>
            <w:r>
              <w:rPr>
                <w:spacing w:val="-2"/>
                <w:sz w:val="24"/>
              </w:rPr>
              <w:t> </w:t>
            </w:r>
            <w:r>
              <w:rPr>
                <w:sz w:val="24"/>
              </w:rPr>
              <w:t>GP,</w:t>
            </w:r>
            <w:r>
              <w:rPr>
                <w:spacing w:val="-2"/>
                <w:sz w:val="24"/>
              </w:rPr>
              <w:t> </w:t>
            </w:r>
            <w:r>
              <w:rPr>
                <w:sz w:val="24"/>
              </w:rPr>
              <w:t>OOH-</w:t>
            </w:r>
            <w:r>
              <w:rPr>
                <w:spacing w:val="-5"/>
                <w:sz w:val="24"/>
              </w:rPr>
              <w:t>GP,</w:t>
            </w:r>
          </w:p>
          <w:p>
            <w:pPr>
              <w:pStyle w:val="TableParagraph"/>
              <w:ind w:left="827"/>
              <w:rPr>
                <w:sz w:val="24"/>
              </w:rPr>
            </w:pPr>
            <w:r>
              <w:rPr>
                <w:sz w:val="24"/>
              </w:rPr>
              <w:t>ED</w:t>
            </w:r>
            <w:r>
              <w:rPr>
                <w:spacing w:val="-3"/>
                <w:sz w:val="24"/>
              </w:rPr>
              <w:t> </w:t>
            </w:r>
            <w:r>
              <w:rPr>
                <w:sz w:val="24"/>
              </w:rPr>
              <w:t>and</w:t>
            </w:r>
            <w:r>
              <w:rPr>
                <w:spacing w:val="-1"/>
                <w:sz w:val="24"/>
              </w:rPr>
              <w:t> </w:t>
            </w:r>
            <w:r>
              <w:rPr>
                <w:sz w:val="24"/>
              </w:rPr>
              <w:t>Life </w:t>
            </w:r>
            <w:r>
              <w:rPr>
                <w:spacing w:val="-2"/>
                <w:sz w:val="24"/>
              </w:rPr>
              <w:t>reinforced.”</w:t>
            </w:r>
          </w:p>
          <w:p>
            <w:pPr>
              <w:pStyle w:val="TableParagraph"/>
              <w:spacing w:before="5"/>
              <w:ind w:left="0"/>
              <w:rPr>
                <w:rFonts w:ascii="Arial"/>
                <w:sz w:val="24"/>
              </w:rPr>
            </w:pPr>
          </w:p>
          <w:p>
            <w:pPr>
              <w:pStyle w:val="TableParagraph"/>
              <w:spacing w:line="279" w:lineRule="exact"/>
              <w:rPr>
                <w:sz w:val="24"/>
              </w:rPr>
            </w:pPr>
            <w:r>
              <w:rPr>
                <w:sz w:val="24"/>
              </w:rPr>
              <w:t>After</w:t>
            </w:r>
            <w:r>
              <w:rPr>
                <w:spacing w:val="-3"/>
                <w:sz w:val="24"/>
              </w:rPr>
              <w:t> </w:t>
            </w:r>
            <w:r>
              <w:rPr>
                <w:sz w:val="24"/>
              </w:rPr>
              <w:t>the</w:t>
            </w:r>
            <w:r>
              <w:rPr>
                <w:spacing w:val="-3"/>
                <w:sz w:val="24"/>
              </w:rPr>
              <w:t> </w:t>
            </w:r>
            <w:r>
              <w:rPr>
                <w:sz w:val="24"/>
              </w:rPr>
              <w:t>fourth</w:t>
            </w:r>
            <w:r>
              <w:rPr>
                <w:spacing w:val="-4"/>
                <w:sz w:val="24"/>
              </w:rPr>
              <w:t> </w:t>
            </w:r>
            <w:r>
              <w:rPr>
                <w:sz w:val="24"/>
              </w:rPr>
              <w:t>assessment</w:t>
            </w:r>
            <w:r>
              <w:rPr>
                <w:spacing w:val="-3"/>
                <w:sz w:val="24"/>
              </w:rPr>
              <w:t> </w:t>
            </w:r>
            <w:r>
              <w:rPr>
                <w:sz w:val="24"/>
              </w:rPr>
              <w:t>on</w:t>
            </w:r>
            <w:r>
              <w:rPr>
                <w:spacing w:val="-3"/>
                <w:sz w:val="24"/>
              </w:rPr>
              <w:t> </w:t>
            </w:r>
            <w:r>
              <w:rPr>
                <w:sz w:val="24"/>
              </w:rPr>
              <w:t>22/11/22,</w:t>
            </w:r>
            <w:r>
              <w:rPr>
                <w:spacing w:val="-4"/>
                <w:sz w:val="24"/>
              </w:rPr>
              <w:t> </w:t>
            </w:r>
            <w:r>
              <w:rPr>
                <w:sz w:val="24"/>
              </w:rPr>
              <w:t>the</w:t>
            </w:r>
            <w:r>
              <w:rPr>
                <w:spacing w:val="-3"/>
                <w:sz w:val="24"/>
              </w:rPr>
              <w:t> </w:t>
            </w:r>
            <w:r>
              <w:rPr>
                <w:sz w:val="24"/>
              </w:rPr>
              <w:t>assessor</w:t>
            </w:r>
            <w:r>
              <w:rPr>
                <w:spacing w:val="-2"/>
                <w:sz w:val="24"/>
              </w:rPr>
              <w:t> wrote:</w:t>
            </w:r>
          </w:p>
          <w:p>
            <w:pPr>
              <w:pStyle w:val="TableParagraph"/>
              <w:spacing w:line="278" w:lineRule="exact"/>
              <w:rPr>
                <w:sz w:val="24"/>
              </w:rPr>
            </w:pPr>
            <w:r>
              <w:rPr>
                <w:spacing w:val="-4"/>
                <w:sz w:val="24"/>
              </w:rPr>
              <w:t>Plan:</w:t>
            </w:r>
          </w:p>
          <w:p>
            <w:pPr>
              <w:pStyle w:val="TableParagraph"/>
              <w:numPr>
                <w:ilvl w:val="0"/>
                <w:numId w:val="14"/>
              </w:numPr>
              <w:tabs>
                <w:tab w:pos="828" w:val="left" w:leader="none"/>
              </w:tabs>
              <w:spacing w:line="240" w:lineRule="auto" w:before="0" w:after="0"/>
              <w:ind w:left="827" w:right="0" w:hanging="361"/>
              <w:jc w:val="left"/>
              <w:rPr>
                <w:sz w:val="24"/>
              </w:rPr>
            </w:pPr>
            <w:r>
              <w:rPr>
                <w:sz w:val="24"/>
              </w:rPr>
              <w:t>Aware</w:t>
            </w:r>
            <w:r>
              <w:rPr>
                <w:spacing w:val="-1"/>
                <w:sz w:val="24"/>
              </w:rPr>
              <w:t> </w:t>
            </w:r>
            <w:r>
              <w:rPr>
                <w:sz w:val="24"/>
              </w:rPr>
              <w:t>of</w:t>
            </w:r>
            <w:r>
              <w:rPr>
                <w:spacing w:val="-2"/>
                <w:sz w:val="24"/>
              </w:rPr>
              <w:t> </w:t>
            </w:r>
            <w:r>
              <w:rPr>
                <w:sz w:val="24"/>
              </w:rPr>
              <w:t>crisis</w:t>
            </w:r>
            <w:r>
              <w:rPr>
                <w:spacing w:val="-3"/>
                <w:sz w:val="24"/>
              </w:rPr>
              <w:t> </w:t>
            </w:r>
            <w:r>
              <w:rPr>
                <w:spacing w:val="-2"/>
                <w:sz w:val="24"/>
              </w:rPr>
              <w:t>contacts.</w:t>
            </w:r>
          </w:p>
          <w:p>
            <w:pPr>
              <w:pStyle w:val="TableParagraph"/>
              <w:numPr>
                <w:ilvl w:val="0"/>
                <w:numId w:val="14"/>
              </w:numPr>
              <w:tabs>
                <w:tab w:pos="828" w:val="left" w:leader="none"/>
              </w:tabs>
              <w:spacing w:line="279" w:lineRule="exact" w:before="0" w:after="0"/>
              <w:ind w:left="827" w:right="0" w:hanging="361"/>
              <w:jc w:val="left"/>
              <w:rPr>
                <w:sz w:val="24"/>
              </w:rPr>
            </w:pPr>
            <w:r>
              <w:rPr>
                <w:sz w:val="24"/>
              </w:rPr>
              <w:t>No</w:t>
            </w:r>
            <w:r>
              <w:rPr>
                <w:spacing w:val="-3"/>
                <w:sz w:val="24"/>
              </w:rPr>
              <w:t> </w:t>
            </w:r>
            <w:r>
              <w:rPr>
                <w:sz w:val="24"/>
              </w:rPr>
              <w:t>change</w:t>
            </w:r>
            <w:r>
              <w:rPr>
                <w:spacing w:val="-6"/>
                <w:sz w:val="24"/>
              </w:rPr>
              <w:t> </w:t>
            </w:r>
            <w:r>
              <w:rPr>
                <w:sz w:val="24"/>
              </w:rPr>
              <w:t>in</w:t>
            </w:r>
            <w:r>
              <w:rPr>
                <w:spacing w:val="-3"/>
                <w:sz w:val="24"/>
              </w:rPr>
              <w:t> </w:t>
            </w:r>
            <w:r>
              <w:rPr>
                <w:sz w:val="24"/>
              </w:rPr>
              <w:t>medication</w:t>
            </w:r>
            <w:r>
              <w:rPr>
                <w:spacing w:val="-3"/>
                <w:sz w:val="24"/>
              </w:rPr>
              <w:t> </w:t>
            </w:r>
            <w:r>
              <w:rPr>
                <w:sz w:val="24"/>
              </w:rPr>
              <w:t>is</w:t>
            </w:r>
            <w:r>
              <w:rPr>
                <w:spacing w:val="-2"/>
                <w:sz w:val="24"/>
              </w:rPr>
              <w:t> recommended.</w:t>
            </w:r>
          </w:p>
          <w:p>
            <w:pPr>
              <w:pStyle w:val="TableParagraph"/>
              <w:numPr>
                <w:ilvl w:val="0"/>
                <w:numId w:val="14"/>
              </w:numPr>
              <w:tabs>
                <w:tab w:pos="828" w:val="left" w:leader="none"/>
              </w:tabs>
              <w:spacing w:line="240" w:lineRule="auto" w:before="0" w:after="0"/>
              <w:ind w:left="827" w:right="368" w:hanging="360"/>
              <w:jc w:val="both"/>
              <w:rPr>
                <w:sz w:val="24"/>
              </w:rPr>
            </w:pPr>
            <w:r>
              <w:rPr>
                <w:sz w:val="24"/>
              </w:rPr>
              <w:t>Consented</w:t>
            </w:r>
            <w:r>
              <w:rPr>
                <w:spacing w:val="-3"/>
                <w:sz w:val="24"/>
              </w:rPr>
              <w:t> </w:t>
            </w:r>
            <w:r>
              <w:rPr>
                <w:sz w:val="24"/>
              </w:rPr>
              <w:t>to referral</w:t>
            </w:r>
            <w:r>
              <w:rPr>
                <w:spacing w:val="-2"/>
                <w:sz w:val="24"/>
              </w:rPr>
              <w:t> </w:t>
            </w:r>
            <w:r>
              <w:rPr>
                <w:sz w:val="24"/>
              </w:rPr>
              <w:t>to AMH – patient was</w:t>
            </w:r>
            <w:r>
              <w:rPr>
                <w:spacing w:val="-2"/>
                <w:sz w:val="24"/>
              </w:rPr>
              <w:t> </w:t>
            </w:r>
            <w:r>
              <w:rPr>
                <w:sz w:val="24"/>
              </w:rPr>
              <w:t>to contact MHAC to update on an NOK contact</w:t>
            </w:r>
            <w:r>
              <w:rPr>
                <w:spacing w:val="-3"/>
                <w:sz w:val="24"/>
              </w:rPr>
              <w:t> </w:t>
            </w:r>
            <w:r>
              <w:rPr>
                <w:sz w:val="24"/>
              </w:rPr>
              <w:t>details</w:t>
            </w:r>
            <w:r>
              <w:rPr>
                <w:spacing w:val="-3"/>
                <w:sz w:val="24"/>
              </w:rPr>
              <w:t> </w:t>
            </w:r>
            <w:r>
              <w:rPr>
                <w:sz w:val="24"/>
              </w:rPr>
              <w:t>as</w:t>
            </w:r>
            <w:r>
              <w:rPr>
                <w:spacing w:val="-3"/>
                <w:sz w:val="24"/>
              </w:rPr>
              <w:t> </w:t>
            </w:r>
            <w:r>
              <w:rPr>
                <w:sz w:val="24"/>
              </w:rPr>
              <w:t>wanted</w:t>
            </w:r>
            <w:r>
              <w:rPr>
                <w:spacing w:val="-3"/>
                <w:sz w:val="24"/>
              </w:rPr>
              <w:t> </w:t>
            </w:r>
            <w:r>
              <w:rPr>
                <w:sz w:val="24"/>
              </w:rPr>
              <w:t>to</w:t>
            </w:r>
            <w:r>
              <w:rPr>
                <w:spacing w:val="-3"/>
                <w:sz w:val="24"/>
              </w:rPr>
              <w:t> </w:t>
            </w:r>
            <w:r>
              <w:rPr>
                <w:sz w:val="24"/>
              </w:rPr>
              <w:t>change</w:t>
            </w:r>
            <w:r>
              <w:rPr>
                <w:spacing w:val="-3"/>
                <w:sz w:val="24"/>
              </w:rPr>
              <w:t> </w:t>
            </w:r>
            <w:r>
              <w:rPr>
                <w:sz w:val="24"/>
              </w:rPr>
              <w:t>from</w:t>
            </w:r>
            <w:r>
              <w:rPr>
                <w:spacing w:val="-4"/>
                <w:sz w:val="24"/>
              </w:rPr>
              <w:t> </w:t>
            </w:r>
            <w:r>
              <w:rPr>
                <w:sz w:val="24"/>
              </w:rPr>
              <w:t>his</w:t>
            </w:r>
            <w:r>
              <w:rPr>
                <w:spacing w:val="-5"/>
                <w:sz w:val="24"/>
              </w:rPr>
              <w:t> </w:t>
            </w:r>
            <w:r>
              <w:rPr>
                <w:sz w:val="24"/>
              </w:rPr>
              <w:t>brother</w:t>
            </w:r>
            <w:r>
              <w:rPr>
                <w:spacing w:val="-3"/>
                <w:sz w:val="24"/>
              </w:rPr>
              <w:t> </w:t>
            </w:r>
            <w:r>
              <w:rPr>
                <w:sz w:val="24"/>
              </w:rPr>
              <w:t>to</w:t>
            </w:r>
            <w:r>
              <w:rPr>
                <w:spacing w:val="-6"/>
                <w:sz w:val="24"/>
              </w:rPr>
              <w:t> </w:t>
            </w:r>
            <w:r>
              <w:rPr>
                <w:sz w:val="24"/>
              </w:rPr>
              <w:t>his</w:t>
            </w:r>
            <w:r>
              <w:rPr>
                <w:spacing w:val="-3"/>
                <w:sz w:val="24"/>
              </w:rPr>
              <w:t> </w:t>
            </w:r>
            <w:r>
              <w:rPr>
                <w:sz w:val="24"/>
              </w:rPr>
              <w:t>daughter.</w:t>
            </w:r>
            <w:r>
              <w:rPr>
                <w:spacing w:val="-3"/>
                <w:sz w:val="24"/>
              </w:rPr>
              <w:t> </w:t>
            </w:r>
            <w:r>
              <w:rPr>
                <w:sz w:val="24"/>
              </w:rPr>
              <w:t>However</w:t>
            </w:r>
            <w:r>
              <w:rPr>
                <w:spacing w:val="-6"/>
                <w:sz w:val="24"/>
              </w:rPr>
              <w:t> </w:t>
            </w:r>
            <w:r>
              <w:rPr>
                <w:sz w:val="24"/>
              </w:rPr>
              <w:t>he has not contacted the MHAC regarding this.</w:t>
            </w:r>
          </w:p>
          <w:p>
            <w:pPr>
              <w:pStyle w:val="TableParagraph"/>
              <w:numPr>
                <w:ilvl w:val="0"/>
                <w:numId w:val="14"/>
              </w:numPr>
              <w:tabs>
                <w:tab w:pos="828" w:val="left" w:leader="none"/>
              </w:tabs>
              <w:spacing w:line="279" w:lineRule="exact" w:before="2" w:after="0"/>
              <w:ind w:left="827" w:right="0" w:hanging="361"/>
              <w:jc w:val="both"/>
              <w:rPr>
                <w:sz w:val="24"/>
              </w:rPr>
            </w:pPr>
            <w:r>
              <w:rPr>
                <w:sz w:val="24"/>
              </w:rPr>
              <w:t>Discussed</w:t>
            </w:r>
            <w:r>
              <w:rPr>
                <w:spacing w:val="-6"/>
                <w:sz w:val="24"/>
              </w:rPr>
              <w:t> </w:t>
            </w:r>
            <w:r>
              <w:rPr>
                <w:sz w:val="24"/>
              </w:rPr>
              <w:t>with</w:t>
            </w:r>
            <w:r>
              <w:rPr>
                <w:spacing w:val="-3"/>
                <w:sz w:val="24"/>
              </w:rPr>
              <w:t> </w:t>
            </w:r>
            <w:r>
              <w:rPr>
                <w:sz w:val="24"/>
              </w:rPr>
              <w:t>psychology</w:t>
            </w:r>
            <w:r>
              <w:rPr>
                <w:spacing w:val="-5"/>
                <w:sz w:val="24"/>
              </w:rPr>
              <w:t> </w:t>
            </w:r>
            <w:r>
              <w:rPr>
                <w:sz w:val="24"/>
              </w:rPr>
              <w:t>for</w:t>
            </w:r>
            <w:r>
              <w:rPr>
                <w:spacing w:val="-3"/>
                <w:sz w:val="24"/>
              </w:rPr>
              <w:t> </w:t>
            </w:r>
            <w:r>
              <w:rPr>
                <w:sz w:val="24"/>
              </w:rPr>
              <w:t>ongoing</w:t>
            </w:r>
            <w:r>
              <w:rPr>
                <w:spacing w:val="-5"/>
                <w:sz w:val="24"/>
              </w:rPr>
              <w:t> </w:t>
            </w:r>
            <w:r>
              <w:rPr>
                <w:sz w:val="24"/>
              </w:rPr>
              <w:t>trauma</w:t>
            </w:r>
            <w:r>
              <w:rPr>
                <w:spacing w:val="-3"/>
                <w:sz w:val="24"/>
              </w:rPr>
              <w:t> </w:t>
            </w:r>
            <w:r>
              <w:rPr>
                <w:sz w:val="24"/>
              </w:rPr>
              <w:t>work-accepted</w:t>
            </w:r>
            <w:r>
              <w:rPr>
                <w:spacing w:val="-3"/>
                <w:sz w:val="24"/>
              </w:rPr>
              <w:t> </w:t>
            </w:r>
            <w:r>
              <w:rPr>
                <w:sz w:val="24"/>
              </w:rPr>
              <w:t>for</w:t>
            </w:r>
            <w:r>
              <w:rPr>
                <w:spacing w:val="-3"/>
                <w:sz w:val="24"/>
              </w:rPr>
              <w:t> </w:t>
            </w:r>
            <w:r>
              <w:rPr>
                <w:spacing w:val="-2"/>
                <w:sz w:val="24"/>
              </w:rPr>
              <w:t>same.</w:t>
            </w:r>
          </w:p>
          <w:p>
            <w:pPr>
              <w:pStyle w:val="TableParagraph"/>
              <w:numPr>
                <w:ilvl w:val="0"/>
                <w:numId w:val="14"/>
              </w:numPr>
              <w:tabs>
                <w:tab w:pos="828" w:val="left" w:leader="none"/>
              </w:tabs>
              <w:spacing w:line="240" w:lineRule="auto" w:before="0" w:after="0"/>
              <w:ind w:left="827" w:right="0" w:hanging="361"/>
              <w:jc w:val="both"/>
              <w:rPr>
                <w:sz w:val="24"/>
              </w:rPr>
            </w:pPr>
            <w:r>
              <w:rPr>
                <w:sz w:val="24"/>
              </w:rPr>
              <w:t>Discharge</w:t>
            </w:r>
            <w:r>
              <w:rPr>
                <w:spacing w:val="-4"/>
                <w:sz w:val="24"/>
              </w:rPr>
              <w:t> </w:t>
            </w:r>
            <w:r>
              <w:rPr>
                <w:sz w:val="24"/>
              </w:rPr>
              <w:t>from</w:t>
            </w:r>
            <w:r>
              <w:rPr>
                <w:spacing w:val="-4"/>
                <w:sz w:val="24"/>
              </w:rPr>
              <w:t> </w:t>
            </w:r>
            <w:r>
              <w:rPr>
                <w:sz w:val="24"/>
              </w:rPr>
              <w:t>mental</w:t>
            </w:r>
            <w:r>
              <w:rPr>
                <w:spacing w:val="-6"/>
                <w:sz w:val="24"/>
              </w:rPr>
              <w:t> </w:t>
            </w:r>
            <w:r>
              <w:rPr>
                <w:sz w:val="24"/>
              </w:rPr>
              <w:t>health</w:t>
            </w:r>
            <w:r>
              <w:rPr>
                <w:spacing w:val="-6"/>
                <w:sz w:val="24"/>
              </w:rPr>
              <w:t> </w:t>
            </w:r>
            <w:r>
              <w:rPr>
                <w:sz w:val="24"/>
              </w:rPr>
              <w:t>assessment</w:t>
            </w:r>
            <w:r>
              <w:rPr>
                <w:spacing w:val="-6"/>
                <w:sz w:val="24"/>
              </w:rPr>
              <w:t> </w:t>
            </w:r>
            <w:r>
              <w:rPr>
                <w:spacing w:val="-2"/>
                <w:sz w:val="24"/>
              </w:rPr>
              <w:t>centre.”</w:t>
            </w:r>
          </w:p>
          <w:p>
            <w:pPr>
              <w:pStyle w:val="TableParagraph"/>
              <w:spacing w:before="1"/>
              <w:ind w:left="0"/>
              <w:rPr>
                <w:rFonts w:ascii="Arial"/>
                <w:sz w:val="24"/>
              </w:rPr>
            </w:pPr>
          </w:p>
          <w:p>
            <w:pPr>
              <w:pStyle w:val="TableParagraph"/>
              <w:spacing w:before="1"/>
              <w:rPr>
                <w:sz w:val="24"/>
              </w:rPr>
            </w:pPr>
            <w:r>
              <w:rPr>
                <w:sz w:val="24"/>
              </w:rPr>
              <w:t>Comment:</w:t>
            </w:r>
            <w:r>
              <w:rPr>
                <w:spacing w:val="-3"/>
                <w:sz w:val="24"/>
              </w:rPr>
              <w:t> </w:t>
            </w:r>
            <w:r>
              <w:rPr>
                <w:sz w:val="24"/>
              </w:rPr>
              <w:t>The</w:t>
            </w:r>
            <w:r>
              <w:rPr>
                <w:spacing w:val="-3"/>
                <w:sz w:val="24"/>
              </w:rPr>
              <w:t> </w:t>
            </w:r>
            <w:r>
              <w:rPr>
                <w:sz w:val="24"/>
              </w:rPr>
              <w:t>patient</w:t>
            </w:r>
            <w:r>
              <w:rPr>
                <w:spacing w:val="-4"/>
                <w:sz w:val="24"/>
              </w:rPr>
              <w:t> </w:t>
            </w:r>
            <w:r>
              <w:rPr>
                <w:sz w:val="24"/>
              </w:rPr>
              <w:t>was</w:t>
            </w:r>
            <w:r>
              <w:rPr>
                <w:spacing w:val="-3"/>
                <w:sz w:val="24"/>
              </w:rPr>
              <w:t> </w:t>
            </w:r>
            <w:r>
              <w:rPr>
                <w:sz w:val="24"/>
              </w:rPr>
              <w:t>referred</w:t>
            </w:r>
            <w:r>
              <w:rPr>
                <w:spacing w:val="-5"/>
                <w:sz w:val="24"/>
              </w:rPr>
              <w:t> </w:t>
            </w:r>
            <w:r>
              <w:rPr>
                <w:sz w:val="24"/>
              </w:rPr>
              <w:t>to</w:t>
            </w:r>
            <w:r>
              <w:rPr>
                <w:spacing w:val="-3"/>
                <w:sz w:val="24"/>
              </w:rPr>
              <w:t> </w:t>
            </w:r>
            <w:r>
              <w:rPr>
                <w:sz w:val="24"/>
              </w:rPr>
              <w:t>a</w:t>
            </w:r>
            <w:r>
              <w:rPr>
                <w:spacing w:val="-3"/>
                <w:sz w:val="24"/>
              </w:rPr>
              <w:t> </w:t>
            </w:r>
            <w:r>
              <w:rPr>
                <w:sz w:val="24"/>
              </w:rPr>
              <w:t>wide</w:t>
            </w:r>
            <w:r>
              <w:rPr>
                <w:spacing w:val="-3"/>
                <w:sz w:val="24"/>
              </w:rPr>
              <w:t> </w:t>
            </w:r>
            <w:r>
              <w:rPr>
                <w:sz w:val="24"/>
              </w:rPr>
              <w:t>variety</w:t>
            </w:r>
            <w:r>
              <w:rPr>
                <w:spacing w:val="-3"/>
                <w:sz w:val="24"/>
              </w:rPr>
              <w:t> </w:t>
            </w:r>
            <w:r>
              <w:rPr>
                <w:sz w:val="24"/>
              </w:rPr>
              <w:t>of</w:t>
            </w:r>
            <w:r>
              <w:rPr>
                <w:spacing w:val="-5"/>
                <w:sz w:val="24"/>
              </w:rPr>
              <w:t> </w:t>
            </w:r>
            <w:r>
              <w:rPr>
                <w:sz w:val="24"/>
              </w:rPr>
              <w:t>sources</w:t>
            </w:r>
            <w:r>
              <w:rPr>
                <w:spacing w:val="-3"/>
                <w:sz w:val="24"/>
              </w:rPr>
              <w:t> </w:t>
            </w:r>
            <w:r>
              <w:rPr>
                <w:sz w:val="24"/>
              </w:rPr>
              <w:t>of</w:t>
            </w:r>
            <w:r>
              <w:rPr>
                <w:spacing w:val="-4"/>
                <w:sz w:val="24"/>
              </w:rPr>
              <w:t> </w:t>
            </w:r>
            <w:r>
              <w:rPr>
                <w:sz w:val="24"/>
              </w:rPr>
              <w:t>support</w:t>
            </w:r>
            <w:r>
              <w:rPr>
                <w:spacing w:val="-3"/>
                <w:sz w:val="24"/>
              </w:rPr>
              <w:t> </w:t>
            </w:r>
            <w:r>
              <w:rPr>
                <w:sz w:val="24"/>
              </w:rPr>
              <w:t>and</w:t>
            </w:r>
            <w:r>
              <w:rPr>
                <w:spacing w:val="-3"/>
                <w:sz w:val="24"/>
              </w:rPr>
              <w:t> </w:t>
            </w:r>
            <w:r>
              <w:rPr>
                <w:sz w:val="24"/>
              </w:rPr>
              <w:t>treatment, including community resources for survivors of sexual abuse, bereavement, alcohol misuse and trauma. The referral for trauma was accepted by the psychology department. In summary the care plans developed met NHS and NICE recommendations for care plans in adult mental health as references above (question 1).</w:t>
            </w:r>
          </w:p>
        </w:tc>
      </w:tr>
    </w:tbl>
    <w:p>
      <w:pPr>
        <w:spacing w:after="0"/>
        <w:rPr>
          <w:sz w:val="24"/>
        </w:rPr>
        <w:sectPr>
          <w:pgSz w:w="11910" w:h="16840"/>
          <w:pgMar w:header="715" w:footer="1146" w:top="1340" w:bottom="1340" w:left="1300" w:right="280"/>
        </w:sectPr>
      </w:pPr>
    </w:p>
    <w:p>
      <w:pPr>
        <w:pStyle w:val="BodyText"/>
        <w:spacing w:before="8"/>
        <w:rPr>
          <w:sz w:val="7"/>
        </w:rPr>
      </w:pPr>
    </w:p>
    <w:tbl>
      <w:tblPr>
        <w:tblW w:w="0" w:type="auto"/>
        <w:jc w:val="left"/>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063"/>
      </w:tblGrid>
      <w:tr>
        <w:trPr>
          <w:trHeight w:val="837" w:hRule="atLeast"/>
        </w:trPr>
        <w:tc>
          <w:tcPr>
            <w:tcW w:w="10063" w:type="dxa"/>
          </w:tcPr>
          <w:p>
            <w:pPr>
              <w:pStyle w:val="TableParagraph"/>
              <w:spacing w:line="278" w:lineRule="exact"/>
              <w:ind w:left="707" w:hanging="360"/>
              <w:rPr>
                <w:b/>
                <w:sz w:val="24"/>
              </w:rPr>
            </w:pPr>
            <w:r>
              <w:rPr>
                <w:b/>
                <w:sz w:val="24"/>
              </w:rPr>
              <w:t>8.</w:t>
            </w:r>
            <w:r>
              <w:rPr>
                <w:b/>
                <w:spacing w:val="40"/>
                <w:sz w:val="24"/>
              </w:rPr>
              <w:t> </w:t>
            </w:r>
            <w:r>
              <w:rPr>
                <w:b/>
                <w:sz w:val="24"/>
              </w:rPr>
              <w:t>Please</w:t>
            </w:r>
            <w:r>
              <w:rPr>
                <w:b/>
                <w:spacing w:val="-2"/>
                <w:sz w:val="24"/>
              </w:rPr>
              <w:t> </w:t>
            </w:r>
            <w:r>
              <w:rPr>
                <w:b/>
                <w:sz w:val="24"/>
              </w:rPr>
              <w:t>advise</w:t>
            </w:r>
            <w:r>
              <w:rPr>
                <w:b/>
                <w:spacing w:val="-2"/>
                <w:sz w:val="24"/>
              </w:rPr>
              <w:t> </w:t>
            </w:r>
            <w:r>
              <w:rPr>
                <w:b/>
                <w:sz w:val="24"/>
              </w:rPr>
              <w:t>on</w:t>
            </w:r>
            <w:r>
              <w:rPr>
                <w:b/>
                <w:spacing w:val="-3"/>
                <w:sz w:val="24"/>
              </w:rPr>
              <w:t> </w:t>
            </w:r>
            <w:r>
              <w:rPr>
                <w:b/>
                <w:sz w:val="24"/>
              </w:rPr>
              <w:t>the</w:t>
            </w:r>
            <w:r>
              <w:rPr>
                <w:b/>
                <w:spacing w:val="-2"/>
                <w:sz w:val="24"/>
              </w:rPr>
              <w:t> </w:t>
            </w:r>
            <w:r>
              <w:rPr>
                <w:b/>
                <w:sz w:val="24"/>
              </w:rPr>
              <w:t>process</w:t>
            </w:r>
            <w:r>
              <w:rPr>
                <w:b/>
                <w:spacing w:val="-2"/>
                <w:sz w:val="24"/>
              </w:rPr>
              <w:t> </w:t>
            </w:r>
            <w:r>
              <w:rPr>
                <w:b/>
                <w:sz w:val="24"/>
              </w:rPr>
              <w:t>a</w:t>
            </w:r>
            <w:r>
              <w:rPr>
                <w:b/>
                <w:spacing w:val="-3"/>
                <w:sz w:val="24"/>
              </w:rPr>
              <w:t> </w:t>
            </w:r>
            <w:r>
              <w:rPr>
                <w:b/>
                <w:sz w:val="24"/>
              </w:rPr>
              <w:t>Trust</w:t>
            </w:r>
            <w:r>
              <w:rPr>
                <w:b/>
                <w:spacing w:val="-2"/>
                <w:sz w:val="24"/>
              </w:rPr>
              <w:t> </w:t>
            </w:r>
            <w:r>
              <w:rPr>
                <w:b/>
                <w:sz w:val="24"/>
              </w:rPr>
              <w:t>should</w:t>
            </w:r>
            <w:r>
              <w:rPr>
                <w:b/>
                <w:spacing w:val="-2"/>
                <w:sz w:val="24"/>
              </w:rPr>
              <w:t> </w:t>
            </w:r>
            <w:r>
              <w:rPr>
                <w:b/>
                <w:sz w:val="24"/>
              </w:rPr>
              <w:t>follow</w:t>
            </w:r>
            <w:r>
              <w:rPr>
                <w:b/>
                <w:spacing w:val="-3"/>
                <w:sz w:val="24"/>
              </w:rPr>
              <w:t> </w:t>
            </w:r>
            <w:r>
              <w:rPr>
                <w:b/>
                <w:sz w:val="24"/>
              </w:rPr>
              <w:t>to</w:t>
            </w:r>
            <w:r>
              <w:rPr>
                <w:b/>
                <w:spacing w:val="-2"/>
                <w:sz w:val="24"/>
              </w:rPr>
              <w:t> </w:t>
            </w:r>
            <w:r>
              <w:rPr>
                <w:b/>
                <w:sz w:val="24"/>
              </w:rPr>
              <w:t>discharge</w:t>
            </w:r>
            <w:r>
              <w:rPr>
                <w:b/>
                <w:spacing w:val="-4"/>
                <w:sz w:val="24"/>
              </w:rPr>
              <w:t> </w:t>
            </w:r>
            <w:r>
              <w:rPr>
                <w:b/>
                <w:sz w:val="24"/>
              </w:rPr>
              <w:t>a</w:t>
            </w:r>
            <w:r>
              <w:rPr>
                <w:b/>
                <w:spacing w:val="-3"/>
                <w:sz w:val="24"/>
              </w:rPr>
              <w:t> </w:t>
            </w:r>
            <w:r>
              <w:rPr>
                <w:b/>
                <w:sz w:val="24"/>
              </w:rPr>
              <w:t>patient</w:t>
            </w:r>
            <w:r>
              <w:rPr>
                <w:b/>
                <w:spacing w:val="-2"/>
                <w:sz w:val="24"/>
              </w:rPr>
              <w:t> </w:t>
            </w:r>
            <w:r>
              <w:rPr>
                <w:b/>
                <w:sz w:val="24"/>
              </w:rPr>
              <w:t>from</w:t>
            </w:r>
            <w:r>
              <w:rPr>
                <w:b/>
                <w:spacing w:val="-3"/>
                <w:sz w:val="24"/>
              </w:rPr>
              <w:t> </w:t>
            </w:r>
            <w:r>
              <w:rPr>
                <w:b/>
                <w:sz w:val="24"/>
              </w:rPr>
              <w:t>its mental health services.</w:t>
            </w:r>
            <w:r>
              <w:rPr>
                <w:b/>
                <w:spacing w:val="40"/>
                <w:sz w:val="24"/>
              </w:rPr>
              <w:t> </w:t>
            </w:r>
            <w:r>
              <w:rPr>
                <w:b/>
                <w:sz w:val="24"/>
              </w:rPr>
              <w:t>Please refer to any relevant guidance to support your </w:t>
            </w:r>
            <w:r>
              <w:rPr>
                <w:b/>
                <w:spacing w:val="-2"/>
                <w:sz w:val="24"/>
              </w:rPr>
              <w:t>response.</w:t>
            </w:r>
          </w:p>
        </w:tc>
      </w:tr>
      <w:tr>
        <w:trPr>
          <w:trHeight w:val="1948" w:hRule="atLeast"/>
        </w:trPr>
        <w:tc>
          <w:tcPr>
            <w:tcW w:w="10063" w:type="dxa"/>
          </w:tcPr>
          <w:p>
            <w:pPr>
              <w:pStyle w:val="TableParagraph"/>
              <w:spacing w:before="2"/>
              <w:ind w:left="0"/>
              <w:rPr>
                <w:rFonts w:ascii="Arial"/>
                <w:sz w:val="24"/>
              </w:rPr>
            </w:pPr>
          </w:p>
          <w:p>
            <w:pPr>
              <w:pStyle w:val="TableParagraph"/>
              <w:ind w:left="707"/>
              <w:rPr>
                <w:sz w:val="24"/>
              </w:rPr>
            </w:pPr>
            <w:r>
              <w:rPr>
                <w:sz w:val="24"/>
              </w:rPr>
              <w:t>The</w:t>
            </w:r>
            <w:r>
              <w:rPr>
                <w:spacing w:val="-3"/>
                <w:sz w:val="24"/>
              </w:rPr>
              <w:t> </w:t>
            </w:r>
            <w:r>
              <w:rPr>
                <w:sz w:val="24"/>
              </w:rPr>
              <w:t>process</w:t>
            </w:r>
            <w:r>
              <w:rPr>
                <w:spacing w:val="-5"/>
                <w:sz w:val="24"/>
              </w:rPr>
              <w:t> </w:t>
            </w:r>
            <w:r>
              <w:rPr>
                <w:sz w:val="24"/>
              </w:rPr>
              <w:t>should</w:t>
            </w:r>
            <w:r>
              <w:rPr>
                <w:spacing w:val="-3"/>
                <w:sz w:val="24"/>
              </w:rPr>
              <w:t> </w:t>
            </w:r>
            <w:r>
              <w:rPr>
                <w:sz w:val="24"/>
              </w:rPr>
              <w:t>follow</w:t>
            </w:r>
            <w:r>
              <w:rPr>
                <w:spacing w:val="-5"/>
                <w:sz w:val="24"/>
              </w:rPr>
              <w:t> </w:t>
            </w:r>
            <w:r>
              <w:rPr>
                <w:sz w:val="24"/>
              </w:rPr>
              <w:t>mental</w:t>
            </w:r>
            <w:r>
              <w:rPr>
                <w:spacing w:val="-5"/>
                <w:sz w:val="24"/>
              </w:rPr>
              <w:t> </w:t>
            </w:r>
            <w:r>
              <w:rPr>
                <w:sz w:val="24"/>
              </w:rPr>
              <w:t>health</w:t>
            </w:r>
            <w:r>
              <w:rPr>
                <w:spacing w:val="-3"/>
                <w:sz w:val="24"/>
              </w:rPr>
              <w:t> </w:t>
            </w:r>
            <w:r>
              <w:rPr>
                <w:sz w:val="24"/>
              </w:rPr>
              <w:t>assessment</w:t>
            </w:r>
            <w:r>
              <w:rPr>
                <w:spacing w:val="-3"/>
                <w:sz w:val="24"/>
              </w:rPr>
              <w:t> </w:t>
            </w:r>
            <w:r>
              <w:rPr>
                <w:sz w:val="24"/>
              </w:rPr>
              <w:t>and</w:t>
            </w:r>
            <w:r>
              <w:rPr>
                <w:spacing w:val="-3"/>
                <w:sz w:val="24"/>
              </w:rPr>
              <w:t> </w:t>
            </w:r>
            <w:r>
              <w:rPr>
                <w:sz w:val="24"/>
              </w:rPr>
              <w:t>the</w:t>
            </w:r>
            <w:r>
              <w:rPr>
                <w:spacing w:val="-3"/>
                <w:sz w:val="24"/>
              </w:rPr>
              <w:t> </w:t>
            </w:r>
            <w:r>
              <w:rPr>
                <w:sz w:val="24"/>
              </w:rPr>
              <w:t>development</w:t>
            </w:r>
            <w:r>
              <w:rPr>
                <w:spacing w:val="-3"/>
                <w:sz w:val="24"/>
              </w:rPr>
              <w:t> </w:t>
            </w:r>
            <w:r>
              <w:rPr>
                <w:sz w:val="24"/>
              </w:rPr>
              <w:t>of</w:t>
            </w:r>
            <w:r>
              <w:rPr>
                <w:spacing w:val="-3"/>
                <w:sz w:val="24"/>
              </w:rPr>
              <w:t> </w:t>
            </w:r>
            <w:r>
              <w:rPr>
                <w:sz w:val="24"/>
              </w:rPr>
              <w:t>a</w:t>
            </w:r>
            <w:r>
              <w:rPr>
                <w:spacing w:val="-5"/>
                <w:sz w:val="24"/>
              </w:rPr>
              <w:t> </w:t>
            </w:r>
            <w:r>
              <w:rPr>
                <w:sz w:val="24"/>
              </w:rPr>
              <w:t>care plan.</w:t>
            </w:r>
            <w:r>
              <w:rPr>
                <w:spacing w:val="40"/>
                <w:sz w:val="24"/>
              </w:rPr>
              <w:t> </w:t>
            </w:r>
            <w:r>
              <w:rPr>
                <w:sz w:val="24"/>
              </w:rPr>
              <w:t>If that care plan does not involve the community mental health team, the patient can be appropriately discharged from that team, and the patient and GP should be informed.</w:t>
            </w:r>
          </w:p>
        </w:tc>
      </w:tr>
      <w:tr>
        <w:trPr>
          <w:trHeight w:val="1394" w:hRule="atLeast"/>
        </w:trPr>
        <w:tc>
          <w:tcPr>
            <w:tcW w:w="10063" w:type="dxa"/>
          </w:tcPr>
          <w:p>
            <w:pPr>
              <w:pStyle w:val="TableParagraph"/>
              <w:numPr>
                <w:ilvl w:val="0"/>
                <w:numId w:val="15"/>
              </w:numPr>
              <w:tabs>
                <w:tab w:pos="708" w:val="left" w:leader="none"/>
              </w:tabs>
              <w:spacing w:line="240" w:lineRule="auto" w:before="2" w:after="0"/>
              <w:ind w:left="707" w:right="504" w:hanging="360"/>
              <w:jc w:val="left"/>
              <w:rPr>
                <w:b/>
                <w:sz w:val="24"/>
              </w:rPr>
            </w:pPr>
            <w:r>
              <w:rPr>
                <w:b/>
                <w:sz w:val="24"/>
              </w:rPr>
              <w:t>Please</w:t>
            </w:r>
            <w:r>
              <w:rPr>
                <w:b/>
                <w:spacing w:val="-3"/>
                <w:sz w:val="24"/>
              </w:rPr>
              <w:t> </w:t>
            </w:r>
            <w:r>
              <w:rPr>
                <w:b/>
                <w:sz w:val="24"/>
              </w:rPr>
              <w:t>advise</w:t>
            </w:r>
            <w:r>
              <w:rPr>
                <w:b/>
                <w:spacing w:val="-3"/>
                <w:sz w:val="24"/>
              </w:rPr>
              <w:t> </w:t>
            </w:r>
            <w:r>
              <w:rPr>
                <w:b/>
                <w:sz w:val="24"/>
              </w:rPr>
              <w:t>which</w:t>
            </w:r>
            <w:r>
              <w:rPr>
                <w:b/>
                <w:spacing w:val="-4"/>
                <w:sz w:val="24"/>
              </w:rPr>
              <w:t> </w:t>
            </w:r>
            <w:r>
              <w:rPr>
                <w:b/>
                <w:sz w:val="24"/>
              </w:rPr>
              <w:t>process</w:t>
            </w:r>
            <w:r>
              <w:rPr>
                <w:b/>
                <w:spacing w:val="-3"/>
                <w:sz w:val="24"/>
              </w:rPr>
              <w:t> </w:t>
            </w:r>
            <w:r>
              <w:rPr>
                <w:b/>
                <w:sz w:val="24"/>
              </w:rPr>
              <w:t>the</w:t>
            </w:r>
            <w:r>
              <w:rPr>
                <w:b/>
                <w:spacing w:val="-3"/>
                <w:sz w:val="24"/>
              </w:rPr>
              <w:t> </w:t>
            </w:r>
            <w:r>
              <w:rPr>
                <w:b/>
                <w:sz w:val="24"/>
              </w:rPr>
              <w:t>Trust</w:t>
            </w:r>
            <w:r>
              <w:rPr>
                <w:b/>
                <w:spacing w:val="-5"/>
                <w:sz w:val="24"/>
              </w:rPr>
              <w:t> </w:t>
            </w:r>
            <w:r>
              <w:rPr>
                <w:b/>
                <w:sz w:val="24"/>
              </w:rPr>
              <w:t>in</w:t>
            </w:r>
            <w:r>
              <w:rPr>
                <w:b/>
                <w:spacing w:val="-4"/>
                <w:sz w:val="24"/>
              </w:rPr>
              <w:t> </w:t>
            </w:r>
            <w:r>
              <w:rPr>
                <w:b/>
                <w:sz w:val="24"/>
              </w:rPr>
              <w:t>this</w:t>
            </w:r>
            <w:r>
              <w:rPr>
                <w:b/>
                <w:spacing w:val="-3"/>
                <w:sz w:val="24"/>
              </w:rPr>
              <w:t> </w:t>
            </w:r>
            <w:r>
              <w:rPr>
                <w:b/>
                <w:sz w:val="24"/>
              </w:rPr>
              <w:t>case</w:t>
            </w:r>
            <w:r>
              <w:rPr>
                <w:b/>
                <w:spacing w:val="-3"/>
                <w:sz w:val="24"/>
              </w:rPr>
              <w:t> </w:t>
            </w:r>
            <w:r>
              <w:rPr>
                <w:b/>
                <w:sz w:val="24"/>
              </w:rPr>
              <w:t>followed</w:t>
            </w:r>
            <w:r>
              <w:rPr>
                <w:b/>
                <w:spacing w:val="-3"/>
                <w:sz w:val="24"/>
              </w:rPr>
              <w:t> </w:t>
            </w:r>
            <w:r>
              <w:rPr>
                <w:b/>
                <w:sz w:val="24"/>
              </w:rPr>
              <w:t>when</w:t>
            </w:r>
            <w:r>
              <w:rPr>
                <w:b/>
                <w:spacing w:val="-4"/>
                <w:sz w:val="24"/>
              </w:rPr>
              <w:t> </w:t>
            </w:r>
            <w:r>
              <w:rPr>
                <w:b/>
                <w:sz w:val="24"/>
              </w:rPr>
              <w:t>it</w:t>
            </w:r>
            <w:r>
              <w:rPr>
                <w:b/>
                <w:spacing w:val="-3"/>
                <w:sz w:val="24"/>
              </w:rPr>
              <w:t> </w:t>
            </w:r>
            <w:r>
              <w:rPr>
                <w:b/>
                <w:sz w:val="24"/>
              </w:rPr>
              <w:t>discharged the patient from its mental health services and whether its actions were in accordance with good practice and procedure following the assessments on:</w:t>
            </w:r>
          </w:p>
          <w:p>
            <w:pPr>
              <w:pStyle w:val="TableParagraph"/>
              <w:numPr>
                <w:ilvl w:val="1"/>
                <w:numId w:val="15"/>
              </w:numPr>
              <w:tabs>
                <w:tab w:pos="1427" w:val="left" w:leader="none"/>
                <w:tab w:pos="1428" w:val="left" w:leader="none"/>
              </w:tabs>
              <w:spacing w:line="278" w:lineRule="exact" w:before="0" w:after="0"/>
              <w:ind w:left="1427" w:right="0" w:hanging="721"/>
              <w:jc w:val="left"/>
              <w:rPr>
                <w:b/>
                <w:sz w:val="24"/>
              </w:rPr>
            </w:pPr>
            <w:r>
              <w:rPr>
                <w:b/>
                <w:sz w:val="24"/>
              </w:rPr>
              <w:t>5</w:t>
            </w:r>
            <w:r>
              <w:rPr>
                <w:b/>
                <w:spacing w:val="-2"/>
                <w:sz w:val="24"/>
              </w:rPr>
              <w:t> </w:t>
            </w:r>
            <w:r>
              <w:rPr>
                <w:b/>
                <w:sz w:val="24"/>
              </w:rPr>
              <w:t>December 2021;</w:t>
            </w:r>
            <w:r>
              <w:rPr>
                <w:b/>
                <w:spacing w:val="-2"/>
                <w:sz w:val="24"/>
              </w:rPr>
              <w:t> </w:t>
            </w:r>
            <w:r>
              <w:rPr>
                <w:b/>
                <w:spacing w:val="-5"/>
                <w:sz w:val="24"/>
              </w:rPr>
              <w:t>and</w:t>
            </w:r>
          </w:p>
          <w:p>
            <w:pPr>
              <w:pStyle w:val="TableParagraph"/>
              <w:numPr>
                <w:ilvl w:val="1"/>
                <w:numId w:val="15"/>
              </w:numPr>
              <w:tabs>
                <w:tab w:pos="1427" w:val="left" w:leader="none"/>
                <w:tab w:pos="1428" w:val="left" w:leader="none"/>
              </w:tabs>
              <w:spacing w:line="258" w:lineRule="exact" w:before="0" w:after="0"/>
              <w:ind w:left="1427" w:right="0" w:hanging="721"/>
              <w:jc w:val="left"/>
              <w:rPr>
                <w:b/>
                <w:sz w:val="24"/>
              </w:rPr>
            </w:pPr>
            <w:r>
              <w:rPr>
                <w:b/>
                <w:sz w:val="24"/>
              </w:rPr>
              <w:t>22</w:t>
            </w:r>
            <w:r>
              <w:rPr>
                <w:b/>
                <w:spacing w:val="-4"/>
                <w:sz w:val="24"/>
              </w:rPr>
              <w:t> </w:t>
            </w:r>
            <w:r>
              <w:rPr>
                <w:b/>
                <w:sz w:val="24"/>
              </w:rPr>
              <w:t>November</w:t>
            </w:r>
            <w:r>
              <w:rPr>
                <w:b/>
                <w:spacing w:val="-3"/>
                <w:sz w:val="24"/>
              </w:rPr>
              <w:t> </w:t>
            </w:r>
            <w:r>
              <w:rPr>
                <w:b/>
                <w:spacing w:val="-4"/>
                <w:sz w:val="24"/>
              </w:rPr>
              <w:t>2022.</w:t>
            </w:r>
          </w:p>
        </w:tc>
      </w:tr>
      <w:tr>
        <w:trPr>
          <w:trHeight w:val="8371" w:hRule="atLeast"/>
        </w:trPr>
        <w:tc>
          <w:tcPr>
            <w:tcW w:w="10063" w:type="dxa"/>
          </w:tcPr>
          <w:p>
            <w:pPr>
              <w:pStyle w:val="TableParagraph"/>
              <w:spacing w:line="279" w:lineRule="exact"/>
              <w:rPr>
                <w:sz w:val="24"/>
              </w:rPr>
            </w:pPr>
            <w:r>
              <w:rPr>
                <w:sz w:val="24"/>
              </w:rPr>
              <w:t>NICE</w:t>
            </w:r>
            <w:r>
              <w:rPr>
                <w:spacing w:val="-3"/>
                <w:sz w:val="24"/>
              </w:rPr>
              <w:t> </w:t>
            </w:r>
            <w:r>
              <w:rPr>
                <w:sz w:val="24"/>
              </w:rPr>
              <w:t>recommendations</w:t>
            </w:r>
            <w:r>
              <w:rPr>
                <w:spacing w:val="-4"/>
                <w:sz w:val="24"/>
              </w:rPr>
              <w:t> </w:t>
            </w:r>
            <w:r>
              <w:rPr>
                <w:sz w:val="24"/>
              </w:rPr>
              <w:t>on</w:t>
            </w:r>
            <w:r>
              <w:rPr>
                <w:spacing w:val="-2"/>
                <w:sz w:val="24"/>
              </w:rPr>
              <w:t> </w:t>
            </w:r>
            <w:r>
              <w:rPr>
                <w:sz w:val="24"/>
              </w:rPr>
              <w:t>discharge</w:t>
            </w:r>
            <w:hyperlink w:history="true" w:anchor="_bookmark27">
              <w:r>
                <w:rPr>
                  <w:position w:val="8"/>
                  <w:sz w:val="16"/>
                </w:rPr>
                <w:t>28</w:t>
              </w:r>
            </w:hyperlink>
            <w:r>
              <w:rPr>
                <w:spacing w:val="20"/>
                <w:position w:val="8"/>
                <w:sz w:val="16"/>
              </w:rPr>
              <w:t> </w:t>
            </w:r>
            <w:r>
              <w:rPr>
                <w:sz w:val="24"/>
              </w:rPr>
              <w:t>are</w:t>
            </w:r>
            <w:r>
              <w:rPr>
                <w:spacing w:val="-3"/>
                <w:sz w:val="24"/>
              </w:rPr>
              <w:t> </w:t>
            </w:r>
            <w:r>
              <w:rPr>
                <w:sz w:val="24"/>
              </w:rPr>
              <w:t>as</w:t>
            </w:r>
            <w:r>
              <w:rPr>
                <w:spacing w:val="-3"/>
                <w:sz w:val="24"/>
              </w:rPr>
              <w:t> </w:t>
            </w:r>
            <w:r>
              <w:rPr>
                <w:spacing w:val="-2"/>
                <w:sz w:val="24"/>
              </w:rPr>
              <w:t>follows:</w:t>
            </w:r>
          </w:p>
          <w:p>
            <w:pPr>
              <w:pStyle w:val="TableParagraph"/>
              <w:spacing w:before="4"/>
              <w:ind w:left="0"/>
              <w:rPr>
                <w:rFonts w:ascii="Arial"/>
                <w:sz w:val="24"/>
              </w:rPr>
            </w:pPr>
          </w:p>
          <w:p>
            <w:pPr>
              <w:pStyle w:val="TableParagraph"/>
              <w:rPr>
                <w:i/>
                <w:sz w:val="24"/>
              </w:rPr>
            </w:pPr>
            <w:r>
              <w:rPr>
                <w:b/>
                <w:sz w:val="24"/>
              </w:rPr>
              <w:t>“</w:t>
            </w:r>
            <w:r>
              <w:rPr>
                <w:i/>
                <w:sz w:val="24"/>
              </w:rPr>
              <w:t>What</w:t>
            </w:r>
            <w:r>
              <w:rPr>
                <w:i/>
                <w:spacing w:val="-3"/>
                <w:sz w:val="24"/>
              </w:rPr>
              <w:t> </w:t>
            </w:r>
            <w:r>
              <w:rPr>
                <w:i/>
                <w:sz w:val="24"/>
              </w:rPr>
              <w:t>happens</w:t>
            </w:r>
            <w:r>
              <w:rPr>
                <w:i/>
                <w:spacing w:val="-1"/>
                <w:sz w:val="24"/>
              </w:rPr>
              <w:t> </w:t>
            </w:r>
            <w:r>
              <w:rPr>
                <w:i/>
                <w:sz w:val="24"/>
              </w:rPr>
              <w:t>when</w:t>
            </w:r>
            <w:r>
              <w:rPr>
                <w:i/>
                <w:spacing w:val="-5"/>
                <w:sz w:val="24"/>
              </w:rPr>
              <w:t> </w:t>
            </w:r>
            <w:r>
              <w:rPr>
                <w:i/>
                <w:sz w:val="24"/>
              </w:rPr>
              <w:t>my</w:t>
            </w:r>
            <w:r>
              <w:rPr>
                <w:i/>
                <w:spacing w:val="-2"/>
                <w:sz w:val="24"/>
              </w:rPr>
              <w:t> </w:t>
            </w:r>
            <w:r>
              <w:rPr>
                <w:i/>
                <w:sz w:val="24"/>
              </w:rPr>
              <w:t>treatment</w:t>
            </w:r>
            <w:r>
              <w:rPr>
                <w:i/>
                <w:spacing w:val="-2"/>
                <w:sz w:val="24"/>
              </w:rPr>
              <w:t> </w:t>
            </w:r>
            <w:r>
              <w:rPr>
                <w:i/>
                <w:sz w:val="24"/>
              </w:rPr>
              <w:t>or</w:t>
            </w:r>
            <w:r>
              <w:rPr>
                <w:i/>
                <w:spacing w:val="-2"/>
                <w:sz w:val="24"/>
              </w:rPr>
              <w:t> </w:t>
            </w:r>
            <w:r>
              <w:rPr>
                <w:i/>
                <w:sz w:val="24"/>
              </w:rPr>
              <w:t>care</w:t>
            </w:r>
            <w:r>
              <w:rPr>
                <w:i/>
                <w:spacing w:val="-4"/>
                <w:sz w:val="24"/>
              </w:rPr>
              <w:t> </w:t>
            </w:r>
            <w:r>
              <w:rPr>
                <w:i/>
                <w:sz w:val="24"/>
              </w:rPr>
              <w:t>comes</w:t>
            </w:r>
            <w:r>
              <w:rPr>
                <w:i/>
                <w:spacing w:val="-2"/>
                <w:sz w:val="24"/>
              </w:rPr>
              <w:t> </w:t>
            </w:r>
            <w:r>
              <w:rPr>
                <w:i/>
                <w:sz w:val="24"/>
              </w:rPr>
              <w:t>to</w:t>
            </w:r>
            <w:r>
              <w:rPr>
                <w:i/>
                <w:spacing w:val="-4"/>
                <w:sz w:val="24"/>
              </w:rPr>
              <w:t> </w:t>
            </w:r>
            <w:r>
              <w:rPr>
                <w:i/>
                <w:sz w:val="24"/>
              </w:rPr>
              <w:t>an</w:t>
            </w:r>
            <w:r>
              <w:rPr>
                <w:i/>
                <w:spacing w:val="-1"/>
                <w:sz w:val="24"/>
              </w:rPr>
              <w:t> </w:t>
            </w:r>
            <w:r>
              <w:rPr>
                <w:i/>
                <w:spacing w:val="-4"/>
                <w:sz w:val="24"/>
              </w:rPr>
              <w:t>end?</w:t>
            </w:r>
          </w:p>
          <w:p>
            <w:pPr>
              <w:pStyle w:val="TableParagraph"/>
              <w:spacing w:before="5"/>
              <w:ind w:left="0"/>
              <w:rPr>
                <w:rFonts w:ascii="Arial"/>
                <w:sz w:val="24"/>
              </w:rPr>
            </w:pPr>
          </w:p>
          <w:p>
            <w:pPr>
              <w:pStyle w:val="TableParagraph"/>
              <w:ind w:right="396"/>
              <w:rPr>
                <w:i/>
                <w:sz w:val="24"/>
              </w:rPr>
            </w:pPr>
            <w:r>
              <w:rPr>
                <w:i/>
                <w:sz w:val="24"/>
              </w:rPr>
              <w:t>Before treatment ends or your care is transferred to another service, this should be</w:t>
            </w:r>
            <w:r>
              <w:rPr>
                <w:i/>
                <w:sz w:val="24"/>
              </w:rPr>
              <w:t> discussed and planned with you and your family or carer (if you agree) and should not happen abruptly. With health and social care professionals, you should agree steps to help</w:t>
            </w:r>
            <w:r>
              <w:rPr>
                <w:i/>
                <w:spacing w:val="-3"/>
                <w:sz w:val="24"/>
              </w:rPr>
              <w:t> </w:t>
            </w:r>
            <w:r>
              <w:rPr>
                <w:i/>
                <w:sz w:val="24"/>
              </w:rPr>
              <w:t>you</w:t>
            </w:r>
            <w:r>
              <w:rPr>
                <w:i/>
                <w:spacing w:val="-3"/>
                <w:sz w:val="24"/>
              </w:rPr>
              <w:t> </w:t>
            </w:r>
            <w:r>
              <w:rPr>
                <w:i/>
                <w:sz w:val="24"/>
              </w:rPr>
              <w:t>cope</w:t>
            </w:r>
            <w:r>
              <w:rPr>
                <w:i/>
                <w:spacing w:val="-3"/>
                <w:sz w:val="24"/>
              </w:rPr>
              <w:t> </w:t>
            </w:r>
            <w:r>
              <w:rPr>
                <w:i/>
                <w:sz w:val="24"/>
              </w:rPr>
              <w:t>with</w:t>
            </w:r>
            <w:r>
              <w:rPr>
                <w:i/>
                <w:spacing w:val="-3"/>
                <w:sz w:val="24"/>
              </w:rPr>
              <w:t> </w:t>
            </w:r>
            <w:r>
              <w:rPr>
                <w:i/>
                <w:sz w:val="24"/>
              </w:rPr>
              <w:t>any</w:t>
            </w:r>
            <w:r>
              <w:rPr>
                <w:i/>
                <w:spacing w:val="-4"/>
                <w:sz w:val="24"/>
              </w:rPr>
              <w:t> </w:t>
            </w:r>
            <w:r>
              <w:rPr>
                <w:i/>
                <w:sz w:val="24"/>
              </w:rPr>
              <w:t>crises</w:t>
            </w:r>
            <w:r>
              <w:rPr>
                <w:i/>
                <w:spacing w:val="-3"/>
                <w:sz w:val="24"/>
              </w:rPr>
              <w:t> </w:t>
            </w:r>
            <w:r>
              <w:rPr>
                <w:i/>
                <w:sz w:val="24"/>
              </w:rPr>
              <w:t>and</w:t>
            </w:r>
            <w:r>
              <w:rPr>
                <w:i/>
                <w:spacing w:val="-3"/>
                <w:sz w:val="24"/>
              </w:rPr>
              <w:t> </w:t>
            </w:r>
            <w:r>
              <w:rPr>
                <w:i/>
                <w:sz w:val="24"/>
              </w:rPr>
              <w:t>you</w:t>
            </w:r>
            <w:r>
              <w:rPr>
                <w:i/>
                <w:spacing w:val="-3"/>
                <w:sz w:val="24"/>
              </w:rPr>
              <w:t> </w:t>
            </w:r>
            <w:r>
              <w:rPr>
                <w:i/>
                <w:sz w:val="24"/>
              </w:rPr>
              <w:t>should</w:t>
            </w:r>
            <w:r>
              <w:rPr>
                <w:i/>
                <w:spacing w:val="-3"/>
                <w:sz w:val="24"/>
              </w:rPr>
              <w:t> </w:t>
            </w:r>
            <w:r>
              <w:rPr>
                <w:i/>
                <w:sz w:val="24"/>
              </w:rPr>
              <w:t>be</w:t>
            </w:r>
            <w:r>
              <w:rPr>
                <w:i/>
                <w:spacing w:val="-3"/>
                <w:sz w:val="24"/>
              </w:rPr>
              <w:t> </w:t>
            </w:r>
            <w:r>
              <w:rPr>
                <w:i/>
                <w:sz w:val="24"/>
              </w:rPr>
              <w:t>advised</w:t>
            </w:r>
            <w:r>
              <w:rPr>
                <w:i/>
                <w:spacing w:val="-3"/>
                <w:sz w:val="24"/>
              </w:rPr>
              <w:t> </w:t>
            </w:r>
            <w:r>
              <w:rPr>
                <w:i/>
                <w:sz w:val="24"/>
              </w:rPr>
              <w:t>how</w:t>
            </w:r>
            <w:r>
              <w:rPr>
                <w:i/>
                <w:spacing w:val="-5"/>
                <w:sz w:val="24"/>
              </w:rPr>
              <w:t> </w:t>
            </w:r>
            <w:r>
              <w:rPr>
                <w:i/>
                <w:sz w:val="24"/>
              </w:rPr>
              <w:t>to</w:t>
            </w:r>
            <w:r>
              <w:rPr>
                <w:i/>
                <w:spacing w:val="-4"/>
                <w:sz w:val="24"/>
              </w:rPr>
              <w:t> </w:t>
            </w:r>
            <w:r>
              <w:rPr>
                <w:i/>
                <w:sz w:val="24"/>
              </w:rPr>
              <w:t>contact</w:t>
            </w:r>
            <w:r>
              <w:rPr>
                <w:i/>
                <w:spacing w:val="-4"/>
                <w:sz w:val="24"/>
              </w:rPr>
              <w:t> </w:t>
            </w:r>
            <w:r>
              <w:rPr>
                <w:i/>
                <w:sz w:val="24"/>
              </w:rPr>
              <w:t>professionals</w:t>
            </w:r>
            <w:r>
              <w:rPr>
                <w:i/>
                <w:spacing w:val="-3"/>
                <w:sz w:val="24"/>
              </w:rPr>
              <w:t> </w:t>
            </w:r>
            <w:r>
              <w:rPr>
                <w:i/>
                <w:sz w:val="24"/>
              </w:rPr>
              <w:t>if needed. If your care is being transferred to another service, you should be offered support during the transfer.</w:t>
            </w:r>
          </w:p>
          <w:p>
            <w:pPr>
              <w:pStyle w:val="TableParagraph"/>
              <w:spacing w:before="3"/>
              <w:ind w:left="0"/>
              <w:rPr>
                <w:rFonts w:ascii="Arial"/>
                <w:sz w:val="24"/>
              </w:rPr>
            </w:pPr>
          </w:p>
          <w:p>
            <w:pPr>
              <w:pStyle w:val="TableParagraph"/>
              <w:rPr>
                <w:i/>
                <w:sz w:val="24"/>
              </w:rPr>
            </w:pPr>
            <w:r>
              <w:rPr>
                <w:i/>
                <w:sz w:val="24"/>
              </w:rPr>
              <w:t>You should be told the date you will be leaving hospital at least 2 days before you go.</w:t>
            </w:r>
            <w:r>
              <w:rPr>
                <w:i/>
                <w:sz w:val="24"/>
              </w:rPr>
              <w:t> Before</w:t>
            </w:r>
            <w:r>
              <w:rPr>
                <w:i/>
                <w:spacing w:val="-3"/>
                <w:sz w:val="24"/>
              </w:rPr>
              <w:t> </w:t>
            </w:r>
            <w:r>
              <w:rPr>
                <w:i/>
                <w:sz w:val="24"/>
              </w:rPr>
              <w:t>you</w:t>
            </w:r>
            <w:r>
              <w:rPr>
                <w:i/>
                <w:spacing w:val="-3"/>
                <w:sz w:val="24"/>
              </w:rPr>
              <w:t> </w:t>
            </w:r>
            <w:r>
              <w:rPr>
                <w:i/>
                <w:sz w:val="24"/>
              </w:rPr>
              <w:t>leave,</w:t>
            </w:r>
            <w:r>
              <w:rPr>
                <w:i/>
                <w:spacing w:val="-4"/>
                <w:sz w:val="24"/>
              </w:rPr>
              <w:t> </w:t>
            </w:r>
            <w:r>
              <w:rPr>
                <w:i/>
                <w:sz w:val="24"/>
              </w:rPr>
              <w:t>health</w:t>
            </w:r>
            <w:r>
              <w:rPr>
                <w:i/>
                <w:spacing w:val="-3"/>
                <w:sz w:val="24"/>
              </w:rPr>
              <w:t> </w:t>
            </w:r>
            <w:r>
              <w:rPr>
                <w:i/>
                <w:sz w:val="24"/>
              </w:rPr>
              <w:t>and</w:t>
            </w:r>
            <w:r>
              <w:rPr>
                <w:i/>
                <w:spacing w:val="-6"/>
                <w:sz w:val="24"/>
              </w:rPr>
              <w:t> </w:t>
            </w:r>
            <w:r>
              <w:rPr>
                <w:i/>
                <w:sz w:val="24"/>
              </w:rPr>
              <w:t>social</w:t>
            </w:r>
            <w:r>
              <w:rPr>
                <w:i/>
                <w:spacing w:val="-4"/>
                <w:sz w:val="24"/>
              </w:rPr>
              <w:t> </w:t>
            </w:r>
            <w:r>
              <w:rPr>
                <w:i/>
                <w:sz w:val="24"/>
              </w:rPr>
              <w:t>care</w:t>
            </w:r>
            <w:r>
              <w:rPr>
                <w:i/>
                <w:spacing w:val="-3"/>
                <w:sz w:val="24"/>
              </w:rPr>
              <w:t> </w:t>
            </w:r>
            <w:r>
              <w:rPr>
                <w:i/>
                <w:sz w:val="24"/>
              </w:rPr>
              <w:t>professionals</w:t>
            </w:r>
            <w:r>
              <w:rPr>
                <w:i/>
                <w:spacing w:val="-3"/>
                <w:sz w:val="24"/>
              </w:rPr>
              <w:t> </w:t>
            </w:r>
            <w:r>
              <w:rPr>
                <w:i/>
                <w:sz w:val="24"/>
              </w:rPr>
              <w:t>will</w:t>
            </w:r>
            <w:r>
              <w:rPr>
                <w:i/>
                <w:spacing w:val="-4"/>
                <w:sz w:val="24"/>
              </w:rPr>
              <w:t> </w:t>
            </w:r>
            <w:r>
              <w:rPr>
                <w:i/>
                <w:sz w:val="24"/>
              </w:rPr>
              <w:t>want</w:t>
            </w:r>
            <w:r>
              <w:rPr>
                <w:i/>
                <w:spacing w:val="-4"/>
                <w:sz w:val="24"/>
              </w:rPr>
              <w:t> </w:t>
            </w:r>
            <w:r>
              <w:rPr>
                <w:i/>
                <w:sz w:val="24"/>
              </w:rPr>
              <w:t>to</w:t>
            </w:r>
            <w:r>
              <w:rPr>
                <w:i/>
                <w:spacing w:val="-6"/>
                <w:sz w:val="24"/>
              </w:rPr>
              <w:t> </w:t>
            </w:r>
            <w:r>
              <w:rPr>
                <w:i/>
                <w:sz w:val="24"/>
              </w:rPr>
              <w:t>check</w:t>
            </w:r>
            <w:r>
              <w:rPr>
                <w:i/>
                <w:spacing w:val="-5"/>
                <w:sz w:val="24"/>
              </w:rPr>
              <w:t> </w:t>
            </w:r>
            <w:r>
              <w:rPr>
                <w:i/>
                <w:sz w:val="24"/>
              </w:rPr>
              <w:t>that</w:t>
            </w:r>
            <w:r>
              <w:rPr>
                <w:i/>
                <w:spacing w:val="-4"/>
                <w:sz w:val="24"/>
              </w:rPr>
              <w:t> </w:t>
            </w:r>
            <w:r>
              <w:rPr>
                <w:i/>
                <w:sz w:val="24"/>
              </w:rPr>
              <w:t>where</w:t>
            </w:r>
            <w:r>
              <w:rPr>
                <w:i/>
                <w:spacing w:val="-2"/>
                <w:sz w:val="24"/>
              </w:rPr>
              <w:t> </w:t>
            </w:r>
            <w:r>
              <w:rPr>
                <w:i/>
                <w:sz w:val="24"/>
              </w:rPr>
              <w:t>you live is safe and comfortable.</w:t>
            </w:r>
          </w:p>
          <w:p>
            <w:pPr>
              <w:pStyle w:val="TableParagraph"/>
              <w:spacing w:before="4"/>
              <w:ind w:left="0"/>
              <w:rPr>
                <w:rFonts w:ascii="Arial"/>
                <w:sz w:val="24"/>
              </w:rPr>
            </w:pPr>
          </w:p>
          <w:p>
            <w:pPr>
              <w:pStyle w:val="TableParagraph"/>
              <w:rPr>
                <w:i/>
                <w:sz w:val="24"/>
              </w:rPr>
            </w:pPr>
            <w:r>
              <w:rPr>
                <w:i/>
                <w:sz w:val="24"/>
              </w:rPr>
              <w:t>You should be given clear information about the support available after you have left</w:t>
            </w:r>
            <w:r>
              <w:rPr>
                <w:i/>
                <w:sz w:val="24"/>
              </w:rPr>
              <w:t> mental</w:t>
            </w:r>
            <w:r>
              <w:rPr>
                <w:i/>
                <w:spacing w:val="-3"/>
                <w:sz w:val="24"/>
              </w:rPr>
              <w:t> </w:t>
            </w:r>
            <w:r>
              <w:rPr>
                <w:i/>
                <w:sz w:val="24"/>
              </w:rPr>
              <w:t>health</w:t>
            </w:r>
            <w:r>
              <w:rPr>
                <w:i/>
                <w:spacing w:val="-5"/>
                <w:sz w:val="24"/>
              </w:rPr>
              <w:t> </w:t>
            </w:r>
            <w:r>
              <w:rPr>
                <w:i/>
                <w:sz w:val="24"/>
              </w:rPr>
              <w:t>services</w:t>
            </w:r>
            <w:r>
              <w:rPr>
                <w:i/>
                <w:spacing w:val="-2"/>
                <w:sz w:val="24"/>
              </w:rPr>
              <w:t> </w:t>
            </w:r>
            <w:r>
              <w:rPr>
                <w:i/>
                <w:sz w:val="24"/>
              </w:rPr>
              <w:t>or</w:t>
            </w:r>
            <w:r>
              <w:rPr>
                <w:i/>
                <w:spacing w:val="-2"/>
                <w:sz w:val="24"/>
              </w:rPr>
              <w:t> </w:t>
            </w:r>
            <w:r>
              <w:rPr>
                <w:i/>
                <w:sz w:val="24"/>
              </w:rPr>
              <w:t>hospital,</w:t>
            </w:r>
            <w:r>
              <w:rPr>
                <w:i/>
                <w:spacing w:val="-5"/>
                <w:sz w:val="24"/>
              </w:rPr>
              <w:t> </w:t>
            </w:r>
            <w:r>
              <w:rPr>
                <w:i/>
                <w:sz w:val="24"/>
              </w:rPr>
              <w:t>and</w:t>
            </w:r>
            <w:r>
              <w:rPr>
                <w:i/>
                <w:spacing w:val="-2"/>
                <w:sz w:val="24"/>
              </w:rPr>
              <w:t> </w:t>
            </w:r>
            <w:r>
              <w:rPr>
                <w:i/>
                <w:sz w:val="24"/>
              </w:rPr>
              <w:t>you</w:t>
            </w:r>
            <w:r>
              <w:rPr>
                <w:i/>
                <w:spacing w:val="-2"/>
                <w:sz w:val="24"/>
              </w:rPr>
              <w:t> </w:t>
            </w:r>
            <w:r>
              <w:rPr>
                <w:i/>
                <w:sz w:val="24"/>
              </w:rPr>
              <w:t>should</w:t>
            </w:r>
            <w:r>
              <w:rPr>
                <w:i/>
                <w:spacing w:val="-2"/>
                <w:sz w:val="24"/>
              </w:rPr>
              <w:t> </w:t>
            </w:r>
            <w:r>
              <w:rPr>
                <w:i/>
                <w:sz w:val="24"/>
              </w:rPr>
              <w:t>be</w:t>
            </w:r>
            <w:r>
              <w:rPr>
                <w:i/>
                <w:spacing w:val="-2"/>
                <w:sz w:val="24"/>
              </w:rPr>
              <w:t> </w:t>
            </w:r>
            <w:r>
              <w:rPr>
                <w:i/>
                <w:sz w:val="24"/>
              </w:rPr>
              <w:t>given</w:t>
            </w:r>
            <w:r>
              <w:rPr>
                <w:i/>
                <w:spacing w:val="-2"/>
                <w:sz w:val="24"/>
              </w:rPr>
              <w:t> </w:t>
            </w:r>
            <w:r>
              <w:rPr>
                <w:i/>
                <w:sz w:val="24"/>
              </w:rPr>
              <w:t>a</w:t>
            </w:r>
            <w:r>
              <w:rPr>
                <w:i/>
                <w:spacing w:val="-2"/>
                <w:sz w:val="24"/>
              </w:rPr>
              <w:t> </w:t>
            </w:r>
            <w:r>
              <w:rPr>
                <w:i/>
                <w:sz w:val="24"/>
              </w:rPr>
              <w:t>number</w:t>
            </w:r>
            <w:r>
              <w:rPr>
                <w:i/>
                <w:spacing w:val="-2"/>
                <w:sz w:val="24"/>
              </w:rPr>
              <w:t> </w:t>
            </w:r>
            <w:r>
              <w:rPr>
                <w:i/>
                <w:sz w:val="24"/>
              </w:rPr>
              <w:t>to</w:t>
            </w:r>
            <w:r>
              <w:rPr>
                <w:i/>
                <w:spacing w:val="-2"/>
                <w:sz w:val="24"/>
              </w:rPr>
              <w:t> </w:t>
            </w:r>
            <w:r>
              <w:rPr>
                <w:i/>
                <w:sz w:val="24"/>
              </w:rPr>
              <w:t>call</w:t>
            </w:r>
            <w:r>
              <w:rPr>
                <w:i/>
                <w:spacing w:val="-5"/>
                <w:sz w:val="24"/>
              </w:rPr>
              <w:t> </w:t>
            </w:r>
            <w:r>
              <w:rPr>
                <w:i/>
                <w:sz w:val="24"/>
              </w:rPr>
              <w:t>any</w:t>
            </w:r>
            <w:r>
              <w:rPr>
                <w:i/>
                <w:spacing w:val="-3"/>
                <w:sz w:val="24"/>
              </w:rPr>
              <w:t> </w:t>
            </w:r>
            <w:r>
              <w:rPr>
                <w:i/>
                <w:sz w:val="24"/>
              </w:rPr>
              <w:t>time</w:t>
            </w:r>
            <w:r>
              <w:rPr>
                <w:i/>
                <w:spacing w:val="-2"/>
                <w:sz w:val="24"/>
              </w:rPr>
              <w:t> </w:t>
            </w:r>
            <w:r>
              <w:rPr>
                <w:i/>
                <w:sz w:val="24"/>
              </w:rPr>
              <w:t>of the day or night if you have problems.”</w:t>
            </w:r>
          </w:p>
          <w:p>
            <w:pPr>
              <w:pStyle w:val="TableParagraph"/>
              <w:spacing w:before="5"/>
              <w:ind w:left="0"/>
              <w:rPr>
                <w:rFonts w:ascii="Arial"/>
                <w:sz w:val="24"/>
              </w:rPr>
            </w:pPr>
          </w:p>
          <w:p>
            <w:pPr>
              <w:pStyle w:val="TableParagraph"/>
              <w:ind w:right="201"/>
              <w:rPr>
                <w:sz w:val="24"/>
              </w:rPr>
            </w:pPr>
            <w:r>
              <w:rPr>
                <w:sz w:val="24"/>
              </w:rPr>
              <w:t>At</w:t>
            </w:r>
            <w:r>
              <w:rPr>
                <w:spacing w:val="-3"/>
                <w:sz w:val="24"/>
              </w:rPr>
              <w:t> </w:t>
            </w:r>
            <w:r>
              <w:rPr>
                <w:sz w:val="24"/>
              </w:rPr>
              <w:t>the</w:t>
            </w:r>
            <w:r>
              <w:rPr>
                <w:spacing w:val="-5"/>
                <w:sz w:val="24"/>
              </w:rPr>
              <w:t> </w:t>
            </w:r>
            <w:r>
              <w:rPr>
                <w:sz w:val="24"/>
              </w:rPr>
              <w:t>assessment</w:t>
            </w:r>
            <w:r>
              <w:rPr>
                <w:spacing w:val="-6"/>
                <w:sz w:val="24"/>
              </w:rPr>
              <w:t> </w:t>
            </w:r>
            <w:r>
              <w:rPr>
                <w:sz w:val="24"/>
              </w:rPr>
              <w:t>on</w:t>
            </w:r>
            <w:r>
              <w:rPr>
                <w:spacing w:val="-6"/>
                <w:sz w:val="24"/>
              </w:rPr>
              <w:t> </w:t>
            </w:r>
            <w:r>
              <w:rPr>
                <w:sz w:val="24"/>
              </w:rPr>
              <w:t>5/12/21</w:t>
            </w:r>
            <w:r>
              <w:rPr>
                <w:spacing w:val="-5"/>
                <w:sz w:val="24"/>
              </w:rPr>
              <w:t> </w:t>
            </w:r>
            <w:r>
              <w:rPr>
                <w:sz w:val="24"/>
              </w:rPr>
              <w:t>it</w:t>
            </w:r>
            <w:r>
              <w:rPr>
                <w:spacing w:val="-3"/>
                <w:sz w:val="24"/>
              </w:rPr>
              <w:t> </w:t>
            </w:r>
            <w:r>
              <w:rPr>
                <w:sz w:val="24"/>
              </w:rPr>
              <w:t>was</w:t>
            </w:r>
            <w:r>
              <w:rPr>
                <w:spacing w:val="-3"/>
                <w:sz w:val="24"/>
              </w:rPr>
              <w:t> </w:t>
            </w:r>
            <w:r>
              <w:rPr>
                <w:sz w:val="24"/>
              </w:rPr>
              <w:t>confirmed</w:t>
            </w:r>
            <w:r>
              <w:rPr>
                <w:spacing w:val="-3"/>
                <w:sz w:val="24"/>
              </w:rPr>
              <w:t> </w:t>
            </w:r>
            <w:r>
              <w:rPr>
                <w:sz w:val="24"/>
              </w:rPr>
              <w:t>that</w:t>
            </w:r>
            <w:r>
              <w:rPr>
                <w:spacing w:val="-3"/>
                <w:sz w:val="24"/>
              </w:rPr>
              <w:t> </w:t>
            </w:r>
            <w:r>
              <w:rPr>
                <w:sz w:val="24"/>
              </w:rPr>
              <w:t>no</w:t>
            </w:r>
            <w:r>
              <w:rPr>
                <w:spacing w:val="-3"/>
                <w:sz w:val="24"/>
              </w:rPr>
              <w:t> </w:t>
            </w:r>
            <w:r>
              <w:rPr>
                <w:sz w:val="24"/>
              </w:rPr>
              <w:t>services</w:t>
            </w:r>
            <w:r>
              <w:rPr>
                <w:spacing w:val="-3"/>
                <w:sz w:val="24"/>
              </w:rPr>
              <w:t> </w:t>
            </w:r>
            <w:r>
              <w:rPr>
                <w:sz w:val="24"/>
              </w:rPr>
              <w:t>from</w:t>
            </w:r>
            <w:r>
              <w:rPr>
                <w:spacing w:val="-4"/>
                <w:sz w:val="24"/>
              </w:rPr>
              <w:t> </w:t>
            </w:r>
            <w:r>
              <w:rPr>
                <w:sz w:val="24"/>
              </w:rPr>
              <w:t>Adult</w:t>
            </w:r>
            <w:r>
              <w:rPr>
                <w:spacing w:val="-3"/>
                <w:sz w:val="24"/>
              </w:rPr>
              <w:t> </w:t>
            </w:r>
            <w:r>
              <w:rPr>
                <w:sz w:val="24"/>
              </w:rPr>
              <w:t>Mental</w:t>
            </w:r>
            <w:r>
              <w:rPr>
                <w:spacing w:val="-3"/>
                <w:sz w:val="24"/>
              </w:rPr>
              <w:t> </w:t>
            </w:r>
            <w:r>
              <w:rPr>
                <w:sz w:val="24"/>
              </w:rPr>
              <w:t>Health were appropriate for the patient, he had been referred to Nexus and was awaiting an assessment there, and he had questions about his medication which the GP was asked to address.</w:t>
            </w:r>
            <w:r>
              <w:rPr>
                <w:spacing w:val="80"/>
                <w:sz w:val="24"/>
              </w:rPr>
              <w:t> </w:t>
            </w:r>
            <w:r>
              <w:rPr>
                <w:sz w:val="24"/>
              </w:rPr>
              <w:t>As there was no role for Adult Mental Health he was not offered treatment there.</w:t>
            </w:r>
            <w:r>
              <w:rPr>
                <w:spacing w:val="40"/>
                <w:sz w:val="24"/>
              </w:rPr>
              <w:t> </w:t>
            </w:r>
            <w:r>
              <w:rPr>
                <w:sz w:val="24"/>
              </w:rPr>
              <w:t>This management seems to me reasonable.</w:t>
            </w:r>
          </w:p>
          <w:p>
            <w:pPr>
              <w:pStyle w:val="TableParagraph"/>
              <w:spacing w:before="6"/>
              <w:ind w:left="0"/>
              <w:rPr>
                <w:rFonts w:ascii="Arial"/>
                <w:sz w:val="24"/>
              </w:rPr>
            </w:pPr>
          </w:p>
          <w:p>
            <w:pPr>
              <w:pStyle w:val="TableParagraph"/>
              <w:ind w:right="137"/>
              <w:rPr>
                <w:sz w:val="24"/>
              </w:rPr>
            </w:pPr>
            <w:r>
              <w:rPr>
                <w:sz w:val="24"/>
              </w:rPr>
              <w:t>At the assessment on 22/11/22 he was also not found to require treatment in the CMHT. He was referred to psychology and accepted by them.</w:t>
            </w:r>
            <w:r>
              <w:rPr>
                <w:spacing w:val="40"/>
                <w:sz w:val="24"/>
              </w:rPr>
              <w:t> </w:t>
            </w:r>
            <w:r>
              <w:rPr>
                <w:sz w:val="24"/>
              </w:rPr>
              <w:t>The GP was managing his medication.</w:t>
            </w:r>
            <w:r>
              <w:rPr>
                <w:spacing w:val="40"/>
                <w:sz w:val="24"/>
              </w:rPr>
              <w:t> </w:t>
            </w:r>
            <w:r>
              <w:rPr>
                <w:sz w:val="24"/>
              </w:rPr>
              <w:t>He</w:t>
            </w:r>
            <w:r>
              <w:rPr>
                <w:spacing w:val="-4"/>
                <w:sz w:val="24"/>
              </w:rPr>
              <w:t> </w:t>
            </w:r>
            <w:r>
              <w:rPr>
                <w:sz w:val="24"/>
              </w:rPr>
              <w:t>was</w:t>
            </w:r>
            <w:r>
              <w:rPr>
                <w:spacing w:val="-2"/>
                <w:sz w:val="24"/>
              </w:rPr>
              <w:t> </w:t>
            </w:r>
            <w:r>
              <w:rPr>
                <w:sz w:val="24"/>
              </w:rPr>
              <w:t>therefore</w:t>
            </w:r>
            <w:r>
              <w:rPr>
                <w:spacing w:val="-5"/>
                <w:sz w:val="24"/>
              </w:rPr>
              <w:t> </w:t>
            </w:r>
            <w:r>
              <w:rPr>
                <w:sz w:val="24"/>
              </w:rPr>
              <w:t>discharged</w:t>
            </w:r>
            <w:r>
              <w:rPr>
                <w:spacing w:val="-3"/>
                <w:sz w:val="24"/>
              </w:rPr>
              <w:t> </w:t>
            </w:r>
            <w:r>
              <w:rPr>
                <w:sz w:val="24"/>
              </w:rPr>
              <w:t>from</w:t>
            </w:r>
            <w:r>
              <w:rPr>
                <w:spacing w:val="-4"/>
                <w:sz w:val="24"/>
              </w:rPr>
              <w:t> </w:t>
            </w:r>
            <w:r>
              <w:rPr>
                <w:sz w:val="24"/>
              </w:rPr>
              <w:t>Adult</w:t>
            </w:r>
            <w:r>
              <w:rPr>
                <w:spacing w:val="-3"/>
                <w:sz w:val="24"/>
              </w:rPr>
              <w:t> </w:t>
            </w:r>
            <w:r>
              <w:rPr>
                <w:sz w:val="24"/>
              </w:rPr>
              <w:t>Mental</w:t>
            </w:r>
            <w:r>
              <w:rPr>
                <w:spacing w:val="-3"/>
                <w:sz w:val="24"/>
              </w:rPr>
              <w:t> </w:t>
            </w:r>
            <w:r>
              <w:rPr>
                <w:sz w:val="24"/>
              </w:rPr>
              <w:t>Health</w:t>
            </w:r>
            <w:r>
              <w:rPr>
                <w:spacing w:val="-3"/>
                <w:sz w:val="24"/>
              </w:rPr>
              <w:t> </w:t>
            </w:r>
            <w:r>
              <w:rPr>
                <w:sz w:val="24"/>
              </w:rPr>
              <w:t>and</w:t>
            </w:r>
            <w:r>
              <w:rPr>
                <w:spacing w:val="-6"/>
                <w:sz w:val="24"/>
              </w:rPr>
              <w:t> </w:t>
            </w:r>
            <w:r>
              <w:rPr>
                <w:sz w:val="24"/>
              </w:rPr>
              <w:t>this</w:t>
            </w:r>
            <w:r>
              <w:rPr>
                <w:spacing w:val="-3"/>
                <w:sz w:val="24"/>
              </w:rPr>
              <w:t> </w:t>
            </w:r>
            <w:r>
              <w:rPr>
                <w:sz w:val="24"/>
              </w:rPr>
              <w:t>seems</w:t>
            </w:r>
            <w:r>
              <w:rPr>
                <w:spacing w:val="-3"/>
                <w:sz w:val="24"/>
              </w:rPr>
              <w:t> </w:t>
            </w:r>
            <w:r>
              <w:rPr>
                <w:sz w:val="24"/>
              </w:rPr>
              <w:t>to</w:t>
            </w:r>
            <w:r>
              <w:rPr>
                <w:spacing w:val="-3"/>
                <w:sz w:val="24"/>
              </w:rPr>
              <w:t> </w:t>
            </w:r>
            <w:r>
              <w:rPr>
                <w:sz w:val="24"/>
              </w:rPr>
              <w:t>me reasonable and appropriate.</w:t>
            </w:r>
          </w:p>
        </w:tc>
      </w:tr>
    </w:tbl>
    <w:p>
      <w:pPr>
        <w:pStyle w:val="BodyText"/>
        <w:rPr>
          <w:sz w:val="20"/>
        </w:rPr>
      </w:pPr>
    </w:p>
    <w:p>
      <w:pPr>
        <w:pStyle w:val="BodyText"/>
        <w:rPr>
          <w:sz w:val="20"/>
        </w:rPr>
      </w:pPr>
    </w:p>
    <w:p>
      <w:pPr>
        <w:pStyle w:val="BodyText"/>
        <w:rPr>
          <w:sz w:val="20"/>
        </w:rPr>
      </w:pPr>
    </w:p>
    <w:p>
      <w:pPr>
        <w:pStyle w:val="BodyText"/>
        <w:rPr>
          <w:sz w:val="20"/>
        </w:rPr>
      </w:pPr>
    </w:p>
    <w:p>
      <w:pPr>
        <w:pStyle w:val="BodyText"/>
        <w:spacing w:before="1"/>
        <w:rPr>
          <w:sz w:val="12"/>
        </w:rPr>
      </w:pPr>
      <w:r>
        <w:rPr/>
        <w:pict>
          <v:rect style="position:absolute;margin-left:72.024002pt;margin-top:8.157606pt;width:144.020pt;height:.48004pt;mso-position-horizontal-relative:page;mso-position-vertical-relative:paragraph;z-index:-15720448;mso-wrap-distance-left:0;mso-wrap-distance-right:0" id="docshape27" filled="true" fillcolor="#000000" stroked="false">
            <v:fill type="solid"/>
            <w10:wrap type="topAndBottom"/>
          </v:rect>
        </w:pict>
      </w:r>
    </w:p>
    <w:p>
      <w:pPr>
        <w:spacing w:before="85"/>
        <w:ind w:left="140" w:right="0" w:firstLine="0"/>
        <w:jc w:val="left"/>
        <w:rPr>
          <w:sz w:val="16"/>
        </w:rPr>
      </w:pPr>
      <w:bookmarkStart w:name="_bookmark27" w:id="28"/>
      <w:bookmarkEnd w:id="28"/>
      <w:r>
        <w:rPr/>
      </w:r>
      <w:r>
        <w:rPr>
          <w:spacing w:val="-2"/>
          <w:sz w:val="16"/>
          <w:vertAlign w:val="superscript"/>
        </w:rPr>
        <w:t>28</w:t>
      </w:r>
      <w:r>
        <w:rPr>
          <w:spacing w:val="37"/>
          <w:sz w:val="16"/>
          <w:vertAlign w:val="baseline"/>
        </w:rPr>
        <w:t>  </w:t>
      </w:r>
      <w:r>
        <w:rPr>
          <w:spacing w:val="-2"/>
          <w:sz w:val="16"/>
          <w:vertAlign w:val="baseline"/>
        </w:rPr>
        <w:t>https://</w:t>
      </w:r>
      <w:hyperlink r:id="rId25">
        <w:r>
          <w:rPr>
            <w:spacing w:val="-2"/>
            <w:sz w:val="16"/>
            <w:vertAlign w:val="baseline"/>
          </w:rPr>
          <w:t>www.nice.org.uk/guidance/cg136/ifp/chapter/What-happens-when-my-treatment-or-care-comes-to-an-</w:t>
        </w:r>
        <w:r>
          <w:rPr>
            <w:spacing w:val="-5"/>
            <w:sz w:val="16"/>
            <w:vertAlign w:val="baseline"/>
          </w:rPr>
          <w:t>end</w:t>
        </w:r>
      </w:hyperlink>
    </w:p>
    <w:p>
      <w:pPr>
        <w:spacing w:after="0"/>
        <w:jc w:val="left"/>
        <w:rPr>
          <w:sz w:val="16"/>
        </w:rPr>
        <w:sectPr>
          <w:pgSz w:w="11910" w:h="16840"/>
          <w:pgMar w:header="715" w:footer="1146" w:top="1340" w:bottom="1340" w:left="1300" w:right="280"/>
        </w:sectPr>
      </w:pPr>
    </w:p>
    <w:p>
      <w:pPr>
        <w:pStyle w:val="BodyText"/>
        <w:spacing w:before="8"/>
        <w:rPr>
          <w:sz w:val="7"/>
        </w:rPr>
      </w:pPr>
    </w:p>
    <w:tbl>
      <w:tblPr>
        <w:tblW w:w="0" w:type="auto"/>
        <w:jc w:val="left"/>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063"/>
      </w:tblGrid>
      <w:tr>
        <w:trPr>
          <w:trHeight w:val="2107" w:hRule="atLeast"/>
        </w:trPr>
        <w:tc>
          <w:tcPr>
            <w:tcW w:w="10063" w:type="dxa"/>
          </w:tcPr>
          <w:p>
            <w:pPr>
              <w:pStyle w:val="TableParagraph"/>
              <w:ind w:right="396"/>
              <w:rPr>
                <w:sz w:val="24"/>
              </w:rPr>
            </w:pPr>
            <w:r>
              <w:rPr>
                <w:sz w:val="24"/>
              </w:rPr>
              <w:t>It</w:t>
            </w:r>
            <w:r>
              <w:rPr>
                <w:spacing w:val="-2"/>
                <w:sz w:val="24"/>
              </w:rPr>
              <w:t> </w:t>
            </w:r>
            <w:r>
              <w:rPr>
                <w:sz w:val="24"/>
              </w:rPr>
              <w:t>seems</w:t>
            </w:r>
            <w:r>
              <w:rPr>
                <w:spacing w:val="-4"/>
                <w:sz w:val="24"/>
              </w:rPr>
              <w:t> </w:t>
            </w:r>
            <w:r>
              <w:rPr>
                <w:sz w:val="24"/>
              </w:rPr>
              <w:t>to</w:t>
            </w:r>
            <w:r>
              <w:rPr>
                <w:spacing w:val="-3"/>
                <w:sz w:val="24"/>
              </w:rPr>
              <w:t> </w:t>
            </w:r>
            <w:r>
              <w:rPr>
                <w:sz w:val="24"/>
              </w:rPr>
              <w:t>me</w:t>
            </w:r>
            <w:r>
              <w:rPr>
                <w:spacing w:val="-3"/>
                <w:sz w:val="24"/>
              </w:rPr>
              <w:t> </w:t>
            </w:r>
            <w:r>
              <w:rPr>
                <w:sz w:val="24"/>
              </w:rPr>
              <w:t>that</w:t>
            </w:r>
            <w:r>
              <w:rPr>
                <w:spacing w:val="-3"/>
                <w:sz w:val="24"/>
              </w:rPr>
              <w:t> </w:t>
            </w:r>
            <w:r>
              <w:rPr>
                <w:sz w:val="24"/>
              </w:rPr>
              <w:t>the</w:t>
            </w:r>
            <w:r>
              <w:rPr>
                <w:spacing w:val="-3"/>
                <w:sz w:val="24"/>
              </w:rPr>
              <w:t> </w:t>
            </w:r>
            <w:r>
              <w:rPr>
                <w:sz w:val="24"/>
              </w:rPr>
              <w:t>duty</w:t>
            </w:r>
            <w:r>
              <w:rPr>
                <w:spacing w:val="-3"/>
                <w:sz w:val="24"/>
              </w:rPr>
              <w:t> </w:t>
            </w:r>
            <w:r>
              <w:rPr>
                <w:sz w:val="24"/>
              </w:rPr>
              <w:t>of</w:t>
            </w:r>
            <w:r>
              <w:rPr>
                <w:spacing w:val="-3"/>
                <w:sz w:val="24"/>
              </w:rPr>
              <w:t> </w:t>
            </w:r>
            <w:r>
              <w:rPr>
                <w:sz w:val="24"/>
              </w:rPr>
              <w:t>Adult</w:t>
            </w:r>
            <w:r>
              <w:rPr>
                <w:spacing w:val="-3"/>
                <w:sz w:val="24"/>
              </w:rPr>
              <w:t> </w:t>
            </w:r>
            <w:r>
              <w:rPr>
                <w:sz w:val="24"/>
              </w:rPr>
              <w:t>Mental</w:t>
            </w:r>
            <w:r>
              <w:rPr>
                <w:spacing w:val="-4"/>
                <w:sz w:val="24"/>
              </w:rPr>
              <w:t> </w:t>
            </w:r>
            <w:r>
              <w:rPr>
                <w:sz w:val="24"/>
              </w:rPr>
              <w:t>Health</w:t>
            </w:r>
            <w:r>
              <w:rPr>
                <w:spacing w:val="-3"/>
                <w:sz w:val="24"/>
              </w:rPr>
              <w:t> </w:t>
            </w:r>
            <w:r>
              <w:rPr>
                <w:sz w:val="24"/>
              </w:rPr>
              <w:t>was</w:t>
            </w:r>
            <w:r>
              <w:rPr>
                <w:spacing w:val="-3"/>
                <w:sz w:val="24"/>
              </w:rPr>
              <w:t> </w:t>
            </w:r>
            <w:r>
              <w:rPr>
                <w:sz w:val="24"/>
              </w:rPr>
              <w:t>to</w:t>
            </w:r>
            <w:r>
              <w:rPr>
                <w:spacing w:val="-3"/>
                <w:sz w:val="24"/>
              </w:rPr>
              <w:t> </w:t>
            </w:r>
            <w:r>
              <w:rPr>
                <w:sz w:val="24"/>
              </w:rPr>
              <w:t>assess</w:t>
            </w:r>
            <w:r>
              <w:rPr>
                <w:spacing w:val="-4"/>
                <w:sz w:val="24"/>
              </w:rPr>
              <w:t> </w:t>
            </w:r>
            <w:r>
              <w:rPr>
                <w:sz w:val="24"/>
              </w:rPr>
              <w:t>the</w:t>
            </w:r>
            <w:r>
              <w:rPr>
                <w:spacing w:val="-3"/>
                <w:sz w:val="24"/>
              </w:rPr>
              <w:t> </w:t>
            </w:r>
            <w:r>
              <w:rPr>
                <w:sz w:val="24"/>
              </w:rPr>
              <w:t>patient</w:t>
            </w:r>
            <w:r>
              <w:rPr>
                <w:spacing w:val="-5"/>
                <w:sz w:val="24"/>
              </w:rPr>
              <w:t> </w:t>
            </w:r>
            <w:r>
              <w:rPr>
                <w:sz w:val="24"/>
              </w:rPr>
              <w:t>and</w:t>
            </w:r>
            <w:r>
              <w:rPr>
                <w:spacing w:val="-3"/>
                <w:sz w:val="24"/>
              </w:rPr>
              <w:t> </w:t>
            </w:r>
            <w:r>
              <w:rPr>
                <w:sz w:val="24"/>
              </w:rPr>
              <w:t>refer him to appropriate services.</w:t>
            </w:r>
            <w:r>
              <w:rPr>
                <w:spacing w:val="40"/>
                <w:sz w:val="24"/>
              </w:rPr>
              <w:t> </w:t>
            </w:r>
            <w:r>
              <w:rPr>
                <w:sz w:val="24"/>
              </w:rPr>
              <w:t>These were done, and at that point discharge was </w:t>
            </w:r>
            <w:r>
              <w:rPr>
                <w:spacing w:val="-2"/>
                <w:sz w:val="24"/>
              </w:rPr>
              <w:t>appropriate.</w:t>
            </w:r>
          </w:p>
          <w:p>
            <w:pPr>
              <w:pStyle w:val="TableParagraph"/>
              <w:spacing w:before="11"/>
              <w:ind w:left="0"/>
              <w:rPr>
                <w:rFonts w:ascii="Arial"/>
                <w:sz w:val="28"/>
              </w:rPr>
            </w:pPr>
          </w:p>
          <w:p>
            <w:pPr>
              <w:pStyle w:val="TableParagraph"/>
              <w:spacing w:line="283" w:lineRule="auto"/>
              <w:ind w:right="137"/>
              <w:rPr>
                <w:sz w:val="24"/>
              </w:rPr>
            </w:pPr>
            <w:r>
              <w:rPr>
                <w:sz w:val="24"/>
              </w:rPr>
              <w:t>The</w:t>
            </w:r>
            <w:r>
              <w:rPr>
                <w:spacing w:val="-3"/>
                <w:sz w:val="24"/>
              </w:rPr>
              <w:t> </w:t>
            </w:r>
            <w:r>
              <w:rPr>
                <w:sz w:val="24"/>
              </w:rPr>
              <w:t>GP</w:t>
            </w:r>
            <w:r>
              <w:rPr>
                <w:spacing w:val="-3"/>
                <w:sz w:val="24"/>
              </w:rPr>
              <w:t> </w:t>
            </w:r>
            <w:r>
              <w:rPr>
                <w:sz w:val="24"/>
              </w:rPr>
              <w:t>was</w:t>
            </w:r>
            <w:r>
              <w:rPr>
                <w:spacing w:val="-3"/>
                <w:sz w:val="24"/>
              </w:rPr>
              <w:t> </w:t>
            </w:r>
            <w:r>
              <w:rPr>
                <w:sz w:val="24"/>
              </w:rPr>
              <w:t>informed</w:t>
            </w:r>
            <w:r>
              <w:rPr>
                <w:spacing w:val="-3"/>
                <w:sz w:val="24"/>
              </w:rPr>
              <w:t> </w:t>
            </w:r>
            <w:r>
              <w:rPr>
                <w:sz w:val="24"/>
              </w:rPr>
              <w:t>of</w:t>
            </w:r>
            <w:r>
              <w:rPr>
                <w:spacing w:val="-3"/>
                <w:sz w:val="24"/>
              </w:rPr>
              <w:t> </w:t>
            </w:r>
            <w:r>
              <w:rPr>
                <w:sz w:val="24"/>
              </w:rPr>
              <w:t>the</w:t>
            </w:r>
            <w:r>
              <w:rPr>
                <w:spacing w:val="-5"/>
                <w:sz w:val="24"/>
              </w:rPr>
              <w:t> </w:t>
            </w:r>
            <w:r>
              <w:rPr>
                <w:sz w:val="24"/>
              </w:rPr>
              <w:t>discharge</w:t>
            </w:r>
            <w:r>
              <w:rPr>
                <w:spacing w:val="-3"/>
                <w:sz w:val="24"/>
              </w:rPr>
              <w:t> </w:t>
            </w:r>
            <w:r>
              <w:rPr>
                <w:sz w:val="24"/>
              </w:rPr>
              <w:t>on</w:t>
            </w:r>
            <w:r>
              <w:rPr>
                <w:spacing w:val="-3"/>
                <w:sz w:val="24"/>
              </w:rPr>
              <w:t> </w:t>
            </w:r>
            <w:r>
              <w:rPr>
                <w:sz w:val="24"/>
              </w:rPr>
              <w:t>22/11/22</w:t>
            </w:r>
            <w:r>
              <w:rPr>
                <w:spacing w:val="-5"/>
                <w:sz w:val="24"/>
              </w:rPr>
              <w:t> </w:t>
            </w:r>
            <w:r>
              <w:rPr>
                <w:sz w:val="24"/>
              </w:rPr>
              <w:t>by</w:t>
            </w:r>
            <w:r>
              <w:rPr>
                <w:spacing w:val="-4"/>
                <w:sz w:val="24"/>
              </w:rPr>
              <w:t> </w:t>
            </w:r>
            <w:r>
              <w:rPr>
                <w:sz w:val="24"/>
              </w:rPr>
              <w:t>the</w:t>
            </w:r>
            <w:r>
              <w:rPr>
                <w:spacing w:val="-3"/>
                <w:sz w:val="24"/>
              </w:rPr>
              <w:t> </w:t>
            </w:r>
            <w:r>
              <w:rPr>
                <w:sz w:val="24"/>
              </w:rPr>
              <w:t>specialty</w:t>
            </w:r>
            <w:r>
              <w:rPr>
                <w:spacing w:val="-4"/>
                <w:sz w:val="24"/>
              </w:rPr>
              <w:t> </w:t>
            </w:r>
            <w:r>
              <w:rPr>
                <w:sz w:val="24"/>
              </w:rPr>
              <w:t>doctor.</w:t>
            </w:r>
            <w:r>
              <w:rPr>
                <w:spacing w:val="-4"/>
                <w:sz w:val="24"/>
              </w:rPr>
              <w:t> </w:t>
            </w:r>
            <w:r>
              <w:rPr>
                <w:sz w:val="24"/>
              </w:rPr>
              <w:t>“Discharge from mental health assessment centre”.</w:t>
            </w:r>
          </w:p>
        </w:tc>
      </w:tr>
      <w:tr>
        <w:trPr>
          <w:trHeight w:val="2229" w:hRule="atLeast"/>
        </w:trPr>
        <w:tc>
          <w:tcPr>
            <w:tcW w:w="10063" w:type="dxa"/>
          </w:tcPr>
          <w:p>
            <w:pPr>
              <w:pStyle w:val="TableParagraph"/>
              <w:ind w:right="201"/>
              <w:rPr>
                <w:b/>
                <w:sz w:val="24"/>
              </w:rPr>
            </w:pPr>
            <w:r>
              <w:rPr>
                <w:b/>
                <w:sz w:val="24"/>
              </w:rPr>
              <w:t>The patient said the Trust failed to provide an appropriate care plan to meet his needs.</w:t>
            </w:r>
            <w:r>
              <w:rPr>
                <w:b/>
                <w:spacing w:val="40"/>
                <w:sz w:val="24"/>
              </w:rPr>
              <w:t> </w:t>
            </w:r>
            <w:r>
              <w:rPr>
                <w:b/>
                <w:sz w:val="24"/>
              </w:rPr>
              <w:t>He felt ‘</w:t>
            </w:r>
            <w:r>
              <w:rPr>
                <w:b/>
                <w:i/>
                <w:sz w:val="24"/>
              </w:rPr>
              <w:t>discarded</w:t>
            </w:r>
            <w:r>
              <w:rPr>
                <w:b/>
                <w:sz w:val="24"/>
              </w:rPr>
              <w:t>’ by the Trust’s decision to refer him to an external body, Nexus.</w:t>
            </w:r>
            <w:r>
              <w:rPr>
                <w:b/>
                <w:spacing w:val="40"/>
                <w:sz w:val="24"/>
              </w:rPr>
              <w:t> </w:t>
            </w:r>
            <w:r>
              <w:rPr>
                <w:b/>
                <w:sz w:val="24"/>
              </w:rPr>
              <w:t>He said, prior to his referral, the Trust did not consider whether he met the criteria</w:t>
            </w:r>
            <w:r>
              <w:rPr>
                <w:b/>
                <w:spacing w:val="-4"/>
                <w:sz w:val="24"/>
              </w:rPr>
              <w:t> </w:t>
            </w:r>
            <w:r>
              <w:rPr>
                <w:b/>
                <w:sz w:val="24"/>
              </w:rPr>
              <w:t>to</w:t>
            </w:r>
            <w:r>
              <w:rPr>
                <w:b/>
                <w:spacing w:val="-2"/>
                <w:sz w:val="24"/>
              </w:rPr>
              <w:t> </w:t>
            </w:r>
            <w:r>
              <w:rPr>
                <w:b/>
                <w:sz w:val="24"/>
              </w:rPr>
              <w:t>receive</w:t>
            </w:r>
            <w:r>
              <w:rPr>
                <w:b/>
                <w:spacing w:val="-3"/>
                <w:sz w:val="24"/>
              </w:rPr>
              <w:t> </w:t>
            </w:r>
            <w:r>
              <w:rPr>
                <w:b/>
                <w:sz w:val="24"/>
              </w:rPr>
              <w:t>treatment</w:t>
            </w:r>
            <w:r>
              <w:rPr>
                <w:b/>
                <w:spacing w:val="-3"/>
                <w:sz w:val="24"/>
              </w:rPr>
              <w:t> </w:t>
            </w:r>
            <w:r>
              <w:rPr>
                <w:b/>
                <w:sz w:val="24"/>
              </w:rPr>
              <w:t>from</w:t>
            </w:r>
            <w:r>
              <w:rPr>
                <w:b/>
                <w:spacing w:val="-4"/>
                <w:sz w:val="24"/>
              </w:rPr>
              <w:t> </w:t>
            </w:r>
            <w:r>
              <w:rPr>
                <w:b/>
                <w:sz w:val="24"/>
              </w:rPr>
              <w:t>Nexus.</w:t>
            </w:r>
            <w:r>
              <w:rPr>
                <w:b/>
                <w:spacing w:val="40"/>
                <w:sz w:val="24"/>
              </w:rPr>
              <w:t> </w:t>
            </w:r>
            <w:r>
              <w:rPr>
                <w:b/>
                <w:sz w:val="24"/>
              </w:rPr>
              <w:t>The</w:t>
            </w:r>
            <w:r>
              <w:rPr>
                <w:b/>
                <w:spacing w:val="-3"/>
                <w:sz w:val="24"/>
              </w:rPr>
              <w:t> </w:t>
            </w:r>
            <w:r>
              <w:rPr>
                <w:b/>
                <w:sz w:val="24"/>
              </w:rPr>
              <w:t>patient</w:t>
            </w:r>
            <w:r>
              <w:rPr>
                <w:b/>
                <w:spacing w:val="-3"/>
                <w:sz w:val="24"/>
              </w:rPr>
              <w:t> </w:t>
            </w:r>
            <w:r>
              <w:rPr>
                <w:b/>
                <w:sz w:val="24"/>
              </w:rPr>
              <w:t>said</w:t>
            </w:r>
            <w:r>
              <w:rPr>
                <w:b/>
                <w:spacing w:val="-4"/>
                <w:sz w:val="24"/>
              </w:rPr>
              <w:t> </w:t>
            </w:r>
            <w:r>
              <w:rPr>
                <w:b/>
                <w:sz w:val="24"/>
              </w:rPr>
              <w:t>the</w:t>
            </w:r>
            <w:r>
              <w:rPr>
                <w:b/>
                <w:spacing w:val="-6"/>
                <w:sz w:val="24"/>
              </w:rPr>
              <w:t> </w:t>
            </w:r>
            <w:r>
              <w:rPr>
                <w:b/>
                <w:sz w:val="24"/>
              </w:rPr>
              <w:t>Trust</w:t>
            </w:r>
            <w:r>
              <w:rPr>
                <w:b/>
                <w:spacing w:val="-3"/>
                <w:sz w:val="24"/>
              </w:rPr>
              <w:t> </w:t>
            </w:r>
            <w:r>
              <w:rPr>
                <w:b/>
                <w:sz w:val="24"/>
              </w:rPr>
              <w:t>left</w:t>
            </w:r>
            <w:r>
              <w:rPr>
                <w:b/>
                <w:spacing w:val="-3"/>
                <w:sz w:val="24"/>
              </w:rPr>
              <w:t> </w:t>
            </w:r>
            <w:r>
              <w:rPr>
                <w:b/>
                <w:sz w:val="24"/>
              </w:rPr>
              <w:t>him</w:t>
            </w:r>
            <w:r>
              <w:rPr>
                <w:b/>
                <w:spacing w:val="-4"/>
                <w:sz w:val="24"/>
              </w:rPr>
              <w:t> </w:t>
            </w:r>
            <w:r>
              <w:rPr>
                <w:b/>
                <w:sz w:val="24"/>
              </w:rPr>
              <w:t>without any treatment for more than 18 months (until October 2022).</w:t>
            </w:r>
          </w:p>
          <w:p>
            <w:pPr>
              <w:pStyle w:val="TableParagraph"/>
              <w:spacing w:line="278" w:lineRule="exact"/>
              <w:rPr>
                <w:b/>
                <w:sz w:val="24"/>
              </w:rPr>
            </w:pPr>
            <w:r>
              <w:rPr>
                <w:b/>
                <w:sz w:val="24"/>
              </w:rPr>
              <w:t>9a.</w:t>
            </w:r>
            <w:r>
              <w:rPr>
                <w:b/>
                <w:spacing w:val="-6"/>
                <w:sz w:val="24"/>
              </w:rPr>
              <w:t> </w:t>
            </w:r>
            <w:r>
              <w:rPr>
                <w:b/>
                <w:sz w:val="24"/>
              </w:rPr>
              <w:t>Did</w:t>
            </w:r>
            <w:r>
              <w:rPr>
                <w:b/>
                <w:spacing w:val="-2"/>
                <w:sz w:val="24"/>
              </w:rPr>
              <w:t> </w:t>
            </w:r>
            <w:r>
              <w:rPr>
                <w:b/>
                <w:sz w:val="24"/>
              </w:rPr>
              <w:t>the</w:t>
            </w:r>
            <w:r>
              <w:rPr>
                <w:b/>
                <w:spacing w:val="-2"/>
                <w:sz w:val="24"/>
              </w:rPr>
              <w:t> </w:t>
            </w:r>
            <w:r>
              <w:rPr>
                <w:b/>
                <w:sz w:val="24"/>
              </w:rPr>
              <w:t>patient’s</w:t>
            </w:r>
            <w:r>
              <w:rPr>
                <w:b/>
                <w:spacing w:val="-3"/>
                <w:sz w:val="24"/>
              </w:rPr>
              <w:t> </w:t>
            </w:r>
            <w:r>
              <w:rPr>
                <w:b/>
                <w:sz w:val="24"/>
              </w:rPr>
              <w:t>discharges</w:t>
            </w:r>
            <w:r>
              <w:rPr>
                <w:b/>
                <w:spacing w:val="-2"/>
                <w:sz w:val="24"/>
              </w:rPr>
              <w:t> </w:t>
            </w:r>
            <w:r>
              <w:rPr>
                <w:b/>
                <w:sz w:val="24"/>
              </w:rPr>
              <w:t>meet</w:t>
            </w:r>
            <w:r>
              <w:rPr>
                <w:b/>
                <w:spacing w:val="-2"/>
                <w:sz w:val="24"/>
              </w:rPr>
              <w:t> </w:t>
            </w:r>
            <w:r>
              <w:rPr>
                <w:b/>
                <w:sz w:val="24"/>
              </w:rPr>
              <w:t>the</w:t>
            </w:r>
            <w:r>
              <w:rPr>
                <w:b/>
                <w:spacing w:val="-2"/>
                <w:sz w:val="24"/>
              </w:rPr>
              <w:t> </w:t>
            </w:r>
            <w:r>
              <w:rPr>
                <w:b/>
                <w:sz w:val="24"/>
              </w:rPr>
              <w:t>NICE</w:t>
            </w:r>
            <w:r>
              <w:rPr>
                <w:b/>
                <w:spacing w:val="-2"/>
                <w:sz w:val="24"/>
              </w:rPr>
              <w:t> </w:t>
            </w:r>
            <w:r>
              <w:rPr>
                <w:b/>
                <w:sz w:val="24"/>
              </w:rPr>
              <w:t>criteria</w:t>
            </w:r>
            <w:r>
              <w:rPr>
                <w:b/>
                <w:spacing w:val="-3"/>
                <w:sz w:val="24"/>
              </w:rPr>
              <w:t> </w:t>
            </w:r>
            <w:r>
              <w:rPr>
                <w:b/>
                <w:sz w:val="24"/>
              </w:rPr>
              <w:t>to</w:t>
            </w:r>
            <w:r>
              <w:rPr>
                <w:b/>
                <w:spacing w:val="-2"/>
                <w:sz w:val="24"/>
              </w:rPr>
              <w:t> </w:t>
            </w:r>
            <w:r>
              <w:rPr>
                <w:b/>
                <w:sz w:val="24"/>
              </w:rPr>
              <w:t>be</w:t>
            </w:r>
            <w:r>
              <w:rPr>
                <w:b/>
                <w:spacing w:val="-4"/>
                <w:sz w:val="24"/>
              </w:rPr>
              <w:t> </w:t>
            </w:r>
            <w:r>
              <w:rPr>
                <w:b/>
                <w:sz w:val="24"/>
              </w:rPr>
              <w:t>offered</w:t>
            </w:r>
            <w:r>
              <w:rPr>
                <w:b/>
                <w:spacing w:val="-2"/>
                <w:sz w:val="24"/>
              </w:rPr>
              <w:t> </w:t>
            </w:r>
            <w:r>
              <w:rPr>
                <w:b/>
                <w:sz w:val="24"/>
              </w:rPr>
              <w:t>support</w:t>
            </w:r>
            <w:r>
              <w:rPr>
                <w:b/>
                <w:spacing w:val="-1"/>
                <w:sz w:val="24"/>
              </w:rPr>
              <w:t> </w:t>
            </w:r>
            <w:r>
              <w:rPr>
                <w:b/>
                <w:spacing w:val="-2"/>
                <w:sz w:val="24"/>
              </w:rPr>
              <w:t>during</w:t>
            </w:r>
          </w:p>
          <w:p>
            <w:pPr>
              <w:pStyle w:val="TableParagraph"/>
              <w:spacing w:before="2"/>
              <w:rPr>
                <w:b/>
                <w:sz w:val="24"/>
              </w:rPr>
            </w:pPr>
            <w:r>
              <w:rPr>
                <w:b/>
                <w:sz w:val="24"/>
              </w:rPr>
              <w:t>any</w:t>
            </w:r>
            <w:r>
              <w:rPr>
                <w:b/>
                <w:spacing w:val="-4"/>
                <w:sz w:val="24"/>
              </w:rPr>
              <w:t> </w:t>
            </w:r>
            <w:r>
              <w:rPr>
                <w:b/>
                <w:spacing w:val="-2"/>
                <w:sz w:val="24"/>
              </w:rPr>
              <w:t>transfer?</w:t>
            </w:r>
          </w:p>
        </w:tc>
      </w:tr>
      <w:tr>
        <w:trPr>
          <w:trHeight w:val="1113" w:hRule="atLeast"/>
        </w:trPr>
        <w:tc>
          <w:tcPr>
            <w:tcW w:w="10063" w:type="dxa"/>
          </w:tcPr>
          <w:p>
            <w:pPr>
              <w:pStyle w:val="TableParagraph"/>
              <w:ind w:right="137"/>
              <w:rPr>
                <w:sz w:val="24"/>
              </w:rPr>
            </w:pPr>
            <w:r>
              <w:rPr>
                <w:sz w:val="24"/>
              </w:rPr>
              <w:t>The Trust made useful suggestions on services the patient could access after being discharged.</w:t>
            </w:r>
            <w:r>
              <w:rPr>
                <w:spacing w:val="40"/>
                <w:sz w:val="24"/>
              </w:rPr>
              <w:t> </w:t>
            </w:r>
            <w:r>
              <w:rPr>
                <w:sz w:val="24"/>
              </w:rPr>
              <w:t>I</w:t>
            </w:r>
            <w:r>
              <w:rPr>
                <w:spacing w:val="-3"/>
                <w:sz w:val="24"/>
              </w:rPr>
              <w:t> </w:t>
            </w:r>
            <w:r>
              <w:rPr>
                <w:sz w:val="24"/>
              </w:rPr>
              <w:t>have</w:t>
            </w:r>
            <w:r>
              <w:rPr>
                <w:spacing w:val="-3"/>
                <w:sz w:val="24"/>
              </w:rPr>
              <w:t> </w:t>
            </w:r>
            <w:r>
              <w:rPr>
                <w:sz w:val="24"/>
              </w:rPr>
              <w:t>given</w:t>
            </w:r>
            <w:r>
              <w:rPr>
                <w:spacing w:val="-3"/>
                <w:sz w:val="24"/>
              </w:rPr>
              <w:t> </w:t>
            </w:r>
            <w:r>
              <w:rPr>
                <w:sz w:val="24"/>
              </w:rPr>
              <w:t>the</w:t>
            </w:r>
            <w:r>
              <w:rPr>
                <w:spacing w:val="-3"/>
                <w:sz w:val="24"/>
              </w:rPr>
              <w:t> </w:t>
            </w:r>
            <w:r>
              <w:rPr>
                <w:sz w:val="24"/>
              </w:rPr>
              <w:t>view</w:t>
            </w:r>
            <w:r>
              <w:rPr>
                <w:spacing w:val="-5"/>
                <w:sz w:val="24"/>
              </w:rPr>
              <w:t> </w:t>
            </w:r>
            <w:r>
              <w:rPr>
                <w:sz w:val="24"/>
              </w:rPr>
              <w:t>below</w:t>
            </w:r>
            <w:r>
              <w:rPr>
                <w:spacing w:val="-5"/>
                <w:sz w:val="24"/>
              </w:rPr>
              <w:t> </w:t>
            </w:r>
            <w:r>
              <w:rPr>
                <w:sz w:val="24"/>
              </w:rPr>
              <w:t>that</w:t>
            </w:r>
            <w:r>
              <w:rPr>
                <w:spacing w:val="-3"/>
                <w:sz w:val="24"/>
              </w:rPr>
              <w:t> </w:t>
            </w:r>
            <w:r>
              <w:rPr>
                <w:sz w:val="24"/>
              </w:rPr>
              <w:t>they</w:t>
            </w:r>
            <w:r>
              <w:rPr>
                <w:spacing w:val="-4"/>
                <w:sz w:val="24"/>
              </w:rPr>
              <w:t> </w:t>
            </w:r>
            <w:r>
              <w:rPr>
                <w:sz w:val="24"/>
              </w:rPr>
              <w:t>could</w:t>
            </w:r>
            <w:r>
              <w:rPr>
                <w:spacing w:val="-3"/>
                <w:sz w:val="24"/>
              </w:rPr>
              <w:t> </w:t>
            </w:r>
            <w:r>
              <w:rPr>
                <w:sz w:val="24"/>
              </w:rPr>
              <w:t>have</w:t>
            </w:r>
            <w:r>
              <w:rPr>
                <w:spacing w:val="-3"/>
                <w:sz w:val="24"/>
              </w:rPr>
              <w:t> </w:t>
            </w:r>
            <w:r>
              <w:rPr>
                <w:sz w:val="24"/>
              </w:rPr>
              <w:t>followed</w:t>
            </w:r>
            <w:r>
              <w:rPr>
                <w:spacing w:val="-3"/>
                <w:sz w:val="24"/>
              </w:rPr>
              <w:t> </w:t>
            </w:r>
            <w:r>
              <w:rPr>
                <w:sz w:val="24"/>
              </w:rPr>
              <w:t>the</w:t>
            </w:r>
            <w:r>
              <w:rPr>
                <w:spacing w:val="-5"/>
                <w:sz w:val="24"/>
              </w:rPr>
              <w:t> </w:t>
            </w:r>
            <w:r>
              <w:rPr>
                <w:sz w:val="24"/>
              </w:rPr>
              <w:t>suggestions</w:t>
            </w:r>
            <w:r>
              <w:rPr>
                <w:spacing w:val="-3"/>
                <w:sz w:val="24"/>
              </w:rPr>
              <w:t> </w:t>
            </w:r>
            <w:r>
              <w:rPr>
                <w:sz w:val="24"/>
              </w:rPr>
              <w:t>up so that the patient was not left without treatment.</w:t>
            </w:r>
          </w:p>
        </w:tc>
      </w:tr>
      <w:tr>
        <w:trPr>
          <w:trHeight w:val="837" w:hRule="atLeast"/>
        </w:trPr>
        <w:tc>
          <w:tcPr>
            <w:tcW w:w="10063" w:type="dxa"/>
          </w:tcPr>
          <w:p>
            <w:pPr>
              <w:pStyle w:val="TableParagraph"/>
              <w:spacing w:before="2"/>
              <w:rPr>
                <w:b/>
                <w:sz w:val="24"/>
              </w:rPr>
            </w:pPr>
            <w:r>
              <w:rPr>
                <w:b/>
                <w:sz w:val="24"/>
              </w:rPr>
              <w:t>9b.</w:t>
            </w:r>
            <w:r>
              <w:rPr>
                <w:b/>
                <w:spacing w:val="-3"/>
                <w:sz w:val="24"/>
              </w:rPr>
              <w:t> </w:t>
            </w:r>
            <w:r>
              <w:rPr>
                <w:b/>
                <w:sz w:val="24"/>
              </w:rPr>
              <w:t>Was</w:t>
            </w:r>
            <w:r>
              <w:rPr>
                <w:b/>
                <w:spacing w:val="-3"/>
                <w:sz w:val="24"/>
              </w:rPr>
              <w:t> </w:t>
            </w:r>
            <w:r>
              <w:rPr>
                <w:b/>
                <w:sz w:val="24"/>
              </w:rPr>
              <w:t>the</w:t>
            </w:r>
            <w:r>
              <w:rPr>
                <w:b/>
                <w:spacing w:val="-3"/>
                <w:sz w:val="24"/>
              </w:rPr>
              <w:t> </w:t>
            </w:r>
            <w:r>
              <w:rPr>
                <w:b/>
                <w:sz w:val="24"/>
              </w:rPr>
              <w:t>patient</w:t>
            </w:r>
            <w:r>
              <w:rPr>
                <w:b/>
                <w:spacing w:val="-3"/>
                <w:sz w:val="24"/>
              </w:rPr>
              <w:t> </w:t>
            </w:r>
            <w:r>
              <w:rPr>
                <w:b/>
                <w:sz w:val="24"/>
              </w:rPr>
              <w:t>left</w:t>
            </w:r>
            <w:r>
              <w:rPr>
                <w:b/>
                <w:spacing w:val="-3"/>
                <w:sz w:val="24"/>
              </w:rPr>
              <w:t> </w:t>
            </w:r>
            <w:r>
              <w:rPr>
                <w:b/>
                <w:sz w:val="24"/>
              </w:rPr>
              <w:t>without</w:t>
            </w:r>
            <w:r>
              <w:rPr>
                <w:b/>
                <w:spacing w:val="-5"/>
                <w:sz w:val="24"/>
              </w:rPr>
              <w:t> </w:t>
            </w:r>
            <w:r>
              <w:rPr>
                <w:b/>
                <w:sz w:val="24"/>
              </w:rPr>
              <w:t>treatment</w:t>
            </w:r>
            <w:r>
              <w:rPr>
                <w:b/>
                <w:spacing w:val="-3"/>
                <w:sz w:val="24"/>
              </w:rPr>
              <w:t> </w:t>
            </w:r>
            <w:r>
              <w:rPr>
                <w:b/>
                <w:sz w:val="24"/>
              </w:rPr>
              <w:t>for</w:t>
            </w:r>
            <w:r>
              <w:rPr>
                <w:b/>
                <w:spacing w:val="-4"/>
                <w:sz w:val="24"/>
              </w:rPr>
              <w:t> </w:t>
            </w:r>
            <w:r>
              <w:rPr>
                <w:b/>
                <w:sz w:val="24"/>
              </w:rPr>
              <w:t>18</w:t>
            </w:r>
            <w:r>
              <w:rPr>
                <w:b/>
                <w:spacing w:val="-3"/>
                <w:sz w:val="24"/>
              </w:rPr>
              <w:t> </w:t>
            </w:r>
            <w:r>
              <w:rPr>
                <w:b/>
                <w:sz w:val="24"/>
              </w:rPr>
              <w:t>months?</w:t>
            </w:r>
            <w:r>
              <w:rPr>
                <w:b/>
                <w:spacing w:val="40"/>
                <w:sz w:val="24"/>
              </w:rPr>
              <w:t> </w:t>
            </w:r>
            <w:r>
              <w:rPr>
                <w:b/>
                <w:sz w:val="24"/>
              </w:rPr>
              <w:t>If</w:t>
            </w:r>
            <w:r>
              <w:rPr>
                <w:b/>
                <w:spacing w:val="-4"/>
                <w:sz w:val="24"/>
              </w:rPr>
              <w:t> </w:t>
            </w:r>
            <w:r>
              <w:rPr>
                <w:b/>
                <w:sz w:val="24"/>
              </w:rPr>
              <w:t>so,</w:t>
            </w:r>
            <w:r>
              <w:rPr>
                <w:b/>
                <w:spacing w:val="-4"/>
                <w:sz w:val="24"/>
              </w:rPr>
              <w:t> </w:t>
            </w:r>
            <w:r>
              <w:rPr>
                <w:b/>
                <w:sz w:val="24"/>
              </w:rPr>
              <w:t>was</w:t>
            </w:r>
            <w:r>
              <w:rPr>
                <w:b/>
                <w:spacing w:val="-3"/>
                <w:sz w:val="24"/>
              </w:rPr>
              <w:t> </w:t>
            </w:r>
            <w:r>
              <w:rPr>
                <w:b/>
                <w:sz w:val="24"/>
              </w:rPr>
              <w:t>the</w:t>
            </w:r>
            <w:r>
              <w:rPr>
                <w:b/>
                <w:spacing w:val="-3"/>
                <w:sz w:val="24"/>
              </w:rPr>
              <w:t> </w:t>
            </w:r>
            <w:r>
              <w:rPr>
                <w:b/>
                <w:sz w:val="24"/>
              </w:rPr>
              <w:t>Trust responsible for this?</w:t>
            </w:r>
          </w:p>
        </w:tc>
      </w:tr>
      <w:tr>
        <w:trPr>
          <w:trHeight w:val="3624" w:hRule="atLeast"/>
        </w:trPr>
        <w:tc>
          <w:tcPr>
            <w:tcW w:w="10063" w:type="dxa"/>
          </w:tcPr>
          <w:p>
            <w:pPr>
              <w:pStyle w:val="TableParagraph"/>
              <w:tabs>
                <w:tab w:pos="2314" w:val="left" w:leader="none"/>
              </w:tabs>
              <w:ind w:right="107"/>
              <w:rPr>
                <w:sz w:val="24"/>
              </w:rPr>
            </w:pPr>
            <w:r>
              <w:rPr>
                <w:sz w:val="24"/>
              </w:rPr>
              <w:t>After</w:t>
            </w:r>
            <w:r>
              <w:rPr>
                <w:spacing w:val="-2"/>
                <w:sz w:val="24"/>
              </w:rPr>
              <w:t> </w:t>
            </w:r>
            <w:r>
              <w:rPr>
                <w:sz w:val="24"/>
              </w:rPr>
              <w:t>his</w:t>
            </w:r>
            <w:r>
              <w:rPr>
                <w:spacing w:val="-2"/>
                <w:sz w:val="24"/>
              </w:rPr>
              <w:t> </w:t>
            </w:r>
            <w:r>
              <w:rPr>
                <w:sz w:val="24"/>
              </w:rPr>
              <w:t>first</w:t>
            </w:r>
            <w:r>
              <w:rPr>
                <w:spacing w:val="-2"/>
                <w:sz w:val="24"/>
              </w:rPr>
              <w:t> </w:t>
            </w:r>
            <w:r>
              <w:rPr>
                <w:sz w:val="24"/>
              </w:rPr>
              <w:t>assessment</w:t>
            </w:r>
            <w:r>
              <w:rPr>
                <w:spacing w:val="-2"/>
                <w:sz w:val="24"/>
              </w:rPr>
              <w:t> </w:t>
            </w:r>
            <w:r>
              <w:rPr>
                <w:sz w:val="24"/>
              </w:rPr>
              <w:t>on</w:t>
            </w:r>
            <w:r>
              <w:rPr>
                <w:spacing w:val="-2"/>
                <w:sz w:val="24"/>
              </w:rPr>
              <w:t> </w:t>
            </w:r>
            <w:r>
              <w:rPr>
                <w:sz w:val="24"/>
              </w:rPr>
              <w:t>22/3/21</w:t>
            </w:r>
            <w:r>
              <w:rPr>
                <w:spacing w:val="-4"/>
                <w:sz w:val="24"/>
              </w:rPr>
              <w:t> </w:t>
            </w:r>
            <w:r>
              <w:rPr>
                <w:sz w:val="24"/>
              </w:rPr>
              <w:t>he</w:t>
            </w:r>
            <w:r>
              <w:rPr>
                <w:spacing w:val="-2"/>
                <w:sz w:val="24"/>
              </w:rPr>
              <w:t> </w:t>
            </w:r>
            <w:r>
              <w:rPr>
                <w:sz w:val="24"/>
              </w:rPr>
              <w:t>was</w:t>
            </w:r>
            <w:r>
              <w:rPr>
                <w:spacing w:val="-4"/>
                <w:sz w:val="24"/>
              </w:rPr>
              <w:t> </w:t>
            </w:r>
            <w:r>
              <w:rPr>
                <w:sz w:val="24"/>
              </w:rPr>
              <w:t>advised</w:t>
            </w:r>
            <w:r>
              <w:rPr>
                <w:spacing w:val="-5"/>
                <w:sz w:val="24"/>
              </w:rPr>
              <w:t> </w:t>
            </w:r>
            <w:r>
              <w:rPr>
                <w:sz w:val="24"/>
              </w:rPr>
              <w:t>to</w:t>
            </w:r>
            <w:r>
              <w:rPr>
                <w:spacing w:val="-2"/>
                <w:sz w:val="24"/>
              </w:rPr>
              <w:t> </w:t>
            </w:r>
            <w:r>
              <w:rPr>
                <w:sz w:val="24"/>
              </w:rPr>
              <w:t>self</w:t>
            </w:r>
            <w:r>
              <w:rPr>
                <w:spacing w:val="-2"/>
                <w:sz w:val="24"/>
              </w:rPr>
              <w:t> </w:t>
            </w:r>
            <w:r>
              <w:rPr>
                <w:sz w:val="24"/>
              </w:rPr>
              <w:t>refer</w:t>
            </w:r>
            <w:r>
              <w:rPr>
                <w:spacing w:val="-5"/>
                <w:sz w:val="24"/>
              </w:rPr>
              <w:t> </w:t>
            </w:r>
            <w:r>
              <w:rPr>
                <w:sz w:val="24"/>
              </w:rPr>
              <w:t>to</w:t>
            </w:r>
            <w:r>
              <w:rPr>
                <w:spacing w:val="-2"/>
                <w:sz w:val="24"/>
              </w:rPr>
              <w:t> </w:t>
            </w:r>
            <w:r>
              <w:rPr>
                <w:sz w:val="24"/>
              </w:rPr>
              <w:t>Nexus</w:t>
            </w:r>
            <w:r>
              <w:rPr>
                <w:spacing w:val="-2"/>
                <w:sz w:val="24"/>
              </w:rPr>
              <w:t> </w:t>
            </w:r>
            <w:r>
              <w:rPr>
                <w:sz w:val="24"/>
              </w:rPr>
              <w:t>for</w:t>
            </w:r>
            <w:r>
              <w:rPr>
                <w:spacing w:val="-2"/>
                <w:sz w:val="24"/>
              </w:rPr>
              <w:t> </w:t>
            </w:r>
            <w:r>
              <w:rPr>
                <w:sz w:val="24"/>
              </w:rPr>
              <w:t>therapy</w:t>
            </w:r>
            <w:r>
              <w:rPr>
                <w:spacing w:val="-3"/>
                <w:sz w:val="24"/>
              </w:rPr>
              <w:t> </w:t>
            </w:r>
            <w:r>
              <w:rPr>
                <w:sz w:val="24"/>
              </w:rPr>
              <w:t>This is a reasonable piece of advice.</w:t>
            </w:r>
            <w:r>
              <w:rPr>
                <w:spacing w:val="40"/>
                <w:sz w:val="24"/>
              </w:rPr>
              <w:t> </w:t>
            </w:r>
            <w:r>
              <w:rPr>
                <w:sz w:val="24"/>
              </w:rPr>
              <w:t>However, when he was seen on 26/9/22,</w:t>
            </w:r>
            <w:r>
              <w:rPr>
                <w:spacing w:val="40"/>
                <w:sz w:val="24"/>
              </w:rPr>
              <w:t> </w:t>
            </w:r>
            <w:r>
              <w:rPr>
                <w:sz w:val="24"/>
              </w:rPr>
              <w:t>he had still not heard from Nexus.</w:t>
              <w:tab/>
              <w:t>I have not seen definite evidence that he did self refer, and his literacy problems may have impacted that.</w:t>
            </w:r>
          </w:p>
          <w:p>
            <w:pPr>
              <w:pStyle w:val="TableParagraph"/>
              <w:ind w:right="137"/>
              <w:rPr>
                <w:sz w:val="24"/>
              </w:rPr>
            </w:pPr>
            <w:r>
              <w:rPr>
                <w:sz w:val="24"/>
              </w:rPr>
              <w:t>Given this delay, I would think that after making the recommendation in March 2021 it would be the Trust’s responsibility to check that the self-referral had been made and to establish the approximate waiting time. As already noted above, After the second assessment on 5/12/21, the assessor wrote:</w:t>
            </w:r>
            <w:r>
              <w:rPr>
                <w:spacing w:val="-2"/>
                <w:sz w:val="24"/>
              </w:rPr>
              <w:t> </w:t>
            </w:r>
            <w:r>
              <w:rPr>
                <w:sz w:val="24"/>
              </w:rPr>
              <w:t>“The patient reports he is</w:t>
            </w:r>
            <w:r>
              <w:rPr>
                <w:spacing w:val="-1"/>
                <w:sz w:val="24"/>
              </w:rPr>
              <w:t> </w:t>
            </w:r>
            <w:r>
              <w:rPr>
                <w:sz w:val="24"/>
              </w:rPr>
              <w:t>still awaiting imput from Nexus after being referred by ourselves last March. This will</w:t>
            </w:r>
            <w:r>
              <w:rPr>
                <w:spacing w:val="-1"/>
                <w:sz w:val="24"/>
              </w:rPr>
              <w:t> </w:t>
            </w:r>
            <w:r>
              <w:rPr>
                <w:sz w:val="24"/>
              </w:rPr>
              <w:t>be followed up as Nexus would</w:t>
            </w:r>
            <w:r>
              <w:rPr>
                <w:spacing w:val="-3"/>
                <w:sz w:val="24"/>
              </w:rPr>
              <w:t> </w:t>
            </w:r>
            <w:r>
              <w:rPr>
                <w:sz w:val="24"/>
              </w:rPr>
              <w:t>be</w:t>
            </w:r>
            <w:r>
              <w:rPr>
                <w:spacing w:val="-3"/>
                <w:sz w:val="24"/>
              </w:rPr>
              <w:t> </w:t>
            </w:r>
            <w:r>
              <w:rPr>
                <w:sz w:val="24"/>
              </w:rPr>
              <w:t>the</w:t>
            </w:r>
            <w:r>
              <w:rPr>
                <w:spacing w:val="-3"/>
                <w:sz w:val="24"/>
              </w:rPr>
              <w:t> </w:t>
            </w:r>
            <w:r>
              <w:rPr>
                <w:sz w:val="24"/>
              </w:rPr>
              <w:t>most</w:t>
            </w:r>
            <w:r>
              <w:rPr>
                <w:spacing w:val="-4"/>
                <w:sz w:val="24"/>
              </w:rPr>
              <w:t> </w:t>
            </w:r>
            <w:r>
              <w:rPr>
                <w:sz w:val="24"/>
              </w:rPr>
              <w:t>appropriate</w:t>
            </w:r>
            <w:r>
              <w:rPr>
                <w:spacing w:val="-3"/>
                <w:sz w:val="24"/>
              </w:rPr>
              <w:t> </w:t>
            </w:r>
            <w:r>
              <w:rPr>
                <w:sz w:val="24"/>
              </w:rPr>
              <w:t>service</w:t>
            </w:r>
            <w:r>
              <w:rPr>
                <w:spacing w:val="-3"/>
                <w:sz w:val="24"/>
              </w:rPr>
              <w:t> </w:t>
            </w:r>
            <w:r>
              <w:rPr>
                <w:sz w:val="24"/>
              </w:rPr>
              <w:t>given</w:t>
            </w:r>
            <w:r>
              <w:rPr>
                <w:spacing w:val="-3"/>
                <w:sz w:val="24"/>
              </w:rPr>
              <w:t> </w:t>
            </w:r>
            <w:r>
              <w:rPr>
                <w:sz w:val="24"/>
              </w:rPr>
              <w:t>his</w:t>
            </w:r>
            <w:r>
              <w:rPr>
                <w:spacing w:val="-3"/>
                <w:sz w:val="24"/>
              </w:rPr>
              <w:t> </w:t>
            </w:r>
            <w:r>
              <w:rPr>
                <w:sz w:val="24"/>
              </w:rPr>
              <w:t>history</w:t>
            </w:r>
            <w:r>
              <w:rPr>
                <w:spacing w:val="-3"/>
                <w:sz w:val="24"/>
              </w:rPr>
              <w:t> </w:t>
            </w:r>
            <w:r>
              <w:rPr>
                <w:sz w:val="24"/>
              </w:rPr>
              <w:t>and</w:t>
            </w:r>
            <w:r>
              <w:rPr>
                <w:spacing w:val="-3"/>
                <w:sz w:val="24"/>
              </w:rPr>
              <w:t> </w:t>
            </w:r>
            <w:r>
              <w:rPr>
                <w:sz w:val="24"/>
              </w:rPr>
              <w:t>presentation.” I</w:t>
            </w:r>
            <w:r>
              <w:rPr>
                <w:spacing w:val="-4"/>
                <w:sz w:val="24"/>
              </w:rPr>
              <w:t> </w:t>
            </w:r>
            <w:r>
              <w:rPr>
                <w:sz w:val="24"/>
              </w:rPr>
              <w:t>could</w:t>
            </w:r>
            <w:r>
              <w:rPr>
                <w:spacing w:val="-6"/>
                <w:sz w:val="24"/>
              </w:rPr>
              <w:t> </w:t>
            </w:r>
            <w:r>
              <w:rPr>
                <w:sz w:val="24"/>
              </w:rPr>
              <w:t>not</w:t>
            </w:r>
            <w:r>
              <w:rPr>
                <w:spacing w:val="-3"/>
                <w:sz w:val="24"/>
              </w:rPr>
              <w:t> </w:t>
            </w:r>
            <w:r>
              <w:rPr>
                <w:sz w:val="24"/>
              </w:rPr>
              <w:t>find evidence that this proposed follow up was done, although it could have been done by phone and not recorded.</w:t>
            </w:r>
          </w:p>
        </w:tc>
      </w:tr>
      <w:tr>
        <w:trPr>
          <w:trHeight w:val="834" w:hRule="atLeast"/>
        </w:trPr>
        <w:tc>
          <w:tcPr>
            <w:tcW w:w="10063" w:type="dxa"/>
          </w:tcPr>
          <w:p>
            <w:pPr>
              <w:pStyle w:val="TableParagraph"/>
              <w:spacing w:line="279" w:lineRule="exact"/>
              <w:rPr>
                <w:b/>
                <w:sz w:val="24"/>
              </w:rPr>
            </w:pPr>
            <w:r>
              <w:rPr>
                <w:b/>
                <w:sz w:val="24"/>
              </w:rPr>
              <w:t>9c.</w:t>
            </w:r>
            <w:r>
              <w:rPr>
                <w:b/>
                <w:spacing w:val="-4"/>
                <w:sz w:val="24"/>
              </w:rPr>
              <w:t> </w:t>
            </w:r>
            <w:r>
              <w:rPr>
                <w:b/>
                <w:sz w:val="24"/>
              </w:rPr>
              <w:t>Could</w:t>
            </w:r>
            <w:r>
              <w:rPr>
                <w:b/>
                <w:spacing w:val="-2"/>
                <w:sz w:val="24"/>
              </w:rPr>
              <w:t> </w:t>
            </w:r>
            <w:r>
              <w:rPr>
                <w:b/>
                <w:sz w:val="24"/>
              </w:rPr>
              <w:t>patient’s</w:t>
            </w:r>
            <w:r>
              <w:rPr>
                <w:b/>
                <w:spacing w:val="-2"/>
                <w:sz w:val="24"/>
              </w:rPr>
              <w:t> </w:t>
            </w:r>
            <w:r>
              <w:rPr>
                <w:b/>
                <w:sz w:val="24"/>
              </w:rPr>
              <w:t>care</w:t>
            </w:r>
            <w:r>
              <w:rPr>
                <w:b/>
                <w:spacing w:val="-1"/>
                <w:sz w:val="24"/>
              </w:rPr>
              <w:t> </w:t>
            </w:r>
            <w:r>
              <w:rPr>
                <w:b/>
                <w:sz w:val="24"/>
              </w:rPr>
              <w:t>needs</w:t>
            </w:r>
            <w:r>
              <w:rPr>
                <w:b/>
                <w:spacing w:val="-3"/>
                <w:sz w:val="24"/>
              </w:rPr>
              <w:t> </w:t>
            </w:r>
            <w:r>
              <w:rPr>
                <w:b/>
                <w:sz w:val="24"/>
              </w:rPr>
              <w:t>be</w:t>
            </w:r>
            <w:r>
              <w:rPr>
                <w:b/>
                <w:spacing w:val="-1"/>
                <w:sz w:val="24"/>
              </w:rPr>
              <w:t> </w:t>
            </w:r>
            <w:r>
              <w:rPr>
                <w:b/>
                <w:sz w:val="24"/>
              </w:rPr>
              <w:t>met</w:t>
            </w:r>
            <w:r>
              <w:rPr>
                <w:b/>
                <w:spacing w:val="-3"/>
                <w:sz w:val="24"/>
              </w:rPr>
              <w:t> </w:t>
            </w:r>
            <w:r>
              <w:rPr>
                <w:b/>
                <w:sz w:val="24"/>
              </w:rPr>
              <w:t>outside</w:t>
            </w:r>
            <w:r>
              <w:rPr>
                <w:b/>
                <w:spacing w:val="-1"/>
                <w:sz w:val="24"/>
              </w:rPr>
              <w:t> </w:t>
            </w:r>
            <w:r>
              <w:rPr>
                <w:b/>
                <w:sz w:val="24"/>
              </w:rPr>
              <w:t>the</w:t>
            </w:r>
            <w:r>
              <w:rPr>
                <w:b/>
                <w:spacing w:val="-2"/>
                <w:sz w:val="24"/>
              </w:rPr>
              <w:t> </w:t>
            </w:r>
            <w:r>
              <w:rPr>
                <w:b/>
                <w:sz w:val="24"/>
              </w:rPr>
              <w:t>Trust?</w:t>
            </w:r>
            <w:r>
              <w:rPr>
                <w:b/>
                <w:spacing w:val="72"/>
                <w:sz w:val="24"/>
              </w:rPr>
              <w:t> </w:t>
            </w:r>
            <w:r>
              <w:rPr>
                <w:b/>
                <w:sz w:val="24"/>
              </w:rPr>
              <w:t>Trust’s</w:t>
            </w:r>
            <w:r>
              <w:rPr>
                <w:b/>
                <w:spacing w:val="-3"/>
                <w:sz w:val="24"/>
              </w:rPr>
              <w:t> </w:t>
            </w:r>
            <w:r>
              <w:rPr>
                <w:b/>
                <w:sz w:val="24"/>
              </w:rPr>
              <w:t>consideration</w:t>
            </w:r>
            <w:r>
              <w:rPr>
                <w:b/>
                <w:spacing w:val="-2"/>
                <w:sz w:val="24"/>
              </w:rPr>
              <w:t> given</w:t>
            </w:r>
          </w:p>
          <w:p>
            <w:pPr>
              <w:pStyle w:val="TableParagraph"/>
              <w:rPr>
                <w:b/>
                <w:sz w:val="24"/>
              </w:rPr>
            </w:pPr>
            <w:r>
              <w:rPr>
                <w:b/>
                <w:sz w:val="24"/>
              </w:rPr>
              <w:t>to</w:t>
            </w:r>
            <w:r>
              <w:rPr>
                <w:b/>
                <w:spacing w:val="-5"/>
                <w:sz w:val="24"/>
              </w:rPr>
              <w:t> </w:t>
            </w:r>
            <w:r>
              <w:rPr>
                <w:b/>
                <w:sz w:val="24"/>
              </w:rPr>
              <w:t>this</w:t>
            </w:r>
            <w:r>
              <w:rPr>
                <w:b/>
                <w:spacing w:val="-3"/>
                <w:sz w:val="24"/>
              </w:rPr>
              <w:t> </w:t>
            </w:r>
            <w:r>
              <w:rPr>
                <w:b/>
                <w:sz w:val="24"/>
              </w:rPr>
              <w:t>–</w:t>
            </w:r>
            <w:r>
              <w:rPr>
                <w:b/>
                <w:spacing w:val="-2"/>
                <w:sz w:val="24"/>
              </w:rPr>
              <w:t> </w:t>
            </w:r>
            <w:r>
              <w:rPr>
                <w:b/>
                <w:sz w:val="24"/>
              </w:rPr>
              <w:t>reasonable</w:t>
            </w:r>
            <w:r>
              <w:rPr>
                <w:b/>
                <w:spacing w:val="-2"/>
                <w:sz w:val="24"/>
              </w:rPr>
              <w:t> </w:t>
            </w:r>
            <w:r>
              <w:rPr>
                <w:b/>
                <w:sz w:val="24"/>
              </w:rPr>
              <w:t>and</w:t>
            </w:r>
            <w:r>
              <w:rPr>
                <w:b/>
                <w:spacing w:val="-3"/>
                <w:sz w:val="24"/>
              </w:rPr>
              <w:t> </w:t>
            </w:r>
            <w:r>
              <w:rPr>
                <w:b/>
                <w:sz w:val="24"/>
              </w:rPr>
              <w:t>appropriate?</w:t>
            </w:r>
            <w:r>
              <w:rPr>
                <w:b/>
                <w:spacing w:val="70"/>
                <w:sz w:val="24"/>
              </w:rPr>
              <w:t> </w:t>
            </w:r>
            <w:r>
              <w:rPr>
                <w:b/>
                <w:sz w:val="24"/>
              </w:rPr>
              <w:t>Who</w:t>
            </w:r>
            <w:r>
              <w:rPr>
                <w:b/>
                <w:spacing w:val="-2"/>
                <w:sz w:val="24"/>
              </w:rPr>
              <w:t> </w:t>
            </w:r>
            <w:r>
              <w:rPr>
                <w:b/>
                <w:sz w:val="24"/>
              </w:rPr>
              <w:t>was</w:t>
            </w:r>
            <w:r>
              <w:rPr>
                <w:b/>
                <w:spacing w:val="-2"/>
                <w:sz w:val="24"/>
              </w:rPr>
              <w:t> </w:t>
            </w:r>
            <w:r>
              <w:rPr>
                <w:b/>
                <w:sz w:val="24"/>
              </w:rPr>
              <w:t>treatment</w:t>
            </w:r>
            <w:r>
              <w:rPr>
                <w:b/>
                <w:spacing w:val="-2"/>
                <w:sz w:val="24"/>
              </w:rPr>
              <w:t> </w:t>
            </w:r>
            <w:r>
              <w:rPr>
                <w:b/>
                <w:sz w:val="24"/>
              </w:rPr>
              <w:t>plan</w:t>
            </w:r>
            <w:r>
              <w:rPr>
                <w:b/>
                <w:spacing w:val="-3"/>
                <w:sz w:val="24"/>
              </w:rPr>
              <w:t> </w:t>
            </w:r>
            <w:r>
              <w:rPr>
                <w:b/>
                <w:sz w:val="24"/>
              </w:rPr>
              <w:t>agreed</w:t>
            </w:r>
            <w:r>
              <w:rPr>
                <w:b/>
                <w:spacing w:val="-2"/>
                <w:sz w:val="24"/>
              </w:rPr>
              <w:t> with?</w:t>
            </w:r>
          </w:p>
        </w:tc>
      </w:tr>
      <w:tr>
        <w:trPr>
          <w:trHeight w:val="3067" w:hRule="atLeast"/>
        </w:trPr>
        <w:tc>
          <w:tcPr>
            <w:tcW w:w="10063" w:type="dxa"/>
          </w:tcPr>
          <w:p>
            <w:pPr>
              <w:pStyle w:val="TableParagraph"/>
              <w:rPr>
                <w:sz w:val="24"/>
              </w:rPr>
            </w:pPr>
            <w:r>
              <w:rPr>
                <w:sz w:val="24"/>
              </w:rPr>
              <w:t>22/3/21:</w:t>
            </w:r>
            <w:r>
              <w:rPr>
                <w:spacing w:val="-7"/>
                <w:sz w:val="24"/>
              </w:rPr>
              <w:t> </w:t>
            </w:r>
            <w:r>
              <w:rPr>
                <w:sz w:val="24"/>
              </w:rPr>
              <w:t>the</w:t>
            </w:r>
            <w:r>
              <w:rPr>
                <w:spacing w:val="-4"/>
                <w:sz w:val="24"/>
              </w:rPr>
              <w:t> </w:t>
            </w:r>
            <w:r>
              <w:rPr>
                <w:sz w:val="24"/>
              </w:rPr>
              <w:t>TRUST</w:t>
            </w:r>
            <w:r>
              <w:rPr>
                <w:spacing w:val="-4"/>
                <w:sz w:val="24"/>
              </w:rPr>
              <w:t> </w:t>
            </w:r>
            <w:r>
              <w:rPr>
                <w:sz w:val="24"/>
              </w:rPr>
              <w:t>agreed</w:t>
            </w:r>
            <w:r>
              <w:rPr>
                <w:spacing w:val="-4"/>
                <w:sz w:val="24"/>
              </w:rPr>
              <w:t> </w:t>
            </w:r>
            <w:r>
              <w:rPr>
                <w:sz w:val="24"/>
              </w:rPr>
              <w:t>the</w:t>
            </w:r>
            <w:r>
              <w:rPr>
                <w:spacing w:val="-4"/>
                <w:sz w:val="24"/>
              </w:rPr>
              <w:t> </w:t>
            </w:r>
            <w:r>
              <w:rPr>
                <w:sz w:val="24"/>
              </w:rPr>
              <w:t>following</w:t>
            </w:r>
            <w:r>
              <w:rPr>
                <w:spacing w:val="-4"/>
                <w:sz w:val="24"/>
              </w:rPr>
              <w:t> </w:t>
            </w:r>
            <w:r>
              <w:rPr>
                <w:sz w:val="24"/>
              </w:rPr>
              <w:t>recommendations</w:t>
            </w:r>
            <w:r>
              <w:rPr>
                <w:spacing w:val="-4"/>
                <w:sz w:val="24"/>
              </w:rPr>
              <w:t> </w:t>
            </w:r>
            <w:r>
              <w:rPr>
                <w:sz w:val="24"/>
              </w:rPr>
              <w:t>with</w:t>
            </w:r>
            <w:r>
              <w:rPr>
                <w:spacing w:val="-4"/>
                <w:sz w:val="24"/>
              </w:rPr>
              <w:t> </w:t>
            </w:r>
            <w:r>
              <w:rPr>
                <w:sz w:val="24"/>
              </w:rPr>
              <w:t>the</w:t>
            </w:r>
            <w:r>
              <w:rPr>
                <w:spacing w:val="-3"/>
                <w:sz w:val="24"/>
              </w:rPr>
              <w:t> </w:t>
            </w:r>
            <w:r>
              <w:rPr>
                <w:spacing w:val="-2"/>
                <w:sz w:val="24"/>
              </w:rPr>
              <w:t>patient:</w:t>
            </w:r>
          </w:p>
          <w:p>
            <w:pPr>
              <w:pStyle w:val="TableParagraph"/>
              <w:spacing w:before="2"/>
              <w:ind w:left="0"/>
              <w:rPr>
                <w:rFonts w:ascii="Arial"/>
                <w:sz w:val="24"/>
              </w:rPr>
            </w:pPr>
          </w:p>
          <w:p>
            <w:pPr>
              <w:pStyle w:val="TableParagraph"/>
              <w:numPr>
                <w:ilvl w:val="0"/>
                <w:numId w:val="16"/>
              </w:numPr>
              <w:tabs>
                <w:tab w:pos="1548" w:val="left" w:leader="none"/>
              </w:tabs>
              <w:spacing w:line="242" w:lineRule="auto" w:before="0" w:after="0"/>
              <w:ind w:left="1547" w:right="287" w:hanging="360"/>
              <w:jc w:val="left"/>
              <w:rPr>
                <w:sz w:val="24"/>
              </w:rPr>
            </w:pPr>
            <w:r>
              <w:rPr>
                <w:sz w:val="24"/>
              </w:rPr>
              <w:t>self</w:t>
            </w:r>
            <w:r>
              <w:rPr>
                <w:spacing w:val="-3"/>
                <w:sz w:val="24"/>
              </w:rPr>
              <w:t> </w:t>
            </w:r>
            <w:r>
              <w:rPr>
                <w:sz w:val="24"/>
              </w:rPr>
              <w:t>referred</w:t>
            </w:r>
            <w:r>
              <w:rPr>
                <w:spacing w:val="-5"/>
                <w:sz w:val="24"/>
              </w:rPr>
              <w:t> </w:t>
            </w:r>
            <w:r>
              <w:rPr>
                <w:sz w:val="24"/>
              </w:rPr>
              <w:t>to</w:t>
            </w:r>
            <w:r>
              <w:rPr>
                <w:spacing w:val="-3"/>
                <w:sz w:val="24"/>
              </w:rPr>
              <w:t> </w:t>
            </w:r>
            <w:r>
              <w:rPr>
                <w:sz w:val="24"/>
              </w:rPr>
              <w:t>Nexus.</w:t>
            </w:r>
            <w:r>
              <w:rPr>
                <w:spacing w:val="-5"/>
                <w:sz w:val="24"/>
              </w:rPr>
              <w:t> </w:t>
            </w:r>
            <w:r>
              <w:rPr>
                <w:sz w:val="24"/>
              </w:rPr>
              <w:t>This</w:t>
            </w:r>
            <w:r>
              <w:rPr>
                <w:spacing w:val="-5"/>
                <w:sz w:val="24"/>
              </w:rPr>
              <w:t> </w:t>
            </w:r>
            <w:r>
              <w:rPr>
                <w:sz w:val="24"/>
              </w:rPr>
              <w:t>is</w:t>
            </w:r>
            <w:r>
              <w:rPr>
                <w:spacing w:val="-3"/>
                <w:sz w:val="24"/>
              </w:rPr>
              <w:t> </w:t>
            </w:r>
            <w:r>
              <w:rPr>
                <w:sz w:val="24"/>
              </w:rPr>
              <w:t>a</w:t>
            </w:r>
            <w:r>
              <w:rPr>
                <w:spacing w:val="-6"/>
                <w:sz w:val="24"/>
              </w:rPr>
              <w:t> </w:t>
            </w:r>
            <w:r>
              <w:rPr>
                <w:sz w:val="24"/>
              </w:rPr>
              <w:t>non</w:t>
            </w:r>
            <w:r>
              <w:rPr>
                <w:spacing w:val="-3"/>
                <w:sz w:val="24"/>
              </w:rPr>
              <w:t> </w:t>
            </w:r>
            <w:r>
              <w:rPr>
                <w:sz w:val="24"/>
              </w:rPr>
              <w:t>Trust</w:t>
            </w:r>
            <w:r>
              <w:rPr>
                <w:spacing w:val="-6"/>
                <w:sz w:val="24"/>
              </w:rPr>
              <w:t> </w:t>
            </w:r>
            <w:r>
              <w:rPr>
                <w:sz w:val="24"/>
              </w:rPr>
              <w:t>organisation</w:t>
            </w:r>
            <w:r>
              <w:rPr>
                <w:spacing w:val="-3"/>
                <w:sz w:val="24"/>
              </w:rPr>
              <w:t> </w:t>
            </w:r>
            <w:r>
              <w:rPr>
                <w:sz w:val="24"/>
              </w:rPr>
              <w:t>providing</w:t>
            </w:r>
            <w:r>
              <w:rPr>
                <w:spacing w:val="-4"/>
                <w:sz w:val="24"/>
              </w:rPr>
              <w:t> </w:t>
            </w:r>
            <w:r>
              <w:rPr>
                <w:sz w:val="24"/>
              </w:rPr>
              <w:t>therapy</w:t>
            </w:r>
            <w:r>
              <w:rPr>
                <w:spacing w:val="-4"/>
                <w:sz w:val="24"/>
              </w:rPr>
              <w:t> </w:t>
            </w:r>
            <w:r>
              <w:rPr>
                <w:sz w:val="24"/>
              </w:rPr>
              <w:t>for people who have suffered abuse.</w:t>
            </w:r>
          </w:p>
          <w:p>
            <w:pPr>
              <w:pStyle w:val="TableParagraph"/>
              <w:numPr>
                <w:ilvl w:val="0"/>
                <w:numId w:val="16"/>
              </w:numPr>
              <w:tabs>
                <w:tab w:pos="1548" w:val="left" w:leader="none"/>
              </w:tabs>
              <w:spacing w:line="240" w:lineRule="auto" w:before="0" w:after="0"/>
              <w:ind w:left="1547" w:right="294" w:hanging="360"/>
              <w:jc w:val="left"/>
              <w:rPr>
                <w:sz w:val="24"/>
              </w:rPr>
            </w:pPr>
            <w:r>
              <w:rPr>
                <w:sz w:val="24"/>
              </w:rPr>
              <w:t>refer</w:t>
            </w:r>
            <w:r>
              <w:rPr>
                <w:spacing w:val="-3"/>
                <w:sz w:val="24"/>
              </w:rPr>
              <w:t> </w:t>
            </w:r>
            <w:r>
              <w:rPr>
                <w:sz w:val="24"/>
              </w:rPr>
              <w:t>to</w:t>
            </w:r>
            <w:r>
              <w:rPr>
                <w:spacing w:val="-3"/>
                <w:sz w:val="24"/>
              </w:rPr>
              <w:t> </w:t>
            </w:r>
            <w:r>
              <w:rPr>
                <w:sz w:val="24"/>
              </w:rPr>
              <w:t>SHIP:</w:t>
            </w:r>
            <w:r>
              <w:rPr>
                <w:spacing w:val="-4"/>
                <w:sz w:val="24"/>
              </w:rPr>
              <w:t> </w:t>
            </w:r>
            <w:r>
              <w:rPr>
                <w:sz w:val="24"/>
              </w:rPr>
              <w:t>this</w:t>
            </w:r>
            <w:r>
              <w:rPr>
                <w:spacing w:val="-5"/>
                <w:sz w:val="24"/>
              </w:rPr>
              <w:t> </w:t>
            </w:r>
            <w:r>
              <w:rPr>
                <w:sz w:val="24"/>
              </w:rPr>
              <w:t>is</w:t>
            </w:r>
            <w:r>
              <w:rPr>
                <w:spacing w:val="-3"/>
                <w:sz w:val="24"/>
              </w:rPr>
              <w:t> </w:t>
            </w:r>
            <w:r>
              <w:rPr>
                <w:sz w:val="24"/>
              </w:rPr>
              <w:t>the</w:t>
            </w:r>
            <w:r>
              <w:rPr>
                <w:spacing w:val="-3"/>
                <w:sz w:val="24"/>
              </w:rPr>
              <w:t> </w:t>
            </w:r>
            <w:r>
              <w:rPr>
                <w:sz w:val="24"/>
              </w:rPr>
              <w:t>Self</w:t>
            </w:r>
            <w:r>
              <w:rPr>
                <w:spacing w:val="-3"/>
                <w:sz w:val="24"/>
              </w:rPr>
              <w:t> </w:t>
            </w:r>
            <w:r>
              <w:rPr>
                <w:sz w:val="24"/>
              </w:rPr>
              <w:t>Harm</w:t>
            </w:r>
            <w:r>
              <w:rPr>
                <w:spacing w:val="-3"/>
                <w:sz w:val="24"/>
              </w:rPr>
              <w:t> </w:t>
            </w:r>
            <w:r>
              <w:rPr>
                <w:sz w:val="24"/>
              </w:rPr>
              <w:t>Intervention</w:t>
            </w:r>
            <w:r>
              <w:rPr>
                <w:spacing w:val="-3"/>
                <w:sz w:val="24"/>
              </w:rPr>
              <w:t> </w:t>
            </w:r>
            <w:r>
              <w:rPr>
                <w:sz w:val="24"/>
              </w:rPr>
              <w:t>Program</w:t>
            </w:r>
            <w:r>
              <w:rPr>
                <w:spacing w:val="-4"/>
                <w:sz w:val="24"/>
              </w:rPr>
              <w:t> </w:t>
            </w:r>
            <w:r>
              <w:rPr>
                <w:sz w:val="24"/>
              </w:rPr>
              <w:t>in</w:t>
            </w:r>
            <w:r>
              <w:rPr>
                <w:spacing w:val="-3"/>
                <w:sz w:val="24"/>
              </w:rPr>
              <w:t> </w:t>
            </w:r>
            <w:r>
              <w:rPr>
                <w:sz w:val="24"/>
              </w:rPr>
              <w:t>Northern</w:t>
            </w:r>
            <w:r>
              <w:rPr>
                <w:spacing w:val="-3"/>
                <w:sz w:val="24"/>
              </w:rPr>
              <w:t> </w:t>
            </w:r>
            <w:r>
              <w:rPr>
                <w:sz w:val="24"/>
              </w:rPr>
              <w:t>Ireland which is specifically for people who sell home, providing support and </w:t>
            </w:r>
            <w:r>
              <w:rPr>
                <w:spacing w:val="-2"/>
                <w:sz w:val="24"/>
              </w:rPr>
              <w:t>counselling.</w:t>
            </w:r>
          </w:p>
          <w:p>
            <w:pPr>
              <w:pStyle w:val="TableParagraph"/>
              <w:numPr>
                <w:ilvl w:val="0"/>
                <w:numId w:val="16"/>
              </w:numPr>
              <w:tabs>
                <w:tab w:pos="1548" w:val="left" w:leader="none"/>
              </w:tabs>
              <w:spacing w:line="240" w:lineRule="auto" w:before="0" w:after="0"/>
              <w:ind w:left="1547" w:right="702" w:hanging="360"/>
              <w:jc w:val="left"/>
              <w:rPr>
                <w:sz w:val="24"/>
              </w:rPr>
            </w:pPr>
            <w:r>
              <w:rPr>
                <w:sz w:val="24"/>
              </w:rPr>
              <w:t>Referred</w:t>
            </w:r>
            <w:r>
              <w:rPr>
                <w:spacing w:val="-4"/>
                <w:sz w:val="24"/>
              </w:rPr>
              <w:t> </w:t>
            </w:r>
            <w:r>
              <w:rPr>
                <w:sz w:val="24"/>
              </w:rPr>
              <w:t>to</w:t>
            </w:r>
            <w:r>
              <w:rPr>
                <w:spacing w:val="-4"/>
                <w:sz w:val="24"/>
              </w:rPr>
              <w:t> </w:t>
            </w:r>
            <w:r>
              <w:rPr>
                <w:sz w:val="24"/>
              </w:rPr>
              <w:t>Action</w:t>
            </w:r>
            <w:r>
              <w:rPr>
                <w:spacing w:val="-4"/>
                <w:sz w:val="24"/>
              </w:rPr>
              <w:t> </w:t>
            </w:r>
            <w:r>
              <w:rPr>
                <w:sz w:val="24"/>
              </w:rPr>
              <w:t>Mental</w:t>
            </w:r>
            <w:r>
              <w:rPr>
                <w:spacing w:val="-4"/>
                <w:sz w:val="24"/>
              </w:rPr>
              <w:t> </w:t>
            </w:r>
            <w:r>
              <w:rPr>
                <w:sz w:val="24"/>
              </w:rPr>
              <w:t>Health.</w:t>
            </w:r>
            <w:r>
              <w:rPr>
                <w:spacing w:val="-5"/>
                <w:sz w:val="24"/>
              </w:rPr>
              <w:t> </w:t>
            </w:r>
            <w:r>
              <w:rPr>
                <w:sz w:val="24"/>
              </w:rPr>
              <w:t>This</w:t>
            </w:r>
            <w:r>
              <w:rPr>
                <w:spacing w:val="-4"/>
                <w:sz w:val="24"/>
              </w:rPr>
              <w:t> </w:t>
            </w:r>
            <w:r>
              <w:rPr>
                <w:sz w:val="24"/>
              </w:rPr>
              <w:t>is</w:t>
            </w:r>
            <w:r>
              <w:rPr>
                <w:spacing w:val="-4"/>
                <w:sz w:val="24"/>
              </w:rPr>
              <w:t> </w:t>
            </w:r>
            <w:r>
              <w:rPr>
                <w:sz w:val="24"/>
              </w:rPr>
              <w:t>an</w:t>
            </w:r>
            <w:r>
              <w:rPr>
                <w:spacing w:val="-7"/>
                <w:sz w:val="24"/>
              </w:rPr>
              <w:t> </w:t>
            </w:r>
            <w:r>
              <w:rPr>
                <w:sz w:val="24"/>
              </w:rPr>
              <w:t>organisation</w:t>
            </w:r>
            <w:r>
              <w:rPr>
                <w:spacing w:val="-4"/>
                <w:sz w:val="24"/>
              </w:rPr>
              <w:t> </w:t>
            </w:r>
            <w:r>
              <w:rPr>
                <w:sz w:val="24"/>
              </w:rPr>
              <w:t>which</w:t>
            </w:r>
            <w:r>
              <w:rPr>
                <w:spacing w:val="-7"/>
                <w:sz w:val="24"/>
              </w:rPr>
              <w:t> </w:t>
            </w:r>
            <w:r>
              <w:rPr>
                <w:sz w:val="24"/>
              </w:rPr>
              <w:t>supports people with mental health problems and Northern Ireland.</w:t>
            </w:r>
          </w:p>
          <w:p>
            <w:pPr>
              <w:pStyle w:val="TableParagraph"/>
              <w:numPr>
                <w:ilvl w:val="0"/>
                <w:numId w:val="16"/>
              </w:numPr>
              <w:tabs>
                <w:tab w:pos="1548" w:val="left" w:leader="none"/>
              </w:tabs>
              <w:spacing w:line="278" w:lineRule="exact" w:before="0" w:after="0"/>
              <w:ind w:left="1547" w:right="762" w:hanging="360"/>
              <w:jc w:val="left"/>
              <w:rPr>
                <w:sz w:val="24"/>
              </w:rPr>
            </w:pPr>
            <w:r>
              <w:rPr>
                <w:sz w:val="24"/>
              </w:rPr>
              <w:t>Points</w:t>
            </w:r>
            <w:r>
              <w:rPr>
                <w:spacing w:val="-4"/>
                <w:sz w:val="24"/>
              </w:rPr>
              <w:t> </w:t>
            </w:r>
            <w:r>
              <w:rPr>
                <w:sz w:val="24"/>
              </w:rPr>
              <w:t>of</w:t>
            </w:r>
            <w:r>
              <w:rPr>
                <w:spacing w:val="-4"/>
                <w:sz w:val="24"/>
              </w:rPr>
              <w:t> </w:t>
            </w:r>
            <w:r>
              <w:rPr>
                <w:sz w:val="24"/>
              </w:rPr>
              <w:t>contact</w:t>
            </w:r>
            <w:r>
              <w:rPr>
                <w:spacing w:val="-4"/>
                <w:sz w:val="24"/>
              </w:rPr>
              <w:t> </w:t>
            </w:r>
            <w:r>
              <w:rPr>
                <w:sz w:val="24"/>
              </w:rPr>
              <w:t>(Gp,</w:t>
            </w:r>
            <w:r>
              <w:rPr>
                <w:spacing w:val="-6"/>
                <w:sz w:val="24"/>
              </w:rPr>
              <w:t> </w:t>
            </w:r>
            <w:r>
              <w:rPr>
                <w:sz w:val="24"/>
              </w:rPr>
              <w:t>Gp00H,</w:t>
            </w:r>
            <w:r>
              <w:rPr>
                <w:spacing w:val="-4"/>
                <w:sz w:val="24"/>
              </w:rPr>
              <w:t> </w:t>
            </w:r>
            <w:r>
              <w:rPr>
                <w:sz w:val="24"/>
              </w:rPr>
              <w:t>A&amp;E,</w:t>
            </w:r>
            <w:r>
              <w:rPr>
                <w:spacing w:val="-4"/>
                <w:sz w:val="24"/>
              </w:rPr>
              <w:t> </w:t>
            </w:r>
            <w:r>
              <w:rPr>
                <w:sz w:val="24"/>
              </w:rPr>
              <w:t>lifeline)</w:t>
            </w:r>
            <w:r>
              <w:rPr>
                <w:spacing w:val="-6"/>
                <w:sz w:val="24"/>
              </w:rPr>
              <w:t> </w:t>
            </w:r>
            <w:r>
              <w:rPr>
                <w:sz w:val="24"/>
              </w:rPr>
              <w:t>explained</w:t>
            </w:r>
            <w:r>
              <w:rPr>
                <w:spacing w:val="-6"/>
                <w:sz w:val="24"/>
              </w:rPr>
              <w:t> </w:t>
            </w:r>
            <w:r>
              <w:rPr>
                <w:sz w:val="24"/>
              </w:rPr>
              <w:t>and</w:t>
            </w:r>
            <w:r>
              <w:rPr>
                <w:spacing w:val="-4"/>
                <w:sz w:val="24"/>
              </w:rPr>
              <w:t> </w:t>
            </w:r>
            <w:r>
              <w:rPr>
                <w:sz w:val="24"/>
              </w:rPr>
              <w:t>agreed.</w:t>
            </w:r>
            <w:r>
              <w:rPr>
                <w:spacing w:val="-5"/>
                <w:sz w:val="24"/>
              </w:rPr>
              <w:t> </w:t>
            </w:r>
            <w:r>
              <w:rPr>
                <w:sz w:val="24"/>
              </w:rPr>
              <w:t>This provides contact for use in mental health emergencies.</w:t>
            </w:r>
          </w:p>
        </w:tc>
      </w:tr>
    </w:tbl>
    <w:p>
      <w:pPr>
        <w:spacing w:after="0" w:line="278" w:lineRule="exact"/>
        <w:jc w:val="left"/>
        <w:rPr>
          <w:sz w:val="24"/>
        </w:rPr>
        <w:sectPr>
          <w:pgSz w:w="11910" w:h="16840"/>
          <w:pgMar w:header="715" w:footer="1146" w:top="1340" w:bottom="1340" w:left="1300" w:right="280"/>
        </w:sectPr>
      </w:pPr>
    </w:p>
    <w:p>
      <w:pPr>
        <w:pStyle w:val="BodyText"/>
        <w:spacing w:before="8"/>
        <w:rPr>
          <w:sz w:val="7"/>
        </w:rPr>
      </w:pPr>
    </w:p>
    <w:tbl>
      <w:tblPr>
        <w:tblW w:w="0" w:type="auto"/>
        <w:jc w:val="left"/>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063"/>
      </w:tblGrid>
      <w:tr>
        <w:trPr>
          <w:trHeight w:val="8362" w:hRule="atLeast"/>
        </w:trPr>
        <w:tc>
          <w:tcPr>
            <w:tcW w:w="10063" w:type="dxa"/>
          </w:tcPr>
          <w:p>
            <w:pPr>
              <w:pStyle w:val="TableParagraph"/>
              <w:spacing w:before="2"/>
              <w:ind w:left="0"/>
              <w:rPr>
                <w:rFonts w:ascii="Arial"/>
                <w:sz w:val="24"/>
              </w:rPr>
            </w:pPr>
          </w:p>
          <w:p>
            <w:pPr>
              <w:pStyle w:val="TableParagraph"/>
              <w:spacing w:before="1"/>
              <w:ind w:right="396"/>
              <w:rPr>
                <w:sz w:val="24"/>
              </w:rPr>
            </w:pPr>
            <w:r>
              <w:rPr>
                <w:sz w:val="24"/>
              </w:rPr>
              <w:t>The Trust therefore identified agencies that provided support in all the NICE recommended</w:t>
            </w:r>
            <w:r>
              <w:rPr>
                <w:spacing w:val="-7"/>
                <w:sz w:val="24"/>
              </w:rPr>
              <w:t> </w:t>
            </w:r>
            <w:r>
              <w:rPr>
                <w:sz w:val="24"/>
              </w:rPr>
              <w:t>categories,</w:t>
            </w:r>
            <w:r>
              <w:rPr>
                <w:spacing w:val="-5"/>
                <w:sz w:val="24"/>
              </w:rPr>
              <w:t> </w:t>
            </w:r>
            <w:r>
              <w:rPr>
                <w:sz w:val="24"/>
              </w:rPr>
              <w:t>Increasing</w:t>
            </w:r>
            <w:r>
              <w:rPr>
                <w:spacing w:val="-5"/>
                <w:sz w:val="24"/>
              </w:rPr>
              <w:t> </w:t>
            </w:r>
            <w:r>
              <w:rPr>
                <w:sz w:val="24"/>
              </w:rPr>
              <w:t>social</w:t>
            </w:r>
            <w:r>
              <w:rPr>
                <w:spacing w:val="-6"/>
                <w:sz w:val="24"/>
              </w:rPr>
              <w:t> </w:t>
            </w:r>
            <w:r>
              <w:rPr>
                <w:sz w:val="24"/>
              </w:rPr>
              <w:t>contact</w:t>
            </w:r>
            <w:r>
              <w:rPr>
                <w:spacing w:val="-4"/>
                <w:sz w:val="24"/>
              </w:rPr>
              <w:t> </w:t>
            </w:r>
            <w:r>
              <w:rPr>
                <w:sz w:val="24"/>
              </w:rPr>
              <w:t>(AMH),</w:t>
            </w:r>
            <w:r>
              <w:rPr>
                <w:spacing w:val="-4"/>
                <w:sz w:val="24"/>
              </w:rPr>
              <w:t> </w:t>
            </w:r>
            <w:r>
              <w:rPr>
                <w:sz w:val="24"/>
              </w:rPr>
              <w:t>keeping</w:t>
            </w:r>
            <w:r>
              <w:rPr>
                <w:spacing w:val="-7"/>
                <w:sz w:val="24"/>
              </w:rPr>
              <w:t> </w:t>
            </w:r>
            <w:r>
              <w:rPr>
                <w:sz w:val="24"/>
              </w:rPr>
              <w:t>well</w:t>
            </w:r>
            <w:r>
              <w:rPr>
                <w:spacing w:val="-4"/>
                <w:sz w:val="24"/>
              </w:rPr>
              <w:t> </w:t>
            </w:r>
            <w:r>
              <w:rPr>
                <w:sz w:val="24"/>
              </w:rPr>
              <w:t>(Nexus,</w:t>
            </w:r>
            <w:r>
              <w:rPr>
                <w:spacing w:val="-5"/>
                <w:sz w:val="24"/>
              </w:rPr>
              <w:t> </w:t>
            </w:r>
            <w:r>
              <w:rPr>
                <w:sz w:val="24"/>
              </w:rPr>
              <w:t>SHIP, AMH), Reducing risks (SHIP, points of contact).</w:t>
            </w:r>
          </w:p>
          <w:p>
            <w:pPr>
              <w:pStyle w:val="TableParagraph"/>
              <w:spacing w:line="550" w:lineRule="atLeast" w:before="8"/>
              <w:ind w:right="396"/>
              <w:rPr>
                <w:sz w:val="24"/>
              </w:rPr>
            </w:pPr>
            <w:r>
              <w:rPr>
                <w:sz w:val="24"/>
              </w:rPr>
              <w:t>The</w:t>
            </w:r>
            <w:r>
              <w:rPr>
                <w:spacing w:val="-2"/>
                <w:sz w:val="24"/>
              </w:rPr>
              <w:t> </w:t>
            </w:r>
            <w:r>
              <w:rPr>
                <w:sz w:val="24"/>
              </w:rPr>
              <w:t>report</w:t>
            </w:r>
            <w:r>
              <w:rPr>
                <w:spacing w:val="-2"/>
                <w:sz w:val="24"/>
              </w:rPr>
              <w:t> </w:t>
            </w:r>
            <w:r>
              <w:rPr>
                <w:sz w:val="24"/>
              </w:rPr>
              <w:t>was</w:t>
            </w:r>
            <w:r>
              <w:rPr>
                <w:spacing w:val="-2"/>
                <w:sz w:val="24"/>
              </w:rPr>
              <w:t> </w:t>
            </w:r>
            <w:r>
              <w:rPr>
                <w:sz w:val="24"/>
              </w:rPr>
              <w:t>sent</w:t>
            </w:r>
            <w:r>
              <w:rPr>
                <w:spacing w:val="-2"/>
                <w:sz w:val="24"/>
              </w:rPr>
              <w:t> </w:t>
            </w:r>
            <w:r>
              <w:rPr>
                <w:sz w:val="24"/>
              </w:rPr>
              <w:t>to</w:t>
            </w:r>
            <w:r>
              <w:rPr>
                <w:spacing w:val="-4"/>
                <w:sz w:val="24"/>
              </w:rPr>
              <w:t> </w:t>
            </w:r>
            <w:r>
              <w:rPr>
                <w:sz w:val="24"/>
              </w:rPr>
              <w:t>the</w:t>
            </w:r>
            <w:r>
              <w:rPr>
                <w:spacing w:val="-2"/>
                <w:sz w:val="24"/>
              </w:rPr>
              <w:t> </w:t>
            </w:r>
            <w:r>
              <w:rPr>
                <w:sz w:val="24"/>
              </w:rPr>
              <w:t>GP.</w:t>
            </w:r>
            <w:r>
              <w:rPr>
                <w:spacing w:val="-2"/>
                <w:sz w:val="24"/>
              </w:rPr>
              <w:t> </w:t>
            </w:r>
            <w:r>
              <w:rPr>
                <w:sz w:val="24"/>
              </w:rPr>
              <w:t>There</w:t>
            </w:r>
            <w:r>
              <w:rPr>
                <w:spacing w:val="-1"/>
                <w:sz w:val="24"/>
              </w:rPr>
              <w:t> </w:t>
            </w:r>
            <w:r>
              <w:rPr>
                <w:sz w:val="24"/>
              </w:rPr>
              <w:t>is</w:t>
            </w:r>
            <w:r>
              <w:rPr>
                <w:spacing w:val="-2"/>
                <w:sz w:val="24"/>
              </w:rPr>
              <w:t> </w:t>
            </w:r>
            <w:r>
              <w:rPr>
                <w:sz w:val="24"/>
              </w:rPr>
              <w:t>no</w:t>
            </w:r>
            <w:r>
              <w:rPr>
                <w:spacing w:val="-2"/>
                <w:sz w:val="24"/>
              </w:rPr>
              <w:t> </w:t>
            </w:r>
            <w:r>
              <w:rPr>
                <w:sz w:val="24"/>
              </w:rPr>
              <w:t>mention</w:t>
            </w:r>
            <w:r>
              <w:rPr>
                <w:spacing w:val="-5"/>
                <w:sz w:val="24"/>
              </w:rPr>
              <w:t> </w:t>
            </w:r>
            <w:r>
              <w:rPr>
                <w:sz w:val="24"/>
              </w:rPr>
              <w:t>of</w:t>
            </w:r>
            <w:r>
              <w:rPr>
                <w:spacing w:val="-2"/>
                <w:sz w:val="24"/>
              </w:rPr>
              <w:t> </w:t>
            </w:r>
            <w:r>
              <w:rPr>
                <w:sz w:val="24"/>
              </w:rPr>
              <w:t>it</w:t>
            </w:r>
            <w:r>
              <w:rPr>
                <w:spacing w:val="-2"/>
                <w:sz w:val="24"/>
              </w:rPr>
              <w:t> </w:t>
            </w:r>
            <w:r>
              <w:rPr>
                <w:sz w:val="24"/>
              </w:rPr>
              <w:t>being</w:t>
            </w:r>
            <w:r>
              <w:rPr>
                <w:spacing w:val="-3"/>
                <w:sz w:val="24"/>
              </w:rPr>
              <w:t> </w:t>
            </w:r>
            <w:r>
              <w:rPr>
                <w:sz w:val="24"/>
              </w:rPr>
              <w:t>sent</w:t>
            </w:r>
            <w:r>
              <w:rPr>
                <w:spacing w:val="-4"/>
                <w:sz w:val="24"/>
              </w:rPr>
              <w:t> </w:t>
            </w:r>
            <w:r>
              <w:rPr>
                <w:sz w:val="24"/>
              </w:rPr>
              <w:t>to</w:t>
            </w:r>
            <w:r>
              <w:rPr>
                <w:spacing w:val="-2"/>
                <w:sz w:val="24"/>
              </w:rPr>
              <w:t> </w:t>
            </w:r>
            <w:r>
              <w:rPr>
                <w:sz w:val="24"/>
              </w:rPr>
              <w:t>the</w:t>
            </w:r>
            <w:r>
              <w:rPr>
                <w:spacing w:val="-2"/>
                <w:sz w:val="24"/>
              </w:rPr>
              <w:t> </w:t>
            </w:r>
            <w:r>
              <w:rPr>
                <w:sz w:val="24"/>
              </w:rPr>
              <w:t>patient. </w:t>
            </w:r>
            <w:r>
              <w:rPr>
                <w:spacing w:val="-2"/>
                <w:sz w:val="24"/>
              </w:rPr>
              <w:t>26/9/22</w:t>
            </w:r>
          </w:p>
          <w:p>
            <w:pPr>
              <w:pStyle w:val="TableParagraph"/>
              <w:spacing w:before="7"/>
              <w:ind w:right="507"/>
              <w:rPr>
                <w:sz w:val="24"/>
              </w:rPr>
            </w:pPr>
            <w:r>
              <w:rPr>
                <w:sz w:val="24"/>
              </w:rPr>
              <w:t>Following</w:t>
            </w:r>
            <w:r>
              <w:rPr>
                <w:spacing w:val="-5"/>
                <w:sz w:val="24"/>
              </w:rPr>
              <w:t> </w:t>
            </w:r>
            <w:r>
              <w:rPr>
                <w:sz w:val="24"/>
              </w:rPr>
              <w:t>that</w:t>
            </w:r>
            <w:r>
              <w:rPr>
                <w:spacing w:val="-4"/>
                <w:sz w:val="24"/>
              </w:rPr>
              <w:t> </w:t>
            </w:r>
            <w:r>
              <w:rPr>
                <w:sz w:val="24"/>
              </w:rPr>
              <w:t>assessment,</w:t>
            </w:r>
            <w:r>
              <w:rPr>
                <w:spacing w:val="-7"/>
                <w:sz w:val="24"/>
              </w:rPr>
              <w:t> </w:t>
            </w:r>
            <w:r>
              <w:rPr>
                <w:sz w:val="24"/>
              </w:rPr>
              <w:t>the</w:t>
            </w:r>
            <w:r>
              <w:rPr>
                <w:spacing w:val="-6"/>
                <w:sz w:val="24"/>
              </w:rPr>
              <w:t> </w:t>
            </w:r>
            <w:r>
              <w:rPr>
                <w:sz w:val="24"/>
              </w:rPr>
              <w:t>plan</w:t>
            </w:r>
            <w:r>
              <w:rPr>
                <w:spacing w:val="-4"/>
                <w:sz w:val="24"/>
              </w:rPr>
              <w:t> </w:t>
            </w:r>
            <w:r>
              <w:rPr>
                <w:sz w:val="24"/>
              </w:rPr>
              <w:t>included</w:t>
            </w:r>
            <w:r>
              <w:rPr>
                <w:spacing w:val="-4"/>
                <w:sz w:val="24"/>
              </w:rPr>
              <w:t> </w:t>
            </w:r>
            <w:r>
              <w:rPr>
                <w:sz w:val="24"/>
              </w:rPr>
              <w:t>the</w:t>
            </w:r>
            <w:r>
              <w:rPr>
                <w:spacing w:val="-4"/>
                <w:sz w:val="24"/>
              </w:rPr>
              <w:t> </w:t>
            </w:r>
            <w:r>
              <w:rPr>
                <w:sz w:val="24"/>
              </w:rPr>
              <w:t>above</w:t>
            </w:r>
            <w:r>
              <w:rPr>
                <w:spacing w:val="-4"/>
                <w:sz w:val="24"/>
              </w:rPr>
              <w:t> </w:t>
            </w:r>
            <w:r>
              <w:rPr>
                <w:sz w:val="24"/>
              </w:rPr>
              <w:t>resources</w:t>
            </w:r>
            <w:r>
              <w:rPr>
                <w:spacing w:val="-4"/>
                <w:sz w:val="24"/>
              </w:rPr>
              <w:t> </w:t>
            </w:r>
            <w:r>
              <w:rPr>
                <w:sz w:val="24"/>
              </w:rPr>
              <w:t>as</w:t>
            </w:r>
            <w:r>
              <w:rPr>
                <w:spacing w:val="-4"/>
                <w:sz w:val="24"/>
              </w:rPr>
              <w:t> </w:t>
            </w:r>
            <w:r>
              <w:rPr>
                <w:sz w:val="24"/>
              </w:rPr>
              <w:t>well</w:t>
            </w:r>
            <w:r>
              <w:rPr>
                <w:spacing w:val="-6"/>
                <w:sz w:val="24"/>
              </w:rPr>
              <w:t> </w:t>
            </w:r>
            <w:r>
              <w:rPr>
                <w:sz w:val="24"/>
              </w:rPr>
              <w:t>as: Community addictions team</w:t>
            </w:r>
          </w:p>
          <w:p>
            <w:pPr>
              <w:pStyle w:val="TableParagraph"/>
              <w:spacing w:line="278" w:lineRule="exact"/>
              <w:rPr>
                <w:sz w:val="24"/>
              </w:rPr>
            </w:pPr>
            <w:r>
              <w:rPr>
                <w:sz w:val="24"/>
              </w:rPr>
              <w:t>Patient</w:t>
            </w:r>
            <w:r>
              <w:rPr>
                <w:spacing w:val="-5"/>
                <w:sz w:val="24"/>
              </w:rPr>
              <w:t> </w:t>
            </w:r>
            <w:r>
              <w:rPr>
                <w:sz w:val="24"/>
              </w:rPr>
              <w:t>advocate</w:t>
            </w:r>
            <w:r>
              <w:rPr>
                <w:spacing w:val="-4"/>
                <w:sz w:val="24"/>
              </w:rPr>
              <w:t> </w:t>
            </w:r>
            <w:r>
              <w:rPr>
                <w:sz w:val="24"/>
              </w:rPr>
              <w:t>for</w:t>
            </w:r>
            <w:r>
              <w:rPr>
                <w:spacing w:val="-5"/>
                <w:sz w:val="24"/>
              </w:rPr>
              <w:t> </w:t>
            </w:r>
            <w:r>
              <w:rPr>
                <w:sz w:val="24"/>
              </w:rPr>
              <w:t>benefits</w:t>
            </w:r>
            <w:r>
              <w:rPr>
                <w:spacing w:val="-4"/>
                <w:sz w:val="24"/>
              </w:rPr>
              <w:t> </w:t>
            </w:r>
            <w:r>
              <w:rPr>
                <w:spacing w:val="-2"/>
                <w:sz w:val="24"/>
              </w:rPr>
              <w:t>advice</w:t>
            </w:r>
          </w:p>
          <w:p>
            <w:pPr>
              <w:pStyle w:val="TableParagraph"/>
              <w:spacing w:line="242" w:lineRule="auto"/>
              <w:ind w:right="2255"/>
              <w:rPr>
                <w:sz w:val="24"/>
              </w:rPr>
            </w:pPr>
            <w:r>
              <w:rPr>
                <w:sz w:val="24"/>
              </w:rPr>
              <w:t>Various</w:t>
            </w:r>
            <w:r>
              <w:rPr>
                <w:spacing w:val="-5"/>
                <w:sz w:val="24"/>
              </w:rPr>
              <w:t> </w:t>
            </w:r>
            <w:r>
              <w:rPr>
                <w:sz w:val="24"/>
              </w:rPr>
              <w:t>other</w:t>
            </w:r>
            <w:r>
              <w:rPr>
                <w:spacing w:val="-5"/>
                <w:sz w:val="24"/>
              </w:rPr>
              <w:t> </w:t>
            </w:r>
            <w:r>
              <w:rPr>
                <w:sz w:val="24"/>
              </w:rPr>
              <w:t>resources</w:t>
            </w:r>
            <w:r>
              <w:rPr>
                <w:spacing w:val="-5"/>
                <w:sz w:val="24"/>
              </w:rPr>
              <w:t> </w:t>
            </w:r>
            <w:r>
              <w:rPr>
                <w:sz w:val="24"/>
              </w:rPr>
              <w:t>about</w:t>
            </w:r>
            <w:r>
              <w:rPr>
                <w:spacing w:val="-5"/>
                <w:sz w:val="24"/>
              </w:rPr>
              <w:t> </w:t>
            </w:r>
            <w:r>
              <w:rPr>
                <w:sz w:val="24"/>
              </w:rPr>
              <w:t>which</w:t>
            </w:r>
            <w:r>
              <w:rPr>
                <w:spacing w:val="-7"/>
                <w:sz w:val="24"/>
              </w:rPr>
              <w:t> </w:t>
            </w:r>
            <w:r>
              <w:rPr>
                <w:sz w:val="24"/>
              </w:rPr>
              <w:t>he</w:t>
            </w:r>
            <w:r>
              <w:rPr>
                <w:spacing w:val="-5"/>
                <w:sz w:val="24"/>
              </w:rPr>
              <w:t> </w:t>
            </w:r>
            <w:r>
              <w:rPr>
                <w:sz w:val="24"/>
              </w:rPr>
              <w:t>was</w:t>
            </w:r>
            <w:r>
              <w:rPr>
                <w:spacing w:val="-6"/>
                <w:sz w:val="24"/>
              </w:rPr>
              <w:t> </w:t>
            </w:r>
            <w:r>
              <w:rPr>
                <w:sz w:val="24"/>
              </w:rPr>
              <w:t>provided</w:t>
            </w:r>
            <w:r>
              <w:rPr>
                <w:spacing w:val="-7"/>
                <w:sz w:val="24"/>
              </w:rPr>
              <w:t> </w:t>
            </w:r>
            <w:r>
              <w:rPr>
                <w:sz w:val="24"/>
              </w:rPr>
              <w:t>information Carers information</w:t>
            </w:r>
          </w:p>
          <w:p>
            <w:pPr>
              <w:pStyle w:val="TableParagraph"/>
              <w:spacing w:line="276" w:lineRule="exact"/>
              <w:rPr>
                <w:sz w:val="24"/>
              </w:rPr>
            </w:pPr>
            <w:r>
              <w:rPr>
                <w:sz w:val="24"/>
              </w:rPr>
              <w:t>CRUSE</w:t>
            </w:r>
            <w:r>
              <w:rPr>
                <w:spacing w:val="-7"/>
                <w:sz w:val="24"/>
              </w:rPr>
              <w:t> </w:t>
            </w:r>
            <w:r>
              <w:rPr>
                <w:sz w:val="24"/>
              </w:rPr>
              <w:t>(bereavement</w:t>
            </w:r>
            <w:r>
              <w:rPr>
                <w:spacing w:val="-7"/>
                <w:sz w:val="24"/>
              </w:rPr>
              <w:t> </w:t>
            </w:r>
            <w:r>
              <w:rPr>
                <w:spacing w:val="-2"/>
                <w:sz w:val="24"/>
              </w:rPr>
              <w:t>resource)</w:t>
            </w:r>
          </w:p>
          <w:p>
            <w:pPr>
              <w:pStyle w:val="TableParagraph"/>
              <w:spacing w:before="2"/>
              <w:ind w:left="0"/>
              <w:rPr>
                <w:rFonts w:ascii="Arial"/>
                <w:sz w:val="24"/>
              </w:rPr>
            </w:pPr>
          </w:p>
          <w:p>
            <w:pPr>
              <w:pStyle w:val="TableParagraph"/>
              <w:rPr>
                <w:sz w:val="24"/>
              </w:rPr>
            </w:pPr>
            <w:r>
              <w:rPr>
                <w:sz w:val="24"/>
              </w:rPr>
              <w:t>The</w:t>
            </w:r>
            <w:r>
              <w:rPr>
                <w:spacing w:val="-3"/>
                <w:sz w:val="24"/>
              </w:rPr>
              <w:t> </w:t>
            </w:r>
            <w:r>
              <w:rPr>
                <w:sz w:val="24"/>
              </w:rPr>
              <w:t>Trust</w:t>
            </w:r>
            <w:r>
              <w:rPr>
                <w:spacing w:val="-3"/>
                <w:sz w:val="24"/>
              </w:rPr>
              <w:t> </w:t>
            </w:r>
            <w:r>
              <w:rPr>
                <w:sz w:val="24"/>
              </w:rPr>
              <w:t>continued</w:t>
            </w:r>
            <w:r>
              <w:rPr>
                <w:spacing w:val="-3"/>
                <w:sz w:val="24"/>
              </w:rPr>
              <w:t> </w:t>
            </w:r>
            <w:r>
              <w:rPr>
                <w:sz w:val="24"/>
              </w:rPr>
              <w:t>to</w:t>
            </w:r>
            <w:r>
              <w:rPr>
                <w:spacing w:val="-3"/>
                <w:sz w:val="24"/>
              </w:rPr>
              <w:t> </w:t>
            </w:r>
            <w:r>
              <w:rPr>
                <w:sz w:val="24"/>
              </w:rPr>
              <w:t>recommend</w:t>
            </w:r>
            <w:r>
              <w:rPr>
                <w:spacing w:val="-3"/>
                <w:sz w:val="24"/>
              </w:rPr>
              <w:t> </w:t>
            </w:r>
            <w:r>
              <w:rPr>
                <w:sz w:val="24"/>
              </w:rPr>
              <w:t>agencies</w:t>
            </w:r>
            <w:r>
              <w:rPr>
                <w:spacing w:val="-3"/>
                <w:sz w:val="24"/>
              </w:rPr>
              <w:t> </w:t>
            </w:r>
            <w:r>
              <w:rPr>
                <w:sz w:val="24"/>
              </w:rPr>
              <w:t>that</w:t>
            </w:r>
            <w:r>
              <w:rPr>
                <w:spacing w:val="-3"/>
                <w:sz w:val="24"/>
              </w:rPr>
              <w:t> </w:t>
            </w:r>
            <w:r>
              <w:rPr>
                <w:sz w:val="24"/>
              </w:rPr>
              <w:t>increased</w:t>
            </w:r>
            <w:r>
              <w:rPr>
                <w:spacing w:val="-6"/>
                <w:sz w:val="24"/>
              </w:rPr>
              <w:t> </w:t>
            </w:r>
            <w:r>
              <w:rPr>
                <w:sz w:val="24"/>
              </w:rPr>
              <w:t>social</w:t>
            </w:r>
            <w:r>
              <w:rPr>
                <w:spacing w:val="-5"/>
                <w:sz w:val="24"/>
              </w:rPr>
              <w:t> </w:t>
            </w:r>
            <w:r>
              <w:rPr>
                <w:sz w:val="24"/>
              </w:rPr>
              <w:t>contact,</w:t>
            </w:r>
            <w:r>
              <w:rPr>
                <w:spacing w:val="-4"/>
                <w:sz w:val="24"/>
              </w:rPr>
              <w:t> </w:t>
            </w:r>
            <w:r>
              <w:rPr>
                <w:sz w:val="24"/>
              </w:rPr>
              <w:t>kept</w:t>
            </w:r>
            <w:r>
              <w:rPr>
                <w:spacing w:val="-6"/>
                <w:sz w:val="24"/>
              </w:rPr>
              <w:t> </w:t>
            </w:r>
            <w:r>
              <w:rPr>
                <w:sz w:val="24"/>
              </w:rPr>
              <w:t>him</w:t>
            </w:r>
            <w:r>
              <w:rPr>
                <w:spacing w:val="-4"/>
                <w:sz w:val="24"/>
              </w:rPr>
              <w:t> </w:t>
            </w:r>
            <w:r>
              <w:rPr>
                <w:sz w:val="24"/>
              </w:rPr>
              <w:t>well (and aimed to improve his health) and reduced risks.</w:t>
            </w:r>
          </w:p>
          <w:p>
            <w:pPr>
              <w:pStyle w:val="TableParagraph"/>
              <w:spacing w:line="278" w:lineRule="exact"/>
              <w:rPr>
                <w:sz w:val="24"/>
              </w:rPr>
            </w:pPr>
            <w:r>
              <w:rPr>
                <w:sz w:val="24"/>
              </w:rPr>
              <w:t>The</w:t>
            </w:r>
            <w:r>
              <w:rPr>
                <w:spacing w:val="-4"/>
                <w:sz w:val="24"/>
              </w:rPr>
              <w:t> </w:t>
            </w:r>
            <w:r>
              <w:rPr>
                <w:sz w:val="24"/>
              </w:rPr>
              <w:t>report</w:t>
            </w:r>
            <w:r>
              <w:rPr>
                <w:spacing w:val="-2"/>
                <w:sz w:val="24"/>
              </w:rPr>
              <w:t> </w:t>
            </w:r>
            <w:r>
              <w:rPr>
                <w:sz w:val="24"/>
              </w:rPr>
              <w:t>was</w:t>
            </w:r>
            <w:r>
              <w:rPr>
                <w:spacing w:val="-1"/>
                <w:sz w:val="24"/>
              </w:rPr>
              <w:t> </w:t>
            </w:r>
            <w:r>
              <w:rPr>
                <w:sz w:val="24"/>
              </w:rPr>
              <w:t>sent</w:t>
            </w:r>
            <w:r>
              <w:rPr>
                <w:spacing w:val="-2"/>
                <w:sz w:val="24"/>
              </w:rPr>
              <w:t> </w:t>
            </w:r>
            <w:r>
              <w:rPr>
                <w:sz w:val="24"/>
              </w:rPr>
              <w:t>to</w:t>
            </w:r>
            <w:r>
              <w:rPr>
                <w:spacing w:val="-3"/>
                <w:sz w:val="24"/>
              </w:rPr>
              <w:t> </w:t>
            </w:r>
            <w:r>
              <w:rPr>
                <w:sz w:val="24"/>
              </w:rPr>
              <w:t>the</w:t>
            </w:r>
            <w:r>
              <w:rPr>
                <w:spacing w:val="-2"/>
                <w:sz w:val="24"/>
              </w:rPr>
              <w:t> </w:t>
            </w:r>
            <w:r>
              <w:rPr>
                <w:sz w:val="24"/>
              </w:rPr>
              <w:t>GP.</w:t>
            </w:r>
            <w:r>
              <w:rPr>
                <w:spacing w:val="-1"/>
                <w:sz w:val="24"/>
              </w:rPr>
              <w:t> </w:t>
            </w:r>
            <w:r>
              <w:rPr>
                <w:sz w:val="24"/>
              </w:rPr>
              <w:t>There</w:t>
            </w:r>
            <w:r>
              <w:rPr>
                <w:spacing w:val="-1"/>
                <w:sz w:val="24"/>
              </w:rPr>
              <w:t> </w:t>
            </w:r>
            <w:r>
              <w:rPr>
                <w:sz w:val="24"/>
              </w:rPr>
              <w:t>is</w:t>
            </w:r>
            <w:r>
              <w:rPr>
                <w:spacing w:val="-1"/>
                <w:sz w:val="24"/>
              </w:rPr>
              <w:t> </w:t>
            </w:r>
            <w:r>
              <w:rPr>
                <w:sz w:val="24"/>
              </w:rPr>
              <w:t>no</w:t>
            </w:r>
            <w:r>
              <w:rPr>
                <w:spacing w:val="-2"/>
                <w:sz w:val="24"/>
              </w:rPr>
              <w:t> </w:t>
            </w:r>
            <w:r>
              <w:rPr>
                <w:sz w:val="24"/>
              </w:rPr>
              <w:t>mention</w:t>
            </w:r>
            <w:r>
              <w:rPr>
                <w:spacing w:val="-4"/>
                <w:sz w:val="24"/>
              </w:rPr>
              <w:t> </w:t>
            </w:r>
            <w:r>
              <w:rPr>
                <w:sz w:val="24"/>
              </w:rPr>
              <w:t>of</w:t>
            </w:r>
            <w:r>
              <w:rPr>
                <w:spacing w:val="-2"/>
                <w:sz w:val="24"/>
              </w:rPr>
              <w:t> </w:t>
            </w:r>
            <w:r>
              <w:rPr>
                <w:sz w:val="24"/>
              </w:rPr>
              <w:t>it</w:t>
            </w:r>
            <w:r>
              <w:rPr>
                <w:spacing w:val="-1"/>
                <w:sz w:val="24"/>
              </w:rPr>
              <w:t> </w:t>
            </w:r>
            <w:r>
              <w:rPr>
                <w:sz w:val="24"/>
              </w:rPr>
              <w:t>being</w:t>
            </w:r>
            <w:r>
              <w:rPr>
                <w:spacing w:val="-3"/>
                <w:sz w:val="24"/>
              </w:rPr>
              <w:t> </w:t>
            </w:r>
            <w:r>
              <w:rPr>
                <w:sz w:val="24"/>
              </w:rPr>
              <w:t>sent</w:t>
            </w:r>
            <w:r>
              <w:rPr>
                <w:spacing w:val="-3"/>
                <w:sz w:val="24"/>
              </w:rPr>
              <w:t> </w:t>
            </w:r>
            <w:r>
              <w:rPr>
                <w:sz w:val="24"/>
              </w:rPr>
              <w:t>to</w:t>
            </w:r>
            <w:r>
              <w:rPr>
                <w:spacing w:val="-2"/>
                <w:sz w:val="24"/>
              </w:rPr>
              <w:t> </w:t>
            </w:r>
            <w:r>
              <w:rPr>
                <w:sz w:val="24"/>
              </w:rPr>
              <w:t>the</w:t>
            </w:r>
            <w:r>
              <w:rPr>
                <w:spacing w:val="-1"/>
                <w:sz w:val="24"/>
              </w:rPr>
              <w:t> </w:t>
            </w:r>
            <w:r>
              <w:rPr>
                <w:spacing w:val="-2"/>
                <w:sz w:val="24"/>
              </w:rPr>
              <w:t>patient.</w:t>
            </w:r>
          </w:p>
          <w:p>
            <w:pPr>
              <w:pStyle w:val="TableParagraph"/>
              <w:spacing w:before="2"/>
              <w:ind w:left="0"/>
              <w:rPr>
                <w:rFonts w:ascii="Arial"/>
                <w:sz w:val="24"/>
              </w:rPr>
            </w:pPr>
          </w:p>
          <w:p>
            <w:pPr>
              <w:pStyle w:val="TableParagraph"/>
              <w:spacing w:line="279" w:lineRule="exact"/>
              <w:rPr>
                <w:sz w:val="24"/>
              </w:rPr>
            </w:pPr>
            <w:r>
              <w:rPr>
                <w:spacing w:val="-2"/>
                <w:sz w:val="24"/>
              </w:rPr>
              <w:t>22/11/22</w:t>
            </w:r>
          </w:p>
          <w:p>
            <w:pPr>
              <w:pStyle w:val="TableParagraph"/>
              <w:rPr>
                <w:sz w:val="24"/>
              </w:rPr>
            </w:pPr>
            <w:r>
              <w:rPr>
                <w:sz w:val="24"/>
              </w:rPr>
              <w:t>Following</w:t>
            </w:r>
            <w:r>
              <w:rPr>
                <w:spacing w:val="-5"/>
                <w:sz w:val="24"/>
              </w:rPr>
              <w:t> </w:t>
            </w:r>
            <w:r>
              <w:rPr>
                <w:sz w:val="24"/>
              </w:rPr>
              <w:t>that</w:t>
            </w:r>
            <w:r>
              <w:rPr>
                <w:spacing w:val="-4"/>
                <w:sz w:val="24"/>
              </w:rPr>
              <w:t> </w:t>
            </w:r>
            <w:r>
              <w:rPr>
                <w:sz w:val="24"/>
              </w:rPr>
              <w:t>assessment,</w:t>
            </w:r>
            <w:r>
              <w:rPr>
                <w:spacing w:val="-6"/>
                <w:sz w:val="24"/>
              </w:rPr>
              <w:t> </w:t>
            </w:r>
            <w:r>
              <w:rPr>
                <w:sz w:val="24"/>
              </w:rPr>
              <w:t>the</w:t>
            </w:r>
            <w:r>
              <w:rPr>
                <w:spacing w:val="-6"/>
                <w:sz w:val="24"/>
              </w:rPr>
              <w:t> </w:t>
            </w:r>
            <w:r>
              <w:rPr>
                <w:sz w:val="24"/>
              </w:rPr>
              <w:t>plan</w:t>
            </w:r>
            <w:r>
              <w:rPr>
                <w:spacing w:val="-3"/>
                <w:sz w:val="24"/>
              </w:rPr>
              <w:t> </w:t>
            </w:r>
            <w:r>
              <w:rPr>
                <w:spacing w:val="-2"/>
                <w:sz w:val="24"/>
              </w:rPr>
              <w:t>included:</w:t>
            </w:r>
          </w:p>
          <w:p>
            <w:pPr>
              <w:pStyle w:val="TableParagraph"/>
              <w:spacing w:before="2"/>
              <w:ind w:right="5819"/>
              <w:rPr>
                <w:sz w:val="24"/>
              </w:rPr>
            </w:pPr>
            <w:r>
              <w:rPr>
                <w:sz w:val="24"/>
              </w:rPr>
              <w:t>Awareness</w:t>
            </w:r>
            <w:r>
              <w:rPr>
                <w:spacing w:val="-14"/>
                <w:sz w:val="24"/>
              </w:rPr>
              <w:t> </w:t>
            </w:r>
            <w:r>
              <w:rPr>
                <w:sz w:val="24"/>
              </w:rPr>
              <w:t>of</w:t>
            </w:r>
            <w:r>
              <w:rPr>
                <w:spacing w:val="-13"/>
                <w:sz w:val="24"/>
              </w:rPr>
              <w:t> </w:t>
            </w:r>
            <w:r>
              <w:rPr>
                <w:sz w:val="24"/>
              </w:rPr>
              <w:t>crisis</w:t>
            </w:r>
            <w:r>
              <w:rPr>
                <w:spacing w:val="-14"/>
                <w:sz w:val="24"/>
              </w:rPr>
              <w:t> </w:t>
            </w:r>
            <w:r>
              <w:rPr>
                <w:sz w:val="24"/>
              </w:rPr>
              <w:t>contacts Medication advice</w:t>
            </w:r>
          </w:p>
          <w:p>
            <w:pPr>
              <w:pStyle w:val="TableParagraph"/>
              <w:ind w:right="7314"/>
              <w:rPr>
                <w:sz w:val="24"/>
              </w:rPr>
            </w:pPr>
            <w:r>
              <w:rPr>
                <w:sz w:val="24"/>
              </w:rPr>
              <w:t>Referral to AMH Psychology</w:t>
            </w:r>
            <w:r>
              <w:rPr>
                <w:spacing w:val="-19"/>
                <w:sz w:val="24"/>
              </w:rPr>
              <w:t> </w:t>
            </w:r>
            <w:r>
              <w:rPr>
                <w:sz w:val="24"/>
              </w:rPr>
              <w:t>referral</w:t>
            </w:r>
          </w:p>
          <w:p>
            <w:pPr>
              <w:pStyle w:val="TableParagraph"/>
              <w:spacing w:line="556" w:lineRule="exact" w:before="58"/>
              <w:ind w:right="507"/>
              <w:rPr>
                <w:sz w:val="24"/>
              </w:rPr>
            </w:pPr>
            <w:r>
              <w:rPr>
                <w:sz w:val="24"/>
              </w:rPr>
              <w:t>The</w:t>
            </w:r>
            <w:r>
              <w:rPr>
                <w:spacing w:val="-3"/>
                <w:sz w:val="24"/>
              </w:rPr>
              <w:t> </w:t>
            </w:r>
            <w:r>
              <w:rPr>
                <w:sz w:val="24"/>
              </w:rPr>
              <w:t>plan</w:t>
            </w:r>
            <w:r>
              <w:rPr>
                <w:spacing w:val="-6"/>
                <w:sz w:val="24"/>
              </w:rPr>
              <w:t> </w:t>
            </w:r>
            <w:r>
              <w:rPr>
                <w:sz w:val="24"/>
              </w:rPr>
              <w:t>at</w:t>
            </w:r>
            <w:r>
              <w:rPr>
                <w:spacing w:val="-3"/>
                <w:sz w:val="24"/>
              </w:rPr>
              <w:t> </w:t>
            </w:r>
            <w:r>
              <w:rPr>
                <w:sz w:val="24"/>
              </w:rPr>
              <w:t>that</w:t>
            </w:r>
            <w:r>
              <w:rPr>
                <w:spacing w:val="-6"/>
                <w:sz w:val="24"/>
              </w:rPr>
              <w:t> </w:t>
            </w:r>
            <w:r>
              <w:rPr>
                <w:sz w:val="24"/>
              </w:rPr>
              <w:t>stage</w:t>
            </w:r>
            <w:r>
              <w:rPr>
                <w:spacing w:val="-5"/>
                <w:sz w:val="24"/>
              </w:rPr>
              <w:t> </w:t>
            </w:r>
            <w:r>
              <w:rPr>
                <w:sz w:val="24"/>
              </w:rPr>
              <w:t>continued</w:t>
            </w:r>
            <w:r>
              <w:rPr>
                <w:spacing w:val="-6"/>
                <w:sz w:val="24"/>
              </w:rPr>
              <w:t> </w:t>
            </w:r>
            <w:r>
              <w:rPr>
                <w:sz w:val="24"/>
              </w:rPr>
              <w:t>to</w:t>
            </w:r>
            <w:r>
              <w:rPr>
                <w:spacing w:val="-3"/>
                <w:sz w:val="24"/>
              </w:rPr>
              <w:t> </w:t>
            </w:r>
            <w:r>
              <w:rPr>
                <w:sz w:val="24"/>
              </w:rPr>
              <w:t>reflect</w:t>
            </w:r>
            <w:r>
              <w:rPr>
                <w:spacing w:val="-3"/>
                <w:sz w:val="24"/>
              </w:rPr>
              <w:t> </w:t>
            </w:r>
            <w:r>
              <w:rPr>
                <w:sz w:val="24"/>
              </w:rPr>
              <w:t>the</w:t>
            </w:r>
            <w:r>
              <w:rPr>
                <w:spacing w:val="-3"/>
                <w:sz w:val="24"/>
              </w:rPr>
              <w:t> </w:t>
            </w:r>
            <w:r>
              <w:rPr>
                <w:sz w:val="24"/>
              </w:rPr>
              <w:t>advice</w:t>
            </w:r>
            <w:r>
              <w:rPr>
                <w:spacing w:val="-3"/>
                <w:sz w:val="24"/>
              </w:rPr>
              <w:t> </w:t>
            </w:r>
            <w:r>
              <w:rPr>
                <w:sz w:val="24"/>
              </w:rPr>
              <w:t>of</w:t>
            </w:r>
            <w:r>
              <w:rPr>
                <w:spacing w:val="-3"/>
                <w:sz w:val="24"/>
              </w:rPr>
              <w:t> </w:t>
            </w:r>
            <w:r>
              <w:rPr>
                <w:sz w:val="24"/>
              </w:rPr>
              <w:t>the</w:t>
            </w:r>
            <w:r>
              <w:rPr>
                <w:spacing w:val="-3"/>
                <w:sz w:val="24"/>
              </w:rPr>
              <w:t> </w:t>
            </w:r>
            <w:r>
              <w:rPr>
                <w:sz w:val="24"/>
              </w:rPr>
              <w:t>NICE</w:t>
            </w:r>
            <w:r>
              <w:rPr>
                <w:spacing w:val="-5"/>
                <w:sz w:val="24"/>
              </w:rPr>
              <w:t> </w:t>
            </w:r>
            <w:r>
              <w:rPr>
                <w:sz w:val="24"/>
              </w:rPr>
              <w:t>guidelines</w:t>
            </w:r>
            <w:r>
              <w:rPr>
                <w:spacing w:val="-3"/>
                <w:sz w:val="24"/>
              </w:rPr>
              <w:t> </w:t>
            </w:r>
            <w:r>
              <w:rPr>
                <w:sz w:val="24"/>
              </w:rPr>
              <w:t>quoted. The report was sent to the GP. There is no mention of it being sent to the patient.</w:t>
            </w:r>
          </w:p>
        </w:tc>
      </w:tr>
      <w:tr>
        <w:trPr>
          <w:trHeight w:val="834" w:hRule="atLeast"/>
        </w:trPr>
        <w:tc>
          <w:tcPr>
            <w:tcW w:w="10063" w:type="dxa"/>
          </w:tcPr>
          <w:p>
            <w:pPr>
              <w:pStyle w:val="TableParagraph"/>
              <w:spacing w:line="278" w:lineRule="exact"/>
              <w:ind w:left="827" w:hanging="557"/>
              <w:rPr>
                <w:b/>
                <w:sz w:val="24"/>
              </w:rPr>
            </w:pPr>
            <w:r>
              <w:rPr>
                <w:b/>
                <w:sz w:val="24"/>
              </w:rPr>
              <w:t>10.</w:t>
            </w:r>
            <w:r>
              <w:rPr>
                <w:b/>
                <w:spacing w:val="80"/>
                <w:sz w:val="24"/>
              </w:rPr>
              <w:t> </w:t>
            </w:r>
            <w:r>
              <w:rPr>
                <w:b/>
                <w:sz w:val="24"/>
              </w:rPr>
              <w:t>Please</w:t>
            </w:r>
            <w:r>
              <w:rPr>
                <w:b/>
                <w:spacing w:val="-3"/>
                <w:sz w:val="24"/>
              </w:rPr>
              <w:t> </w:t>
            </w:r>
            <w:r>
              <w:rPr>
                <w:b/>
                <w:sz w:val="24"/>
              </w:rPr>
              <w:t>advise</w:t>
            </w:r>
            <w:r>
              <w:rPr>
                <w:b/>
                <w:spacing w:val="-3"/>
                <w:sz w:val="24"/>
              </w:rPr>
              <w:t> </w:t>
            </w:r>
            <w:r>
              <w:rPr>
                <w:b/>
                <w:sz w:val="24"/>
              </w:rPr>
              <w:t>how</w:t>
            </w:r>
            <w:r>
              <w:rPr>
                <w:b/>
                <w:spacing w:val="-4"/>
                <w:sz w:val="24"/>
              </w:rPr>
              <w:t> </w:t>
            </w:r>
            <w:r>
              <w:rPr>
                <w:b/>
                <w:sz w:val="24"/>
              </w:rPr>
              <w:t>a</w:t>
            </w:r>
            <w:r>
              <w:rPr>
                <w:b/>
                <w:spacing w:val="-4"/>
                <w:sz w:val="24"/>
              </w:rPr>
              <w:t> </w:t>
            </w:r>
            <w:r>
              <w:rPr>
                <w:b/>
                <w:sz w:val="24"/>
              </w:rPr>
              <w:t>Trust</w:t>
            </w:r>
            <w:r>
              <w:rPr>
                <w:b/>
                <w:spacing w:val="-3"/>
                <w:sz w:val="24"/>
              </w:rPr>
              <w:t> </w:t>
            </w:r>
            <w:r>
              <w:rPr>
                <w:b/>
                <w:sz w:val="24"/>
              </w:rPr>
              <w:t>should</w:t>
            </w:r>
            <w:r>
              <w:rPr>
                <w:b/>
                <w:spacing w:val="-3"/>
                <w:sz w:val="24"/>
              </w:rPr>
              <w:t> </w:t>
            </w:r>
            <w:r>
              <w:rPr>
                <w:b/>
                <w:sz w:val="24"/>
              </w:rPr>
              <w:t>communicate</w:t>
            </w:r>
            <w:r>
              <w:rPr>
                <w:b/>
                <w:spacing w:val="-3"/>
                <w:sz w:val="24"/>
              </w:rPr>
              <w:t> </w:t>
            </w:r>
            <w:r>
              <w:rPr>
                <w:b/>
                <w:sz w:val="24"/>
              </w:rPr>
              <w:t>a</w:t>
            </w:r>
            <w:r>
              <w:rPr>
                <w:b/>
                <w:spacing w:val="-4"/>
                <w:sz w:val="24"/>
              </w:rPr>
              <w:t> </w:t>
            </w:r>
            <w:r>
              <w:rPr>
                <w:b/>
                <w:sz w:val="24"/>
              </w:rPr>
              <w:t>mental</w:t>
            </w:r>
            <w:r>
              <w:rPr>
                <w:b/>
                <w:spacing w:val="-3"/>
                <w:sz w:val="24"/>
              </w:rPr>
              <w:t> </w:t>
            </w:r>
            <w:r>
              <w:rPr>
                <w:b/>
                <w:sz w:val="24"/>
              </w:rPr>
              <w:t>health</w:t>
            </w:r>
            <w:r>
              <w:rPr>
                <w:b/>
                <w:spacing w:val="-4"/>
                <w:sz w:val="24"/>
              </w:rPr>
              <w:t> </w:t>
            </w:r>
            <w:r>
              <w:rPr>
                <w:b/>
                <w:sz w:val="24"/>
              </w:rPr>
              <w:t>treatment/</w:t>
            </w:r>
            <w:r>
              <w:rPr>
                <w:b/>
                <w:spacing w:val="-4"/>
                <w:sz w:val="24"/>
              </w:rPr>
              <w:t> </w:t>
            </w:r>
            <w:r>
              <w:rPr>
                <w:b/>
                <w:sz w:val="24"/>
              </w:rPr>
              <w:t>care plan with a patient.</w:t>
            </w:r>
            <w:r>
              <w:rPr>
                <w:b/>
                <w:spacing w:val="40"/>
                <w:sz w:val="24"/>
              </w:rPr>
              <w:t> </w:t>
            </w:r>
            <w:r>
              <w:rPr>
                <w:b/>
                <w:sz w:val="24"/>
              </w:rPr>
              <w:t>Please refer to any relevant guidance to support your </w:t>
            </w:r>
            <w:r>
              <w:rPr>
                <w:b/>
                <w:spacing w:val="-2"/>
                <w:sz w:val="24"/>
              </w:rPr>
              <w:t>response.</w:t>
            </w:r>
          </w:p>
        </w:tc>
      </w:tr>
      <w:tr>
        <w:trPr>
          <w:trHeight w:val="1116" w:hRule="atLeast"/>
        </w:trPr>
        <w:tc>
          <w:tcPr>
            <w:tcW w:w="10063" w:type="dxa"/>
          </w:tcPr>
          <w:p>
            <w:pPr>
              <w:pStyle w:val="TableParagraph"/>
              <w:rPr>
                <w:sz w:val="24"/>
              </w:rPr>
            </w:pPr>
            <w:r>
              <w:rPr>
                <w:sz w:val="24"/>
              </w:rPr>
              <w:t>The</w:t>
            </w:r>
            <w:r>
              <w:rPr>
                <w:spacing w:val="-3"/>
                <w:sz w:val="24"/>
              </w:rPr>
              <w:t> </w:t>
            </w:r>
            <w:r>
              <w:rPr>
                <w:sz w:val="24"/>
              </w:rPr>
              <w:t>care</w:t>
            </w:r>
            <w:r>
              <w:rPr>
                <w:spacing w:val="-2"/>
                <w:sz w:val="24"/>
              </w:rPr>
              <w:t> </w:t>
            </w:r>
            <w:r>
              <w:rPr>
                <w:sz w:val="24"/>
              </w:rPr>
              <w:t>plan</w:t>
            </w:r>
            <w:r>
              <w:rPr>
                <w:spacing w:val="-3"/>
                <w:sz w:val="24"/>
              </w:rPr>
              <w:t> </w:t>
            </w:r>
            <w:r>
              <w:rPr>
                <w:sz w:val="24"/>
              </w:rPr>
              <w:t>should</w:t>
            </w:r>
            <w:r>
              <w:rPr>
                <w:spacing w:val="-3"/>
                <w:sz w:val="24"/>
              </w:rPr>
              <w:t> </w:t>
            </w:r>
            <w:r>
              <w:rPr>
                <w:sz w:val="24"/>
              </w:rPr>
              <w:t>be</w:t>
            </w:r>
            <w:r>
              <w:rPr>
                <w:spacing w:val="-3"/>
                <w:sz w:val="24"/>
              </w:rPr>
              <w:t> </w:t>
            </w:r>
            <w:r>
              <w:rPr>
                <w:sz w:val="24"/>
              </w:rPr>
              <w:t>discussed</w:t>
            </w:r>
            <w:r>
              <w:rPr>
                <w:spacing w:val="-3"/>
                <w:sz w:val="24"/>
              </w:rPr>
              <w:t> </w:t>
            </w:r>
            <w:r>
              <w:rPr>
                <w:sz w:val="24"/>
              </w:rPr>
              <w:t>with</w:t>
            </w:r>
            <w:r>
              <w:rPr>
                <w:spacing w:val="-3"/>
                <w:sz w:val="24"/>
              </w:rPr>
              <w:t> </w:t>
            </w:r>
            <w:r>
              <w:rPr>
                <w:sz w:val="24"/>
              </w:rPr>
              <w:t>the</w:t>
            </w:r>
            <w:r>
              <w:rPr>
                <w:spacing w:val="-3"/>
                <w:sz w:val="24"/>
              </w:rPr>
              <w:t> </w:t>
            </w:r>
            <w:r>
              <w:rPr>
                <w:sz w:val="24"/>
              </w:rPr>
              <w:t>patient</w:t>
            </w:r>
            <w:r>
              <w:rPr>
                <w:spacing w:val="-6"/>
                <w:sz w:val="24"/>
              </w:rPr>
              <w:t> </w:t>
            </w:r>
            <w:r>
              <w:rPr>
                <w:sz w:val="24"/>
              </w:rPr>
              <w:t>and,</w:t>
            </w:r>
            <w:r>
              <w:rPr>
                <w:spacing w:val="-4"/>
                <w:sz w:val="24"/>
              </w:rPr>
              <w:t> </w:t>
            </w:r>
            <w:r>
              <w:rPr>
                <w:sz w:val="24"/>
              </w:rPr>
              <w:t>if</w:t>
            </w:r>
            <w:r>
              <w:rPr>
                <w:spacing w:val="-3"/>
                <w:sz w:val="24"/>
              </w:rPr>
              <w:t> </w:t>
            </w:r>
            <w:r>
              <w:rPr>
                <w:sz w:val="24"/>
              </w:rPr>
              <w:t>appropriate,</w:t>
            </w:r>
            <w:r>
              <w:rPr>
                <w:spacing w:val="-4"/>
                <w:sz w:val="24"/>
              </w:rPr>
              <w:t> </w:t>
            </w:r>
            <w:r>
              <w:rPr>
                <w:sz w:val="24"/>
              </w:rPr>
              <w:t>their</w:t>
            </w:r>
            <w:r>
              <w:rPr>
                <w:spacing w:val="-6"/>
                <w:sz w:val="24"/>
              </w:rPr>
              <w:t> </w:t>
            </w:r>
            <w:r>
              <w:rPr>
                <w:sz w:val="24"/>
              </w:rPr>
              <w:t>carer.</w:t>
            </w:r>
            <w:r>
              <w:rPr>
                <w:spacing w:val="-3"/>
                <w:sz w:val="24"/>
              </w:rPr>
              <w:t> </w:t>
            </w:r>
            <w:r>
              <w:rPr>
                <w:sz w:val="24"/>
              </w:rPr>
              <w:t>Please see my answer to Question 6.</w:t>
            </w:r>
          </w:p>
        </w:tc>
      </w:tr>
      <w:tr>
        <w:trPr>
          <w:trHeight w:val="1672" w:hRule="atLeast"/>
        </w:trPr>
        <w:tc>
          <w:tcPr>
            <w:tcW w:w="10063" w:type="dxa"/>
          </w:tcPr>
          <w:p>
            <w:pPr>
              <w:pStyle w:val="TableParagraph"/>
              <w:numPr>
                <w:ilvl w:val="0"/>
                <w:numId w:val="17"/>
              </w:numPr>
              <w:tabs>
                <w:tab w:pos="828" w:val="left" w:leader="none"/>
              </w:tabs>
              <w:spacing w:line="240" w:lineRule="auto" w:before="0" w:after="0"/>
              <w:ind w:left="827" w:right="151" w:hanging="557"/>
              <w:jc w:val="left"/>
              <w:rPr>
                <w:b/>
                <w:sz w:val="24"/>
              </w:rPr>
            </w:pPr>
            <w:r>
              <w:rPr>
                <w:b/>
                <w:sz w:val="24"/>
              </w:rPr>
              <w:t>Please</w:t>
            </w:r>
            <w:r>
              <w:rPr>
                <w:b/>
                <w:spacing w:val="-3"/>
                <w:sz w:val="24"/>
              </w:rPr>
              <w:t> </w:t>
            </w:r>
            <w:r>
              <w:rPr>
                <w:b/>
                <w:sz w:val="24"/>
              </w:rPr>
              <w:t>advise</w:t>
            </w:r>
            <w:r>
              <w:rPr>
                <w:b/>
                <w:spacing w:val="-3"/>
                <w:sz w:val="24"/>
              </w:rPr>
              <w:t> </w:t>
            </w:r>
            <w:r>
              <w:rPr>
                <w:b/>
                <w:sz w:val="24"/>
              </w:rPr>
              <w:t>how</w:t>
            </w:r>
            <w:r>
              <w:rPr>
                <w:b/>
                <w:spacing w:val="-4"/>
                <w:sz w:val="24"/>
              </w:rPr>
              <w:t> </w:t>
            </w:r>
            <w:r>
              <w:rPr>
                <w:b/>
                <w:sz w:val="24"/>
              </w:rPr>
              <w:t>the</w:t>
            </w:r>
            <w:r>
              <w:rPr>
                <w:b/>
                <w:spacing w:val="-3"/>
                <w:sz w:val="24"/>
              </w:rPr>
              <w:t> </w:t>
            </w:r>
            <w:r>
              <w:rPr>
                <w:b/>
                <w:sz w:val="24"/>
              </w:rPr>
              <w:t>Trust</w:t>
            </w:r>
            <w:r>
              <w:rPr>
                <w:b/>
                <w:spacing w:val="-3"/>
                <w:sz w:val="24"/>
              </w:rPr>
              <w:t> </w:t>
            </w:r>
            <w:r>
              <w:rPr>
                <w:b/>
                <w:sz w:val="24"/>
              </w:rPr>
              <w:t>in</w:t>
            </w:r>
            <w:r>
              <w:rPr>
                <w:b/>
                <w:spacing w:val="-4"/>
                <w:sz w:val="24"/>
              </w:rPr>
              <w:t> </w:t>
            </w:r>
            <w:r>
              <w:rPr>
                <w:b/>
                <w:sz w:val="24"/>
              </w:rPr>
              <w:t>this</w:t>
            </w:r>
            <w:r>
              <w:rPr>
                <w:b/>
                <w:spacing w:val="-3"/>
                <w:sz w:val="24"/>
              </w:rPr>
              <w:t> </w:t>
            </w:r>
            <w:r>
              <w:rPr>
                <w:b/>
                <w:sz w:val="24"/>
              </w:rPr>
              <w:t>case</w:t>
            </w:r>
            <w:r>
              <w:rPr>
                <w:b/>
                <w:spacing w:val="-3"/>
                <w:sz w:val="24"/>
              </w:rPr>
              <w:t> </w:t>
            </w:r>
            <w:r>
              <w:rPr>
                <w:b/>
                <w:sz w:val="24"/>
              </w:rPr>
              <w:t>communicated</w:t>
            </w:r>
            <w:r>
              <w:rPr>
                <w:b/>
                <w:spacing w:val="-3"/>
                <w:sz w:val="24"/>
              </w:rPr>
              <w:t> </w:t>
            </w:r>
            <w:r>
              <w:rPr>
                <w:b/>
                <w:sz w:val="24"/>
              </w:rPr>
              <w:t>the</w:t>
            </w:r>
            <w:r>
              <w:rPr>
                <w:b/>
                <w:spacing w:val="-6"/>
                <w:sz w:val="24"/>
              </w:rPr>
              <w:t> </w:t>
            </w:r>
            <w:r>
              <w:rPr>
                <w:b/>
                <w:sz w:val="24"/>
              </w:rPr>
              <w:t>treatment/</w:t>
            </w:r>
            <w:r>
              <w:rPr>
                <w:b/>
                <w:spacing w:val="-4"/>
                <w:sz w:val="24"/>
              </w:rPr>
              <w:t> </w:t>
            </w:r>
            <w:r>
              <w:rPr>
                <w:b/>
                <w:sz w:val="24"/>
              </w:rPr>
              <w:t>care</w:t>
            </w:r>
            <w:r>
              <w:rPr>
                <w:b/>
                <w:spacing w:val="-2"/>
                <w:sz w:val="24"/>
              </w:rPr>
              <w:t> </w:t>
            </w:r>
            <w:r>
              <w:rPr>
                <w:b/>
                <w:sz w:val="24"/>
              </w:rPr>
              <w:t>plan to the patient following assessments on:</w:t>
            </w:r>
          </w:p>
          <w:p>
            <w:pPr>
              <w:pStyle w:val="TableParagraph"/>
              <w:numPr>
                <w:ilvl w:val="1"/>
                <w:numId w:val="17"/>
              </w:numPr>
              <w:tabs>
                <w:tab w:pos="1547" w:val="left" w:leader="none"/>
                <w:tab w:pos="1548" w:val="left" w:leader="none"/>
              </w:tabs>
              <w:spacing w:line="278" w:lineRule="exact" w:before="0" w:after="0"/>
              <w:ind w:left="1547" w:right="0" w:hanging="721"/>
              <w:jc w:val="left"/>
              <w:rPr>
                <w:b/>
                <w:sz w:val="24"/>
              </w:rPr>
            </w:pPr>
            <w:r>
              <w:rPr>
                <w:b/>
                <w:sz w:val="24"/>
              </w:rPr>
              <w:t>22</w:t>
            </w:r>
            <w:r>
              <w:rPr>
                <w:b/>
                <w:spacing w:val="-2"/>
                <w:sz w:val="24"/>
              </w:rPr>
              <w:t> </w:t>
            </w:r>
            <w:r>
              <w:rPr>
                <w:b/>
                <w:sz w:val="24"/>
              </w:rPr>
              <w:t>March</w:t>
            </w:r>
            <w:r>
              <w:rPr>
                <w:b/>
                <w:spacing w:val="-2"/>
                <w:sz w:val="24"/>
              </w:rPr>
              <w:t> 2021;</w:t>
            </w:r>
          </w:p>
          <w:p>
            <w:pPr>
              <w:pStyle w:val="TableParagraph"/>
              <w:numPr>
                <w:ilvl w:val="1"/>
                <w:numId w:val="17"/>
              </w:numPr>
              <w:tabs>
                <w:tab w:pos="1547" w:val="left" w:leader="none"/>
                <w:tab w:pos="1548" w:val="left" w:leader="none"/>
              </w:tabs>
              <w:spacing w:line="278" w:lineRule="exact" w:before="0" w:after="0"/>
              <w:ind w:left="1547" w:right="0" w:hanging="721"/>
              <w:jc w:val="left"/>
              <w:rPr>
                <w:b/>
                <w:sz w:val="24"/>
              </w:rPr>
            </w:pPr>
            <w:r>
              <w:rPr>
                <w:b/>
                <w:sz w:val="24"/>
              </w:rPr>
              <w:t>5</w:t>
            </w:r>
            <w:r>
              <w:rPr>
                <w:b/>
                <w:spacing w:val="-1"/>
                <w:sz w:val="24"/>
              </w:rPr>
              <w:t> </w:t>
            </w:r>
            <w:r>
              <w:rPr>
                <w:b/>
                <w:sz w:val="24"/>
              </w:rPr>
              <w:t>December</w:t>
            </w:r>
            <w:r>
              <w:rPr>
                <w:b/>
                <w:spacing w:val="-2"/>
                <w:sz w:val="24"/>
              </w:rPr>
              <w:t> </w:t>
            </w:r>
            <w:r>
              <w:rPr>
                <w:b/>
                <w:spacing w:val="-4"/>
                <w:sz w:val="24"/>
              </w:rPr>
              <w:t>2021;</w:t>
            </w:r>
          </w:p>
          <w:p>
            <w:pPr>
              <w:pStyle w:val="TableParagraph"/>
              <w:numPr>
                <w:ilvl w:val="1"/>
                <w:numId w:val="17"/>
              </w:numPr>
              <w:tabs>
                <w:tab w:pos="1547" w:val="left" w:leader="none"/>
                <w:tab w:pos="1548" w:val="left" w:leader="none"/>
              </w:tabs>
              <w:spacing w:line="278" w:lineRule="exact" w:before="0" w:after="0"/>
              <w:ind w:left="1547" w:right="0" w:hanging="721"/>
              <w:jc w:val="left"/>
              <w:rPr>
                <w:b/>
                <w:sz w:val="24"/>
              </w:rPr>
            </w:pPr>
            <w:r>
              <w:rPr>
                <w:b/>
                <w:sz w:val="24"/>
              </w:rPr>
              <w:t>26</w:t>
            </w:r>
            <w:r>
              <w:rPr>
                <w:b/>
                <w:spacing w:val="-3"/>
                <w:sz w:val="24"/>
              </w:rPr>
              <w:t> </w:t>
            </w:r>
            <w:r>
              <w:rPr>
                <w:b/>
                <w:sz w:val="24"/>
              </w:rPr>
              <w:t>September</w:t>
            </w:r>
            <w:r>
              <w:rPr>
                <w:b/>
                <w:spacing w:val="-5"/>
                <w:sz w:val="24"/>
              </w:rPr>
              <w:t> </w:t>
            </w:r>
            <w:r>
              <w:rPr>
                <w:b/>
                <w:sz w:val="24"/>
              </w:rPr>
              <w:t>2022;</w:t>
            </w:r>
            <w:r>
              <w:rPr>
                <w:b/>
                <w:spacing w:val="-5"/>
                <w:sz w:val="24"/>
              </w:rPr>
              <w:t> and</w:t>
            </w:r>
          </w:p>
          <w:p>
            <w:pPr>
              <w:pStyle w:val="TableParagraph"/>
              <w:numPr>
                <w:ilvl w:val="1"/>
                <w:numId w:val="17"/>
              </w:numPr>
              <w:tabs>
                <w:tab w:pos="1547" w:val="left" w:leader="none"/>
                <w:tab w:pos="1548" w:val="left" w:leader="none"/>
              </w:tabs>
              <w:spacing w:line="260" w:lineRule="exact" w:before="0" w:after="0"/>
              <w:ind w:left="1547" w:right="0" w:hanging="721"/>
              <w:jc w:val="left"/>
              <w:rPr>
                <w:b/>
                <w:sz w:val="24"/>
              </w:rPr>
            </w:pPr>
            <w:r>
              <w:rPr>
                <w:b/>
                <w:sz w:val="24"/>
              </w:rPr>
              <w:t>22</w:t>
            </w:r>
            <w:r>
              <w:rPr>
                <w:b/>
                <w:spacing w:val="-4"/>
                <w:sz w:val="24"/>
              </w:rPr>
              <w:t> </w:t>
            </w:r>
            <w:r>
              <w:rPr>
                <w:b/>
                <w:sz w:val="24"/>
              </w:rPr>
              <w:t>November</w:t>
            </w:r>
            <w:r>
              <w:rPr>
                <w:b/>
                <w:spacing w:val="-3"/>
                <w:sz w:val="24"/>
              </w:rPr>
              <w:t> </w:t>
            </w:r>
            <w:r>
              <w:rPr>
                <w:b/>
                <w:spacing w:val="-4"/>
                <w:sz w:val="24"/>
              </w:rPr>
              <w:t>2022.</w:t>
            </w:r>
          </w:p>
        </w:tc>
      </w:tr>
      <w:tr>
        <w:trPr>
          <w:trHeight w:val="835" w:hRule="atLeast"/>
        </w:trPr>
        <w:tc>
          <w:tcPr>
            <w:tcW w:w="10063" w:type="dxa"/>
          </w:tcPr>
          <w:p>
            <w:pPr>
              <w:pStyle w:val="TableParagraph"/>
              <w:rPr>
                <w:sz w:val="24"/>
              </w:rPr>
            </w:pPr>
            <w:r>
              <w:rPr>
                <w:sz w:val="24"/>
              </w:rPr>
              <w:t>At</w:t>
            </w:r>
            <w:r>
              <w:rPr>
                <w:spacing w:val="-3"/>
                <w:sz w:val="24"/>
              </w:rPr>
              <w:t> </w:t>
            </w:r>
            <w:r>
              <w:rPr>
                <w:sz w:val="24"/>
              </w:rPr>
              <w:t>each</w:t>
            </w:r>
            <w:r>
              <w:rPr>
                <w:spacing w:val="-3"/>
                <w:sz w:val="24"/>
              </w:rPr>
              <w:t> </w:t>
            </w:r>
            <w:r>
              <w:rPr>
                <w:sz w:val="24"/>
              </w:rPr>
              <w:t>point</w:t>
            </w:r>
            <w:r>
              <w:rPr>
                <w:spacing w:val="-3"/>
                <w:sz w:val="24"/>
              </w:rPr>
              <w:t> </w:t>
            </w:r>
            <w:r>
              <w:rPr>
                <w:sz w:val="24"/>
              </w:rPr>
              <w:t>there</w:t>
            </w:r>
            <w:r>
              <w:rPr>
                <w:spacing w:val="-5"/>
                <w:sz w:val="24"/>
              </w:rPr>
              <w:t> </w:t>
            </w:r>
            <w:r>
              <w:rPr>
                <w:sz w:val="24"/>
              </w:rPr>
              <w:t>is</w:t>
            </w:r>
            <w:r>
              <w:rPr>
                <w:spacing w:val="-5"/>
                <w:sz w:val="24"/>
              </w:rPr>
              <w:t> </w:t>
            </w:r>
            <w:r>
              <w:rPr>
                <w:sz w:val="24"/>
              </w:rPr>
              <w:t>documentary</w:t>
            </w:r>
            <w:r>
              <w:rPr>
                <w:spacing w:val="-3"/>
                <w:sz w:val="24"/>
              </w:rPr>
              <w:t> </w:t>
            </w:r>
            <w:r>
              <w:rPr>
                <w:sz w:val="24"/>
              </w:rPr>
              <w:t>evidence</w:t>
            </w:r>
            <w:r>
              <w:rPr>
                <w:spacing w:val="-5"/>
                <w:sz w:val="24"/>
              </w:rPr>
              <w:t> </w:t>
            </w:r>
            <w:r>
              <w:rPr>
                <w:sz w:val="24"/>
              </w:rPr>
              <w:t>that</w:t>
            </w:r>
            <w:r>
              <w:rPr>
                <w:spacing w:val="-6"/>
                <w:sz w:val="24"/>
              </w:rPr>
              <w:t> </w:t>
            </w:r>
            <w:r>
              <w:rPr>
                <w:sz w:val="24"/>
              </w:rPr>
              <w:t>the</w:t>
            </w:r>
            <w:r>
              <w:rPr>
                <w:spacing w:val="-5"/>
                <w:sz w:val="24"/>
              </w:rPr>
              <w:t> </w:t>
            </w:r>
            <w:r>
              <w:rPr>
                <w:sz w:val="24"/>
              </w:rPr>
              <w:t>care</w:t>
            </w:r>
            <w:r>
              <w:rPr>
                <w:spacing w:val="-3"/>
                <w:sz w:val="24"/>
              </w:rPr>
              <w:t> </w:t>
            </w:r>
            <w:r>
              <w:rPr>
                <w:sz w:val="24"/>
              </w:rPr>
              <w:t>plans</w:t>
            </w:r>
            <w:r>
              <w:rPr>
                <w:spacing w:val="-3"/>
                <w:sz w:val="24"/>
              </w:rPr>
              <w:t> </w:t>
            </w:r>
            <w:r>
              <w:rPr>
                <w:sz w:val="24"/>
              </w:rPr>
              <w:t>were</w:t>
            </w:r>
            <w:r>
              <w:rPr>
                <w:spacing w:val="-2"/>
                <w:sz w:val="24"/>
              </w:rPr>
              <w:t> </w:t>
            </w:r>
            <w:r>
              <w:rPr>
                <w:sz w:val="24"/>
              </w:rPr>
              <w:t>discussed</w:t>
            </w:r>
            <w:r>
              <w:rPr>
                <w:spacing w:val="-3"/>
                <w:sz w:val="24"/>
              </w:rPr>
              <w:t> </w:t>
            </w:r>
            <w:r>
              <w:rPr>
                <w:sz w:val="24"/>
              </w:rPr>
              <w:t>with</w:t>
            </w:r>
            <w:r>
              <w:rPr>
                <w:spacing w:val="-6"/>
                <w:sz w:val="24"/>
              </w:rPr>
              <w:t> </w:t>
            </w:r>
            <w:r>
              <w:rPr>
                <w:sz w:val="24"/>
              </w:rPr>
              <w:t>the patient and that he agreed with them.</w:t>
            </w:r>
          </w:p>
        </w:tc>
      </w:tr>
      <w:tr>
        <w:trPr>
          <w:trHeight w:val="558" w:hRule="atLeast"/>
        </w:trPr>
        <w:tc>
          <w:tcPr>
            <w:tcW w:w="10063" w:type="dxa"/>
          </w:tcPr>
          <w:p>
            <w:pPr>
              <w:pStyle w:val="TableParagraph"/>
              <w:spacing w:line="278" w:lineRule="exact"/>
              <w:ind w:left="827" w:right="396" w:hanging="557"/>
              <w:rPr>
                <w:b/>
                <w:sz w:val="24"/>
              </w:rPr>
            </w:pPr>
            <w:r>
              <w:rPr>
                <w:b/>
                <w:sz w:val="24"/>
              </w:rPr>
              <w:t>12.</w:t>
            </w:r>
            <w:r>
              <w:rPr>
                <w:b/>
                <w:spacing w:val="80"/>
                <w:sz w:val="24"/>
              </w:rPr>
              <w:t> </w:t>
            </w:r>
            <w:r>
              <w:rPr>
                <w:b/>
                <w:sz w:val="24"/>
              </w:rPr>
              <w:t>Would</w:t>
            </w:r>
            <w:r>
              <w:rPr>
                <w:b/>
                <w:spacing w:val="-3"/>
                <w:sz w:val="24"/>
              </w:rPr>
              <w:t> </w:t>
            </w:r>
            <w:r>
              <w:rPr>
                <w:b/>
                <w:sz w:val="24"/>
              </w:rPr>
              <w:t>you</w:t>
            </w:r>
            <w:r>
              <w:rPr>
                <w:b/>
                <w:spacing w:val="-3"/>
                <w:sz w:val="24"/>
              </w:rPr>
              <w:t> </w:t>
            </w:r>
            <w:r>
              <w:rPr>
                <w:b/>
                <w:sz w:val="24"/>
              </w:rPr>
              <w:t>have</w:t>
            </w:r>
            <w:r>
              <w:rPr>
                <w:b/>
                <w:spacing w:val="-2"/>
                <w:sz w:val="24"/>
              </w:rPr>
              <w:t> </w:t>
            </w:r>
            <w:r>
              <w:rPr>
                <w:b/>
                <w:sz w:val="24"/>
              </w:rPr>
              <w:t>advice</w:t>
            </w:r>
            <w:r>
              <w:rPr>
                <w:b/>
                <w:spacing w:val="-3"/>
                <w:sz w:val="24"/>
              </w:rPr>
              <w:t> </w:t>
            </w:r>
            <w:r>
              <w:rPr>
                <w:b/>
                <w:sz w:val="24"/>
              </w:rPr>
              <w:t>or</w:t>
            </w:r>
            <w:r>
              <w:rPr>
                <w:b/>
                <w:spacing w:val="-4"/>
                <w:sz w:val="24"/>
              </w:rPr>
              <w:t> </w:t>
            </w:r>
            <w:r>
              <w:rPr>
                <w:b/>
                <w:sz w:val="24"/>
              </w:rPr>
              <w:t>comment</w:t>
            </w:r>
            <w:r>
              <w:rPr>
                <w:b/>
                <w:spacing w:val="-3"/>
                <w:sz w:val="24"/>
              </w:rPr>
              <w:t> </w:t>
            </w:r>
            <w:r>
              <w:rPr>
                <w:b/>
                <w:sz w:val="24"/>
              </w:rPr>
              <w:t>on</w:t>
            </w:r>
            <w:r>
              <w:rPr>
                <w:b/>
                <w:spacing w:val="-6"/>
                <w:sz w:val="24"/>
              </w:rPr>
              <w:t> </w:t>
            </w:r>
            <w:r>
              <w:rPr>
                <w:b/>
                <w:sz w:val="24"/>
              </w:rPr>
              <w:t>the</w:t>
            </w:r>
            <w:r>
              <w:rPr>
                <w:b/>
                <w:spacing w:val="-6"/>
                <w:sz w:val="24"/>
              </w:rPr>
              <w:t> </w:t>
            </w:r>
            <w:r>
              <w:rPr>
                <w:b/>
                <w:sz w:val="24"/>
              </w:rPr>
              <w:t>mental</w:t>
            </w:r>
            <w:r>
              <w:rPr>
                <w:b/>
                <w:spacing w:val="-3"/>
                <w:sz w:val="24"/>
              </w:rPr>
              <w:t> </w:t>
            </w:r>
            <w:r>
              <w:rPr>
                <w:b/>
                <w:sz w:val="24"/>
              </w:rPr>
              <w:t>health</w:t>
            </w:r>
            <w:r>
              <w:rPr>
                <w:b/>
                <w:spacing w:val="-4"/>
                <w:sz w:val="24"/>
              </w:rPr>
              <w:t> </w:t>
            </w:r>
            <w:r>
              <w:rPr>
                <w:b/>
                <w:sz w:val="24"/>
              </w:rPr>
              <w:t>care</w:t>
            </w:r>
            <w:r>
              <w:rPr>
                <w:b/>
                <w:spacing w:val="-2"/>
                <w:sz w:val="24"/>
              </w:rPr>
              <w:t> </w:t>
            </w:r>
            <w:r>
              <w:rPr>
                <w:b/>
                <w:sz w:val="24"/>
              </w:rPr>
              <w:t>pathway regarding this case?</w:t>
            </w:r>
          </w:p>
        </w:tc>
      </w:tr>
    </w:tbl>
    <w:p>
      <w:pPr>
        <w:spacing w:after="0" w:line="278" w:lineRule="exact"/>
        <w:rPr>
          <w:sz w:val="24"/>
        </w:rPr>
        <w:sectPr>
          <w:pgSz w:w="11910" w:h="16840"/>
          <w:pgMar w:header="715" w:footer="1146" w:top="1340" w:bottom="1340" w:left="1300" w:right="280"/>
        </w:sectPr>
      </w:pPr>
    </w:p>
    <w:p>
      <w:pPr>
        <w:pStyle w:val="BodyText"/>
        <w:spacing w:before="8"/>
        <w:rPr>
          <w:sz w:val="7"/>
        </w:rPr>
      </w:pPr>
    </w:p>
    <w:tbl>
      <w:tblPr>
        <w:tblW w:w="0" w:type="auto"/>
        <w:jc w:val="left"/>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063"/>
      </w:tblGrid>
      <w:tr>
        <w:trPr>
          <w:trHeight w:val="4738" w:hRule="atLeast"/>
        </w:trPr>
        <w:tc>
          <w:tcPr>
            <w:tcW w:w="10063" w:type="dxa"/>
          </w:tcPr>
          <w:p>
            <w:pPr>
              <w:pStyle w:val="TableParagraph"/>
              <w:ind w:right="137"/>
              <w:rPr>
                <w:sz w:val="24"/>
              </w:rPr>
            </w:pPr>
            <w:r>
              <w:rPr>
                <w:sz w:val="24"/>
              </w:rPr>
              <w:t>In</w:t>
            </w:r>
            <w:r>
              <w:rPr>
                <w:spacing w:val="-4"/>
                <w:sz w:val="24"/>
              </w:rPr>
              <w:t> </w:t>
            </w:r>
            <w:r>
              <w:rPr>
                <w:sz w:val="24"/>
              </w:rPr>
              <w:t>general,</w:t>
            </w:r>
            <w:r>
              <w:rPr>
                <w:spacing w:val="-6"/>
                <w:sz w:val="24"/>
              </w:rPr>
              <w:t> </w:t>
            </w:r>
            <w:r>
              <w:rPr>
                <w:sz w:val="24"/>
              </w:rPr>
              <w:t>the</w:t>
            </w:r>
            <w:r>
              <w:rPr>
                <w:spacing w:val="-5"/>
                <w:sz w:val="24"/>
              </w:rPr>
              <w:t> </w:t>
            </w:r>
            <w:r>
              <w:rPr>
                <w:sz w:val="24"/>
              </w:rPr>
              <w:t>assessments</w:t>
            </w:r>
            <w:r>
              <w:rPr>
                <w:spacing w:val="-5"/>
                <w:sz w:val="24"/>
              </w:rPr>
              <w:t> </w:t>
            </w:r>
            <w:r>
              <w:rPr>
                <w:sz w:val="24"/>
              </w:rPr>
              <w:t>provided</w:t>
            </w:r>
            <w:r>
              <w:rPr>
                <w:spacing w:val="-5"/>
                <w:sz w:val="24"/>
              </w:rPr>
              <w:t> </w:t>
            </w:r>
            <w:r>
              <w:rPr>
                <w:sz w:val="24"/>
              </w:rPr>
              <w:t>and</w:t>
            </w:r>
            <w:r>
              <w:rPr>
                <w:spacing w:val="-5"/>
                <w:sz w:val="24"/>
              </w:rPr>
              <w:t> </w:t>
            </w:r>
            <w:r>
              <w:rPr>
                <w:sz w:val="24"/>
              </w:rPr>
              <w:t>interventions</w:t>
            </w:r>
            <w:r>
              <w:rPr>
                <w:spacing w:val="-5"/>
                <w:sz w:val="24"/>
              </w:rPr>
              <w:t> </w:t>
            </w:r>
            <w:r>
              <w:rPr>
                <w:sz w:val="24"/>
              </w:rPr>
              <w:t>recommended</w:t>
            </w:r>
            <w:r>
              <w:rPr>
                <w:spacing w:val="-5"/>
                <w:sz w:val="24"/>
              </w:rPr>
              <w:t> </w:t>
            </w:r>
            <w:r>
              <w:rPr>
                <w:sz w:val="24"/>
              </w:rPr>
              <w:t>were</w:t>
            </w:r>
            <w:r>
              <w:rPr>
                <w:spacing w:val="-5"/>
                <w:sz w:val="24"/>
              </w:rPr>
              <w:t> </w:t>
            </w:r>
            <w:r>
              <w:rPr>
                <w:sz w:val="24"/>
              </w:rPr>
              <w:t>in</w:t>
            </w:r>
            <w:r>
              <w:rPr>
                <w:spacing w:val="-8"/>
                <w:sz w:val="24"/>
              </w:rPr>
              <w:t> </w:t>
            </w:r>
            <w:r>
              <w:rPr>
                <w:sz w:val="24"/>
              </w:rPr>
              <w:t>accordance with NICE guidance (references 1, 2 and 3 in my report) and with the Mental Health Care Pathway for N Ireland</w:t>
            </w:r>
            <w:hyperlink w:history="true" w:anchor="_bookmark28">
              <w:r>
                <w:rPr>
                  <w:position w:val="8"/>
                  <w:sz w:val="16"/>
                </w:rPr>
                <w:t>29</w:t>
              </w:r>
            </w:hyperlink>
            <w:r>
              <w:rPr>
                <w:sz w:val="24"/>
              </w:rPr>
              <w:t>.</w:t>
            </w:r>
            <w:r>
              <w:rPr>
                <w:spacing w:val="40"/>
                <w:sz w:val="24"/>
              </w:rPr>
              <w:t> </w:t>
            </w:r>
            <w:r>
              <w:rPr>
                <w:sz w:val="24"/>
              </w:rPr>
              <w:t>It is not clear whether the care plans and advice were given to the patient in a written form and although this is not explicitly recommended, it is clear that both NICE and the MHCPNI recommend sharing of advice and information.</w:t>
            </w:r>
          </w:p>
          <w:p>
            <w:pPr>
              <w:pStyle w:val="TableParagraph"/>
              <w:spacing w:before="10"/>
              <w:ind w:left="0"/>
              <w:rPr>
                <w:rFonts w:ascii="Arial"/>
                <w:sz w:val="23"/>
              </w:rPr>
            </w:pPr>
          </w:p>
          <w:p>
            <w:pPr>
              <w:pStyle w:val="TableParagraph"/>
              <w:ind w:right="137"/>
              <w:rPr>
                <w:sz w:val="24"/>
              </w:rPr>
            </w:pPr>
            <w:r>
              <w:rPr>
                <w:sz w:val="24"/>
              </w:rPr>
              <w:t>Hence</w:t>
            </w:r>
            <w:r>
              <w:rPr>
                <w:spacing w:val="-5"/>
                <w:sz w:val="24"/>
              </w:rPr>
              <w:t> </w:t>
            </w:r>
            <w:r>
              <w:rPr>
                <w:sz w:val="24"/>
              </w:rPr>
              <w:t>if</w:t>
            </w:r>
            <w:r>
              <w:rPr>
                <w:spacing w:val="-3"/>
                <w:sz w:val="24"/>
              </w:rPr>
              <w:t> </w:t>
            </w:r>
            <w:r>
              <w:rPr>
                <w:sz w:val="24"/>
              </w:rPr>
              <w:t>the</w:t>
            </w:r>
            <w:r>
              <w:rPr>
                <w:spacing w:val="-3"/>
                <w:sz w:val="24"/>
              </w:rPr>
              <w:t> </w:t>
            </w:r>
            <w:r>
              <w:rPr>
                <w:sz w:val="24"/>
              </w:rPr>
              <w:t>information</w:t>
            </w:r>
            <w:r>
              <w:rPr>
                <w:spacing w:val="-3"/>
                <w:sz w:val="24"/>
              </w:rPr>
              <w:t> </w:t>
            </w:r>
            <w:r>
              <w:rPr>
                <w:sz w:val="24"/>
              </w:rPr>
              <w:t>was</w:t>
            </w:r>
            <w:r>
              <w:rPr>
                <w:spacing w:val="-3"/>
                <w:sz w:val="24"/>
              </w:rPr>
              <w:t> </w:t>
            </w:r>
            <w:r>
              <w:rPr>
                <w:sz w:val="24"/>
              </w:rPr>
              <w:t>not</w:t>
            </w:r>
            <w:r>
              <w:rPr>
                <w:spacing w:val="-3"/>
                <w:sz w:val="24"/>
              </w:rPr>
              <w:t> </w:t>
            </w:r>
            <w:r>
              <w:rPr>
                <w:sz w:val="24"/>
              </w:rPr>
              <w:t>shared</w:t>
            </w:r>
            <w:r>
              <w:rPr>
                <w:spacing w:val="-3"/>
                <w:sz w:val="24"/>
              </w:rPr>
              <w:t> </w:t>
            </w:r>
            <w:r>
              <w:rPr>
                <w:sz w:val="24"/>
              </w:rPr>
              <w:t>(eg</w:t>
            </w:r>
            <w:r>
              <w:rPr>
                <w:spacing w:val="-4"/>
                <w:sz w:val="24"/>
              </w:rPr>
              <w:t> </w:t>
            </w:r>
            <w:r>
              <w:rPr>
                <w:sz w:val="24"/>
              </w:rPr>
              <w:t>by</w:t>
            </w:r>
            <w:r>
              <w:rPr>
                <w:spacing w:val="-5"/>
                <w:sz w:val="24"/>
              </w:rPr>
              <w:t> </w:t>
            </w:r>
            <w:r>
              <w:rPr>
                <w:sz w:val="24"/>
              </w:rPr>
              <w:t>copying</w:t>
            </w:r>
            <w:r>
              <w:rPr>
                <w:spacing w:val="-7"/>
                <w:sz w:val="24"/>
              </w:rPr>
              <w:t> </w:t>
            </w:r>
            <w:r>
              <w:rPr>
                <w:sz w:val="24"/>
              </w:rPr>
              <w:t>correspondence</w:t>
            </w:r>
            <w:r>
              <w:rPr>
                <w:spacing w:val="-3"/>
                <w:sz w:val="24"/>
              </w:rPr>
              <w:t> </w:t>
            </w:r>
            <w:r>
              <w:rPr>
                <w:sz w:val="24"/>
              </w:rPr>
              <w:t>for</w:t>
            </w:r>
            <w:r>
              <w:rPr>
                <w:spacing w:val="-3"/>
                <w:sz w:val="24"/>
              </w:rPr>
              <w:t> </w:t>
            </w:r>
            <w:r>
              <w:rPr>
                <w:sz w:val="24"/>
              </w:rPr>
              <w:t>the</w:t>
            </w:r>
            <w:r>
              <w:rPr>
                <w:spacing w:val="-3"/>
                <w:sz w:val="24"/>
              </w:rPr>
              <w:t> </w:t>
            </w:r>
            <w:r>
              <w:rPr>
                <w:sz w:val="24"/>
              </w:rPr>
              <w:t>GP</w:t>
            </w:r>
            <w:r>
              <w:rPr>
                <w:spacing w:val="-3"/>
                <w:sz w:val="24"/>
              </w:rPr>
              <w:t> </w:t>
            </w:r>
            <w:r>
              <w:rPr>
                <w:sz w:val="24"/>
              </w:rPr>
              <w:t>to</w:t>
            </w:r>
            <w:r>
              <w:rPr>
                <w:spacing w:val="-3"/>
                <w:sz w:val="24"/>
              </w:rPr>
              <w:t> </w:t>
            </w:r>
            <w:r>
              <w:rPr>
                <w:sz w:val="24"/>
              </w:rPr>
              <w:t>the patient) then that would be a recommendation I would endorse.</w:t>
            </w:r>
            <w:r>
              <w:rPr>
                <w:spacing w:val="40"/>
                <w:sz w:val="24"/>
              </w:rPr>
              <w:t> </w:t>
            </w:r>
            <w:r>
              <w:rPr>
                <w:sz w:val="24"/>
              </w:rPr>
              <w:t>It seems that the Trust was aware that the patient had literacy difficulties.</w:t>
            </w:r>
            <w:r>
              <w:rPr>
                <w:spacing w:val="40"/>
                <w:sz w:val="24"/>
              </w:rPr>
              <w:t> </w:t>
            </w:r>
            <w:r>
              <w:rPr>
                <w:sz w:val="24"/>
              </w:rPr>
              <w:t>In the assessment</w:t>
            </w:r>
            <w:r>
              <w:rPr>
                <w:spacing w:val="-1"/>
                <w:sz w:val="24"/>
              </w:rPr>
              <w:t> </w:t>
            </w:r>
            <w:r>
              <w:rPr>
                <w:sz w:val="24"/>
              </w:rPr>
              <w:t>letter of 22/3/21 the assessor writes:</w:t>
            </w:r>
          </w:p>
          <w:p>
            <w:pPr>
              <w:pStyle w:val="TableParagraph"/>
              <w:rPr>
                <w:sz w:val="24"/>
              </w:rPr>
            </w:pPr>
            <w:r>
              <w:rPr>
                <w:sz w:val="24"/>
              </w:rPr>
              <w:t>“He reports the death of his wife in November 2020, and has also impacted mood as she would</w:t>
            </w:r>
            <w:r>
              <w:rPr>
                <w:spacing w:val="-3"/>
                <w:sz w:val="24"/>
              </w:rPr>
              <w:t> </w:t>
            </w:r>
            <w:r>
              <w:rPr>
                <w:sz w:val="24"/>
              </w:rPr>
              <w:t>have</w:t>
            </w:r>
            <w:r>
              <w:rPr>
                <w:spacing w:val="-3"/>
                <w:sz w:val="24"/>
              </w:rPr>
              <w:t> </w:t>
            </w:r>
            <w:r>
              <w:rPr>
                <w:sz w:val="24"/>
              </w:rPr>
              <w:t>been</w:t>
            </w:r>
            <w:r>
              <w:rPr>
                <w:spacing w:val="-3"/>
                <w:sz w:val="24"/>
              </w:rPr>
              <w:t> </w:t>
            </w:r>
            <w:r>
              <w:rPr>
                <w:sz w:val="24"/>
              </w:rPr>
              <w:t>the</w:t>
            </w:r>
            <w:r>
              <w:rPr>
                <w:spacing w:val="-3"/>
                <w:sz w:val="24"/>
              </w:rPr>
              <w:t> </w:t>
            </w:r>
            <w:r>
              <w:rPr>
                <w:sz w:val="24"/>
              </w:rPr>
              <w:t>only</w:t>
            </w:r>
            <w:r>
              <w:rPr>
                <w:spacing w:val="-4"/>
                <w:sz w:val="24"/>
              </w:rPr>
              <w:t> </w:t>
            </w:r>
            <w:r>
              <w:rPr>
                <w:sz w:val="24"/>
              </w:rPr>
              <w:t>person</w:t>
            </w:r>
            <w:r>
              <w:rPr>
                <w:spacing w:val="-6"/>
                <w:sz w:val="24"/>
              </w:rPr>
              <w:t> </w:t>
            </w:r>
            <w:r>
              <w:rPr>
                <w:sz w:val="24"/>
              </w:rPr>
              <w:t>he</w:t>
            </w:r>
            <w:r>
              <w:rPr>
                <w:spacing w:val="-5"/>
                <w:sz w:val="24"/>
              </w:rPr>
              <w:t> </w:t>
            </w:r>
            <w:r>
              <w:rPr>
                <w:sz w:val="24"/>
              </w:rPr>
              <w:t>spoke</w:t>
            </w:r>
            <w:r>
              <w:rPr>
                <w:spacing w:val="-3"/>
                <w:sz w:val="24"/>
              </w:rPr>
              <w:t> </w:t>
            </w:r>
            <w:r>
              <w:rPr>
                <w:sz w:val="24"/>
              </w:rPr>
              <w:t>with</w:t>
            </w:r>
            <w:r>
              <w:rPr>
                <w:spacing w:val="-3"/>
                <w:sz w:val="24"/>
              </w:rPr>
              <w:t> </w:t>
            </w:r>
            <w:r>
              <w:rPr>
                <w:sz w:val="24"/>
              </w:rPr>
              <w:t>regarding</w:t>
            </w:r>
            <w:r>
              <w:rPr>
                <w:spacing w:val="-4"/>
                <w:sz w:val="24"/>
              </w:rPr>
              <w:t> </w:t>
            </w:r>
            <w:r>
              <w:rPr>
                <w:sz w:val="24"/>
              </w:rPr>
              <w:t>CSA,</w:t>
            </w:r>
            <w:r>
              <w:rPr>
                <w:spacing w:val="-4"/>
                <w:sz w:val="24"/>
              </w:rPr>
              <w:t> </w:t>
            </w:r>
            <w:r>
              <w:rPr>
                <w:sz w:val="24"/>
              </w:rPr>
              <w:t>and</w:t>
            </w:r>
            <w:r>
              <w:rPr>
                <w:spacing w:val="-6"/>
                <w:sz w:val="24"/>
              </w:rPr>
              <w:t> </w:t>
            </w:r>
            <w:r>
              <w:rPr>
                <w:sz w:val="24"/>
              </w:rPr>
              <w:t>she</w:t>
            </w:r>
            <w:r>
              <w:rPr>
                <w:spacing w:val="-3"/>
                <w:sz w:val="24"/>
              </w:rPr>
              <w:t> </w:t>
            </w:r>
            <w:r>
              <w:rPr>
                <w:sz w:val="24"/>
              </w:rPr>
              <w:t>would</w:t>
            </w:r>
            <w:r>
              <w:rPr>
                <w:spacing w:val="-3"/>
                <w:sz w:val="24"/>
              </w:rPr>
              <w:t> </w:t>
            </w:r>
            <w:r>
              <w:rPr>
                <w:sz w:val="24"/>
              </w:rPr>
              <w:t>have</w:t>
            </w:r>
            <w:r>
              <w:rPr>
                <w:spacing w:val="-5"/>
                <w:sz w:val="24"/>
              </w:rPr>
              <w:t> </w:t>
            </w:r>
            <w:r>
              <w:rPr>
                <w:sz w:val="24"/>
              </w:rPr>
              <w:t>helped him with activities involving reading and writing.”</w:t>
            </w:r>
          </w:p>
          <w:p>
            <w:pPr>
              <w:pStyle w:val="TableParagraph"/>
              <w:spacing w:before="1"/>
              <w:ind w:right="201"/>
              <w:rPr>
                <w:sz w:val="24"/>
              </w:rPr>
            </w:pPr>
            <w:r>
              <w:rPr>
                <w:sz w:val="24"/>
              </w:rPr>
              <w:t>Knowing</w:t>
            </w:r>
            <w:r>
              <w:rPr>
                <w:spacing w:val="-4"/>
                <w:sz w:val="24"/>
              </w:rPr>
              <w:t> </w:t>
            </w:r>
            <w:r>
              <w:rPr>
                <w:sz w:val="24"/>
              </w:rPr>
              <w:t>this,</w:t>
            </w:r>
            <w:r>
              <w:rPr>
                <w:spacing w:val="-4"/>
                <w:sz w:val="24"/>
              </w:rPr>
              <w:t> </w:t>
            </w:r>
            <w:r>
              <w:rPr>
                <w:sz w:val="24"/>
              </w:rPr>
              <w:t>the</w:t>
            </w:r>
            <w:r>
              <w:rPr>
                <w:spacing w:val="-3"/>
                <w:sz w:val="24"/>
              </w:rPr>
              <w:t> </w:t>
            </w:r>
            <w:r>
              <w:rPr>
                <w:sz w:val="24"/>
              </w:rPr>
              <w:t>Trust</w:t>
            </w:r>
            <w:r>
              <w:rPr>
                <w:spacing w:val="-3"/>
                <w:sz w:val="24"/>
              </w:rPr>
              <w:t> </w:t>
            </w:r>
            <w:r>
              <w:rPr>
                <w:sz w:val="24"/>
              </w:rPr>
              <w:t>should</w:t>
            </w:r>
            <w:r>
              <w:rPr>
                <w:spacing w:val="-3"/>
                <w:sz w:val="24"/>
              </w:rPr>
              <w:t> </w:t>
            </w:r>
            <w:r>
              <w:rPr>
                <w:sz w:val="24"/>
              </w:rPr>
              <w:t>have</w:t>
            </w:r>
            <w:r>
              <w:rPr>
                <w:spacing w:val="-3"/>
                <w:sz w:val="24"/>
              </w:rPr>
              <w:t> </w:t>
            </w:r>
            <w:r>
              <w:rPr>
                <w:sz w:val="24"/>
              </w:rPr>
              <w:t>provided</w:t>
            </w:r>
            <w:r>
              <w:rPr>
                <w:spacing w:val="-5"/>
                <w:sz w:val="24"/>
              </w:rPr>
              <w:t> </w:t>
            </w:r>
            <w:r>
              <w:rPr>
                <w:sz w:val="24"/>
              </w:rPr>
              <w:t>information</w:t>
            </w:r>
            <w:r>
              <w:rPr>
                <w:spacing w:val="-6"/>
                <w:sz w:val="24"/>
              </w:rPr>
              <w:t> </w:t>
            </w:r>
            <w:r>
              <w:rPr>
                <w:sz w:val="24"/>
              </w:rPr>
              <w:t>in</w:t>
            </w:r>
            <w:r>
              <w:rPr>
                <w:spacing w:val="-3"/>
                <w:sz w:val="24"/>
              </w:rPr>
              <w:t> </w:t>
            </w:r>
            <w:r>
              <w:rPr>
                <w:sz w:val="24"/>
              </w:rPr>
              <w:t>a</w:t>
            </w:r>
            <w:r>
              <w:rPr>
                <w:spacing w:val="-3"/>
                <w:sz w:val="24"/>
              </w:rPr>
              <w:t> </w:t>
            </w:r>
            <w:r>
              <w:rPr>
                <w:sz w:val="24"/>
              </w:rPr>
              <w:t>way</w:t>
            </w:r>
            <w:r>
              <w:rPr>
                <w:spacing w:val="-7"/>
                <w:sz w:val="24"/>
              </w:rPr>
              <w:t> </w:t>
            </w:r>
            <w:r>
              <w:rPr>
                <w:sz w:val="24"/>
              </w:rPr>
              <w:t>that</w:t>
            </w:r>
            <w:r>
              <w:rPr>
                <w:spacing w:val="-3"/>
                <w:sz w:val="24"/>
              </w:rPr>
              <w:t> </w:t>
            </w:r>
            <w:r>
              <w:rPr>
                <w:sz w:val="24"/>
              </w:rPr>
              <w:t>was</w:t>
            </w:r>
            <w:r>
              <w:rPr>
                <w:spacing w:val="-3"/>
                <w:sz w:val="24"/>
              </w:rPr>
              <w:t> </w:t>
            </w:r>
            <w:r>
              <w:rPr>
                <w:sz w:val="24"/>
              </w:rPr>
              <w:t>intelligible</w:t>
            </w:r>
            <w:r>
              <w:rPr>
                <w:spacing w:val="-5"/>
                <w:sz w:val="24"/>
              </w:rPr>
              <w:t> </w:t>
            </w:r>
            <w:r>
              <w:rPr>
                <w:sz w:val="24"/>
              </w:rPr>
              <w:t>to the patient, either through a recording or by involving a relative such as his daughter.</w:t>
            </w:r>
            <w:r>
              <w:rPr>
                <w:spacing w:val="40"/>
                <w:sz w:val="24"/>
              </w:rPr>
              <w:t> </w:t>
            </w:r>
            <w:r>
              <w:rPr>
                <w:sz w:val="24"/>
              </w:rPr>
              <w:t>I did not find any evidence that this was done.</w:t>
            </w:r>
          </w:p>
        </w:tc>
      </w:tr>
      <w:tr>
        <w:trPr>
          <w:trHeight w:val="278" w:hRule="atLeast"/>
        </w:trPr>
        <w:tc>
          <w:tcPr>
            <w:tcW w:w="10063" w:type="dxa"/>
          </w:tcPr>
          <w:p>
            <w:pPr>
              <w:pStyle w:val="TableParagraph"/>
              <w:spacing w:line="258" w:lineRule="exact"/>
              <w:rPr>
                <w:b/>
                <w:sz w:val="24"/>
              </w:rPr>
            </w:pPr>
            <w:r>
              <w:rPr>
                <w:b/>
                <w:spacing w:val="-2"/>
                <w:sz w:val="24"/>
              </w:rPr>
              <w:t>Overall</w:t>
            </w:r>
          </w:p>
        </w:tc>
      </w:tr>
      <w:tr>
        <w:trPr>
          <w:trHeight w:val="558" w:hRule="atLeast"/>
        </w:trPr>
        <w:tc>
          <w:tcPr>
            <w:tcW w:w="10063" w:type="dxa"/>
          </w:tcPr>
          <w:p>
            <w:pPr>
              <w:pStyle w:val="TableParagraph"/>
              <w:spacing w:line="278" w:lineRule="exact"/>
              <w:ind w:left="827" w:hanging="557"/>
              <w:rPr>
                <w:b/>
                <w:sz w:val="24"/>
              </w:rPr>
            </w:pPr>
            <w:r>
              <w:rPr>
                <w:b/>
                <w:sz w:val="24"/>
              </w:rPr>
              <w:t>13.</w:t>
            </w:r>
            <w:r>
              <w:rPr>
                <w:b/>
                <w:spacing w:val="80"/>
                <w:sz w:val="24"/>
              </w:rPr>
              <w:t> </w:t>
            </w:r>
            <w:r>
              <w:rPr>
                <w:b/>
                <w:sz w:val="24"/>
              </w:rPr>
              <w:t>Please</w:t>
            </w:r>
            <w:r>
              <w:rPr>
                <w:b/>
                <w:spacing w:val="-3"/>
                <w:sz w:val="24"/>
              </w:rPr>
              <w:t> </w:t>
            </w:r>
            <w:r>
              <w:rPr>
                <w:b/>
                <w:sz w:val="24"/>
              </w:rPr>
              <w:t>provide</w:t>
            </w:r>
            <w:r>
              <w:rPr>
                <w:b/>
                <w:spacing w:val="-3"/>
                <w:sz w:val="24"/>
              </w:rPr>
              <w:t> </w:t>
            </w:r>
            <w:r>
              <w:rPr>
                <w:b/>
                <w:sz w:val="24"/>
              </w:rPr>
              <w:t>any</w:t>
            </w:r>
            <w:r>
              <w:rPr>
                <w:b/>
                <w:spacing w:val="-5"/>
                <w:sz w:val="24"/>
              </w:rPr>
              <w:t> </w:t>
            </w:r>
            <w:r>
              <w:rPr>
                <w:b/>
                <w:sz w:val="24"/>
              </w:rPr>
              <w:t>other</w:t>
            </w:r>
            <w:r>
              <w:rPr>
                <w:b/>
                <w:spacing w:val="-3"/>
                <w:sz w:val="24"/>
              </w:rPr>
              <w:t> </w:t>
            </w:r>
            <w:r>
              <w:rPr>
                <w:b/>
                <w:sz w:val="24"/>
              </w:rPr>
              <w:t>advice</w:t>
            </w:r>
            <w:r>
              <w:rPr>
                <w:b/>
                <w:spacing w:val="-3"/>
                <w:sz w:val="24"/>
              </w:rPr>
              <w:t> </w:t>
            </w:r>
            <w:r>
              <w:rPr>
                <w:b/>
                <w:sz w:val="24"/>
              </w:rPr>
              <w:t>you</w:t>
            </w:r>
            <w:r>
              <w:rPr>
                <w:b/>
                <w:spacing w:val="-3"/>
                <w:sz w:val="24"/>
              </w:rPr>
              <w:t> </w:t>
            </w:r>
            <w:r>
              <w:rPr>
                <w:b/>
                <w:sz w:val="24"/>
              </w:rPr>
              <w:t>consider</w:t>
            </w:r>
            <w:r>
              <w:rPr>
                <w:b/>
                <w:spacing w:val="-4"/>
                <w:sz w:val="24"/>
              </w:rPr>
              <w:t> </w:t>
            </w:r>
            <w:r>
              <w:rPr>
                <w:b/>
                <w:sz w:val="24"/>
              </w:rPr>
              <w:t>relevant</w:t>
            </w:r>
            <w:r>
              <w:rPr>
                <w:b/>
                <w:spacing w:val="-3"/>
                <w:sz w:val="24"/>
              </w:rPr>
              <w:t> </w:t>
            </w:r>
            <w:r>
              <w:rPr>
                <w:b/>
                <w:sz w:val="24"/>
              </w:rPr>
              <w:t>not</w:t>
            </w:r>
            <w:r>
              <w:rPr>
                <w:b/>
                <w:spacing w:val="-3"/>
                <w:sz w:val="24"/>
              </w:rPr>
              <w:t> </w:t>
            </w:r>
            <w:r>
              <w:rPr>
                <w:b/>
                <w:sz w:val="24"/>
              </w:rPr>
              <w:t>covered</w:t>
            </w:r>
            <w:r>
              <w:rPr>
                <w:b/>
                <w:spacing w:val="-3"/>
                <w:sz w:val="24"/>
              </w:rPr>
              <w:t> </w:t>
            </w:r>
            <w:r>
              <w:rPr>
                <w:b/>
                <w:sz w:val="24"/>
              </w:rPr>
              <w:t>by</w:t>
            </w:r>
            <w:r>
              <w:rPr>
                <w:b/>
                <w:spacing w:val="-4"/>
                <w:sz w:val="24"/>
              </w:rPr>
              <w:t> </w:t>
            </w:r>
            <w:r>
              <w:rPr>
                <w:b/>
                <w:sz w:val="24"/>
              </w:rPr>
              <w:t>the foregoing questions.</w:t>
            </w:r>
          </w:p>
        </w:tc>
      </w:tr>
      <w:tr>
        <w:trPr>
          <w:trHeight w:val="556" w:hRule="atLeast"/>
        </w:trPr>
        <w:tc>
          <w:tcPr>
            <w:tcW w:w="10063" w:type="dxa"/>
          </w:tcPr>
          <w:p>
            <w:pPr>
              <w:pStyle w:val="TableParagraph"/>
              <w:spacing w:before="2"/>
              <w:ind w:left="0"/>
              <w:rPr>
                <w:rFonts w:ascii="Arial"/>
                <w:sz w:val="24"/>
              </w:rPr>
            </w:pPr>
          </w:p>
          <w:p>
            <w:pPr>
              <w:pStyle w:val="TableParagraph"/>
              <w:spacing w:line="258" w:lineRule="exact"/>
              <w:rPr>
                <w:sz w:val="24"/>
              </w:rPr>
            </w:pPr>
            <w:r>
              <w:rPr>
                <w:spacing w:val="-4"/>
                <w:sz w:val="24"/>
              </w:rPr>
              <w:t>None</w:t>
            </w:r>
          </w:p>
        </w:tc>
      </w:tr>
      <w:tr>
        <w:trPr>
          <w:trHeight w:val="559" w:hRule="atLeast"/>
        </w:trPr>
        <w:tc>
          <w:tcPr>
            <w:tcW w:w="10063" w:type="dxa"/>
          </w:tcPr>
          <w:p>
            <w:pPr>
              <w:pStyle w:val="TableParagraph"/>
              <w:ind w:left="270"/>
              <w:rPr>
                <w:b/>
                <w:sz w:val="24"/>
              </w:rPr>
            </w:pPr>
            <w:r>
              <w:rPr>
                <w:b/>
                <w:sz w:val="24"/>
              </w:rPr>
              <w:t>14.</w:t>
            </w:r>
            <w:r>
              <w:rPr>
                <w:b/>
                <w:spacing w:val="70"/>
                <w:w w:val="150"/>
                <w:sz w:val="24"/>
              </w:rPr>
              <w:t> </w:t>
            </w:r>
            <w:r>
              <w:rPr>
                <w:b/>
                <w:sz w:val="24"/>
              </w:rPr>
              <w:t>Have</w:t>
            </w:r>
            <w:r>
              <w:rPr>
                <w:b/>
                <w:spacing w:val="-1"/>
                <w:sz w:val="24"/>
              </w:rPr>
              <w:t> </w:t>
            </w:r>
            <w:r>
              <w:rPr>
                <w:b/>
                <w:sz w:val="24"/>
              </w:rPr>
              <w:t>you</w:t>
            </w:r>
            <w:r>
              <w:rPr>
                <w:b/>
                <w:spacing w:val="-2"/>
                <w:sz w:val="24"/>
              </w:rPr>
              <w:t> </w:t>
            </w:r>
            <w:r>
              <w:rPr>
                <w:b/>
                <w:sz w:val="24"/>
              </w:rPr>
              <w:t>identified</w:t>
            </w:r>
            <w:r>
              <w:rPr>
                <w:b/>
                <w:spacing w:val="-2"/>
                <w:sz w:val="24"/>
              </w:rPr>
              <w:t> </w:t>
            </w:r>
            <w:r>
              <w:rPr>
                <w:b/>
                <w:sz w:val="24"/>
              </w:rPr>
              <w:t>any</w:t>
            </w:r>
            <w:r>
              <w:rPr>
                <w:b/>
                <w:spacing w:val="-4"/>
                <w:sz w:val="24"/>
              </w:rPr>
              <w:t> </w:t>
            </w:r>
            <w:r>
              <w:rPr>
                <w:b/>
                <w:sz w:val="24"/>
              </w:rPr>
              <w:t>failings</w:t>
            </w:r>
            <w:r>
              <w:rPr>
                <w:b/>
                <w:spacing w:val="-3"/>
                <w:sz w:val="24"/>
              </w:rPr>
              <w:t> </w:t>
            </w:r>
            <w:r>
              <w:rPr>
                <w:b/>
                <w:sz w:val="24"/>
              </w:rPr>
              <w:t>in</w:t>
            </w:r>
            <w:r>
              <w:rPr>
                <w:b/>
                <w:spacing w:val="-3"/>
                <w:sz w:val="24"/>
              </w:rPr>
              <w:t> </w:t>
            </w:r>
            <w:r>
              <w:rPr>
                <w:b/>
                <w:sz w:val="24"/>
              </w:rPr>
              <w:t>the</w:t>
            </w:r>
            <w:r>
              <w:rPr>
                <w:b/>
                <w:spacing w:val="-2"/>
                <w:sz w:val="24"/>
              </w:rPr>
              <w:t> </w:t>
            </w:r>
            <w:r>
              <w:rPr>
                <w:b/>
                <w:sz w:val="24"/>
              </w:rPr>
              <w:t>Trust’s</w:t>
            </w:r>
            <w:r>
              <w:rPr>
                <w:b/>
                <w:spacing w:val="-3"/>
                <w:sz w:val="24"/>
              </w:rPr>
              <w:t> </w:t>
            </w:r>
            <w:r>
              <w:rPr>
                <w:b/>
                <w:sz w:val="24"/>
              </w:rPr>
              <w:t>actions?</w:t>
            </w:r>
            <w:r>
              <w:rPr>
                <w:b/>
                <w:spacing w:val="67"/>
                <w:sz w:val="24"/>
              </w:rPr>
              <w:t> </w:t>
            </w:r>
            <w:r>
              <w:rPr>
                <w:b/>
                <w:sz w:val="24"/>
              </w:rPr>
              <w:t>If</w:t>
            </w:r>
            <w:r>
              <w:rPr>
                <w:b/>
                <w:spacing w:val="-3"/>
                <w:sz w:val="24"/>
              </w:rPr>
              <w:t> </w:t>
            </w:r>
            <w:r>
              <w:rPr>
                <w:b/>
                <w:sz w:val="24"/>
              </w:rPr>
              <w:t>so,</w:t>
            </w:r>
            <w:r>
              <w:rPr>
                <w:b/>
                <w:spacing w:val="-4"/>
                <w:sz w:val="24"/>
              </w:rPr>
              <w:t> </w:t>
            </w:r>
            <w:r>
              <w:rPr>
                <w:b/>
                <w:sz w:val="24"/>
              </w:rPr>
              <w:t>what</w:t>
            </w:r>
            <w:r>
              <w:rPr>
                <w:b/>
                <w:spacing w:val="-2"/>
                <w:sz w:val="24"/>
              </w:rPr>
              <w:t> </w:t>
            </w:r>
            <w:r>
              <w:rPr>
                <w:b/>
                <w:sz w:val="24"/>
              </w:rPr>
              <w:t>impact</w:t>
            </w:r>
            <w:r>
              <w:rPr>
                <w:b/>
                <w:spacing w:val="-2"/>
                <w:sz w:val="24"/>
              </w:rPr>
              <w:t> </w:t>
            </w:r>
            <w:r>
              <w:rPr>
                <w:b/>
                <w:spacing w:val="-5"/>
                <w:sz w:val="24"/>
              </w:rPr>
              <w:t>(if</w:t>
            </w:r>
          </w:p>
          <w:p>
            <w:pPr>
              <w:pStyle w:val="TableParagraph"/>
              <w:spacing w:line="260" w:lineRule="exact"/>
              <w:ind w:left="827"/>
              <w:rPr>
                <w:b/>
                <w:sz w:val="24"/>
              </w:rPr>
            </w:pPr>
            <w:r>
              <w:rPr>
                <w:b/>
                <w:sz w:val="24"/>
              </w:rPr>
              <w:t>any)</w:t>
            </w:r>
            <w:r>
              <w:rPr>
                <w:b/>
                <w:spacing w:val="-3"/>
                <w:sz w:val="24"/>
              </w:rPr>
              <w:t> </w:t>
            </w:r>
            <w:r>
              <w:rPr>
                <w:b/>
                <w:sz w:val="24"/>
              </w:rPr>
              <w:t>did</w:t>
            </w:r>
            <w:r>
              <w:rPr>
                <w:b/>
                <w:spacing w:val="-2"/>
                <w:sz w:val="24"/>
              </w:rPr>
              <w:t> </w:t>
            </w:r>
            <w:r>
              <w:rPr>
                <w:b/>
                <w:sz w:val="24"/>
              </w:rPr>
              <w:t>this</w:t>
            </w:r>
            <w:r>
              <w:rPr>
                <w:b/>
                <w:spacing w:val="-2"/>
                <w:sz w:val="24"/>
              </w:rPr>
              <w:t> </w:t>
            </w:r>
            <w:r>
              <w:rPr>
                <w:b/>
                <w:sz w:val="24"/>
              </w:rPr>
              <w:t>have</w:t>
            </w:r>
            <w:r>
              <w:rPr>
                <w:b/>
                <w:spacing w:val="-1"/>
                <w:sz w:val="24"/>
              </w:rPr>
              <w:t> </w:t>
            </w:r>
            <w:r>
              <w:rPr>
                <w:b/>
                <w:sz w:val="24"/>
              </w:rPr>
              <w:t>on</w:t>
            </w:r>
            <w:r>
              <w:rPr>
                <w:b/>
                <w:spacing w:val="-3"/>
                <w:sz w:val="24"/>
              </w:rPr>
              <w:t> </w:t>
            </w:r>
            <w:r>
              <w:rPr>
                <w:b/>
                <w:sz w:val="24"/>
              </w:rPr>
              <w:t>the</w:t>
            </w:r>
            <w:r>
              <w:rPr>
                <w:b/>
                <w:spacing w:val="-1"/>
                <w:sz w:val="24"/>
              </w:rPr>
              <w:t> </w:t>
            </w:r>
            <w:r>
              <w:rPr>
                <w:b/>
                <w:spacing w:val="-2"/>
                <w:sz w:val="24"/>
              </w:rPr>
              <w:t>patient?</w:t>
            </w:r>
          </w:p>
        </w:tc>
      </w:tr>
      <w:tr>
        <w:trPr>
          <w:trHeight w:val="2785" w:hRule="atLeast"/>
        </w:trPr>
        <w:tc>
          <w:tcPr>
            <w:tcW w:w="10063" w:type="dxa"/>
          </w:tcPr>
          <w:p>
            <w:pPr>
              <w:pStyle w:val="TableParagraph"/>
              <w:ind w:right="171"/>
              <w:rPr>
                <w:sz w:val="24"/>
              </w:rPr>
            </w:pPr>
            <w:r>
              <w:rPr>
                <w:sz w:val="24"/>
              </w:rPr>
              <w:t>Given the finding that</w:t>
            </w:r>
            <w:r>
              <w:rPr>
                <w:spacing w:val="-1"/>
                <w:sz w:val="24"/>
              </w:rPr>
              <w:t> </w:t>
            </w:r>
            <w:r>
              <w:rPr>
                <w:sz w:val="24"/>
              </w:rPr>
              <w:t>although the Trust knew about the patient’s literacy problems, but may</w:t>
            </w:r>
            <w:r>
              <w:rPr>
                <w:spacing w:val="-3"/>
                <w:sz w:val="24"/>
              </w:rPr>
              <w:t> </w:t>
            </w:r>
            <w:r>
              <w:rPr>
                <w:sz w:val="24"/>
              </w:rPr>
              <w:t>not</w:t>
            </w:r>
            <w:r>
              <w:rPr>
                <w:spacing w:val="-2"/>
                <w:sz w:val="24"/>
              </w:rPr>
              <w:t> </w:t>
            </w:r>
            <w:r>
              <w:rPr>
                <w:sz w:val="24"/>
              </w:rPr>
              <w:t>have</w:t>
            </w:r>
            <w:r>
              <w:rPr>
                <w:spacing w:val="-2"/>
                <w:sz w:val="24"/>
              </w:rPr>
              <w:t> </w:t>
            </w:r>
            <w:r>
              <w:rPr>
                <w:sz w:val="24"/>
              </w:rPr>
              <w:t>provided</w:t>
            </w:r>
            <w:r>
              <w:rPr>
                <w:spacing w:val="-2"/>
                <w:sz w:val="24"/>
              </w:rPr>
              <w:t> </w:t>
            </w:r>
            <w:r>
              <w:rPr>
                <w:sz w:val="24"/>
              </w:rPr>
              <w:t>copies</w:t>
            </w:r>
            <w:r>
              <w:rPr>
                <w:spacing w:val="-2"/>
                <w:sz w:val="24"/>
              </w:rPr>
              <w:t> </w:t>
            </w:r>
            <w:r>
              <w:rPr>
                <w:sz w:val="24"/>
              </w:rPr>
              <w:t>of</w:t>
            </w:r>
            <w:r>
              <w:rPr>
                <w:spacing w:val="-3"/>
                <w:sz w:val="24"/>
              </w:rPr>
              <w:t> </w:t>
            </w:r>
            <w:r>
              <w:rPr>
                <w:sz w:val="24"/>
              </w:rPr>
              <w:t>his</w:t>
            </w:r>
            <w:r>
              <w:rPr>
                <w:spacing w:val="-4"/>
                <w:sz w:val="24"/>
              </w:rPr>
              <w:t> </w:t>
            </w:r>
            <w:r>
              <w:rPr>
                <w:sz w:val="24"/>
              </w:rPr>
              <w:t>care</w:t>
            </w:r>
            <w:r>
              <w:rPr>
                <w:spacing w:val="-2"/>
                <w:sz w:val="24"/>
              </w:rPr>
              <w:t> </w:t>
            </w:r>
            <w:r>
              <w:rPr>
                <w:sz w:val="24"/>
              </w:rPr>
              <w:t>plan</w:t>
            </w:r>
            <w:r>
              <w:rPr>
                <w:spacing w:val="-2"/>
                <w:sz w:val="24"/>
              </w:rPr>
              <w:t> </w:t>
            </w:r>
            <w:r>
              <w:rPr>
                <w:sz w:val="24"/>
              </w:rPr>
              <w:t>to</w:t>
            </w:r>
            <w:r>
              <w:rPr>
                <w:spacing w:val="-5"/>
                <w:sz w:val="24"/>
              </w:rPr>
              <w:t> </w:t>
            </w:r>
            <w:r>
              <w:rPr>
                <w:sz w:val="24"/>
              </w:rPr>
              <w:t>him</w:t>
            </w:r>
            <w:r>
              <w:rPr>
                <w:spacing w:val="-3"/>
                <w:sz w:val="24"/>
              </w:rPr>
              <w:t> </w:t>
            </w:r>
            <w:r>
              <w:rPr>
                <w:sz w:val="24"/>
              </w:rPr>
              <w:t>and</w:t>
            </w:r>
            <w:r>
              <w:rPr>
                <w:spacing w:val="-2"/>
                <w:sz w:val="24"/>
              </w:rPr>
              <w:t> </w:t>
            </w:r>
            <w:r>
              <w:rPr>
                <w:sz w:val="24"/>
              </w:rPr>
              <w:t>his</w:t>
            </w:r>
            <w:r>
              <w:rPr>
                <w:spacing w:val="-2"/>
                <w:sz w:val="24"/>
              </w:rPr>
              <w:t> </w:t>
            </w:r>
            <w:r>
              <w:rPr>
                <w:sz w:val="24"/>
              </w:rPr>
              <w:t>relatives,</w:t>
            </w:r>
            <w:r>
              <w:rPr>
                <w:spacing w:val="-3"/>
                <w:sz w:val="24"/>
              </w:rPr>
              <w:t> </w:t>
            </w:r>
            <w:r>
              <w:rPr>
                <w:sz w:val="24"/>
              </w:rPr>
              <w:t>and</w:t>
            </w:r>
            <w:r>
              <w:rPr>
                <w:spacing w:val="-2"/>
                <w:sz w:val="24"/>
              </w:rPr>
              <w:t> </w:t>
            </w:r>
            <w:r>
              <w:rPr>
                <w:sz w:val="24"/>
              </w:rPr>
              <w:t>failed</w:t>
            </w:r>
            <w:r>
              <w:rPr>
                <w:spacing w:val="-2"/>
                <w:sz w:val="24"/>
              </w:rPr>
              <w:t> </w:t>
            </w:r>
            <w:r>
              <w:rPr>
                <w:sz w:val="24"/>
              </w:rPr>
              <w:t>to</w:t>
            </w:r>
            <w:r>
              <w:rPr>
                <w:spacing w:val="-5"/>
                <w:sz w:val="24"/>
              </w:rPr>
              <w:t> </w:t>
            </w:r>
            <w:r>
              <w:rPr>
                <w:sz w:val="24"/>
              </w:rPr>
              <w:t>check that the recommendation made (eg to Nexus) had been carried out and was being made available within a reasonable time I suggest that this could represent a failing which left the</w:t>
            </w:r>
            <w:r>
              <w:rPr>
                <w:spacing w:val="-1"/>
                <w:sz w:val="24"/>
              </w:rPr>
              <w:t> </w:t>
            </w:r>
            <w:r>
              <w:rPr>
                <w:sz w:val="24"/>
              </w:rPr>
              <w:t>patient</w:t>
            </w:r>
            <w:r>
              <w:rPr>
                <w:spacing w:val="-1"/>
                <w:sz w:val="24"/>
              </w:rPr>
              <w:t> </w:t>
            </w:r>
            <w:r>
              <w:rPr>
                <w:sz w:val="24"/>
              </w:rPr>
              <w:t>without</w:t>
            </w:r>
            <w:r>
              <w:rPr>
                <w:spacing w:val="-4"/>
                <w:sz w:val="24"/>
              </w:rPr>
              <w:t> </w:t>
            </w:r>
            <w:r>
              <w:rPr>
                <w:sz w:val="24"/>
              </w:rPr>
              <w:t>adequate</w:t>
            </w:r>
            <w:r>
              <w:rPr>
                <w:spacing w:val="-3"/>
                <w:sz w:val="24"/>
              </w:rPr>
              <w:t> </w:t>
            </w:r>
            <w:r>
              <w:rPr>
                <w:sz w:val="24"/>
              </w:rPr>
              <w:t>care</w:t>
            </w:r>
            <w:r>
              <w:rPr>
                <w:spacing w:val="-1"/>
                <w:sz w:val="24"/>
              </w:rPr>
              <w:t> </w:t>
            </w:r>
            <w:r>
              <w:rPr>
                <w:sz w:val="24"/>
              </w:rPr>
              <w:t>for</w:t>
            </w:r>
            <w:r>
              <w:rPr>
                <w:spacing w:val="-1"/>
                <w:sz w:val="24"/>
              </w:rPr>
              <w:t> </w:t>
            </w:r>
            <w:r>
              <w:rPr>
                <w:sz w:val="24"/>
              </w:rPr>
              <w:t>at</w:t>
            </w:r>
            <w:r>
              <w:rPr>
                <w:spacing w:val="-1"/>
                <w:sz w:val="24"/>
              </w:rPr>
              <w:t> </w:t>
            </w:r>
            <w:r>
              <w:rPr>
                <w:sz w:val="24"/>
              </w:rPr>
              <w:t>least</w:t>
            </w:r>
            <w:r>
              <w:rPr>
                <w:spacing w:val="-1"/>
                <w:sz w:val="24"/>
              </w:rPr>
              <w:t> </w:t>
            </w:r>
            <w:r>
              <w:rPr>
                <w:sz w:val="24"/>
              </w:rPr>
              <w:t>16</w:t>
            </w:r>
            <w:r>
              <w:rPr>
                <w:spacing w:val="-3"/>
                <w:sz w:val="24"/>
              </w:rPr>
              <w:t> </w:t>
            </w:r>
            <w:r>
              <w:rPr>
                <w:sz w:val="24"/>
              </w:rPr>
              <w:t>months,</w:t>
            </w:r>
            <w:r>
              <w:rPr>
                <w:spacing w:val="-2"/>
                <w:sz w:val="24"/>
              </w:rPr>
              <w:t> </w:t>
            </w:r>
            <w:r>
              <w:rPr>
                <w:sz w:val="24"/>
              </w:rPr>
              <w:t>during</w:t>
            </w:r>
            <w:r>
              <w:rPr>
                <w:spacing w:val="-5"/>
                <w:sz w:val="24"/>
              </w:rPr>
              <w:t> </w:t>
            </w:r>
            <w:r>
              <w:rPr>
                <w:sz w:val="24"/>
              </w:rPr>
              <w:t>which</w:t>
            </w:r>
            <w:r>
              <w:rPr>
                <w:spacing w:val="-1"/>
                <w:sz w:val="24"/>
              </w:rPr>
              <w:t> </w:t>
            </w:r>
            <w:r>
              <w:rPr>
                <w:sz w:val="24"/>
              </w:rPr>
              <w:t>time</w:t>
            </w:r>
            <w:r>
              <w:rPr>
                <w:spacing w:val="-3"/>
                <w:sz w:val="24"/>
              </w:rPr>
              <w:t> </w:t>
            </w:r>
            <w:r>
              <w:rPr>
                <w:sz w:val="24"/>
              </w:rPr>
              <w:t>he</w:t>
            </w:r>
            <w:r>
              <w:rPr>
                <w:spacing w:val="-1"/>
                <w:sz w:val="24"/>
              </w:rPr>
              <w:t> </w:t>
            </w:r>
            <w:r>
              <w:rPr>
                <w:sz w:val="24"/>
              </w:rPr>
              <w:t>continued to suffer distressing symptoms including self-harm.</w:t>
            </w:r>
            <w:r>
              <w:rPr>
                <w:spacing w:val="80"/>
                <w:sz w:val="24"/>
              </w:rPr>
              <w:t> </w:t>
            </w:r>
            <w:r>
              <w:rPr>
                <w:sz w:val="24"/>
              </w:rPr>
              <w:t>It is difficult to judge the impact of this delay on the patient, because his symptoms had been long standing especially since his wife’s death, but I would judge the impact to have been substantial in terms of distress and psychological symptoms.</w:t>
            </w:r>
          </w:p>
        </w:tc>
      </w:tr>
      <w:tr>
        <w:trPr>
          <w:trHeight w:val="557" w:hRule="atLeast"/>
        </w:trPr>
        <w:tc>
          <w:tcPr>
            <w:tcW w:w="10063" w:type="dxa"/>
          </w:tcPr>
          <w:p>
            <w:pPr>
              <w:pStyle w:val="TableParagraph"/>
              <w:spacing w:line="278" w:lineRule="exact"/>
              <w:ind w:left="827" w:right="137" w:hanging="557"/>
              <w:rPr>
                <w:b/>
                <w:sz w:val="24"/>
              </w:rPr>
            </w:pPr>
            <w:r>
              <w:rPr>
                <w:b/>
                <w:sz w:val="24"/>
              </w:rPr>
              <w:t>15.</w:t>
            </w:r>
            <w:r>
              <w:rPr>
                <w:b/>
                <w:spacing w:val="80"/>
                <w:sz w:val="24"/>
              </w:rPr>
              <w:t> </w:t>
            </w:r>
            <w:r>
              <w:rPr>
                <w:b/>
                <w:sz w:val="24"/>
              </w:rPr>
              <w:t>Have</w:t>
            </w:r>
            <w:r>
              <w:rPr>
                <w:b/>
                <w:spacing w:val="-2"/>
                <w:sz w:val="24"/>
              </w:rPr>
              <w:t> </w:t>
            </w:r>
            <w:r>
              <w:rPr>
                <w:b/>
                <w:sz w:val="24"/>
              </w:rPr>
              <w:t>you</w:t>
            </w:r>
            <w:r>
              <w:rPr>
                <w:b/>
                <w:spacing w:val="-3"/>
                <w:sz w:val="24"/>
              </w:rPr>
              <w:t> </w:t>
            </w:r>
            <w:r>
              <w:rPr>
                <w:b/>
                <w:sz w:val="24"/>
              </w:rPr>
              <w:t>identified</w:t>
            </w:r>
            <w:r>
              <w:rPr>
                <w:b/>
                <w:spacing w:val="-3"/>
                <w:sz w:val="24"/>
              </w:rPr>
              <w:t> </w:t>
            </w:r>
            <w:r>
              <w:rPr>
                <w:b/>
                <w:sz w:val="24"/>
              </w:rPr>
              <w:t>any</w:t>
            </w:r>
            <w:r>
              <w:rPr>
                <w:b/>
                <w:spacing w:val="-5"/>
                <w:sz w:val="24"/>
              </w:rPr>
              <w:t> </w:t>
            </w:r>
            <w:r>
              <w:rPr>
                <w:b/>
                <w:sz w:val="24"/>
              </w:rPr>
              <w:t>learning/</w:t>
            </w:r>
            <w:r>
              <w:rPr>
                <w:b/>
                <w:spacing w:val="-4"/>
                <w:sz w:val="24"/>
              </w:rPr>
              <w:t> </w:t>
            </w:r>
            <w:r>
              <w:rPr>
                <w:b/>
                <w:sz w:val="24"/>
              </w:rPr>
              <w:t>service</w:t>
            </w:r>
            <w:r>
              <w:rPr>
                <w:b/>
                <w:spacing w:val="-3"/>
                <w:sz w:val="24"/>
              </w:rPr>
              <w:t> </w:t>
            </w:r>
            <w:r>
              <w:rPr>
                <w:b/>
                <w:sz w:val="24"/>
              </w:rPr>
              <w:t>improvements?</w:t>
            </w:r>
            <w:r>
              <w:rPr>
                <w:b/>
                <w:spacing w:val="40"/>
                <w:sz w:val="24"/>
              </w:rPr>
              <w:t> </w:t>
            </w:r>
            <w:r>
              <w:rPr>
                <w:b/>
                <w:sz w:val="24"/>
              </w:rPr>
              <w:t>If</w:t>
            </w:r>
            <w:r>
              <w:rPr>
                <w:b/>
                <w:spacing w:val="-4"/>
                <w:sz w:val="24"/>
              </w:rPr>
              <w:t> </w:t>
            </w:r>
            <w:r>
              <w:rPr>
                <w:b/>
                <w:sz w:val="24"/>
              </w:rPr>
              <w:t>so,</w:t>
            </w:r>
            <w:r>
              <w:rPr>
                <w:b/>
                <w:spacing w:val="-6"/>
                <w:sz w:val="24"/>
              </w:rPr>
              <w:t> </w:t>
            </w:r>
            <w:r>
              <w:rPr>
                <w:b/>
                <w:sz w:val="24"/>
              </w:rPr>
              <w:t>please</w:t>
            </w:r>
            <w:r>
              <w:rPr>
                <w:b/>
                <w:spacing w:val="-3"/>
                <w:sz w:val="24"/>
              </w:rPr>
              <w:t> </w:t>
            </w:r>
            <w:r>
              <w:rPr>
                <w:b/>
                <w:sz w:val="24"/>
              </w:rPr>
              <w:t>elaborate on your response.</w:t>
            </w:r>
          </w:p>
        </w:tc>
      </w:tr>
      <w:tr>
        <w:trPr>
          <w:trHeight w:val="1115" w:hRule="atLeast"/>
        </w:trPr>
        <w:tc>
          <w:tcPr>
            <w:tcW w:w="10063" w:type="dxa"/>
          </w:tcPr>
          <w:p>
            <w:pPr>
              <w:pStyle w:val="TableParagraph"/>
              <w:spacing w:before="4"/>
              <w:ind w:left="0"/>
              <w:rPr>
                <w:rFonts w:ascii="Arial"/>
                <w:sz w:val="24"/>
              </w:rPr>
            </w:pPr>
          </w:p>
          <w:p>
            <w:pPr>
              <w:pStyle w:val="TableParagraph"/>
              <w:spacing w:before="1"/>
              <w:rPr>
                <w:sz w:val="24"/>
              </w:rPr>
            </w:pPr>
            <w:r>
              <w:rPr>
                <w:spacing w:val="-4"/>
                <w:sz w:val="24"/>
              </w:rPr>
              <w:t>None</w:t>
            </w:r>
          </w:p>
        </w:tc>
      </w:tr>
      <w:tr>
        <w:trPr>
          <w:trHeight w:val="2229" w:hRule="atLeast"/>
        </w:trPr>
        <w:tc>
          <w:tcPr>
            <w:tcW w:w="10063" w:type="dxa"/>
          </w:tcPr>
          <w:p>
            <w:pPr>
              <w:pStyle w:val="TableParagraph"/>
              <w:rPr>
                <w:b/>
                <w:sz w:val="24"/>
              </w:rPr>
            </w:pPr>
            <w:r>
              <w:rPr>
                <w:b/>
                <w:spacing w:val="-2"/>
                <w:sz w:val="24"/>
              </w:rPr>
              <w:t>Conclusions:</w:t>
            </w:r>
          </w:p>
          <w:p>
            <w:pPr>
              <w:pStyle w:val="TableParagraph"/>
              <w:spacing w:before="2"/>
              <w:ind w:left="0"/>
              <w:rPr>
                <w:rFonts w:ascii="Arial"/>
                <w:sz w:val="24"/>
              </w:rPr>
            </w:pPr>
          </w:p>
          <w:p>
            <w:pPr>
              <w:pStyle w:val="TableParagraph"/>
              <w:ind w:right="137"/>
              <w:rPr>
                <w:sz w:val="24"/>
              </w:rPr>
            </w:pPr>
            <w:r>
              <w:rPr>
                <w:sz w:val="24"/>
              </w:rPr>
              <w:t>The patient</w:t>
            </w:r>
            <w:r>
              <w:rPr>
                <w:spacing w:val="-2"/>
                <w:sz w:val="24"/>
              </w:rPr>
              <w:t> </w:t>
            </w:r>
            <w:r>
              <w:rPr>
                <w:sz w:val="24"/>
              </w:rPr>
              <w:t>suffered from some very distressing</w:t>
            </w:r>
            <w:r>
              <w:rPr>
                <w:spacing w:val="-3"/>
                <w:sz w:val="24"/>
              </w:rPr>
              <w:t> </w:t>
            </w:r>
            <w:r>
              <w:rPr>
                <w:sz w:val="24"/>
              </w:rPr>
              <w:t>symptoms related</w:t>
            </w:r>
            <w:r>
              <w:rPr>
                <w:spacing w:val="-1"/>
                <w:sz w:val="24"/>
              </w:rPr>
              <w:t> </w:t>
            </w:r>
            <w:r>
              <w:rPr>
                <w:sz w:val="24"/>
              </w:rPr>
              <w:t>to abuse, alcohol and bereavement.</w:t>
            </w:r>
            <w:r>
              <w:rPr>
                <w:spacing w:val="40"/>
                <w:sz w:val="24"/>
              </w:rPr>
              <w:t> </w:t>
            </w:r>
            <w:r>
              <w:rPr>
                <w:sz w:val="24"/>
              </w:rPr>
              <w:t>He</w:t>
            </w:r>
            <w:r>
              <w:rPr>
                <w:spacing w:val="-4"/>
                <w:sz w:val="24"/>
              </w:rPr>
              <w:t> </w:t>
            </w:r>
            <w:r>
              <w:rPr>
                <w:sz w:val="24"/>
              </w:rPr>
              <w:t>was</w:t>
            </w:r>
            <w:r>
              <w:rPr>
                <w:spacing w:val="-4"/>
                <w:sz w:val="24"/>
              </w:rPr>
              <w:t> </w:t>
            </w:r>
            <w:r>
              <w:rPr>
                <w:sz w:val="24"/>
              </w:rPr>
              <w:t>referred</w:t>
            </w:r>
            <w:r>
              <w:rPr>
                <w:spacing w:val="-3"/>
                <w:sz w:val="24"/>
              </w:rPr>
              <w:t> </w:t>
            </w:r>
            <w:r>
              <w:rPr>
                <w:sz w:val="24"/>
              </w:rPr>
              <w:t>to</w:t>
            </w:r>
            <w:r>
              <w:rPr>
                <w:spacing w:val="-6"/>
                <w:sz w:val="24"/>
              </w:rPr>
              <w:t> </w:t>
            </w:r>
            <w:r>
              <w:rPr>
                <w:sz w:val="24"/>
              </w:rPr>
              <w:t>a</w:t>
            </w:r>
            <w:r>
              <w:rPr>
                <w:spacing w:val="-3"/>
                <w:sz w:val="24"/>
              </w:rPr>
              <w:t> </w:t>
            </w:r>
            <w:r>
              <w:rPr>
                <w:sz w:val="24"/>
              </w:rPr>
              <w:t>number</w:t>
            </w:r>
            <w:r>
              <w:rPr>
                <w:spacing w:val="-6"/>
                <w:sz w:val="24"/>
              </w:rPr>
              <w:t> </w:t>
            </w:r>
            <w:r>
              <w:rPr>
                <w:sz w:val="24"/>
              </w:rPr>
              <w:t>of</w:t>
            </w:r>
            <w:r>
              <w:rPr>
                <w:spacing w:val="-3"/>
                <w:sz w:val="24"/>
              </w:rPr>
              <w:t> </w:t>
            </w:r>
            <w:r>
              <w:rPr>
                <w:sz w:val="24"/>
              </w:rPr>
              <w:t>community</w:t>
            </w:r>
            <w:r>
              <w:rPr>
                <w:spacing w:val="-4"/>
                <w:sz w:val="24"/>
              </w:rPr>
              <w:t> </w:t>
            </w:r>
            <w:r>
              <w:rPr>
                <w:sz w:val="24"/>
              </w:rPr>
              <w:t>facilities</w:t>
            </w:r>
            <w:r>
              <w:rPr>
                <w:spacing w:val="-3"/>
                <w:sz w:val="24"/>
              </w:rPr>
              <w:t> </w:t>
            </w:r>
            <w:r>
              <w:rPr>
                <w:sz w:val="24"/>
              </w:rPr>
              <w:t>which</w:t>
            </w:r>
            <w:r>
              <w:rPr>
                <w:spacing w:val="-3"/>
                <w:sz w:val="24"/>
              </w:rPr>
              <w:t> </w:t>
            </w:r>
            <w:r>
              <w:rPr>
                <w:sz w:val="24"/>
              </w:rPr>
              <w:t>were</w:t>
            </w:r>
            <w:r>
              <w:rPr>
                <w:spacing w:val="-2"/>
                <w:sz w:val="24"/>
              </w:rPr>
              <w:t> </w:t>
            </w:r>
            <w:r>
              <w:rPr>
                <w:sz w:val="24"/>
              </w:rPr>
              <w:t>relevant for the support and management of these problems. However, failed to ensure these referrals were realised within a reasonable time.</w:t>
            </w:r>
          </w:p>
        </w:tc>
      </w:tr>
    </w:tbl>
    <w:p>
      <w:pPr>
        <w:pStyle w:val="BodyText"/>
        <w:rPr>
          <w:sz w:val="16"/>
        </w:rPr>
      </w:pPr>
      <w:r>
        <w:rPr/>
        <w:pict>
          <v:rect style="position:absolute;margin-left:72.024002pt;margin-top:10.4037pt;width:144.020pt;height:.48004pt;mso-position-horizontal-relative:page;mso-position-vertical-relative:paragraph;z-index:-15719936;mso-wrap-distance-left:0;mso-wrap-distance-right:0" id="docshape28" filled="true" fillcolor="#000000" stroked="false">
            <v:fill type="solid"/>
            <w10:wrap type="topAndBottom"/>
          </v:rect>
        </w:pict>
      </w:r>
    </w:p>
    <w:p>
      <w:pPr>
        <w:spacing w:before="85"/>
        <w:ind w:left="140" w:right="0" w:firstLine="0"/>
        <w:jc w:val="left"/>
        <w:rPr>
          <w:sz w:val="16"/>
        </w:rPr>
      </w:pPr>
      <w:bookmarkStart w:name="_bookmark28" w:id="29"/>
      <w:bookmarkEnd w:id="29"/>
      <w:r>
        <w:rPr/>
      </w:r>
      <w:r>
        <w:rPr>
          <w:spacing w:val="-2"/>
          <w:sz w:val="16"/>
          <w:vertAlign w:val="superscript"/>
        </w:rPr>
        <w:t>29</w:t>
      </w:r>
      <w:r>
        <w:rPr>
          <w:spacing w:val="35"/>
          <w:sz w:val="16"/>
          <w:vertAlign w:val="baseline"/>
        </w:rPr>
        <w:t>  </w:t>
      </w:r>
      <w:hyperlink r:id="rId26">
        <w:r>
          <w:rPr>
            <w:color w:val="0000FF"/>
            <w:spacing w:val="-2"/>
            <w:sz w:val="16"/>
            <w:u w:val="single" w:color="0000FF"/>
            <w:vertAlign w:val="baseline"/>
          </w:rPr>
          <w:t>https://www.northerntrust.hscni.net/wp-content/uploads/2017/07/Regional-mental-health-care-pathway-1.pdf</w:t>
        </w:r>
      </w:hyperlink>
    </w:p>
    <w:p>
      <w:pPr>
        <w:spacing w:after="0"/>
        <w:jc w:val="left"/>
        <w:rPr>
          <w:sz w:val="16"/>
        </w:rPr>
        <w:sectPr>
          <w:pgSz w:w="11910" w:h="16840"/>
          <w:pgMar w:header="715" w:footer="1146" w:top="1340" w:bottom="1340" w:left="1300" w:right="280"/>
        </w:sectPr>
      </w:pPr>
    </w:p>
    <w:p>
      <w:pPr>
        <w:pStyle w:val="BodyText"/>
        <w:spacing w:before="8"/>
        <w:rPr>
          <w:sz w:val="7"/>
        </w:rPr>
      </w:pPr>
    </w:p>
    <w:tbl>
      <w:tblPr>
        <w:tblW w:w="0" w:type="auto"/>
        <w:jc w:val="left"/>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063"/>
      </w:tblGrid>
      <w:tr>
        <w:trPr>
          <w:trHeight w:val="837" w:hRule="atLeast"/>
        </w:trPr>
        <w:tc>
          <w:tcPr>
            <w:tcW w:w="10063" w:type="dxa"/>
          </w:tcPr>
          <w:p>
            <w:pPr>
              <w:pStyle w:val="TableParagraph"/>
              <w:spacing w:line="279" w:lineRule="exact"/>
              <w:rPr>
                <w:b/>
                <w:sz w:val="24"/>
              </w:rPr>
            </w:pPr>
            <w:r>
              <w:rPr>
                <w:b/>
                <w:spacing w:val="-2"/>
                <w:sz w:val="24"/>
              </w:rPr>
              <w:t>Date:</w:t>
            </w:r>
          </w:p>
          <w:p>
            <w:pPr>
              <w:pStyle w:val="TableParagraph"/>
              <w:spacing w:line="278" w:lineRule="exact"/>
              <w:rPr>
                <w:sz w:val="24"/>
              </w:rPr>
            </w:pPr>
            <w:r>
              <w:rPr>
                <w:spacing w:val="-2"/>
                <w:sz w:val="24"/>
              </w:rPr>
              <w:t>1/8/24</w:t>
            </w:r>
          </w:p>
          <w:p>
            <w:pPr>
              <w:pStyle w:val="TableParagraph"/>
              <w:spacing w:line="260" w:lineRule="exact"/>
              <w:rPr>
                <w:sz w:val="24"/>
              </w:rPr>
            </w:pPr>
            <w:r>
              <w:rPr>
                <w:b/>
                <w:sz w:val="24"/>
              </w:rPr>
              <w:t>Additional</w:t>
            </w:r>
            <w:r>
              <w:rPr>
                <w:b/>
                <w:spacing w:val="-5"/>
                <w:sz w:val="24"/>
              </w:rPr>
              <w:t> </w:t>
            </w:r>
            <w:r>
              <w:rPr>
                <w:b/>
                <w:sz w:val="24"/>
              </w:rPr>
              <w:t>Advice:</w:t>
            </w:r>
            <w:r>
              <w:rPr>
                <w:b/>
                <w:spacing w:val="-2"/>
                <w:sz w:val="24"/>
              </w:rPr>
              <w:t> </w:t>
            </w:r>
            <w:r>
              <w:rPr>
                <w:spacing w:val="-2"/>
                <w:sz w:val="24"/>
              </w:rPr>
              <w:t>23/8/24</w:t>
            </w:r>
          </w:p>
        </w:tc>
      </w:tr>
      <w:tr>
        <w:trPr>
          <w:trHeight w:val="556" w:hRule="atLeast"/>
        </w:trPr>
        <w:tc>
          <w:tcPr>
            <w:tcW w:w="10063" w:type="dxa"/>
          </w:tcPr>
          <w:p>
            <w:pPr>
              <w:pStyle w:val="TableParagraph"/>
              <w:rPr>
                <w:b/>
                <w:sz w:val="24"/>
              </w:rPr>
            </w:pPr>
            <w:r>
              <w:rPr>
                <w:b/>
                <w:sz w:val="24"/>
              </w:rPr>
              <w:t>Name</w:t>
            </w:r>
            <w:r>
              <w:rPr>
                <w:b/>
                <w:spacing w:val="-1"/>
                <w:sz w:val="24"/>
              </w:rPr>
              <w:t> </w:t>
            </w:r>
            <w:r>
              <w:rPr>
                <w:b/>
                <w:sz w:val="24"/>
              </w:rPr>
              <w:t>&amp;</w:t>
            </w:r>
            <w:r>
              <w:rPr>
                <w:b/>
                <w:spacing w:val="-2"/>
                <w:sz w:val="24"/>
              </w:rPr>
              <w:t> </w:t>
            </w:r>
            <w:r>
              <w:rPr>
                <w:b/>
                <w:sz w:val="24"/>
              </w:rPr>
              <w:t>Signature:</w:t>
            </w:r>
            <w:r>
              <w:rPr>
                <w:b/>
                <w:spacing w:val="-3"/>
                <w:sz w:val="24"/>
              </w:rPr>
              <w:t> </w:t>
            </w:r>
            <w:r>
              <w:rPr>
                <w:b/>
                <w:sz w:val="24"/>
              </w:rPr>
              <w:t>XX</w:t>
            </w:r>
            <w:r>
              <w:rPr>
                <w:b/>
                <w:spacing w:val="-2"/>
                <w:sz w:val="24"/>
              </w:rPr>
              <w:t> </w:t>
            </w:r>
            <w:r>
              <w:rPr>
                <w:b/>
                <w:sz w:val="24"/>
              </w:rPr>
              <w:t>XX</w:t>
            </w:r>
            <w:r>
              <w:rPr>
                <w:b/>
                <w:spacing w:val="-2"/>
                <w:sz w:val="24"/>
              </w:rPr>
              <w:t> XXXXXX</w:t>
            </w:r>
          </w:p>
        </w:tc>
      </w:tr>
    </w:tbl>
    <w:p>
      <w:pPr>
        <w:spacing w:after="0"/>
        <w:rPr>
          <w:sz w:val="24"/>
        </w:rPr>
        <w:sectPr>
          <w:pgSz w:w="11910" w:h="16840"/>
          <w:pgMar w:header="715" w:footer="1146" w:top="1340" w:bottom="1340" w:left="1300" w:right="280"/>
        </w:sectPr>
      </w:pPr>
    </w:p>
    <w:p>
      <w:pPr>
        <w:pStyle w:val="Heading2"/>
        <w:spacing w:before="90"/>
      </w:pPr>
      <w:r>
        <w:rPr/>
        <w:t>Appendix</w:t>
      </w:r>
      <w:r>
        <w:rPr>
          <w:spacing w:val="-4"/>
        </w:rPr>
        <w:t> </w:t>
      </w:r>
      <w:r>
        <w:rPr>
          <w:spacing w:val="-12"/>
        </w:rPr>
        <w:t>3</w:t>
      </w:r>
    </w:p>
    <w:p>
      <w:pPr>
        <w:pStyle w:val="BodyText"/>
        <w:rPr>
          <w:b/>
        </w:rPr>
      </w:pPr>
    </w:p>
    <w:p>
      <w:pPr>
        <w:spacing w:before="0"/>
        <w:ind w:left="140" w:right="0" w:firstLine="0"/>
        <w:jc w:val="left"/>
        <w:rPr>
          <w:b/>
          <w:sz w:val="24"/>
        </w:rPr>
      </w:pPr>
      <w:r>
        <w:rPr>
          <w:b/>
          <w:sz w:val="24"/>
        </w:rPr>
        <w:t>Relevant</w:t>
      </w:r>
      <w:r>
        <w:rPr>
          <w:b/>
          <w:spacing w:val="-4"/>
          <w:sz w:val="24"/>
        </w:rPr>
        <w:t> </w:t>
      </w:r>
      <w:r>
        <w:rPr>
          <w:b/>
          <w:sz w:val="24"/>
        </w:rPr>
        <w:t>extracts</w:t>
      </w:r>
      <w:r>
        <w:rPr>
          <w:b/>
          <w:spacing w:val="-2"/>
          <w:sz w:val="24"/>
        </w:rPr>
        <w:t> </w:t>
      </w:r>
      <w:r>
        <w:rPr>
          <w:b/>
          <w:sz w:val="24"/>
        </w:rPr>
        <w:t>of</w:t>
      </w:r>
      <w:r>
        <w:rPr>
          <w:b/>
          <w:spacing w:val="-5"/>
          <w:sz w:val="24"/>
        </w:rPr>
        <w:t> </w:t>
      </w:r>
      <w:r>
        <w:rPr>
          <w:b/>
          <w:spacing w:val="-2"/>
          <w:sz w:val="24"/>
        </w:rPr>
        <w:t>guidance</w:t>
      </w:r>
    </w:p>
    <w:p>
      <w:pPr>
        <w:pStyle w:val="BodyText"/>
        <w:rPr>
          <w:b/>
        </w:rPr>
      </w:pPr>
    </w:p>
    <w:p>
      <w:pPr>
        <w:pStyle w:val="BodyText"/>
        <w:ind w:left="140" w:right="2263"/>
        <w:jc w:val="both"/>
      </w:pPr>
      <w:r>
        <w:rPr>
          <w:u w:val="single"/>
        </w:rPr>
        <w:t>NICE Clinical</w:t>
      </w:r>
      <w:r>
        <w:rPr>
          <w:spacing w:val="-1"/>
          <w:u w:val="single"/>
        </w:rPr>
        <w:t> </w:t>
      </w:r>
      <w:r>
        <w:rPr>
          <w:u w:val="single"/>
        </w:rPr>
        <w:t>Guidance on</w:t>
      </w:r>
      <w:r>
        <w:rPr>
          <w:spacing w:val="-2"/>
          <w:u w:val="single"/>
        </w:rPr>
        <w:t> </w:t>
      </w:r>
      <w:r>
        <w:rPr>
          <w:u w:val="single"/>
        </w:rPr>
        <w:t>Service</w:t>
      </w:r>
      <w:r>
        <w:rPr>
          <w:spacing w:val="-2"/>
          <w:u w:val="single"/>
        </w:rPr>
        <w:t> </w:t>
      </w:r>
      <w:r>
        <w:rPr>
          <w:u w:val="single"/>
        </w:rPr>
        <w:t>user experience in</w:t>
      </w:r>
      <w:r>
        <w:rPr>
          <w:spacing w:val="-2"/>
          <w:u w:val="single"/>
        </w:rPr>
        <w:t> </w:t>
      </w:r>
      <w:r>
        <w:rPr>
          <w:u w:val="single"/>
        </w:rPr>
        <w:t>adult</w:t>
      </w:r>
      <w:r>
        <w:rPr>
          <w:spacing w:val="-3"/>
          <w:u w:val="single"/>
        </w:rPr>
        <w:t> </w:t>
      </w:r>
      <w:r>
        <w:rPr>
          <w:u w:val="single"/>
        </w:rPr>
        <w:t>mental</w:t>
      </w:r>
      <w:r>
        <w:rPr>
          <w:spacing w:val="-3"/>
          <w:u w:val="single"/>
        </w:rPr>
        <w:t> </w:t>
      </w:r>
      <w:r>
        <w:rPr>
          <w:u w:val="single"/>
        </w:rPr>
        <w:t>health:</w:t>
      </w:r>
      <w:r>
        <w:rPr/>
        <w:t> </w:t>
      </w:r>
      <w:r>
        <w:rPr>
          <w:u w:val="single"/>
        </w:rPr>
        <w:t>improving</w:t>
      </w:r>
      <w:r>
        <w:rPr>
          <w:spacing w:val="-5"/>
          <w:u w:val="single"/>
        </w:rPr>
        <w:t> </w:t>
      </w:r>
      <w:r>
        <w:rPr>
          <w:u w:val="single"/>
        </w:rPr>
        <w:t>the</w:t>
      </w:r>
      <w:r>
        <w:rPr>
          <w:spacing w:val="-3"/>
          <w:u w:val="single"/>
        </w:rPr>
        <w:t> </w:t>
      </w:r>
      <w:r>
        <w:rPr>
          <w:u w:val="single"/>
        </w:rPr>
        <w:t>experience</w:t>
      </w:r>
      <w:r>
        <w:rPr>
          <w:spacing w:val="-3"/>
          <w:u w:val="single"/>
        </w:rPr>
        <w:t> </w:t>
      </w:r>
      <w:r>
        <w:rPr>
          <w:u w:val="single"/>
        </w:rPr>
        <w:t>of</w:t>
      </w:r>
      <w:r>
        <w:rPr>
          <w:spacing w:val="-3"/>
          <w:u w:val="single"/>
        </w:rPr>
        <w:t> </w:t>
      </w:r>
      <w:r>
        <w:rPr>
          <w:u w:val="single"/>
        </w:rPr>
        <w:t>care</w:t>
      </w:r>
      <w:r>
        <w:rPr>
          <w:spacing w:val="-3"/>
          <w:u w:val="single"/>
        </w:rPr>
        <w:t> </w:t>
      </w:r>
      <w:r>
        <w:rPr>
          <w:u w:val="single"/>
        </w:rPr>
        <w:t>for</w:t>
      </w:r>
      <w:r>
        <w:rPr>
          <w:spacing w:val="-3"/>
          <w:u w:val="single"/>
        </w:rPr>
        <w:t> </w:t>
      </w:r>
      <w:r>
        <w:rPr>
          <w:u w:val="single"/>
        </w:rPr>
        <w:t>people</w:t>
      </w:r>
      <w:r>
        <w:rPr>
          <w:spacing w:val="-5"/>
          <w:u w:val="single"/>
        </w:rPr>
        <w:t> </w:t>
      </w:r>
      <w:r>
        <w:rPr>
          <w:u w:val="single"/>
        </w:rPr>
        <w:t>using</w:t>
      </w:r>
      <w:r>
        <w:rPr>
          <w:spacing w:val="-2"/>
          <w:u w:val="single"/>
        </w:rPr>
        <w:t> </w:t>
      </w:r>
      <w:r>
        <w:rPr>
          <w:u w:val="single"/>
        </w:rPr>
        <w:t>adult</w:t>
      </w:r>
      <w:r>
        <w:rPr>
          <w:spacing w:val="-4"/>
          <w:u w:val="single"/>
        </w:rPr>
        <w:t> </w:t>
      </w:r>
      <w:r>
        <w:rPr>
          <w:u w:val="single"/>
        </w:rPr>
        <w:t>NHS</w:t>
      </w:r>
      <w:r>
        <w:rPr>
          <w:spacing w:val="-5"/>
          <w:u w:val="single"/>
        </w:rPr>
        <w:t> </w:t>
      </w:r>
      <w:r>
        <w:rPr>
          <w:u w:val="single"/>
        </w:rPr>
        <w:t>mental</w:t>
      </w:r>
      <w:r>
        <w:rPr>
          <w:spacing w:val="-6"/>
          <w:u w:val="single"/>
        </w:rPr>
        <w:t> </w:t>
      </w:r>
      <w:r>
        <w:rPr>
          <w:u w:val="single"/>
        </w:rPr>
        <w:t>health</w:t>
      </w:r>
      <w:r>
        <w:rPr/>
        <w:t> </w:t>
      </w:r>
      <w:r>
        <w:rPr>
          <w:spacing w:val="-2"/>
          <w:u w:val="single"/>
        </w:rPr>
        <w:t>services,</w:t>
      </w:r>
    </w:p>
    <w:p>
      <w:pPr>
        <w:pStyle w:val="BodyText"/>
        <w:ind w:left="140" w:right="2184"/>
        <w:jc w:val="both"/>
      </w:pPr>
      <w:r>
        <w:rPr>
          <w:u w:val="single"/>
        </w:rPr>
        <w:t>Published</w:t>
      </w:r>
      <w:r>
        <w:rPr>
          <w:spacing w:val="-4"/>
          <w:u w:val="single"/>
        </w:rPr>
        <w:t> </w:t>
      </w:r>
      <w:r>
        <w:rPr>
          <w:u w:val="single"/>
        </w:rPr>
        <w:t>14</w:t>
      </w:r>
      <w:r>
        <w:rPr>
          <w:spacing w:val="-4"/>
          <w:u w:val="single"/>
        </w:rPr>
        <w:t> </w:t>
      </w:r>
      <w:r>
        <w:rPr>
          <w:u w:val="single"/>
        </w:rPr>
        <w:t>December</w:t>
      </w:r>
      <w:r>
        <w:rPr>
          <w:spacing w:val="-4"/>
          <w:u w:val="single"/>
        </w:rPr>
        <w:t> </w:t>
      </w:r>
      <w:r>
        <w:rPr>
          <w:u w:val="single"/>
        </w:rPr>
        <w:t>2011,</w:t>
      </w:r>
      <w:r>
        <w:rPr>
          <w:spacing w:val="-6"/>
          <w:u w:val="single"/>
        </w:rPr>
        <w:t> </w:t>
      </w:r>
      <w:r>
        <w:rPr>
          <w:u w:val="single"/>
        </w:rPr>
        <w:t>Endorsed</w:t>
      </w:r>
      <w:r>
        <w:rPr>
          <w:spacing w:val="-3"/>
          <w:u w:val="single"/>
        </w:rPr>
        <w:t> </w:t>
      </w:r>
      <w:r>
        <w:rPr>
          <w:u w:val="single"/>
        </w:rPr>
        <w:t>in</w:t>
      </w:r>
      <w:r>
        <w:rPr>
          <w:spacing w:val="-6"/>
          <w:u w:val="single"/>
        </w:rPr>
        <w:t> </w:t>
      </w:r>
      <w:r>
        <w:rPr>
          <w:u w:val="single"/>
        </w:rPr>
        <w:t>Northern</w:t>
      </w:r>
      <w:r>
        <w:rPr>
          <w:spacing w:val="-4"/>
          <w:u w:val="single"/>
        </w:rPr>
        <w:t> </w:t>
      </w:r>
      <w:r>
        <w:rPr>
          <w:u w:val="single"/>
        </w:rPr>
        <w:t>Ireland</w:t>
      </w:r>
      <w:r>
        <w:rPr>
          <w:spacing w:val="-6"/>
          <w:u w:val="single"/>
        </w:rPr>
        <w:t> </w:t>
      </w:r>
      <w:r>
        <w:rPr>
          <w:u w:val="single"/>
        </w:rPr>
        <w:t>February</w:t>
      </w:r>
      <w:r>
        <w:rPr>
          <w:spacing w:val="-4"/>
          <w:u w:val="single"/>
        </w:rPr>
        <w:t> </w:t>
      </w:r>
      <w:r>
        <w:rPr>
          <w:u w:val="single"/>
        </w:rPr>
        <w:t>2012</w:t>
      </w:r>
      <w:r>
        <w:rPr/>
        <w:t> </w:t>
      </w:r>
      <w:r>
        <w:rPr>
          <w:u w:val="single"/>
        </w:rPr>
        <w:t>(NICE CG136)</w:t>
      </w:r>
    </w:p>
    <w:p>
      <w:pPr>
        <w:pStyle w:val="BodyText"/>
        <w:rPr>
          <w:sz w:val="16"/>
        </w:rPr>
      </w:pPr>
    </w:p>
    <w:p>
      <w:pPr>
        <w:pStyle w:val="Heading2"/>
        <w:numPr>
          <w:ilvl w:val="1"/>
          <w:numId w:val="18"/>
        </w:numPr>
        <w:tabs>
          <w:tab w:pos="543" w:val="left" w:leader="none"/>
        </w:tabs>
        <w:spacing w:line="240" w:lineRule="auto" w:before="92" w:after="0"/>
        <w:ind w:left="542" w:right="0" w:hanging="403"/>
        <w:jc w:val="left"/>
      </w:pPr>
      <w:r>
        <w:rPr>
          <w:spacing w:val="-2"/>
        </w:rPr>
        <w:t>Assessment</w:t>
      </w:r>
    </w:p>
    <w:p>
      <w:pPr>
        <w:pStyle w:val="BodyText"/>
        <w:rPr>
          <w:b/>
        </w:rPr>
      </w:pPr>
    </w:p>
    <w:p>
      <w:pPr>
        <w:pStyle w:val="BodyText"/>
        <w:spacing w:before="1"/>
        <w:ind w:left="140" w:right="1330"/>
      </w:pPr>
      <w:r>
        <w:rPr/>
        <w:t>…1.3.2 before assessment begins, the health or social care professional undertaking</w:t>
      </w:r>
      <w:r>
        <w:rPr>
          <w:spacing w:val="-6"/>
        </w:rPr>
        <w:t> </w:t>
      </w:r>
      <w:r>
        <w:rPr/>
        <w:t>the</w:t>
      </w:r>
      <w:r>
        <w:rPr>
          <w:spacing w:val="-5"/>
        </w:rPr>
        <w:t> </w:t>
      </w:r>
      <w:r>
        <w:rPr/>
        <w:t>assessment</w:t>
      </w:r>
      <w:r>
        <w:rPr>
          <w:spacing w:val="-5"/>
        </w:rPr>
        <w:t> </w:t>
      </w:r>
      <w:r>
        <w:rPr/>
        <w:t>should</w:t>
      </w:r>
      <w:r>
        <w:rPr>
          <w:spacing w:val="-7"/>
        </w:rPr>
        <w:t> </w:t>
      </w:r>
      <w:r>
        <w:rPr/>
        <w:t>ensure</w:t>
      </w:r>
      <w:r>
        <w:rPr>
          <w:spacing w:val="-5"/>
        </w:rPr>
        <w:t> </w:t>
      </w:r>
      <w:r>
        <w:rPr/>
        <w:t>that</w:t>
      </w:r>
      <w:r>
        <w:rPr>
          <w:spacing w:val="-5"/>
        </w:rPr>
        <w:t> </w:t>
      </w:r>
      <w:r>
        <w:rPr/>
        <w:t>[the</w:t>
      </w:r>
      <w:r>
        <w:rPr>
          <w:spacing w:val="-7"/>
        </w:rPr>
        <w:t> </w:t>
      </w:r>
      <w:r>
        <w:rPr/>
        <w:t>patient]</w:t>
      </w:r>
      <w:r>
        <w:rPr>
          <w:spacing w:val="-5"/>
        </w:rPr>
        <w:t> </w:t>
      </w:r>
      <w:r>
        <w:rPr/>
        <w:t>understands:</w:t>
      </w:r>
    </w:p>
    <w:p>
      <w:pPr>
        <w:pStyle w:val="ListParagraph"/>
        <w:numPr>
          <w:ilvl w:val="2"/>
          <w:numId w:val="18"/>
        </w:numPr>
        <w:tabs>
          <w:tab w:pos="932" w:val="left" w:leader="none"/>
          <w:tab w:pos="933" w:val="left" w:leader="none"/>
        </w:tabs>
        <w:spacing w:line="240" w:lineRule="auto" w:before="0" w:after="0"/>
        <w:ind w:left="932" w:right="0" w:hanging="361"/>
        <w:jc w:val="left"/>
        <w:rPr>
          <w:sz w:val="24"/>
        </w:rPr>
      </w:pPr>
      <w:r>
        <w:rPr>
          <w:sz w:val="24"/>
        </w:rPr>
        <w:t>the</w:t>
      </w:r>
      <w:r>
        <w:rPr>
          <w:spacing w:val="-7"/>
          <w:sz w:val="24"/>
        </w:rPr>
        <w:t> </w:t>
      </w:r>
      <w:r>
        <w:rPr>
          <w:sz w:val="24"/>
        </w:rPr>
        <w:t>process</w:t>
      </w:r>
      <w:r>
        <w:rPr>
          <w:spacing w:val="-4"/>
          <w:sz w:val="24"/>
        </w:rPr>
        <w:t> </w:t>
      </w:r>
      <w:r>
        <w:rPr>
          <w:sz w:val="24"/>
        </w:rPr>
        <w:t>of</w:t>
      </w:r>
      <w:r>
        <w:rPr>
          <w:spacing w:val="-2"/>
          <w:sz w:val="24"/>
        </w:rPr>
        <w:t> </w:t>
      </w:r>
      <w:r>
        <w:rPr>
          <w:sz w:val="24"/>
        </w:rPr>
        <w:t>assessment</w:t>
      </w:r>
      <w:r>
        <w:rPr>
          <w:spacing w:val="-2"/>
          <w:sz w:val="24"/>
        </w:rPr>
        <w:t> </w:t>
      </w:r>
      <w:r>
        <w:rPr>
          <w:sz w:val="24"/>
        </w:rPr>
        <w:t>and</w:t>
      </w:r>
      <w:r>
        <w:rPr>
          <w:spacing w:val="-4"/>
          <w:sz w:val="24"/>
        </w:rPr>
        <w:t> </w:t>
      </w:r>
      <w:r>
        <w:rPr>
          <w:sz w:val="24"/>
        </w:rPr>
        <w:t>how</w:t>
      </w:r>
      <w:r>
        <w:rPr>
          <w:spacing w:val="-4"/>
          <w:sz w:val="24"/>
        </w:rPr>
        <w:t> </w:t>
      </w:r>
      <w:r>
        <w:rPr>
          <w:sz w:val="24"/>
        </w:rPr>
        <w:t>long</w:t>
      </w:r>
      <w:r>
        <w:rPr>
          <w:spacing w:val="-2"/>
          <w:sz w:val="24"/>
        </w:rPr>
        <w:t> </w:t>
      </w:r>
      <w:r>
        <w:rPr>
          <w:sz w:val="24"/>
        </w:rPr>
        <w:t>the</w:t>
      </w:r>
      <w:r>
        <w:rPr>
          <w:spacing w:val="-4"/>
          <w:sz w:val="24"/>
        </w:rPr>
        <w:t> </w:t>
      </w:r>
      <w:r>
        <w:rPr>
          <w:sz w:val="24"/>
        </w:rPr>
        <w:t>appointment</w:t>
      </w:r>
      <w:r>
        <w:rPr>
          <w:spacing w:val="-2"/>
          <w:sz w:val="24"/>
        </w:rPr>
        <w:t> </w:t>
      </w:r>
      <w:r>
        <w:rPr>
          <w:sz w:val="24"/>
        </w:rPr>
        <w:t>will</w:t>
      </w:r>
      <w:r>
        <w:rPr>
          <w:spacing w:val="-3"/>
          <w:sz w:val="24"/>
        </w:rPr>
        <w:t> </w:t>
      </w:r>
      <w:r>
        <w:rPr>
          <w:spacing w:val="-4"/>
          <w:sz w:val="24"/>
        </w:rPr>
        <w:t>last</w:t>
      </w:r>
    </w:p>
    <w:p>
      <w:pPr>
        <w:pStyle w:val="ListParagraph"/>
        <w:numPr>
          <w:ilvl w:val="2"/>
          <w:numId w:val="18"/>
        </w:numPr>
        <w:tabs>
          <w:tab w:pos="932" w:val="left" w:leader="none"/>
          <w:tab w:pos="933" w:val="left" w:leader="none"/>
        </w:tabs>
        <w:spacing w:line="240" w:lineRule="auto" w:before="179" w:after="0"/>
        <w:ind w:left="932" w:right="0" w:hanging="361"/>
        <w:jc w:val="left"/>
        <w:rPr>
          <w:sz w:val="24"/>
        </w:rPr>
      </w:pPr>
      <w:r>
        <w:rPr>
          <w:sz w:val="24"/>
        </w:rPr>
        <w:t>that</w:t>
      </w:r>
      <w:r>
        <w:rPr>
          <w:spacing w:val="-6"/>
          <w:sz w:val="24"/>
        </w:rPr>
        <w:t> </w:t>
      </w:r>
      <w:r>
        <w:rPr>
          <w:sz w:val="24"/>
        </w:rPr>
        <w:t>the</w:t>
      </w:r>
      <w:r>
        <w:rPr>
          <w:spacing w:val="-3"/>
          <w:sz w:val="24"/>
        </w:rPr>
        <w:t> </w:t>
      </w:r>
      <w:r>
        <w:rPr>
          <w:sz w:val="24"/>
        </w:rPr>
        <w:t>assessment</w:t>
      </w:r>
      <w:r>
        <w:rPr>
          <w:spacing w:val="-2"/>
          <w:sz w:val="24"/>
        </w:rPr>
        <w:t> </w:t>
      </w:r>
      <w:r>
        <w:rPr>
          <w:sz w:val="24"/>
        </w:rPr>
        <w:t>will</w:t>
      </w:r>
      <w:r>
        <w:rPr>
          <w:spacing w:val="-2"/>
          <w:sz w:val="24"/>
        </w:rPr>
        <w:t> </w:t>
      </w:r>
      <w:r>
        <w:rPr>
          <w:sz w:val="24"/>
        </w:rPr>
        <w:t>cover</w:t>
      </w:r>
      <w:r>
        <w:rPr>
          <w:spacing w:val="-2"/>
          <w:sz w:val="24"/>
        </w:rPr>
        <w:t> </w:t>
      </w:r>
      <w:r>
        <w:rPr>
          <w:sz w:val="24"/>
        </w:rPr>
        <w:t>all</w:t>
      </w:r>
      <w:r>
        <w:rPr>
          <w:spacing w:val="-2"/>
          <w:sz w:val="24"/>
        </w:rPr>
        <w:t> </w:t>
      </w:r>
      <w:r>
        <w:rPr>
          <w:sz w:val="24"/>
        </w:rPr>
        <w:t>aspects</w:t>
      </w:r>
      <w:r>
        <w:rPr>
          <w:spacing w:val="-4"/>
          <w:sz w:val="24"/>
        </w:rPr>
        <w:t> </w:t>
      </w:r>
      <w:r>
        <w:rPr>
          <w:sz w:val="24"/>
        </w:rPr>
        <w:t>of</w:t>
      </w:r>
      <w:r>
        <w:rPr>
          <w:spacing w:val="-1"/>
          <w:sz w:val="24"/>
        </w:rPr>
        <w:t> </w:t>
      </w:r>
      <w:r>
        <w:rPr>
          <w:sz w:val="24"/>
        </w:rPr>
        <w:t>their</w:t>
      </w:r>
      <w:r>
        <w:rPr>
          <w:spacing w:val="-4"/>
          <w:sz w:val="24"/>
        </w:rPr>
        <w:t> </w:t>
      </w:r>
      <w:r>
        <w:rPr>
          <w:sz w:val="24"/>
        </w:rPr>
        <w:t>experiences</w:t>
      </w:r>
      <w:r>
        <w:rPr>
          <w:spacing w:val="-3"/>
          <w:sz w:val="24"/>
        </w:rPr>
        <w:t> </w:t>
      </w:r>
      <w:r>
        <w:rPr>
          <w:sz w:val="24"/>
        </w:rPr>
        <w:t>and</w:t>
      </w:r>
      <w:r>
        <w:rPr>
          <w:spacing w:val="-1"/>
          <w:sz w:val="24"/>
        </w:rPr>
        <w:t> </w:t>
      </w:r>
      <w:r>
        <w:rPr>
          <w:spacing w:val="-2"/>
          <w:sz w:val="24"/>
        </w:rPr>
        <w:t>life…</w:t>
      </w:r>
    </w:p>
    <w:p>
      <w:pPr>
        <w:pStyle w:val="BodyText"/>
        <w:spacing w:before="8"/>
        <w:rPr>
          <w:sz w:val="39"/>
        </w:rPr>
      </w:pPr>
    </w:p>
    <w:p>
      <w:pPr>
        <w:pStyle w:val="BodyText"/>
        <w:ind w:left="140"/>
      </w:pPr>
      <w:r>
        <w:rPr/>
        <w:t>…1.3.3</w:t>
      </w:r>
      <w:r>
        <w:rPr>
          <w:spacing w:val="-1"/>
        </w:rPr>
        <w:t> </w:t>
      </w:r>
      <w:r>
        <w:rPr/>
        <w:t>When</w:t>
      </w:r>
      <w:r>
        <w:rPr>
          <w:spacing w:val="-1"/>
        </w:rPr>
        <w:t> </w:t>
      </w:r>
      <w:r>
        <w:rPr/>
        <w:t>carrying</w:t>
      </w:r>
      <w:r>
        <w:rPr>
          <w:spacing w:val="-1"/>
        </w:rPr>
        <w:t> </w:t>
      </w:r>
      <w:r>
        <w:rPr/>
        <w:t>out</w:t>
      </w:r>
      <w:r>
        <w:rPr>
          <w:spacing w:val="-3"/>
        </w:rPr>
        <w:t> </w:t>
      </w:r>
      <w:r>
        <w:rPr/>
        <w:t>an</w:t>
      </w:r>
      <w:r>
        <w:rPr>
          <w:spacing w:val="-2"/>
        </w:rPr>
        <w:t> assessment:</w:t>
      </w:r>
    </w:p>
    <w:p>
      <w:pPr>
        <w:pStyle w:val="ListParagraph"/>
        <w:numPr>
          <w:ilvl w:val="2"/>
          <w:numId w:val="18"/>
        </w:numPr>
        <w:tabs>
          <w:tab w:pos="860" w:val="left" w:leader="none"/>
          <w:tab w:pos="861" w:val="left" w:leader="none"/>
        </w:tabs>
        <w:spacing w:line="256" w:lineRule="auto" w:before="1" w:after="0"/>
        <w:ind w:left="860" w:right="1717" w:hanging="360"/>
        <w:jc w:val="left"/>
        <w:rPr>
          <w:sz w:val="24"/>
        </w:rPr>
      </w:pPr>
      <w:r>
        <w:rPr>
          <w:sz w:val="24"/>
        </w:rPr>
        <w:t>ensure</w:t>
      </w:r>
      <w:r>
        <w:rPr>
          <w:spacing w:val="-4"/>
          <w:sz w:val="24"/>
        </w:rPr>
        <w:t> </w:t>
      </w:r>
      <w:r>
        <w:rPr>
          <w:sz w:val="24"/>
        </w:rPr>
        <w:t>there</w:t>
      </w:r>
      <w:r>
        <w:rPr>
          <w:spacing w:val="-5"/>
          <w:sz w:val="24"/>
        </w:rPr>
        <w:t> </w:t>
      </w:r>
      <w:r>
        <w:rPr>
          <w:sz w:val="24"/>
        </w:rPr>
        <w:t>is</w:t>
      </w:r>
      <w:r>
        <w:rPr>
          <w:spacing w:val="-3"/>
          <w:sz w:val="24"/>
        </w:rPr>
        <w:t> </w:t>
      </w:r>
      <w:r>
        <w:rPr>
          <w:sz w:val="24"/>
        </w:rPr>
        <w:t>enough</w:t>
      </w:r>
      <w:r>
        <w:rPr>
          <w:spacing w:val="-4"/>
          <w:sz w:val="24"/>
        </w:rPr>
        <w:t> </w:t>
      </w:r>
      <w:r>
        <w:rPr>
          <w:sz w:val="24"/>
        </w:rPr>
        <w:t>time</w:t>
      </w:r>
      <w:r>
        <w:rPr>
          <w:spacing w:val="-4"/>
          <w:sz w:val="24"/>
        </w:rPr>
        <w:t> </w:t>
      </w:r>
      <w:r>
        <w:rPr>
          <w:sz w:val="24"/>
        </w:rPr>
        <w:t>for</w:t>
      </w:r>
      <w:r>
        <w:rPr>
          <w:spacing w:val="-2"/>
          <w:sz w:val="24"/>
        </w:rPr>
        <w:t> </w:t>
      </w:r>
      <w:r>
        <w:rPr>
          <w:sz w:val="24"/>
        </w:rPr>
        <w:t>the</w:t>
      </w:r>
      <w:r>
        <w:rPr>
          <w:spacing w:val="-2"/>
          <w:sz w:val="24"/>
        </w:rPr>
        <w:t> </w:t>
      </w:r>
      <w:r>
        <w:rPr>
          <w:sz w:val="24"/>
        </w:rPr>
        <w:t>[patient]</w:t>
      </w:r>
      <w:r>
        <w:rPr>
          <w:spacing w:val="-4"/>
          <w:sz w:val="24"/>
        </w:rPr>
        <w:t> </w:t>
      </w:r>
      <w:r>
        <w:rPr>
          <w:sz w:val="24"/>
        </w:rPr>
        <w:t>to</w:t>
      </w:r>
      <w:r>
        <w:rPr>
          <w:spacing w:val="-4"/>
          <w:sz w:val="24"/>
        </w:rPr>
        <w:t> </w:t>
      </w:r>
      <w:r>
        <w:rPr>
          <w:sz w:val="24"/>
        </w:rPr>
        <w:t>describe</w:t>
      </w:r>
      <w:r>
        <w:rPr>
          <w:spacing w:val="-4"/>
          <w:sz w:val="24"/>
        </w:rPr>
        <w:t> </w:t>
      </w:r>
      <w:r>
        <w:rPr>
          <w:sz w:val="24"/>
        </w:rPr>
        <w:t>and</w:t>
      </w:r>
      <w:r>
        <w:rPr>
          <w:spacing w:val="-2"/>
          <w:sz w:val="24"/>
        </w:rPr>
        <w:t> </w:t>
      </w:r>
      <w:r>
        <w:rPr>
          <w:sz w:val="24"/>
        </w:rPr>
        <w:t>discuss</w:t>
      </w:r>
      <w:r>
        <w:rPr>
          <w:spacing w:val="-4"/>
          <w:sz w:val="24"/>
        </w:rPr>
        <w:t> </w:t>
      </w:r>
      <w:r>
        <w:rPr>
          <w:sz w:val="24"/>
        </w:rPr>
        <w:t>their </w:t>
      </w:r>
      <w:r>
        <w:rPr>
          <w:spacing w:val="-2"/>
          <w:sz w:val="24"/>
        </w:rPr>
        <w:t>problems</w:t>
      </w:r>
    </w:p>
    <w:p>
      <w:pPr>
        <w:pStyle w:val="ListParagraph"/>
        <w:numPr>
          <w:ilvl w:val="2"/>
          <w:numId w:val="18"/>
        </w:numPr>
        <w:tabs>
          <w:tab w:pos="860" w:val="left" w:leader="none"/>
          <w:tab w:pos="861" w:val="left" w:leader="none"/>
        </w:tabs>
        <w:spacing w:line="256" w:lineRule="auto" w:before="160" w:after="0"/>
        <w:ind w:left="860" w:right="1541" w:hanging="360"/>
        <w:jc w:val="left"/>
        <w:rPr>
          <w:sz w:val="24"/>
        </w:rPr>
      </w:pPr>
      <w:r>
        <w:rPr>
          <w:sz w:val="24"/>
        </w:rPr>
        <w:t>give information about different treatment options, including drug and psychological</w:t>
      </w:r>
      <w:r>
        <w:rPr>
          <w:spacing w:val="-2"/>
          <w:sz w:val="24"/>
        </w:rPr>
        <w:t> </w:t>
      </w:r>
      <w:r>
        <w:rPr>
          <w:sz w:val="24"/>
        </w:rPr>
        <w:t>treatments,</w:t>
      </w:r>
      <w:r>
        <w:rPr>
          <w:spacing w:val="-4"/>
          <w:sz w:val="24"/>
        </w:rPr>
        <w:t> </w:t>
      </w:r>
      <w:r>
        <w:rPr>
          <w:sz w:val="24"/>
        </w:rPr>
        <w:t>and</w:t>
      </w:r>
      <w:r>
        <w:rPr>
          <w:spacing w:val="-4"/>
          <w:sz w:val="24"/>
        </w:rPr>
        <w:t> </w:t>
      </w:r>
      <w:r>
        <w:rPr>
          <w:sz w:val="24"/>
        </w:rPr>
        <w:t>their</w:t>
      </w:r>
      <w:r>
        <w:rPr>
          <w:spacing w:val="-6"/>
          <w:sz w:val="24"/>
        </w:rPr>
        <w:t> </w:t>
      </w:r>
      <w:r>
        <w:rPr>
          <w:sz w:val="24"/>
        </w:rPr>
        <w:t>side</w:t>
      </w:r>
      <w:r>
        <w:rPr>
          <w:spacing w:val="-6"/>
          <w:sz w:val="24"/>
        </w:rPr>
        <w:t> </w:t>
      </w:r>
      <w:r>
        <w:rPr>
          <w:sz w:val="24"/>
        </w:rPr>
        <w:t>effects,</w:t>
      </w:r>
      <w:r>
        <w:rPr>
          <w:spacing w:val="-4"/>
          <w:sz w:val="24"/>
        </w:rPr>
        <w:t> </w:t>
      </w:r>
      <w:r>
        <w:rPr>
          <w:sz w:val="24"/>
        </w:rPr>
        <w:t>to</w:t>
      </w:r>
      <w:r>
        <w:rPr>
          <w:spacing w:val="-5"/>
          <w:sz w:val="24"/>
        </w:rPr>
        <w:t> </w:t>
      </w:r>
      <w:r>
        <w:rPr>
          <w:sz w:val="24"/>
        </w:rPr>
        <w:t>promote</w:t>
      </w:r>
      <w:r>
        <w:rPr>
          <w:spacing w:val="-6"/>
          <w:sz w:val="24"/>
        </w:rPr>
        <w:t> </w:t>
      </w:r>
      <w:r>
        <w:rPr>
          <w:sz w:val="24"/>
        </w:rPr>
        <w:t>discussion</w:t>
      </w:r>
      <w:r>
        <w:rPr>
          <w:spacing w:val="-4"/>
          <w:sz w:val="24"/>
        </w:rPr>
        <w:t> </w:t>
      </w:r>
      <w:r>
        <w:rPr>
          <w:sz w:val="24"/>
        </w:rPr>
        <w:t>and shared understanding</w:t>
      </w:r>
    </w:p>
    <w:p>
      <w:pPr>
        <w:pStyle w:val="ListParagraph"/>
        <w:numPr>
          <w:ilvl w:val="2"/>
          <w:numId w:val="18"/>
        </w:numPr>
        <w:tabs>
          <w:tab w:pos="860" w:val="left" w:leader="none"/>
          <w:tab w:pos="861" w:val="left" w:leader="none"/>
        </w:tabs>
        <w:spacing w:line="256" w:lineRule="auto" w:before="166" w:after="0"/>
        <w:ind w:left="860" w:right="1957" w:hanging="360"/>
        <w:jc w:val="left"/>
        <w:rPr>
          <w:sz w:val="24"/>
        </w:rPr>
      </w:pPr>
      <w:r>
        <w:rPr>
          <w:sz w:val="24"/>
        </w:rPr>
        <w:t>offer</w:t>
      </w:r>
      <w:r>
        <w:rPr>
          <w:spacing w:val="-4"/>
          <w:sz w:val="24"/>
        </w:rPr>
        <w:t> </w:t>
      </w:r>
      <w:r>
        <w:rPr>
          <w:sz w:val="24"/>
        </w:rPr>
        <w:t>support</w:t>
      </w:r>
      <w:r>
        <w:rPr>
          <w:spacing w:val="-4"/>
          <w:sz w:val="24"/>
        </w:rPr>
        <w:t> </w:t>
      </w:r>
      <w:r>
        <w:rPr>
          <w:sz w:val="24"/>
        </w:rPr>
        <w:t>after</w:t>
      </w:r>
      <w:r>
        <w:rPr>
          <w:spacing w:val="-4"/>
          <w:sz w:val="24"/>
        </w:rPr>
        <w:t> </w:t>
      </w:r>
      <w:r>
        <w:rPr>
          <w:sz w:val="24"/>
        </w:rPr>
        <w:t>the</w:t>
      </w:r>
      <w:r>
        <w:rPr>
          <w:spacing w:val="-6"/>
          <w:sz w:val="24"/>
        </w:rPr>
        <w:t> </w:t>
      </w:r>
      <w:r>
        <w:rPr>
          <w:sz w:val="24"/>
        </w:rPr>
        <w:t>assessment,</w:t>
      </w:r>
      <w:r>
        <w:rPr>
          <w:spacing w:val="-4"/>
          <w:sz w:val="24"/>
        </w:rPr>
        <w:t> </w:t>
      </w:r>
      <w:r>
        <w:rPr>
          <w:sz w:val="24"/>
        </w:rPr>
        <w:t>particularly</w:t>
      </w:r>
      <w:r>
        <w:rPr>
          <w:spacing w:val="-4"/>
          <w:sz w:val="24"/>
        </w:rPr>
        <w:t> </w:t>
      </w:r>
      <w:r>
        <w:rPr>
          <w:sz w:val="24"/>
        </w:rPr>
        <w:t>if</w:t>
      </w:r>
      <w:r>
        <w:rPr>
          <w:spacing w:val="-4"/>
          <w:sz w:val="24"/>
        </w:rPr>
        <w:t> </w:t>
      </w:r>
      <w:r>
        <w:rPr>
          <w:sz w:val="24"/>
        </w:rPr>
        <w:t>sensitive</w:t>
      </w:r>
      <w:r>
        <w:rPr>
          <w:spacing w:val="-6"/>
          <w:sz w:val="24"/>
        </w:rPr>
        <w:t> </w:t>
      </w:r>
      <w:r>
        <w:rPr>
          <w:sz w:val="24"/>
        </w:rPr>
        <w:t>issues,</w:t>
      </w:r>
      <w:r>
        <w:rPr>
          <w:spacing w:val="-6"/>
          <w:sz w:val="24"/>
        </w:rPr>
        <w:t> </w:t>
      </w:r>
      <w:r>
        <w:rPr>
          <w:sz w:val="24"/>
        </w:rPr>
        <w:t>such as childhood trauma, have been discussed….</w:t>
      </w:r>
    </w:p>
    <w:p>
      <w:pPr>
        <w:pStyle w:val="BodyText"/>
        <w:spacing w:before="1"/>
        <w:rPr>
          <w:sz w:val="38"/>
        </w:rPr>
      </w:pPr>
    </w:p>
    <w:p>
      <w:pPr>
        <w:pStyle w:val="BodyText"/>
        <w:ind w:left="140" w:right="1923"/>
      </w:pPr>
      <w:r>
        <w:rPr/>
        <w:t>…1.3.4 If a [patient] is unhappy about the assessment and diagnosis, give them</w:t>
      </w:r>
      <w:r>
        <w:rPr>
          <w:spacing w:val="-2"/>
        </w:rPr>
        <w:t> </w:t>
      </w:r>
      <w:r>
        <w:rPr/>
        <w:t>time</w:t>
      </w:r>
      <w:r>
        <w:rPr>
          <w:spacing w:val="-3"/>
        </w:rPr>
        <w:t> </w:t>
      </w:r>
      <w:r>
        <w:rPr/>
        <w:t>to</w:t>
      </w:r>
      <w:r>
        <w:rPr>
          <w:spacing w:val="-3"/>
        </w:rPr>
        <w:t> </w:t>
      </w:r>
      <w:r>
        <w:rPr/>
        <w:t>discuss</w:t>
      </w:r>
      <w:r>
        <w:rPr>
          <w:spacing w:val="-3"/>
        </w:rPr>
        <w:t> </w:t>
      </w:r>
      <w:r>
        <w:rPr/>
        <w:t>this</w:t>
      </w:r>
      <w:r>
        <w:rPr>
          <w:spacing w:val="-4"/>
        </w:rPr>
        <w:t> </w:t>
      </w:r>
      <w:r>
        <w:rPr/>
        <w:t>and</w:t>
      </w:r>
      <w:r>
        <w:rPr>
          <w:spacing w:val="-5"/>
        </w:rPr>
        <w:t> </w:t>
      </w:r>
      <w:r>
        <w:rPr/>
        <w:t>offer</w:t>
      </w:r>
      <w:r>
        <w:rPr>
          <w:spacing w:val="-3"/>
        </w:rPr>
        <w:t> </w:t>
      </w:r>
      <w:r>
        <w:rPr/>
        <w:t>them</w:t>
      </w:r>
      <w:r>
        <w:rPr>
          <w:spacing w:val="-4"/>
        </w:rPr>
        <w:t> </w:t>
      </w:r>
      <w:r>
        <w:rPr/>
        <w:t>the</w:t>
      </w:r>
      <w:r>
        <w:rPr>
          <w:spacing w:val="-5"/>
        </w:rPr>
        <w:t> </w:t>
      </w:r>
      <w:r>
        <w:rPr/>
        <w:t>opportunity</w:t>
      </w:r>
      <w:r>
        <w:rPr>
          <w:spacing w:val="-4"/>
        </w:rPr>
        <w:t> </w:t>
      </w:r>
      <w:r>
        <w:rPr/>
        <w:t>for</w:t>
      </w:r>
      <w:r>
        <w:rPr>
          <w:spacing w:val="-3"/>
        </w:rPr>
        <w:t> </w:t>
      </w:r>
      <w:r>
        <w:rPr/>
        <w:t>a</w:t>
      </w:r>
      <w:r>
        <w:rPr>
          <w:spacing w:val="-3"/>
        </w:rPr>
        <w:t> </w:t>
      </w:r>
      <w:r>
        <w:rPr/>
        <w:t>second</w:t>
      </w:r>
      <w:r>
        <w:rPr>
          <w:spacing w:val="-5"/>
        </w:rPr>
        <w:t> </w:t>
      </w:r>
      <w:r>
        <w:rPr/>
        <w:t>opinion.</w:t>
      </w:r>
    </w:p>
    <w:p>
      <w:pPr>
        <w:pStyle w:val="BodyText"/>
      </w:pPr>
    </w:p>
    <w:p>
      <w:pPr>
        <w:pStyle w:val="Heading2"/>
        <w:numPr>
          <w:ilvl w:val="1"/>
          <w:numId w:val="18"/>
        </w:numPr>
        <w:tabs>
          <w:tab w:pos="543" w:val="left" w:leader="none"/>
        </w:tabs>
        <w:spacing w:line="240" w:lineRule="auto" w:before="0" w:after="0"/>
        <w:ind w:left="542" w:right="0" w:hanging="403"/>
        <w:jc w:val="left"/>
      </w:pPr>
      <w:r>
        <w:rPr/>
        <w:t>Community</w:t>
      </w:r>
      <w:r>
        <w:rPr>
          <w:spacing w:val="-2"/>
        </w:rPr>
        <w:t> </w:t>
      </w:r>
      <w:r>
        <w:rPr>
          <w:spacing w:val="-4"/>
        </w:rPr>
        <w:t>Care</w:t>
      </w:r>
    </w:p>
    <w:p>
      <w:pPr>
        <w:pStyle w:val="BodyText"/>
        <w:spacing w:before="1"/>
        <w:rPr>
          <w:b/>
        </w:rPr>
      </w:pPr>
    </w:p>
    <w:p>
      <w:pPr>
        <w:pStyle w:val="BodyText"/>
        <w:ind w:left="140"/>
        <w:jc w:val="both"/>
      </w:pPr>
      <w:r>
        <w:rPr/>
        <w:t>…1.4.2</w:t>
      </w:r>
      <w:r>
        <w:rPr>
          <w:spacing w:val="-3"/>
        </w:rPr>
        <w:t> </w:t>
      </w:r>
      <w:r>
        <w:rPr/>
        <w:t>Develop</w:t>
      </w:r>
      <w:r>
        <w:rPr>
          <w:spacing w:val="-3"/>
        </w:rPr>
        <w:t> </w:t>
      </w:r>
      <w:r>
        <w:rPr/>
        <w:t>care</w:t>
      </w:r>
      <w:r>
        <w:rPr>
          <w:spacing w:val="-3"/>
        </w:rPr>
        <w:t> </w:t>
      </w:r>
      <w:r>
        <w:rPr/>
        <w:t>plans</w:t>
      </w:r>
      <w:r>
        <w:rPr>
          <w:spacing w:val="-3"/>
        </w:rPr>
        <w:t> </w:t>
      </w:r>
      <w:r>
        <w:rPr/>
        <w:t>jointly</w:t>
      </w:r>
      <w:r>
        <w:rPr>
          <w:spacing w:val="-3"/>
        </w:rPr>
        <w:t> </w:t>
      </w:r>
      <w:r>
        <w:rPr/>
        <w:t>with</w:t>
      </w:r>
      <w:r>
        <w:rPr>
          <w:spacing w:val="-4"/>
        </w:rPr>
        <w:t> </w:t>
      </w:r>
      <w:r>
        <w:rPr/>
        <w:t>the</w:t>
      </w:r>
      <w:r>
        <w:rPr>
          <w:spacing w:val="-3"/>
        </w:rPr>
        <w:t> </w:t>
      </w:r>
      <w:r>
        <w:rPr/>
        <w:t>[patient],</w:t>
      </w:r>
      <w:r>
        <w:rPr>
          <w:spacing w:val="-4"/>
        </w:rPr>
        <w:t> and:</w:t>
      </w:r>
    </w:p>
    <w:p>
      <w:pPr>
        <w:pStyle w:val="ListParagraph"/>
        <w:numPr>
          <w:ilvl w:val="2"/>
          <w:numId w:val="18"/>
        </w:numPr>
        <w:tabs>
          <w:tab w:pos="861" w:val="left" w:leader="none"/>
        </w:tabs>
        <w:spacing w:line="256" w:lineRule="auto" w:before="1" w:after="0"/>
        <w:ind w:left="860" w:right="2554" w:hanging="360"/>
        <w:jc w:val="both"/>
        <w:rPr>
          <w:sz w:val="24"/>
        </w:rPr>
      </w:pPr>
      <w:r>
        <w:rPr>
          <w:sz w:val="24"/>
        </w:rPr>
        <w:t>include</w:t>
      </w:r>
      <w:r>
        <w:rPr>
          <w:spacing w:val="-6"/>
          <w:sz w:val="24"/>
        </w:rPr>
        <w:t> </w:t>
      </w:r>
      <w:r>
        <w:rPr>
          <w:sz w:val="24"/>
        </w:rPr>
        <w:t>activities</w:t>
      </w:r>
      <w:r>
        <w:rPr>
          <w:spacing w:val="-4"/>
          <w:sz w:val="24"/>
        </w:rPr>
        <w:t> </w:t>
      </w:r>
      <w:r>
        <w:rPr>
          <w:sz w:val="24"/>
        </w:rPr>
        <w:t>that</w:t>
      </w:r>
      <w:r>
        <w:rPr>
          <w:spacing w:val="-6"/>
          <w:sz w:val="24"/>
        </w:rPr>
        <w:t> </w:t>
      </w:r>
      <w:r>
        <w:rPr>
          <w:sz w:val="24"/>
        </w:rPr>
        <w:t>promote</w:t>
      </w:r>
      <w:r>
        <w:rPr>
          <w:spacing w:val="-4"/>
          <w:sz w:val="24"/>
        </w:rPr>
        <w:t> </w:t>
      </w:r>
      <w:r>
        <w:rPr>
          <w:sz w:val="24"/>
        </w:rPr>
        <w:t>social</w:t>
      </w:r>
      <w:r>
        <w:rPr>
          <w:spacing w:val="-4"/>
          <w:sz w:val="24"/>
        </w:rPr>
        <w:t> </w:t>
      </w:r>
      <w:r>
        <w:rPr>
          <w:sz w:val="24"/>
        </w:rPr>
        <w:t>inclusion</w:t>
      </w:r>
      <w:r>
        <w:rPr>
          <w:spacing w:val="-6"/>
          <w:sz w:val="24"/>
        </w:rPr>
        <w:t> </w:t>
      </w:r>
      <w:r>
        <w:rPr>
          <w:sz w:val="24"/>
        </w:rPr>
        <w:t>such</w:t>
      </w:r>
      <w:r>
        <w:rPr>
          <w:spacing w:val="-6"/>
          <w:sz w:val="24"/>
        </w:rPr>
        <w:t> </w:t>
      </w:r>
      <w:r>
        <w:rPr>
          <w:sz w:val="24"/>
        </w:rPr>
        <w:t>as</w:t>
      </w:r>
      <w:r>
        <w:rPr>
          <w:spacing w:val="-4"/>
          <w:sz w:val="24"/>
        </w:rPr>
        <w:t> </w:t>
      </w:r>
      <w:r>
        <w:rPr>
          <w:sz w:val="24"/>
        </w:rPr>
        <w:t>education, employment, volunteering and other occupations such as leisure activities and caring for dependants</w:t>
      </w:r>
    </w:p>
    <w:p>
      <w:pPr>
        <w:pStyle w:val="ListParagraph"/>
        <w:numPr>
          <w:ilvl w:val="2"/>
          <w:numId w:val="18"/>
        </w:numPr>
        <w:tabs>
          <w:tab w:pos="860" w:val="left" w:leader="none"/>
          <w:tab w:pos="861" w:val="left" w:leader="none"/>
        </w:tabs>
        <w:spacing w:line="240" w:lineRule="auto" w:before="162" w:after="0"/>
        <w:ind w:left="860" w:right="0" w:hanging="361"/>
        <w:jc w:val="left"/>
        <w:rPr>
          <w:sz w:val="24"/>
        </w:rPr>
      </w:pPr>
      <w:r>
        <w:rPr>
          <w:sz w:val="24"/>
        </w:rPr>
        <w:t>provide</w:t>
      </w:r>
      <w:r>
        <w:rPr>
          <w:spacing w:val="-3"/>
          <w:sz w:val="24"/>
        </w:rPr>
        <w:t> </w:t>
      </w:r>
      <w:r>
        <w:rPr>
          <w:sz w:val="24"/>
        </w:rPr>
        <w:t>support</w:t>
      </w:r>
      <w:r>
        <w:rPr>
          <w:spacing w:val="-2"/>
          <w:sz w:val="24"/>
        </w:rPr>
        <w:t> </w:t>
      </w:r>
      <w:r>
        <w:rPr>
          <w:sz w:val="24"/>
        </w:rPr>
        <w:t>to</w:t>
      </w:r>
      <w:r>
        <w:rPr>
          <w:spacing w:val="-3"/>
          <w:sz w:val="24"/>
        </w:rPr>
        <w:t> </w:t>
      </w:r>
      <w:r>
        <w:rPr>
          <w:sz w:val="24"/>
        </w:rPr>
        <w:t>help</w:t>
      </w:r>
      <w:r>
        <w:rPr>
          <w:spacing w:val="-4"/>
          <w:sz w:val="24"/>
        </w:rPr>
        <w:t> </w:t>
      </w:r>
      <w:r>
        <w:rPr>
          <w:sz w:val="24"/>
        </w:rPr>
        <w:t>the</w:t>
      </w:r>
      <w:r>
        <w:rPr>
          <w:spacing w:val="-3"/>
          <w:sz w:val="24"/>
        </w:rPr>
        <w:t> </w:t>
      </w:r>
      <w:r>
        <w:rPr>
          <w:sz w:val="24"/>
        </w:rPr>
        <w:t>service</w:t>
      </w:r>
      <w:r>
        <w:rPr>
          <w:spacing w:val="-2"/>
          <w:sz w:val="24"/>
        </w:rPr>
        <w:t> </w:t>
      </w:r>
      <w:r>
        <w:rPr>
          <w:sz w:val="24"/>
        </w:rPr>
        <w:t>user</w:t>
      </w:r>
      <w:r>
        <w:rPr>
          <w:spacing w:val="-2"/>
          <w:sz w:val="24"/>
        </w:rPr>
        <w:t> </w:t>
      </w:r>
      <w:r>
        <w:rPr>
          <w:sz w:val="24"/>
        </w:rPr>
        <w:t>realise</w:t>
      </w:r>
      <w:r>
        <w:rPr>
          <w:spacing w:val="-2"/>
          <w:sz w:val="24"/>
        </w:rPr>
        <w:t> </w:t>
      </w:r>
      <w:r>
        <w:rPr>
          <w:sz w:val="24"/>
        </w:rPr>
        <w:t>the</w:t>
      </w:r>
      <w:r>
        <w:rPr>
          <w:spacing w:val="-2"/>
          <w:sz w:val="24"/>
        </w:rPr>
        <w:t> </w:t>
      </w:r>
      <w:r>
        <w:rPr>
          <w:spacing w:val="-4"/>
          <w:sz w:val="24"/>
        </w:rPr>
        <w:t>plan</w:t>
      </w:r>
    </w:p>
    <w:p>
      <w:pPr>
        <w:pStyle w:val="ListParagraph"/>
        <w:numPr>
          <w:ilvl w:val="2"/>
          <w:numId w:val="18"/>
        </w:numPr>
        <w:tabs>
          <w:tab w:pos="860" w:val="left" w:leader="none"/>
          <w:tab w:pos="861" w:val="left" w:leader="none"/>
        </w:tabs>
        <w:spacing w:line="256" w:lineRule="auto" w:before="182" w:after="0"/>
        <w:ind w:left="860" w:right="2166" w:hanging="360"/>
        <w:jc w:val="left"/>
        <w:rPr>
          <w:sz w:val="24"/>
        </w:rPr>
      </w:pPr>
      <w:r>
        <w:rPr>
          <w:sz w:val="24"/>
        </w:rPr>
        <w:t>give</w:t>
      </w:r>
      <w:r>
        <w:rPr>
          <w:spacing w:val="-2"/>
          <w:sz w:val="24"/>
        </w:rPr>
        <w:t> </w:t>
      </w:r>
      <w:r>
        <w:rPr>
          <w:sz w:val="24"/>
        </w:rPr>
        <w:t>the</w:t>
      </w:r>
      <w:r>
        <w:rPr>
          <w:spacing w:val="-2"/>
          <w:sz w:val="24"/>
        </w:rPr>
        <w:t> </w:t>
      </w:r>
      <w:r>
        <w:rPr>
          <w:sz w:val="24"/>
        </w:rPr>
        <w:t>service</w:t>
      </w:r>
      <w:r>
        <w:rPr>
          <w:spacing w:val="-4"/>
          <w:sz w:val="24"/>
        </w:rPr>
        <w:t> </w:t>
      </w:r>
      <w:r>
        <w:rPr>
          <w:sz w:val="24"/>
        </w:rPr>
        <w:t>user</w:t>
      </w:r>
      <w:r>
        <w:rPr>
          <w:spacing w:val="-2"/>
          <w:sz w:val="24"/>
        </w:rPr>
        <w:t> </w:t>
      </w:r>
      <w:r>
        <w:rPr>
          <w:sz w:val="24"/>
        </w:rPr>
        <w:t>an</w:t>
      </w:r>
      <w:r>
        <w:rPr>
          <w:spacing w:val="-2"/>
          <w:sz w:val="24"/>
        </w:rPr>
        <w:t> </w:t>
      </w:r>
      <w:r>
        <w:rPr>
          <w:sz w:val="24"/>
        </w:rPr>
        <w:t>up-to-date</w:t>
      </w:r>
      <w:r>
        <w:rPr>
          <w:spacing w:val="-2"/>
          <w:sz w:val="24"/>
        </w:rPr>
        <w:t> </w:t>
      </w:r>
      <w:r>
        <w:rPr>
          <w:sz w:val="24"/>
        </w:rPr>
        <w:t>written</w:t>
      </w:r>
      <w:r>
        <w:rPr>
          <w:spacing w:val="-4"/>
          <w:sz w:val="24"/>
        </w:rPr>
        <w:t> </w:t>
      </w:r>
      <w:r>
        <w:rPr>
          <w:sz w:val="24"/>
        </w:rPr>
        <w:t>copy</w:t>
      </w:r>
      <w:r>
        <w:rPr>
          <w:spacing w:val="-2"/>
          <w:sz w:val="24"/>
        </w:rPr>
        <w:t> </w:t>
      </w:r>
      <w:r>
        <w:rPr>
          <w:sz w:val="24"/>
        </w:rPr>
        <w:t>of</w:t>
      </w:r>
      <w:r>
        <w:rPr>
          <w:spacing w:val="-4"/>
          <w:sz w:val="24"/>
        </w:rPr>
        <w:t> </w:t>
      </w:r>
      <w:r>
        <w:rPr>
          <w:sz w:val="24"/>
        </w:rPr>
        <w:t>the</w:t>
      </w:r>
      <w:r>
        <w:rPr>
          <w:spacing w:val="-4"/>
          <w:sz w:val="24"/>
        </w:rPr>
        <w:t> </w:t>
      </w:r>
      <w:r>
        <w:rPr>
          <w:sz w:val="24"/>
        </w:rPr>
        <w:t>care</w:t>
      </w:r>
      <w:r>
        <w:rPr>
          <w:spacing w:val="-4"/>
          <w:sz w:val="24"/>
        </w:rPr>
        <w:t> </w:t>
      </w:r>
      <w:r>
        <w:rPr>
          <w:sz w:val="24"/>
        </w:rPr>
        <w:t>plan,</w:t>
      </w:r>
      <w:r>
        <w:rPr>
          <w:spacing w:val="-4"/>
          <w:sz w:val="24"/>
        </w:rPr>
        <w:t> </w:t>
      </w:r>
      <w:r>
        <w:rPr>
          <w:sz w:val="24"/>
        </w:rPr>
        <w:t>and agree a suitable time to review it.</w:t>
      </w:r>
    </w:p>
    <w:p>
      <w:pPr>
        <w:pStyle w:val="BodyText"/>
        <w:spacing w:before="10"/>
        <w:rPr>
          <w:sz w:val="37"/>
        </w:rPr>
      </w:pPr>
    </w:p>
    <w:p>
      <w:pPr>
        <w:pStyle w:val="BodyText"/>
        <w:ind w:left="140" w:right="1231"/>
      </w:pPr>
      <w:r>
        <w:rPr/>
        <w:t>…1.4.3 Support [patients] to develop strategies, including risk- and self- management</w:t>
      </w:r>
      <w:r>
        <w:rPr>
          <w:spacing w:val="-5"/>
        </w:rPr>
        <w:t> </w:t>
      </w:r>
      <w:r>
        <w:rPr/>
        <w:t>plans,</w:t>
      </w:r>
      <w:r>
        <w:rPr>
          <w:spacing w:val="-3"/>
        </w:rPr>
        <w:t> </w:t>
      </w:r>
      <w:r>
        <w:rPr/>
        <w:t>to</w:t>
      </w:r>
      <w:r>
        <w:rPr>
          <w:spacing w:val="-6"/>
        </w:rPr>
        <w:t> </w:t>
      </w:r>
      <w:r>
        <w:rPr/>
        <w:t>promote</w:t>
      </w:r>
      <w:r>
        <w:rPr>
          <w:spacing w:val="-5"/>
        </w:rPr>
        <w:t> </w:t>
      </w:r>
      <w:r>
        <w:rPr/>
        <w:t>and</w:t>
      </w:r>
      <w:r>
        <w:rPr>
          <w:spacing w:val="-5"/>
        </w:rPr>
        <w:t> </w:t>
      </w:r>
      <w:r>
        <w:rPr/>
        <w:t>maintain</w:t>
      </w:r>
      <w:r>
        <w:rPr>
          <w:spacing w:val="-3"/>
        </w:rPr>
        <w:t> </w:t>
      </w:r>
      <w:r>
        <w:rPr/>
        <w:t>independence</w:t>
      </w:r>
      <w:r>
        <w:rPr>
          <w:spacing w:val="-3"/>
        </w:rPr>
        <w:t> </w:t>
      </w:r>
      <w:r>
        <w:rPr/>
        <w:t>and</w:t>
      </w:r>
      <w:r>
        <w:rPr>
          <w:spacing w:val="-3"/>
        </w:rPr>
        <w:t> </w:t>
      </w:r>
      <w:r>
        <w:rPr/>
        <w:t>self-efficacy, wherever possible. Incorporate these strategies into the care plan.</w:t>
      </w:r>
    </w:p>
    <w:p>
      <w:pPr>
        <w:pStyle w:val="BodyText"/>
      </w:pPr>
    </w:p>
    <w:p>
      <w:pPr>
        <w:pStyle w:val="Heading2"/>
      </w:pPr>
      <w:r>
        <w:rPr/>
        <w:t>1.7</w:t>
      </w:r>
      <w:r>
        <w:rPr>
          <w:spacing w:val="-2"/>
        </w:rPr>
        <w:t> </w:t>
      </w:r>
      <w:r>
        <w:rPr/>
        <w:t>Discharge</w:t>
      </w:r>
      <w:r>
        <w:rPr>
          <w:spacing w:val="-2"/>
        </w:rPr>
        <w:t> </w:t>
      </w:r>
      <w:r>
        <w:rPr/>
        <w:t>and</w:t>
      </w:r>
      <w:r>
        <w:rPr>
          <w:spacing w:val="-5"/>
        </w:rPr>
        <w:t> </w:t>
      </w:r>
      <w:r>
        <w:rPr/>
        <w:t>Transfer</w:t>
      </w:r>
      <w:r>
        <w:rPr>
          <w:spacing w:val="-2"/>
        </w:rPr>
        <w:t> </w:t>
      </w:r>
      <w:r>
        <w:rPr/>
        <w:t>of</w:t>
      </w:r>
      <w:r>
        <w:rPr>
          <w:spacing w:val="-3"/>
        </w:rPr>
        <w:t> </w:t>
      </w:r>
      <w:r>
        <w:rPr>
          <w:spacing w:val="-4"/>
        </w:rPr>
        <w:t>Care</w:t>
      </w:r>
    </w:p>
    <w:p>
      <w:pPr>
        <w:spacing w:after="0"/>
        <w:sectPr>
          <w:pgSz w:w="11910" w:h="16840"/>
          <w:pgMar w:header="715" w:footer="1146" w:top="1340" w:bottom="1340" w:left="1300" w:right="280"/>
        </w:sectPr>
      </w:pPr>
    </w:p>
    <w:p>
      <w:pPr>
        <w:pStyle w:val="BodyText"/>
        <w:spacing w:before="9"/>
        <w:rPr>
          <w:b/>
          <w:sz w:val="23"/>
        </w:rPr>
      </w:pPr>
    </w:p>
    <w:p>
      <w:pPr>
        <w:pStyle w:val="BodyText"/>
        <w:spacing w:before="92"/>
        <w:ind w:left="140" w:right="1923"/>
      </w:pPr>
      <w:r>
        <w:rPr/>
        <w:t>…1.7.1</w:t>
      </w:r>
      <w:r>
        <w:rPr>
          <w:spacing w:val="-3"/>
        </w:rPr>
        <w:t> </w:t>
      </w:r>
      <w:r>
        <w:rPr/>
        <w:t>Anticipate</w:t>
      </w:r>
      <w:r>
        <w:rPr>
          <w:spacing w:val="-3"/>
        </w:rPr>
        <w:t> </w:t>
      </w:r>
      <w:r>
        <w:rPr/>
        <w:t>that</w:t>
      </w:r>
      <w:r>
        <w:rPr>
          <w:spacing w:val="-5"/>
        </w:rPr>
        <w:t> </w:t>
      </w:r>
      <w:r>
        <w:rPr/>
        <w:t>withdrawal</w:t>
      </w:r>
      <w:r>
        <w:rPr>
          <w:spacing w:val="-3"/>
        </w:rPr>
        <w:t> </w:t>
      </w:r>
      <w:r>
        <w:rPr/>
        <w:t>and</w:t>
      </w:r>
      <w:r>
        <w:rPr>
          <w:spacing w:val="-5"/>
        </w:rPr>
        <w:t> </w:t>
      </w:r>
      <w:r>
        <w:rPr/>
        <w:t>ending</w:t>
      </w:r>
      <w:r>
        <w:rPr>
          <w:spacing w:val="-5"/>
        </w:rPr>
        <w:t> </w:t>
      </w:r>
      <w:r>
        <w:rPr/>
        <w:t>of</w:t>
      </w:r>
      <w:r>
        <w:rPr>
          <w:spacing w:val="-3"/>
        </w:rPr>
        <w:t> </w:t>
      </w:r>
      <w:r>
        <w:rPr/>
        <w:t>treatments</w:t>
      </w:r>
      <w:r>
        <w:rPr>
          <w:spacing w:val="-5"/>
        </w:rPr>
        <w:t> </w:t>
      </w:r>
      <w:r>
        <w:rPr/>
        <w:t>or</w:t>
      </w:r>
      <w:r>
        <w:rPr>
          <w:spacing w:val="-3"/>
        </w:rPr>
        <w:t> </w:t>
      </w:r>
      <w:r>
        <w:rPr/>
        <w:t>services,</w:t>
      </w:r>
      <w:r>
        <w:rPr>
          <w:spacing w:val="-3"/>
        </w:rPr>
        <w:t> </w:t>
      </w:r>
      <w:r>
        <w:rPr/>
        <w:t>and transition from one service to another, may evoke strong emotions and reactions in people using mental health services. Ensure that:</w:t>
      </w:r>
    </w:p>
    <w:p>
      <w:pPr>
        <w:pStyle w:val="ListParagraph"/>
        <w:numPr>
          <w:ilvl w:val="0"/>
          <w:numId w:val="19"/>
        </w:numPr>
        <w:tabs>
          <w:tab w:pos="860" w:val="left" w:leader="none"/>
          <w:tab w:pos="861" w:val="left" w:leader="none"/>
        </w:tabs>
        <w:spacing w:line="256" w:lineRule="auto" w:before="1" w:after="0"/>
        <w:ind w:left="860" w:right="1731" w:hanging="360"/>
        <w:jc w:val="left"/>
        <w:rPr>
          <w:rFonts w:ascii="Symbol" w:hAnsi="Symbol"/>
          <w:sz w:val="24"/>
        </w:rPr>
      </w:pPr>
      <w:r>
        <w:rPr>
          <w:sz w:val="24"/>
        </w:rPr>
        <w:t>such</w:t>
      </w:r>
      <w:r>
        <w:rPr>
          <w:spacing w:val="-4"/>
          <w:sz w:val="24"/>
        </w:rPr>
        <w:t> </w:t>
      </w:r>
      <w:r>
        <w:rPr>
          <w:sz w:val="24"/>
        </w:rPr>
        <w:t>changes,</w:t>
      </w:r>
      <w:r>
        <w:rPr>
          <w:spacing w:val="-6"/>
          <w:sz w:val="24"/>
        </w:rPr>
        <w:t> </w:t>
      </w:r>
      <w:r>
        <w:rPr>
          <w:sz w:val="24"/>
        </w:rPr>
        <w:t>especially</w:t>
      </w:r>
      <w:r>
        <w:rPr>
          <w:spacing w:val="-4"/>
          <w:sz w:val="24"/>
        </w:rPr>
        <w:t> </w:t>
      </w:r>
      <w:r>
        <w:rPr>
          <w:sz w:val="24"/>
        </w:rPr>
        <w:t>discharge,</w:t>
      </w:r>
      <w:r>
        <w:rPr>
          <w:spacing w:val="-6"/>
          <w:sz w:val="24"/>
        </w:rPr>
        <w:t> </w:t>
      </w:r>
      <w:r>
        <w:rPr>
          <w:sz w:val="24"/>
        </w:rPr>
        <w:t>are</w:t>
      </w:r>
      <w:r>
        <w:rPr>
          <w:spacing w:val="-6"/>
          <w:sz w:val="24"/>
        </w:rPr>
        <w:t> </w:t>
      </w:r>
      <w:r>
        <w:rPr>
          <w:sz w:val="24"/>
        </w:rPr>
        <w:t>discussed</w:t>
      </w:r>
      <w:r>
        <w:rPr>
          <w:spacing w:val="-4"/>
          <w:sz w:val="24"/>
        </w:rPr>
        <w:t> </w:t>
      </w:r>
      <w:r>
        <w:rPr>
          <w:sz w:val="24"/>
        </w:rPr>
        <w:t>and</w:t>
      </w:r>
      <w:r>
        <w:rPr>
          <w:spacing w:val="-6"/>
          <w:sz w:val="24"/>
        </w:rPr>
        <w:t> </w:t>
      </w:r>
      <w:r>
        <w:rPr>
          <w:sz w:val="24"/>
        </w:rPr>
        <w:t>planned</w:t>
      </w:r>
      <w:r>
        <w:rPr>
          <w:spacing w:val="-6"/>
          <w:sz w:val="24"/>
        </w:rPr>
        <w:t> </w:t>
      </w:r>
      <w:r>
        <w:rPr>
          <w:sz w:val="24"/>
        </w:rPr>
        <w:t>carefully beforehand with the service user and are structured and phased</w:t>
      </w:r>
    </w:p>
    <w:p>
      <w:pPr>
        <w:pStyle w:val="ListParagraph"/>
        <w:numPr>
          <w:ilvl w:val="0"/>
          <w:numId w:val="19"/>
        </w:numPr>
        <w:tabs>
          <w:tab w:pos="860" w:val="left" w:leader="none"/>
          <w:tab w:pos="861" w:val="left" w:leader="none"/>
        </w:tabs>
        <w:spacing w:line="256" w:lineRule="auto" w:before="163" w:after="0"/>
        <w:ind w:left="860" w:right="1917" w:hanging="360"/>
        <w:jc w:val="left"/>
        <w:rPr>
          <w:rFonts w:ascii="Symbol" w:hAnsi="Symbol"/>
          <w:sz w:val="24"/>
        </w:rPr>
      </w:pPr>
      <w:r>
        <w:rPr>
          <w:sz w:val="24"/>
        </w:rPr>
        <w:t>the</w:t>
      </w:r>
      <w:r>
        <w:rPr>
          <w:spacing w:val="-4"/>
          <w:sz w:val="24"/>
        </w:rPr>
        <w:t> </w:t>
      </w:r>
      <w:r>
        <w:rPr>
          <w:sz w:val="24"/>
        </w:rPr>
        <w:t>care</w:t>
      </w:r>
      <w:r>
        <w:rPr>
          <w:spacing w:val="-4"/>
          <w:sz w:val="24"/>
        </w:rPr>
        <w:t> </w:t>
      </w:r>
      <w:r>
        <w:rPr>
          <w:sz w:val="24"/>
        </w:rPr>
        <w:t>plan</w:t>
      </w:r>
      <w:r>
        <w:rPr>
          <w:spacing w:val="-4"/>
          <w:sz w:val="24"/>
        </w:rPr>
        <w:t> </w:t>
      </w:r>
      <w:r>
        <w:rPr>
          <w:sz w:val="24"/>
        </w:rPr>
        <w:t>supports</w:t>
      </w:r>
      <w:r>
        <w:rPr>
          <w:spacing w:val="-6"/>
          <w:sz w:val="24"/>
        </w:rPr>
        <w:t> </w:t>
      </w:r>
      <w:r>
        <w:rPr>
          <w:sz w:val="24"/>
        </w:rPr>
        <w:t>effective</w:t>
      </w:r>
      <w:r>
        <w:rPr>
          <w:spacing w:val="-4"/>
          <w:sz w:val="24"/>
        </w:rPr>
        <w:t> </w:t>
      </w:r>
      <w:r>
        <w:rPr>
          <w:sz w:val="24"/>
        </w:rPr>
        <w:t>collaboration</w:t>
      </w:r>
      <w:r>
        <w:rPr>
          <w:spacing w:val="-6"/>
          <w:sz w:val="24"/>
        </w:rPr>
        <w:t> </w:t>
      </w:r>
      <w:r>
        <w:rPr>
          <w:sz w:val="24"/>
        </w:rPr>
        <w:t>with</w:t>
      </w:r>
      <w:r>
        <w:rPr>
          <w:spacing w:val="-3"/>
          <w:sz w:val="24"/>
        </w:rPr>
        <w:t> </w:t>
      </w:r>
      <w:r>
        <w:rPr>
          <w:sz w:val="24"/>
        </w:rPr>
        <w:t>social</w:t>
      </w:r>
      <w:r>
        <w:rPr>
          <w:spacing w:val="-4"/>
          <w:sz w:val="24"/>
        </w:rPr>
        <w:t> </w:t>
      </w:r>
      <w:r>
        <w:rPr>
          <w:sz w:val="24"/>
        </w:rPr>
        <w:t>care</w:t>
      </w:r>
      <w:r>
        <w:rPr>
          <w:spacing w:val="-6"/>
          <w:sz w:val="24"/>
        </w:rPr>
        <w:t> </w:t>
      </w:r>
      <w:r>
        <w:rPr>
          <w:sz w:val="24"/>
        </w:rPr>
        <w:t>and</w:t>
      </w:r>
      <w:r>
        <w:rPr>
          <w:spacing w:val="-4"/>
          <w:sz w:val="24"/>
        </w:rPr>
        <w:t> </w:t>
      </w:r>
      <w:r>
        <w:rPr>
          <w:sz w:val="24"/>
        </w:rPr>
        <w:t>other care providers during endings and transitions, and includes details of how to access services in times of crisis</w:t>
      </w:r>
    </w:p>
    <w:p>
      <w:pPr>
        <w:pStyle w:val="ListParagraph"/>
        <w:numPr>
          <w:ilvl w:val="0"/>
          <w:numId w:val="19"/>
        </w:numPr>
        <w:tabs>
          <w:tab w:pos="860" w:val="left" w:leader="none"/>
          <w:tab w:pos="861" w:val="left" w:leader="none"/>
        </w:tabs>
        <w:spacing w:line="256" w:lineRule="auto" w:before="163" w:after="0"/>
        <w:ind w:left="860" w:right="1877" w:hanging="360"/>
        <w:jc w:val="left"/>
        <w:rPr>
          <w:rFonts w:ascii="Symbol" w:hAnsi="Symbol"/>
          <w:sz w:val="24"/>
        </w:rPr>
      </w:pPr>
      <w:r>
        <w:rPr>
          <w:sz w:val="24"/>
        </w:rPr>
        <w:t>when</w:t>
      </w:r>
      <w:r>
        <w:rPr>
          <w:spacing w:val="-4"/>
          <w:sz w:val="24"/>
        </w:rPr>
        <w:t> </w:t>
      </w:r>
      <w:r>
        <w:rPr>
          <w:sz w:val="24"/>
        </w:rPr>
        <w:t>referring</w:t>
      </w:r>
      <w:r>
        <w:rPr>
          <w:spacing w:val="-3"/>
          <w:sz w:val="24"/>
        </w:rPr>
        <w:t> </w:t>
      </w:r>
      <w:r>
        <w:rPr>
          <w:sz w:val="24"/>
        </w:rPr>
        <w:t>a</w:t>
      </w:r>
      <w:r>
        <w:rPr>
          <w:spacing w:val="-5"/>
          <w:sz w:val="24"/>
        </w:rPr>
        <w:t> </w:t>
      </w:r>
      <w:r>
        <w:rPr>
          <w:sz w:val="24"/>
        </w:rPr>
        <w:t>[patient]</w:t>
      </w:r>
      <w:r>
        <w:rPr>
          <w:spacing w:val="-4"/>
          <w:sz w:val="24"/>
        </w:rPr>
        <w:t> </w:t>
      </w:r>
      <w:r>
        <w:rPr>
          <w:sz w:val="24"/>
        </w:rPr>
        <w:t>for</w:t>
      </w:r>
      <w:r>
        <w:rPr>
          <w:spacing w:val="-4"/>
          <w:sz w:val="24"/>
        </w:rPr>
        <w:t> </w:t>
      </w:r>
      <w:r>
        <w:rPr>
          <w:sz w:val="24"/>
        </w:rPr>
        <w:t>an</w:t>
      </w:r>
      <w:r>
        <w:rPr>
          <w:spacing w:val="-6"/>
          <w:sz w:val="24"/>
        </w:rPr>
        <w:t> </w:t>
      </w:r>
      <w:r>
        <w:rPr>
          <w:sz w:val="24"/>
        </w:rPr>
        <w:t>assessment</w:t>
      </w:r>
      <w:r>
        <w:rPr>
          <w:spacing w:val="-4"/>
          <w:sz w:val="24"/>
        </w:rPr>
        <w:t> </w:t>
      </w:r>
      <w:r>
        <w:rPr>
          <w:sz w:val="24"/>
        </w:rPr>
        <w:t>in</w:t>
      </w:r>
      <w:r>
        <w:rPr>
          <w:spacing w:val="-4"/>
          <w:sz w:val="24"/>
        </w:rPr>
        <w:t> </w:t>
      </w:r>
      <w:r>
        <w:rPr>
          <w:sz w:val="24"/>
        </w:rPr>
        <w:t>other</w:t>
      </w:r>
      <w:r>
        <w:rPr>
          <w:spacing w:val="-4"/>
          <w:sz w:val="24"/>
        </w:rPr>
        <w:t> </w:t>
      </w:r>
      <w:r>
        <w:rPr>
          <w:sz w:val="24"/>
        </w:rPr>
        <w:t>services</w:t>
      </w:r>
      <w:r>
        <w:rPr>
          <w:spacing w:val="-4"/>
          <w:sz w:val="24"/>
        </w:rPr>
        <w:t> </w:t>
      </w:r>
      <w:r>
        <w:rPr>
          <w:sz w:val="24"/>
        </w:rPr>
        <w:t>(including for psychological treatment), they are supported during the referral period</w:t>
      </w:r>
      <w:r>
        <w:rPr>
          <w:spacing w:val="-3"/>
          <w:sz w:val="24"/>
        </w:rPr>
        <w:t> </w:t>
      </w:r>
      <w:r>
        <w:rPr>
          <w:sz w:val="24"/>
        </w:rPr>
        <w:t>and</w:t>
      </w:r>
      <w:r>
        <w:rPr>
          <w:spacing w:val="-3"/>
          <w:sz w:val="24"/>
        </w:rPr>
        <w:t> </w:t>
      </w:r>
      <w:r>
        <w:rPr>
          <w:sz w:val="24"/>
        </w:rPr>
        <w:t>arrangements</w:t>
      </w:r>
      <w:r>
        <w:rPr>
          <w:spacing w:val="-1"/>
          <w:sz w:val="24"/>
        </w:rPr>
        <w:t> </w:t>
      </w:r>
      <w:r>
        <w:rPr>
          <w:sz w:val="24"/>
        </w:rPr>
        <w:t>for</w:t>
      </w:r>
      <w:r>
        <w:rPr>
          <w:spacing w:val="-1"/>
          <w:sz w:val="24"/>
        </w:rPr>
        <w:t> </w:t>
      </w:r>
      <w:r>
        <w:rPr>
          <w:sz w:val="24"/>
        </w:rPr>
        <w:t>support</w:t>
      </w:r>
      <w:r>
        <w:rPr>
          <w:spacing w:val="-1"/>
          <w:sz w:val="24"/>
        </w:rPr>
        <w:t> </w:t>
      </w:r>
      <w:r>
        <w:rPr>
          <w:sz w:val="24"/>
        </w:rPr>
        <w:t>are</w:t>
      </w:r>
      <w:r>
        <w:rPr>
          <w:spacing w:val="-4"/>
          <w:sz w:val="24"/>
        </w:rPr>
        <w:t> </w:t>
      </w:r>
      <w:r>
        <w:rPr>
          <w:sz w:val="24"/>
        </w:rPr>
        <w:t>agreed</w:t>
      </w:r>
      <w:r>
        <w:rPr>
          <w:spacing w:val="-3"/>
          <w:sz w:val="24"/>
        </w:rPr>
        <w:t> </w:t>
      </w:r>
      <w:r>
        <w:rPr>
          <w:sz w:val="24"/>
        </w:rPr>
        <w:t>beforehand</w:t>
      </w:r>
      <w:r>
        <w:rPr>
          <w:spacing w:val="-3"/>
          <w:sz w:val="24"/>
        </w:rPr>
        <w:t> </w:t>
      </w:r>
      <w:r>
        <w:rPr>
          <w:sz w:val="24"/>
        </w:rPr>
        <w:t>with</w:t>
      </w:r>
      <w:r>
        <w:rPr>
          <w:spacing w:val="-1"/>
          <w:sz w:val="24"/>
        </w:rPr>
        <w:t> </w:t>
      </w:r>
      <w:r>
        <w:rPr>
          <w:sz w:val="24"/>
        </w:rPr>
        <w:t>them.</w:t>
      </w:r>
    </w:p>
    <w:p>
      <w:pPr>
        <w:pStyle w:val="BodyText"/>
        <w:rPr>
          <w:sz w:val="26"/>
        </w:rPr>
      </w:pPr>
    </w:p>
    <w:p>
      <w:pPr>
        <w:pStyle w:val="BodyText"/>
        <w:spacing w:before="4"/>
        <w:rPr>
          <w:sz w:val="36"/>
        </w:rPr>
      </w:pPr>
    </w:p>
    <w:p>
      <w:pPr>
        <w:pStyle w:val="BodyText"/>
        <w:ind w:left="140" w:right="1923"/>
      </w:pPr>
      <w:r>
        <w:rPr/>
        <w:t>…1.7.2</w:t>
      </w:r>
      <w:r>
        <w:rPr>
          <w:spacing w:val="-4"/>
        </w:rPr>
        <w:t> </w:t>
      </w:r>
      <w:r>
        <w:rPr/>
        <w:t>Agree</w:t>
      </w:r>
      <w:r>
        <w:rPr>
          <w:spacing w:val="-6"/>
        </w:rPr>
        <w:t> </w:t>
      </w:r>
      <w:r>
        <w:rPr/>
        <w:t>discharge</w:t>
      </w:r>
      <w:r>
        <w:rPr>
          <w:spacing w:val="-4"/>
        </w:rPr>
        <w:t> </w:t>
      </w:r>
      <w:r>
        <w:rPr/>
        <w:t>plans</w:t>
      </w:r>
      <w:r>
        <w:rPr>
          <w:spacing w:val="-4"/>
        </w:rPr>
        <w:t> </w:t>
      </w:r>
      <w:r>
        <w:rPr/>
        <w:t>with</w:t>
      </w:r>
      <w:r>
        <w:rPr>
          <w:spacing w:val="-4"/>
        </w:rPr>
        <w:t> </w:t>
      </w:r>
      <w:r>
        <w:rPr/>
        <w:t>the</w:t>
      </w:r>
      <w:r>
        <w:rPr>
          <w:spacing w:val="-4"/>
        </w:rPr>
        <w:t> </w:t>
      </w:r>
      <w:r>
        <w:rPr/>
        <w:t>service</w:t>
      </w:r>
      <w:r>
        <w:rPr>
          <w:spacing w:val="-4"/>
        </w:rPr>
        <w:t> </w:t>
      </w:r>
      <w:r>
        <w:rPr/>
        <w:t>user</w:t>
      </w:r>
      <w:r>
        <w:rPr>
          <w:spacing w:val="-6"/>
        </w:rPr>
        <w:t> </w:t>
      </w:r>
      <w:r>
        <w:rPr/>
        <w:t>and</w:t>
      </w:r>
      <w:r>
        <w:rPr>
          <w:spacing w:val="-6"/>
        </w:rPr>
        <w:t> </w:t>
      </w:r>
      <w:r>
        <w:rPr/>
        <w:t>include</w:t>
      </w:r>
      <w:r>
        <w:rPr>
          <w:spacing w:val="-4"/>
        </w:rPr>
        <w:t> </w:t>
      </w:r>
      <w:r>
        <w:rPr/>
        <w:t>contingency plans in</w:t>
      </w:r>
      <w:r>
        <w:rPr>
          <w:spacing w:val="-1"/>
        </w:rPr>
        <w:t> </w:t>
      </w:r>
      <w:r>
        <w:rPr/>
        <w:t>the</w:t>
      </w:r>
      <w:r>
        <w:rPr>
          <w:spacing w:val="-1"/>
        </w:rPr>
        <w:t> </w:t>
      </w:r>
      <w:r>
        <w:rPr/>
        <w:t>event</w:t>
      </w:r>
      <w:r>
        <w:rPr>
          <w:spacing w:val="-1"/>
        </w:rPr>
        <w:t> </w:t>
      </w:r>
      <w:r>
        <w:rPr/>
        <w:t>of problems arising after discharge.</w:t>
      </w:r>
      <w:r>
        <w:rPr>
          <w:spacing w:val="-1"/>
        </w:rPr>
        <w:t> </w:t>
      </w:r>
      <w:r>
        <w:rPr/>
        <w:t>Ensure that</w:t>
      </w:r>
      <w:r>
        <w:rPr>
          <w:spacing w:val="-1"/>
        </w:rPr>
        <w:t> </w:t>
      </w:r>
      <w:r>
        <w:rPr/>
        <w:t>a</w:t>
      </w:r>
      <w:r>
        <w:rPr>
          <w:spacing w:val="-1"/>
        </w:rPr>
        <w:t> </w:t>
      </w:r>
      <w:r>
        <w:rPr/>
        <w:t>24-hour helpline is available to service users so that they can discuss any problems arising after discharge.</w:t>
      </w:r>
    </w:p>
    <w:p>
      <w:pPr>
        <w:pStyle w:val="BodyText"/>
      </w:pPr>
    </w:p>
    <w:p>
      <w:pPr>
        <w:pStyle w:val="BodyText"/>
        <w:ind w:left="140" w:right="1231"/>
      </w:pPr>
      <w:r>
        <w:rPr/>
        <w:t>…1.7.4</w:t>
      </w:r>
      <w:r>
        <w:rPr>
          <w:spacing w:val="-4"/>
        </w:rPr>
        <w:t> </w:t>
      </w:r>
      <w:r>
        <w:rPr/>
        <w:t>Give</w:t>
      </w:r>
      <w:r>
        <w:rPr>
          <w:spacing w:val="-4"/>
        </w:rPr>
        <w:t> </w:t>
      </w:r>
      <w:r>
        <w:rPr/>
        <w:t>service</w:t>
      </w:r>
      <w:r>
        <w:rPr>
          <w:spacing w:val="-4"/>
        </w:rPr>
        <w:t> </w:t>
      </w:r>
      <w:r>
        <w:rPr/>
        <w:t>users</w:t>
      </w:r>
      <w:r>
        <w:rPr>
          <w:spacing w:val="-4"/>
        </w:rPr>
        <w:t> </w:t>
      </w:r>
      <w:r>
        <w:rPr/>
        <w:t>clear</w:t>
      </w:r>
      <w:r>
        <w:rPr>
          <w:spacing w:val="-4"/>
        </w:rPr>
        <w:t> </w:t>
      </w:r>
      <w:r>
        <w:rPr/>
        <w:t>information</w:t>
      </w:r>
      <w:r>
        <w:rPr>
          <w:spacing w:val="-6"/>
        </w:rPr>
        <w:t> </w:t>
      </w:r>
      <w:r>
        <w:rPr/>
        <w:t>about</w:t>
      </w:r>
      <w:r>
        <w:rPr>
          <w:spacing w:val="-4"/>
        </w:rPr>
        <w:t> </w:t>
      </w:r>
      <w:r>
        <w:rPr/>
        <w:t>all</w:t>
      </w:r>
      <w:r>
        <w:rPr>
          <w:spacing w:val="-5"/>
        </w:rPr>
        <w:t> </w:t>
      </w:r>
      <w:r>
        <w:rPr/>
        <w:t>possible</w:t>
      </w:r>
      <w:r>
        <w:rPr>
          <w:spacing w:val="-4"/>
        </w:rPr>
        <w:t> </w:t>
      </w:r>
      <w:r>
        <w:rPr/>
        <w:t>support</w:t>
      </w:r>
      <w:r>
        <w:rPr>
          <w:spacing w:val="-4"/>
        </w:rPr>
        <w:t> </w:t>
      </w:r>
      <w:r>
        <w:rPr/>
        <w:t>options available to them after discharge or transfer of care.</w:t>
      </w:r>
    </w:p>
    <w:p>
      <w:pPr>
        <w:pStyle w:val="BodyText"/>
        <w:rPr>
          <w:sz w:val="26"/>
        </w:rPr>
      </w:pPr>
    </w:p>
    <w:p>
      <w:pPr>
        <w:pStyle w:val="BodyText"/>
        <w:rPr>
          <w:sz w:val="22"/>
        </w:rPr>
      </w:pPr>
    </w:p>
    <w:p>
      <w:pPr>
        <w:pStyle w:val="BodyText"/>
        <w:spacing w:before="1"/>
        <w:ind w:left="140" w:right="1231"/>
      </w:pPr>
      <w:r>
        <w:rPr>
          <w:u w:val="single"/>
        </w:rPr>
        <w:t>NHS</w:t>
      </w:r>
      <w:r>
        <w:rPr>
          <w:spacing w:val="-4"/>
          <w:u w:val="single"/>
        </w:rPr>
        <w:t> </w:t>
      </w:r>
      <w:r>
        <w:rPr>
          <w:u w:val="single"/>
        </w:rPr>
        <w:t>Mental</w:t>
      </w:r>
      <w:r>
        <w:rPr>
          <w:spacing w:val="-5"/>
          <w:u w:val="single"/>
        </w:rPr>
        <w:t> </w:t>
      </w:r>
      <w:r>
        <w:rPr>
          <w:u w:val="single"/>
        </w:rPr>
        <w:t>Health</w:t>
      </w:r>
      <w:r>
        <w:rPr>
          <w:spacing w:val="-6"/>
          <w:u w:val="single"/>
        </w:rPr>
        <w:t> </w:t>
      </w:r>
      <w:r>
        <w:rPr>
          <w:u w:val="single"/>
        </w:rPr>
        <w:t>Assessments,</w:t>
      </w:r>
      <w:r>
        <w:rPr>
          <w:spacing w:val="-6"/>
          <w:u w:val="single"/>
        </w:rPr>
        <w:t> </w:t>
      </w:r>
      <w:r>
        <w:rPr>
          <w:u w:val="single"/>
        </w:rPr>
        <w:t>Last</w:t>
      </w:r>
      <w:r>
        <w:rPr>
          <w:spacing w:val="-6"/>
          <w:u w:val="single"/>
        </w:rPr>
        <w:t> </w:t>
      </w:r>
      <w:r>
        <w:rPr>
          <w:u w:val="single"/>
        </w:rPr>
        <w:t>Reviewed</w:t>
      </w:r>
      <w:r>
        <w:rPr>
          <w:spacing w:val="-3"/>
          <w:u w:val="single"/>
        </w:rPr>
        <w:t> </w:t>
      </w:r>
      <w:r>
        <w:rPr>
          <w:u w:val="single"/>
        </w:rPr>
        <w:t>17</w:t>
      </w:r>
      <w:r>
        <w:rPr>
          <w:spacing w:val="-4"/>
          <w:u w:val="single"/>
        </w:rPr>
        <w:t> </w:t>
      </w:r>
      <w:r>
        <w:rPr>
          <w:u w:val="single"/>
        </w:rPr>
        <w:t>February</w:t>
      </w:r>
      <w:r>
        <w:rPr>
          <w:spacing w:val="-4"/>
          <w:u w:val="single"/>
        </w:rPr>
        <w:t> </w:t>
      </w:r>
      <w:r>
        <w:rPr>
          <w:u w:val="single"/>
        </w:rPr>
        <w:t>2022</w:t>
      </w:r>
      <w:r>
        <w:rPr>
          <w:spacing w:val="-6"/>
          <w:u w:val="single"/>
        </w:rPr>
        <w:t> </w:t>
      </w:r>
      <w:r>
        <w:rPr>
          <w:u w:val="single"/>
        </w:rPr>
        <w:t>(NHS</w:t>
      </w:r>
      <w:r>
        <w:rPr>
          <w:spacing w:val="-4"/>
          <w:u w:val="single"/>
        </w:rPr>
        <w:t> </w:t>
      </w:r>
      <w:r>
        <w:rPr>
          <w:u w:val="single"/>
        </w:rPr>
        <w:t>MH</w:t>
      </w:r>
      <w:r>
        <w:rPr/>
        <w:t> </w:t>
      </w:r>
      <w:r>
        <w:rPr>
          <w:spacing w:val="-2"/>
          <w:u w:val="single"/>
        </w:rPr>
        <w:t>Assessment)</w:t>
      </w:r>
    </w:p>
    <w:p>
      <w:pPr>
        <w:pStyle w:val="BodyText"/>
        <w:spacing w:before="11"/>
        <w:rPr>
          <w:sz w:val="15"/>
        </w:rPr>
      </w:pPr>
    </w:p>
    <w:p>
      <w:pPr>
        <w:pStyle w:val="BodyText"/>
        <w:spacing w:before="92"/>
        <w:ind w:left="140" w:right="1231"/>
      </w:pPr>
      <w:r>
        <w:rPr/>
        <w:t>A</w:t>
      </w:r>
      <w:r>
        <w:rPr>
          <w:spacing w:val="-3"/>
        </w:rPr>
        <w:t> </w:t>
      </w:r>
      <w:r>
        <w:rPr/>
        <w:t>mental</w:t>
      </w:r>
      <w:r>
        <w:rPr>
          <w:spacing w:val="-4"/>
        </w:rPr>
        <w:t> </w:t>
      </w:r>
      <w:r>
        <w:rPr/>
        <w:t>health</w:t>
      </w:r>
      <w:r>
        <w:rPr>
          <w:spacing w:val="-5"/>
        </w:rPr>
        <w:t> </w:t>
      </w:r>
      <w:r>
        <w:rPr/>
        <w:t>assessment</w:t>
      </w:r>
      <w:r>
        <w:rPr>
          <w:spacing w:val="-3"/>
        </w:rPr>
        <w:t> </w:t>
      </w:r>
      <w:r>
        <w:rPr/>
        <w:t>is</w:t>
      </w:r>
      <w:r>
        <w:rPr>
          <w:spacing w:val="-4"/>
        </w:rPr>
        <w:t> </w:t>
      </w:r>
      <w:r>
        <w:rPr/>
        <w:t>a</w:t>
      </w:r>
      <w:r>
        <w:rPr>
          <w:spacing w:val="-3"/>
        </w:rPr>
        <w:t> </w:t>
      </w:r>
      <w:r>
        <w:rPr/>
        <w:t>conversation</w:t>
      </w:r>
      <w:r>
        <w:rPr>
          <w:spacing w:val="-3"/>
        </w:rPr>
        <w:t> </w:t>
      </w:r>
      <w:r>
        <w:rPr/>
        <w:t>between</w:t>
      </w:r>
      <w:r>
        <w:rPr>
          <w:spacing w:val="-5"/>
        </w:rPr>
        <w:t> </w:t>
      </w:r>
      <w:r>
        <w:rPr/>
        <w:t>you</w:t>
      </w:r>
      <w:r>
        <w:rPr>
          <w:spacing w:val="-5"/>
        </w:rPr>
        <w:t> </w:t>
      </w:r>
      <w:r>
        <w:rPr/>
        <w:t>and</w:t>
      </w:r>
      <w:r>
        <w:rPr>
          <w:spacing w:val="-5"/>
        </w:rPr>
        <w:t> </w:t>
      </w:r>
      <w:r>
        <w:rPr/>
        <w:t>mental</w:t>
      </w:r>
      <w:r>
        <w:rPr>
          <w:spacing w:val="-4"/>
        </w:rPr>
        <w:t> </w:t>
      </w:r>
      <w:r>
        <w:rPr/>
        <w:t>health professionals to help decide what kind of support you need.</w:t>
      </w:r>
    </w:p>
    <w:p>
      <w:pPr>
        <w:pStyle w:val="BodyText"/>
        <w:ind w:left="140" w:right="1923"/>
      </w:pPr>
      <w:r>
        <w:rPr/>
        <w:t>You'll</w:t>
      </w:r>
      <w:r>
        <w:rPr>
          <w:spacing w:val="-4"/>
        </w:rPr>
        <w:t> </w:t>
      </w:r>
      <w:r>
        <w:rPr/>
        <w:t>need</w:t>
      </w:r>
      <w:r>
        <w:rPr>
          <w:spacing w:val="-4"/>
        </w:rPr>
        <w:t> </w:t>
      </w:r>
      <w:r>
        <w:rPr/>
        <w:t>to</w:t>
      </w:r>
      <w:r>
        <w:rPr>
          <w:spacing w:val="-4"/>
        </w:rPr>
        <w:t> </w:t>
      </w:r>
      <w:r>
        <w:rPr/>
        <w:t>have</w:t>
      </w:r>
      <w:r>
        <w:rPr>
          <w:spacing w:val="-4"/>
        </w:rPr>
        <w:t> </w:t>
      </w:r>
      <w:r>
        <w:rPr/>
        <w:t>a</w:t>
      </w:r>
      <w:r>
        <w:rPr>
          <w:spacing w:val="-4"/>
        </w:rPr>
        <w:t> </w:t>
      </w:r>
      <w:r>
        <w:rPr/>
        <w:t>mental</w:t>
      </w:r>
      <w:r>
        <w:rPr>
          <w:spacing w:val="-4"/>
        </w:rPr>
        <w:t> </w:t>
      </w:r>
      <w:r>
        <w:rPr/>
        <w:t>health</w:t>
      </w:r>
      <w:r>
        <w:rPr>
          <w:spacing w:val="-3"/>
        </w:rPr>
        <w:t> </w:t>
      </w:r>
      <w:r>
        <w:rPr/>
        <w:t>assessment</w:t>
      </w:r>
      <w:r>
        <w:rPr>
          <w:spacing w:val="-3"/>
        </w:rPr>
        <w:t> </w:t>
      </w:r>
      <w:r>
        <w:rPr/>
        <w:t>when</w:t>
      </w:r>
      <w:r>
        <w:rPr>
          <w:spacing w:val="-3"/>
        </w:rPr>
        <w:t> </w:t>
      </w:r>
      <w:r>
        <w:rPr/>
        <w:t>you</w:t>
      </w:r>
      <w:r>
        <w:rPr>
          <w:spacing w:val="-4"/>
        </w:rPr>
        <w:t> </w:t>
      </w:r>
      <w:r>
        <w:rPr/>
        <w:t>go</w:t>
      </w:r>
      <w:r>
        <w:rPr>
          <w:spacing w:val="-3"/>
        </w:rPr>
        <w:t> </w:t>
      </w:r>
      <w:r>
        <w:rPr/>
        <w:t>to</w:t>
      </w:r>
      <w:r>
        <w:rPr>
          <w:spacing w:val="-3"/>
        </w:rPr>
        <w:t> </w:t>
      </w:r>
      <w:r>
        <w:rPr/>
        <w:t>any</w:t>
      </w:r>
      <w:r>
        <w:rPr>
          <w:spacing w:val="-3"/>
        </w:rPr>
        <w:t> </w:t>
      </w:r>
      <w:r>
        <w:rPr/>
        <w:t>mental health service for help.</w:t>
      </w:r>
    </w:p>
    <w:p>
      <w:pPr>
        <w:pStyle w:val="BodyText"/>
        <w:ind w:left="140"/>
      </w:pPr>
      <w:r>
        <w:rPr>
          <w:spacing w:val="-2"/>
        </w:rPr>
        <w:t>Information:</w:t>
      </w:r>
    </w:p>
    <w:p>
      <w:pPr>
        <w:pStyle w:val="BodyText"/>
        <w:ind w:left="140" w:right="2077"/>
        <w:jc w:val="both"/>
      </w:pPr>
      <w:r>
        <w:rPr/>
        <w:t>A</w:t>
      </w:r>
      <w:r>
        <w:rPr>
          <w:spacing w:val="-2"/>
        </w:rPr>
        <w:t> </w:t>
      </w:r>
      <w:r>
        <w:rPr/>
        <w:t>mental</w:t>
      </w:r>
      <w:r>
        <w:rPr>
          <w:spacing w:val="-3"/>
        </w:rPr>
        <w:t> </w:t>
      </w:r>
      <w:r>
        <w:rPr/>
        <w:t>health</w:t>
      </w:r>
      <w:r>
        <w:rPr>
          <w:spacing w:val="-4"/>
        </w:rPr>
        <w:t> </w:t>
      </w:r>
      <w:r>
        <w:rPr/>
        <w:t>assessment</w:t>
      </w:r>
      <w:r>
        <w:rPr>
          <w:spacing w:val="-2"/>
        </w:rPr>
        <w:t> </w:t>
      </w:r>
      <w:r>
        <w:rPr/>
        <w:t>is</w:t>
      </w:r>
      <w:r>
        <w:rPr>
          <w:spacing w:val="-3"/>
        </w:rPr>
        <w:t> </w:t>
      </w:r>
      <w:r>
        <w:rPr/>
        <w:t>not</w:t>
      </w:r>
      <w:r>
        <w:rPr>
          <w:spacing w:val="-2"/>
        </w:rPr>
        <w:t> </w:t>
      </w:r>
      <w:r>
        <w:rPr/>
        <w:t>a</w:t>
      </w:r>
      <w:r>
        <w:rPr>
          <w:spacing w:val="-4"/>
        </w:rPr>
        <w:t> </w:t>
      </w:r>
      <w:r>
        <w:rPr/>
        <w:t>test</w:t>
      </w:r>
      <w:r>
        <w:rPr>
          <w:spacing w:val="-4"/>
        </w:rPr>
        <w:t> </w:t>
      </w:r>
      <w:r>
        <w:rPr/>
        <w:t>or</w:t>
      </w:r>
      <w:r>
        <w:rPr>
          <w:spacing w:val="-2"/>
        </w:rPr>
        <w:t> </w:t>
      </w:r>
      <w:r>
        <w:rPr/>
        <w:t>an</w:t>
      </w:r>
      <w:r>
        <w:rPr>
          <w:spacing w:val="-2"/>
        </w:rPr>
        <w:t> </w:t>
      </w:r>
      <w:r>
        <w:rPr/>
        <w:t>exam.</w:t>
      </w:r>
      <w:r>
        <w:rPr>
          <w:spacing w:val="-4"/>
        </w:rPr>
        <w:t> </w:t>
      </w:r>
      <w:r>
        <w:rPr/>
        <w:t>It</w:t>
      </w:r>
      <w:r>
        <w:rPr>
          <w:spacing w:val="-2"/>
        </w:rPr>
        <w:t> </w:t>
      </w:r>
      <w:r>
        <w:rPr/>
        <w:t>is</w:t>
      </w:r>
      <w:r>
        <w:rPr>
          <w:spacing w:val="-3"/>
        </w:rPr>
        <w:t> </w:t>
      </w:r>
      <w:r>
        <w:rPr/>
        <w:t>about</w:t>
      </w:r>
      <w:r>
        <w:rPr>
          <w:spacing w:val="-2"/>
        </w:rPr>
        <w:t> </w:t>
      </w:r>
      <w:r>
        <w:rPr/>
        <w:t>helping</w:t>
      </w:r>
      <w:r>
        <w:rPr>
          <w:spacing w:val="-1"/>
        </w:rPr>
        <w:t> </w:t>
      </w:r>
      <w:r>
        <w:rPr/>
        <w:t>you. You</w:t>
      </w:r>
      <w:r>
        <w:rPr>
          <w:spacing w:val="-3"/>
        </w:rPr>
        <w:t> </w:t>
      </w:r>
      <w:r>
        <w:rPr/>
        <w:t>only</w:t>
      </w:r>
      <w:r>
        <w:rPr>
          <w:spacing w:val="-2"/>
        </w:rPr>
        <w:t> </w:t>
      </w:r>
      <w:r>
        <w:rPr/>
        <w:t>have</w:t>
      </w:r>
      <w:r>
        <w:rPr>
          <w:spacing w:val="-3"/>
        </w:rPr>
        <w:t> </w:t>
      </w:r>
      <w:r>
        <w:rPr/>
        <w:t>to talk</w:t>
      </w:r>
      <w:r>
        <w:rPr>
          <w:spacing w:val="-2"/>
        </w:rPr>
        <w:t> </w:t>
      </w:r>
      <w:r>
        <w:rPr/>
        <w:t>about</w:t>
      </w:r>
      <w:r>
        <w:rPr>
          <w:spacing w:val="-3"/>
        </w:rPr>
        <w:t> </w:t>
      </w:r>
      <w:r>
        <w:rPr/>
        <w:t>what</w:t>
      </w:r>
      <w:r>
        <w:rPr>
          <w:spacing w:val="-3"/>
        </w:rPr>
        <w:t> </w:t>
      </w:r>
      <w:r>
        <w:rPr/>
        <w:t>you</w:t>
      </w:r>
      <w:r>
        <w:rPr>
          <w:spacing w:val="-3"/>
        </w:rPr>
        <w:t> </w:t>
      </w:r>
      <w:r>
        <w:rPr/>
        <w:t>want</w:t>
      </w:r>
      <w:r>
        <w:rPr>
          <w:spacing w:val="-3"/>
        </w:rPr>
        <w:t> </w:t>
      </w:r>
      <w:r>
        <w:rPr/>
        <w:t>to</w:t>
      </w:r>
      <w:r>
        <w:rPr>
          <w:spacing w:val="-2"/>
        </w:rPr>
        <w:t> </w:t>
      </w:r>
      <w:r>
        <w:rPr/>
        <w:t>talk</w:t>
      </w:r>
      <w:r>
        <w:rPr>
          <w:spacing w:val="-2"/>
        </w:rPr>
        <w:t> </w:t>
      </w:r>
      <w:r>
        <w:rPr/>
        <w:t>about.</w:t>
      </w:r>
      <w:r>
        <w:rPr>
          <w:spacing w:val="-1"/>
        </w:rPr>
        <w:t> </w:t>
      </w:r>
      <w:r>
        <w:rPr/>
        <w:t>The</w:t>
      </w:r>
      <w:r>
        <w:rPr>
          <w:spacing w:val="-3"/>
        </w:rPr>
        <w:t> </w:t>
      </w:r>
      <w:r>
        <w:rPr/>
        <w:t>more</w:t>
      </w:r>
      <w:r>
        <w:rPr>
          <w:spacing w:val="-1"/>
        </w:rPr>
        <w:t> </w:t>
      </w:r>
      <w:r>
        <w:rPr/>
        <w:t>open</w:t>
      </w:r>
      <w:r>
        <w:rPr>
          <w:spacing w:val="-3"/>
        </w:rPr>
        <w:t> </w:t>
      </w:r>
      <w:r>
        <w:rPr/>
        <w:t>and honest you are, the easier it will be to get you the right help.</w:t>
      </w:r>
    </w:p>
    <w:p>
      <w:pPr>
        <w:pStyle w:val="Heading2"/>
        <w:spacing w:before="1"/>
        <w:jc w:val="both"/>
      </w:pPr>
      <w:r>
        <w:rPr/>
        <w:t>What</w:t>
      </w:r>
      <w:r>
        <w:rPr>
          <w:spacing w:val="-1"/>
        </w:rPr>
        <w:t> </w:t>
      </w:r>
      <w:r>
        <w:rPr/>
        <w:t>happens</w:t>
      </w:r>
      <w:r>
        <w:rPr>
          <w:spacing w:val="-1"/>
        </w:rPr>
        <w:t> </w:t>
      </w:r>
      <w:r>
        <w:rPr/>
        <w:t>during</w:t>
      </w:r>
      <w:r>
        <w:rPr>
          <w:spacing w:val="-3"/>
        </w:rPr>
        <w:t> </w:t>
      </w:r>
      <w:r>
        <w:rPr/>
        <w:t>a</w:t>
      </w:r>
      <w:r>
        <w:rPr>
          <w:spacing w:val="1"/>
        </w:rPr>
        <w:t> </w:t>
      </w:r>
      <w:r>
        <w:rPr/>
        <w:t>mental</w:t>
      </w:r>
      <w:r>
        <w:rPr>
          <w:spacing w:val="-3"/>
        </w:rPr>
        <w:t> </w:t>
      </w:r>
      <w:r>
        <w:rPr/>
        <w:t>health </w:t>
      </w:r>
      <w:r>
        <w:rPr>
          <w:spacing w:val="-2"/>
        </w:rPr>
        <w:t>assessment?</w:t>
      </w:r>
    </w:p>
    <w:p>
      <w:pPr>
        <w:pStyle w:val="BodyText"/>
        <w:ind w:left="140" w:right="1923"/>
      </w:pPr>
      <w:r>
        <w:rPr/>
        <w:t>When</w:t>
      </w:r>
      <w:r>
        <w:rPr>
          <w:spacing w:val="-2"/>
        </w:rPr>
        <w:t> </w:t>
      </w:r>
      <w:r>
        <w:rPr/>
        <w:t>you</w:t>
      </w:r>
      <w:r>
        <w:rPr>
          <w:spacing w:val="-2"/>
        </w:rPr>
        <w:t> </w:t>
      </w:r>
      <w:r>
        <w:rPr/>
        <w:t>have</w:t>
      </w:r>
      <w:r>
        <w:rPr>
          <w:spacing w:val="-4"/>
        </w:rPr>
        <w:t> </w:t>
      </w:r>
      <w:r>
        <w:rPr/>
        <w:t>a</w:t>
      </w:r>
      <w:r>
        <w:rPr>
          <w:spacing w:val="-4"/>
        </w:rPr>
        <w:t> </w:t>
      </w:r>
      <w:r>
        <w:rPr/>
        <w:t>mental</w:t>
      </w:r>
      <w:r>
        <w:rPr>
          <w:spacing w:val="-3"/>
        </w:rPr>
        <w:t> </w:t>
      </w:r>
      <w:r>
        <w:rPr/>
        <w:t>health</w:t>
      </w:r>
      <w:r>
        <w:rPr>
          <w:spacing w:val="-4"/>
        </w:rPr>
        <w:t> </w:t>
      </w:r>
      <w:r>
        <w:rPr/>
        <w:t>assessment,</w:t>
      </w:r>
      <w:r>
        <w:rPr>
          <w:spacing w:val="-4"/>
        </w:rPr>
        <w:t> </w:t>
      </w:r>
      <w:r>
        <w:rPr/>
        <w:t>you</w:t>
      </w:r>
      <w:r>
        <w:rPr>
          <w:spacing w:val="-4"/>
        </w:rPr>
        <w:t> </w:t>
      </w:r>
      <w:r>
        <w:rPr/>
        <w:t>might</w:t>
      </w:r>
      <w:r>
        <w:rPr>
          <w:spacing w:val="-4"/>
        </w:rPr>
        <w:t> </w:t>
      </w:r>
      <w:r>
        <w:rPr/>
        <w:t>talk</w:t>
      </w:r>
      <w:r>
        <w:rPr>
          <w:spacing w:val="-3"/>
        </w:rPr>
        <w:t> </w:t>
      </w:r>
      <w:r>
        <w:rPr/>
        <w:t>to</w:t>
      </w:r>
      <w:r>
        <w:rPr>
          <w:spacing w:val="-2"/>
        </w:rPr>
        <w:t> </w:t>
      </w:r>
      <w:r>
        <w:rPr/>
        <w:t>a</w:t>
      </w:r>
      <w:r>
        <w:rPr>
          <w:spacing w:val="-3"/>
        </w:rPr>
        <w:t> </w:t>
      </w:r>
      <w:r>
        <w:rPr/>
        <w:t>nurse,</w:t>
      </w:r>
      <w:r>
        <w:rPr>
          <w:spacing w:val="-2"/>
        </w:rPr>
        <w:t> </w:t>
      </w:r>
      <w:r>
        <w:rPr/>
        <w:t>social worker, psychologist, specialist pharmacist, psychiatrist, or a combination of these and other healthcare professionals.</w:t>
      </w:r>
    </w:p>
    <w:p>
      <w:pPr>
        <w:pStyle w:val="BodyText"/>
        <w:rPr>
          <w:sz w:val="26"/>
        </w:rPr>
      </w:pPr>
    </w:p>
    <w:p>
      <w:pPr>
        <w:pStyle w:val="BodyText"/>
        <w:rPr>
          <w:sz w:val="26"/>
        </w:rPr>
      </w:pPr>
    </w:p>
    <w:p>
      <w:pPr>
        <w:pStyle w:val="BodyText"/>
        <w:spacing w:before="230"/>
        <w:ind w:left="140"/>
        <w:jc w:val="both"/>
      </w:pPr>
      <w:r>
        <w:rPr>
          <w:u w:val="single"/>
        </w:rPr>
        <w:t>UK</w:t>
      </w:r>
      <w:r>
        <w:rPr>
          <w:spacing w:val="-5"/>
          <w:u w:val="single"/>
        </w:rPr>
        <w:t> </w:t>
      </w:r>
      <w:r>
        <w:rPr>
          <w:u w:val="single"/>
        </w:rPr>
        <w:t>Trauma</w:t>
      </w:r>
      <w:r>
        <w:rPr>
          <w:spacing w:val="-4"/>
          <w:u w:val="single"/>
        </w:rPr>
        <w:t> </w:t>
      </w:r>
      <w:r>
        <w:rPr>
          <w:u w:val="single"/>
        </w:rPr>
        <w:t>Council</w:t>
      </w:r>
      <w:r>
        <w:rPr>
          <w:spacing w:val="-6"/>
          <w:u w:val="single"/>
        </w:rPr>
        <w:t> </w:t>
      </w:r>
      <w:r>
        <w:rPr>
          <w:u w:val="single"/>
        </w:rPr>
        <w:t>Definitions,</w:t>
      </w:r>
      <w:r>
        <w:rPr>
          <w:spacing w:val="-4"/>
          <w:u w:val="single"/>
        </w:rPr>
        <w:t> PTSD</w:t>
      </w:r>
    </w:p>
    <w:p>
      <w:pPr>
        <w:pStyle w:val="BodyText"/>
        <w:rPr>
          <w:sz w:val="16"/>
        </w:rPr>
      </w:pPr>
    </w:p>
    <w:p>
      <w:pPr>
        <w:pStyle w:val="BodyText"/>
        <w:spacing w:before="92"/>
        <w:ind w:left="140"/>
      </w:pPr>
      <w:r>
        <w:rPr/>
        <w:t>Post-traumatic</w:t>
      </w:r>
      <w:r>
        <w:rPr>
          <w:spacing w:val="-3"/>
        </w:rPr>
        <w:t> </w:t>
      </w:r>
      <w:r>
        <w:rPr/>
        <w:t>stress</w:t>
      </w:r>
      <w:r>
        <w:rPr>
          <w:spacing w:val="-2"/>
        </w:rPr>
        <w:t> </w:t>
      </w:r>
      <w:r>
        <w:rPr/>
        <w:t>disorder</w:t>
      </w:r>
      <w:r>
        <w:rPr>
          <w:spacing w:val="-3"/>
        </w:rPr>
        <w:t> </w:t>
      </w:r>
      <w:r>
        <w:rPr/>
        <w:t>(PTSD)</w:t>
      </w:r>
      <w:r>
        <w:rPr>
          <w:spacing w:val="-4"/>
        </w:rPr>
        <w:t> </w:t>
      </w:r>
      <w:r>
        <w:rPr/>
        <w:t>and</w:t>
      </w:r>
      <w:r>
        <w:rPr>
          <w:spacing w:val="-3"/>
        </w:rPr>
        <w:t> </w:t>
      </w:r>
      <w:r>
        <w:rPr/>
        <w:t>Complex</w:t>
      </w:r>
      <w:r>
        <w:rPr>
          <w:spacing w:val="-2"/>
        </w:rPr>
        <w:t> </w:t>
      </w:r>
      <w:r>
        <w:rPr>
          <w:spacing w:val="-4"/>
        </w:rPr>
        <w:t>PTSD</w:t>
      </w:r>
    </w:p>
    <w:p>
      <w:pPr>
        <w:pStyle w:val="BodyText"/>
        <w:spacing w:line="259" w:lineRule="auto" w:before="180"/>
        <w:ind w:left="140" w:right="2196"/>
      </w:pPr>
      <w:r>
        <w:rPr/>
        <w:t>PTSD is the diagnostic label used to describe a particular profile of symptoms</w:t>
      </w:r>
      <w:r>
        <w:rPr>
          <w:spacing w:val="-5"/>
        </w:rPr>
        <w:t> </w:t>
      </w:r>
      <w:r>
        <w:rPr/>
        <w:t>that</w:t>
      </w:r>
      <w:r>
        <w:rPr>
          <w:spacing w:val="-5"/>
        </w:rPr>
        <w:t> </w:t>
      </w:r>
      <w:r>
        <w:rPr/>
        <w:t>people</w:t>
      </w:r>
      <w:r>
        <w:rPr>
          <w:spacing w:val="-7"/>
        </w:rPr>
        <w:t> </w:t>
      </w:r>
      <w:r>
        <w:rPr/>
        <w:t>sometimes</w:t>
      </w:r>
      <w:r>
        <w:rPr>
          <w:spacing w:val="-5"/>
        </w:rPr>
        <w:t> </w:t>
      </w:r>
      <w:r>
        <w:rPr/>
        <w:t>develop</w:t>
      </w:r>
      <w:r>
        <w:rPr>
          <w:spacing w:val="-6"/>
        </w:rPr>
        <w:t> </w:t>
      </w:r>
      <w:r>
        <w:rPr/>
        <w:t>after</w:t>
      </w:r>
      <w:r>
        <w:rPr>
          <w:spacing w:val="-5"/>
        </w:rPr>
        <w:t> </w:t>
      </w:r>
      <w:r>
        <w:rPr/>
        <w:t>experiencing</w:t>
      </w:r>
      <w:r>
        <w:rPr>
          <w:spacing w:val="-6"/>
        </w:rPr>
        <w:t> </w:t>
      </w:r>
      <w:r>
        <w:rPr/>
        <w:t>or</w:t>
      </w:r>
      <w:r>
        <w:rPr>
          <w:spacing w:val="-5"/>
        </w:rPr>
        <w:t> </w:t>
      </w:r>
      <w:r>
        <w:rPr/>
        <w:t>witnessing a potentially traumatic event or events.</w:t>
      </w:r>
    </w:p>
    <w:p>
      <w:pPr>
        <w:spacing w:after="0" w:line="259" w:lineRule="auto"/>
        <w:sectPr>
          <w:pgSz w:w="11910" w:h="16840"/>
          <w:pgMar w:header="715" w:footer="1146" w:top="1340" w:bottom="1340" w:left="1300" w:right="280"/>
        </w:sectPr>
      </w:pPr>
    </w:p>
    <w:p>
      <w:pPr>
        <w:pStyle w:val="BodyText"/>
        <w:spacing w:line="259" w:lineRule="auto" w:before="90"/>
        <w:ind w:left="140" w:right="2660"/>
        <w:jc w:val="both"/>
      </w:pPr>
      <w:r>
        <w:rPr/>
        <w:t>PTSD</w:t>
      </w:r>
      <w:r>
        <w:rPr>
          <w:spacing w:val="-4"/>
        </w:rPr>
        <w:t> </w:t>
      </w:r>
      <w:r>
        <w:rPr/>
        <w:t>does</w:t>
      </w:r>
      <w:r>
        <w:rPr>
          <w:spacing w:val="-4"/>
        </w:rPr>
        <w:t> </w:t>
      </w:r>
      <w:r>
        <w:rPr/>
        <w:t>not</w:t>
      </w:r>
      <w:r>
        <w:rPr>
          <w:spacing w:val="-4"/>
        </w:rPr>
        <w:t> </w:t>
      </w:r>
      <w:r>
        <w:rPr/>
        <w:t>describe</w:t>
      </w:r>
      <w:r>
        <w:rPr>
          <w:spacing w:val="-4"/>
        </w:rPr>
        <w:t> </w:t>
      </w:r>
      <w:r>
        <w:rPr/>
        <w:t>the</w:t>
      </w:r>
      <w:r>
        <w:rPr>
          <w:spacing w:val="-4"/>
        </w:rPr>
        <w:t> </w:t>
      </w:r>
      <w:r>
        <w:rPr/>
        <w:t>full</w:t>
      </w:r>
      <w:r>
        <w:rPr>
          <w:spacing w:val="-4"/>
        </w:rPr>
        <w:t> </w:t>
      </w:r>
      <w:r>
        <w:rPr/>
        <w:t>range</w:t>
      </w:r>
      <w:r>
        <w:rPr>
          <w:spacing w:val="-4"/>
        </w:rPr>
        <w:t> </w:t>
      </w:r>
      <w:r>
        <w:rPr/>
        <w:t>of</w:t>
      </w:r>
      <w:r>
        <w:rPr>
          <w:spacing w:val="-4"/>
        </w:rPr>
        <w:t> </w:t>
      </w:r>
      <w:r>
        <w:rPr/>
        <w:t>reactions</w:t>
      </w:r>
      <w:r>
        <w:rPr>
          <w:spacing w:val="-4"/>
        </w:rPr>
        <w:t> </w:t>
      </w:r>
      <w:r>
        <w:rPr/>
        <w:t>to</w:t>
      </w:r>
      <w:r>
        <w:rPr>
          <w:spacing w:val="-4"/>
        </w:rPr>
        <w:t> </w:t>
      </w:r>
      <w:r>
        <w:rPr/>
        <w:t>traumatic</w:t>
      </w:r>
      <w:r>
        <w:rPr>
          <w:spacing w:val="-4"/>
        </w:rPr>
        <w:t> </w:t>
      </w:r>
      <w:r>
        <w:rPr/>
        <w:t>events; there will be many children and young people who are</w:t>
      </w:r>
      <w:r>
        <w:rPr>
          <w:spacing w:val="-1"/>
        </w:rPr>
        <w:t> </w:t>
      </w:r>
      <w:r>
        <w:rPr/>
        <w:t>‘traumatised’</w:t>
      </w:r>
      <w:r>
        <w:rPr>
          <w:spacing w:val="-10"/>
        </w:rPr>
        <w:t> </w:t>
      </w:r>
      <w:r>
        <w:rPr/>
        <w:t>by events, but their</w:t>
      </w:r>
      <w:r>
        <w:rPr>
          <w:spacing w:val="-1"/>
        </w:rPr>
        <w:t> </w:t>
      </w:r>
      <w:r>
        <w:rPr/>
        <w:t>particular difficulties will not fulfil the criteria</w:t>
      </w:r>
      <w:r>
        <w:rPr>
          <w:spacing w:val="-1"/>
        </w:rPr>
        <w:t> </w:t>
      </w:r>
      <w:r>
        <w:rPr/>
        <w:t>for PTSD.</w:t>
      </w:r>
    </w:p>
    <w:p>
      <w:pPr>
        <w:pStyle w:val="BodyText"/>
        <w:spacing w:before="159"/>
        <w:ind w:left="140"/>
        <w:jc w:val="both"/>
      </w:pPr>
      <w:r>
        <w:rPr/>
        <w:t>What</w:t>
      </w:r>
      <w:r>
        <w:rPr>
          <w:spacing w:val="-1"/>
        </w:rPr>
        <w:t> </w:t>
      </w:r>
      <w:r>
        <w:rPr/>
        <w:t>is</w:t>
      </w:r>
      <w:r>
        <w:rPr>
          <w:spacing w:val="-2"/>
        </w:rPr>
        <w:t> </w:t>
      </w:r>
      <w:r>
        <w:rPr/>
        <w:t>a</w:t>
      </w:r>
      <w:r>
        <w:rPr>
          <w:spacing w:val="-2"/>
        </w:rPr>
        <w:t> diagnosis?</w:t>
      </w:r>
    </w:p>
    <w:p>
      <w:pPr>
        <w:pStyle w:val="BodyText"/>
        <w:spacing w:line="259" w:lineRule="auto" w:before="183"/>
        <w:ind w:left="140" w:right="2196"/>
      </w:pPr>
      <w:r>
        <w:rPr/>
        <w:t>A</w:t>
      </w:r>
      <w:r>
        <w:rPr>
          <w:spacing w:val="-5"/>
        </w:rPr>
        <w:t> </w:t>
      </w:r>
      <w:r>
        <w:rPr/>
        <w:t>diagnosis is a formal label that describes a certain set of problems or symptoms. Official diagnostic criteria describe which symptoms are necessary for any particular diagnosis.</w:t>
      </w:r>
      <w:r>
        <w:rPr>
          <w:spacing w:val="-9"/>
        </w:rPr>
        <w:t> </w:t>
      </w:r>
      <w:r>
        <w:rPr/>
        <w:t>A</w:t>
      </w:r>
      <w:r>
        <w:rPr>
          <w:spacing w:val="-9"/>
        </w:rPr>
        <w:t> </w:t>
      </w:r>
      <w:r>
        <w:rPr/>
        <w:t>diagnosis should help the person experiencing symptoms and should always be used in the context of a wider</w:t>
      </w:r>
      <w:r>
        <w:rPr>
          <w:spacing w:val="-5"/>
        </w:rPr>
        <w:t> </w:t>
      </w:r>
      <w:r>
        <w:rPr/>
        <w:t>understanding</w:t>
      </w:r>
      <w:r>
        <w:rPr>
          <w:spacing w:val="-6"/>
        </w:rPr>
        <w:t> </w:t>
      </w:r>
      <w:r>
        <w:rPr/>
        <w:t>of</w:t>
      </w:r>
      <w:r>
        <w:rPr>
          <w:spacing w:val="-6"/>
        </w:rPr>
        <w:t> </w:t>
      </w:r>
      <w:r>
        <w:rPr/>
        <w:t>the</w:t>
      </w:r>
      <w:r>
        <w:rPr>
          <w:spacing w:val="-6"/>
        </w:rPr>
        <w:t> </w:t>
      </w:r>
      <w:r>
        <w:rPr/>
        <w:t>person’s</w:t>
      </w:r>
      <w:r>
        <w:rPr>
          <w:spacing w:val="-5"/>
        </w:rPr>
        <w:t> </w:t>
      </w:r>
      <w:r>
        <w:rPr/>
        <w:t>needs,</w:t>
      </w:r>
      <w:r>
        <w:rPr>
          <w:spacing w:val="-5"/>
        </w:rPr>
        <w:t> </w:t>
      </w:r>
      <w:r>
        <w:rPr/>
        <w:t>challenges</w:t>
      </w:r>
      <w:r>
        <w:rPr>
          <w:spacing w:val="-5"/>
        </w:rPr>
        <w:t> </w:t>
      </w:r>
      <w:r>
        <w:rPr/>
        <w:t>and</w:t>
      </w:r>
      <w:r>
        <w:rPr>
          <w:spacing w:val="-5"/>
        </w:rPr>
        <w:t> </w:t>
      </w:r>
      <w:r>
        <w:rPr/>
        <w:t>strengths</w:t>
      </w:r>
      <w:r>
        <w:rPr>
          <w:spacing w:val="-5"/>
        </w:rPr>
        <w:t> </w:t>
      </w:r>
      <w:r>
        <w:rPr/>
        <w:t>when developing care plans. In mental health, diagnoses often describe a group of shared thoughts, behaviours</w:t>
      </w:r>
      <w:r>
        <w:rPr>
          <w:spacing w:val="-3"/>
        </w:rPr>
        <w:t> </w:t>
      </w:r>
      <w:r>
        <w:rPr/>
        <w:t>and</w:t>
      </w:r>
      <w:r>
        <w:rPr>
          <w:spacing w:val="-2"/>
        </w:rPr>
        <w:t> </w:t>
      </w:r>
      <w:r>
        <w:rPr/>
        <w:t>symptoms. Identifying these</w:t>
      </w:r>
      <w:r>
        <w:rPr>
          <w:spacing w:val="-2"/>
        </w:rPr>
        <w:t> </w:t>
      </w:r>
      <w:r>
        <w:rPr/>
        <w:t>groupings helps professionals communicate effectively and, more importantly, supports research to identify what works to help people experiencing </w:t>
      </w:r>
      <w:r>
        <w:rPr>
          <w:spacing w:val="-2"/>
        </w:rPr>
        <w:t>difficulties.</w:t>
      </w:r>
    </w:p>
    <w:p>
      <w:pPr>
        <w:pStyle w:val="BodyText"/>
        <w:spacing w:line="259" w:lineRule="auto" w:before="156"/>
        <w:ind w:left="140" w:right="2319"/>
        <w:jc w:val="both"/>
      </w:pPr>
      <w:r>
        <w:rPr/>
        <w:t>In</w:t>
      </w:r>
      <w:r>
        <w:rPr>
          <w:spacing w:val="-2"/>
        </w:rPr>
        <w:t> </w:t>
      </w:r>
      <w:r>
        <w:rPr/>
        <w:t>some</w:t>
      </w:r>
      <w:r>
        <w:rPr>
          <w:spacing w:val="-3"/>
        </w:rPr>
        <w:t> </w:t>
      </w:r>
      <w:r>
        <w:rPr/>
        <w:t>cases,</w:t>
      </w:r>
      <w:r>
        <w:rPr>
          <w:spacing w:val="-5"/>
        </w:rPr>
        <w:t> </w:t>
      </w:r>
      <w:r>
        <w:rPr/>
        <w:t>a</w:t>
      </w:r>
      <w:r>
        <w:rPr>
          <w:spacing w:val="-4"/>
        </w:rPr>
        <w:t> </w:t>
      </w:r>
      <w:r>
        <w:rPr/>
        <w:t>person’s</w:t>
      </w:r>
      <w:r>
        <w:rPr>
          <w:spacing w:val="-3"/>
        </w:rPr>
        <w:t> </w:t>
      </w:r>
      <w:r>
        <w:rPr/>
        <w:t>particular</w:t>
      </w:r>
      <w:r>
        <w:rPr>
          <w:spacing w:val="-3"/>
        </w:rPr>
        <w:t> </w:t>
      </w:r>
      <w:r>
        <w:rPr/>
        <w:t>profile</w:t>
      </w:r>
      <w:r>
        <w:rPr>
          <w:spacing w:val="-5"/>
        </w:rPr>
        <w:t> </w:t>
      </w:r>
      <w:r>
        <w:rPr/>
        <w:t>of</w:t>
      </w:r>
      <w:r>
        <w:rPr>
          <w:spacing w:val="-3"/>
        </w:rPr>
        <w:t> </w:t>
      </w:r>
      <w:r>
        <w:rPr/>
        <w:t>difficulties</w:t>
      </w:r>
      <w:r>
        <w:rPr>
          <w:spacing w:val="-3"/>
        </w:rPr>
        <w:t> </w:t>
      </w:r>
      <w:r>
        <w:rPr/>
        <w:t>may</w:t>
      </w:r>
      <w:r>
        <w:rPr>
          <w:spacing w:val="-6"/>
        </w:rPr>
        <w:t> </w:t>
      </w:r>
      <w:r>
        <w:rPr/>
        <w:t>not</w:t>
      </w:r>
      <w:r>
        <w:rPr>
          <w:spacing w:val="-3"/>
        </w:rPr>
        <w:t> </w:t>
      </w:r>
      <w:r>
        <w:rPr/>
        <w:t>meet</w:t>
      </w:r>
      <w:r>
        <w:rPr>
          <w:spacing w:val="-3"/>
        </w:rPr>
        <w:t> </w:t>
      </w:r>
      <w:r>
        <w:rPr/>
        <w:t>the threshold</w:t>
      </w:r>
      <w:r>
        <w:rPr>
          <w:spacing w:val="-3"/>
        </w:rPr>
        <w:t> </w:t>
      </w:r>
      <w:r>
        <w:rPr/>
        <w:t>for</w:t>
      </w:r>
      <w:r>
        <w:rPr>
          <w:spacing w:val="-5"/>
        </w:rPr>
        <w:t> </w:t>
      </w:r>
      <w:r>
        <w:rPr/>
        <w:t>a</w:t>
      </w:r>
      <w:r>
        <w:rPr>
          <w:spacing w:val="-3"/>
        </w:rPr>
        <w:t> </w:t>
      </w:r>
      <w:r>
        <w:rPr/>
        <w:t>diagnosis,</w:t>
      </w:r>
      <w:r>
        <w:rPr>
          <w:spacing w:val="-3"/>
        </w:rPr>
        <w:t> </w:t>
      </w:r>
      <w:r>
        <w:rPr/>
        <w:t>but</w:t>
      </w:r>
      <w:r>
        <w:rPr>
          <w:spacing w:val="-4"/>
        </w:rPr>
        <w:t> </w:t>
      </w:r>
      <w:r>
        <w:rPr/>
        <w:t>they</w:t>
      </w:r>
      <w:r>
        <w:rPr>
          <w:spacing w:val="-5"/>
        </w:rPr>
        <w:t> </w:t>
      </w:r>
      <w:r>
        <w:rPr/>
        <w:t>can</w:t>
      </w:r>
      <w:r>
        <w:rPr>
          <w:spacing w:val="-4"/>
        </w:rPr>
        <w:t> </w:t>
      </w:r>
      <w:r>
        <w:rPr/>
        <w:t>still</w:t>
      </w:r>
      <w:r>
        <w:rPr>
          <w:spacing w:val="-3"/>
        </w:rPr>
        <w:t> </w:t>
      </w:r>
      <w:r>
        <w:rPr/>
        <w:t>be</w:t>
      </w:r>
      <w:r>
        <w:rPr>
          <w:spacing w:val="-4"/>
        </w:rPr>
        <w:t> </w:t>
      </w:r>
      <w:r>
        <w:rPr/>
        <w:t>very</w:t>
      </w:r>
      <w:r>
        <w:rPr>
          <w:spacing w:val="-3"/>
        </w:rPr>
        <w:t> </w:t>
      </w:r>
      <w:r>
        <w:rPr/>
        <w:t>distressing</w:t>
      </w:r>
      <w:r>
        <w:rPr>
          <w:spacing w:val="-4"/>
        </w:rPr>
        <w:t> </w:t>
      </w:r>
      <w:r>
        <w:rPr/>
        <w:t>and</w:t>
      </w:r>
      <w:r>
        <w:rPr>
          <w:spacing w:val="-3"/>
        </w:rPr>
        <w:t> </w:t>
      </w:r>
      <w:r>
        <w:rPr/>
        <w:t>warrant </w:t>
      </w:r>
      <w:r>
        <w:rPr>
          <w:spacing w:val="-2"/>
        </w:rPr>
        <w:t>treatment.</w:t>
      </w:r>
    </w:p>
    <w:p>
      <w:pPr>
        <w:pStyle w:val="BodyText"/>
        <w:spacing w:line="259" w:lineRule="auto" w:before="160"/>
        <w:ind w:left="140" w:right="2185"/>
        <w:jc w:val="both"/>
      </w:pPr>
      <w:r>
        <w:rPr/>
        <w:t>There</w:t>
      </w:r>
      <w:r>
        <w:rPr>
          <w:spacing w:val="-3"/>
        </w:rPr>
        <w:t> </w:t>
      </w:r>
      <w:r>
        <w:rPr/>
        <w:t>are</w:t>
      </w:r>
      <w:r>
        <w:rPr>
          <w:spacing w:val="-6"/>
        </w:rPr>
        <w:t> </w:t>
      </w:r>
      <w:r>
        <w:rPr/>
        <w:t>two</w:t>
      </w:r>
      <w:r>
        <w:rPr>
          <w:spacing w:val="-3"/>
        </w:rPr>
        <w:t> </w:t>
      </w:r>
      <w:r>
        <w:rPr/>
        <w:t>similar</w:t>
      </w:r>
      <w:r>
        <w:rPr>
          <w:spacing w:val="-3"/>
        </w:rPr>
        <w:t> </w:t>
      </w:r>
      <w:r>
        <w:rPr/>
        <w:t>but</w:t>
      </w:r>
      <w:r>
        <w:rPr>
          <w:spacing w:val="-3"/>
        </w:rPr>
        <w:t> </w:t>
      </w:r>
      <w:r>
        <w:rPr/>
        <w:t>not</w:t>
      </w:r>
      <w:r>
        <w:rPr>
          <w:spacing w:val="-3"/>
        </w:rPr>
        <w:t> </w:t>
      </w:r>
      <w:r>
        <w:rPr/>
        <w:t>identical,</w:t>
      </w:r>
      <w:r>
        <w:rPr>
          <w:spacing w:val="-6"/>
        </w:rPr>
        <w:t> </w:t>
      </w:r>
      <w:r>
        <w:rPr/>
        <w:t>recognised</w:t>
      </w:r>
      <w:r>
        <w:rPr>
          <w:spacing w:val="-2"/>
        </w:rPr>
        <w:t> </w:t>
      </w:r>
      <w:r>
        <w:rPr/>
        <w:t>sets</w:t>
      </w:r>
      <w:r>
        <w:rPr>
          <w:spacing w:val="-5"/>
        </w:rPr>
        <w:t> </w:t>
      </w:r>
      <w:r>
        <w:rPr/>
        <w:t>of</w:t>
      </w:r>
      <w:r>
        <w:rPr>
          <w:spacing w:val="-5"/>
        </w:rPr>
        <w:t> </w:t>
      </w:r>
      <w:r>
        <w:rPr/>
        <w:t>diagnostic</w:t>
      </w:r>
      <w:r>
        <w:rPr>
          <w:spacing w:val="-5"/>
        </w:rPr>
        <w:t> </w:t>
      </w:r>
      <w:r>
        <w:rPr/>
        <w:t>criteria for mental health problems:</w:t>
      </w:r>
    </w:p>
    <w:p>
      <w:pPr>
        <w:pStyle w:val="ListParagraph"/>
        <w:numPr>
          <w:ilvl w:val="0"/>
          <w:numId w:val="19"/>
        </w:numPr>
        <w:tabs>
          <w:tab w:pos="860" w:val="left" w:leader="none"/>
          <w:tab w:pos="861" w:val="left" w:leader="none"/>
        </w:tabs>
        <w:spacing w:line="259" w:lineRule="auto" w:before="155" w:after="0"/>
        <w:ind w:left="860" w:right="2254" w:hanging="360"/>
        <w:jc w:val="left"/>
        <w:rPr>
          <w:rFonts w:ascii="Symbol" w:hAnsi="Symbol"/>
          <w:sz w:val="20"/>
        </w:rPr>
      </w:pPr>
      <w:r>
        <w:rPr>
          <w:sz w:val="24"/>
        </w:rPr>
        <w:t>The</w:t>
      </w:r>
      <w:r>
        <w:rPr>
          <w:spacing w:val="-9"/>
          <w:sz w:val="24"/>
        </w:rPr>
        <w:t> </w:t>
      </w:r>
      <w:r>
        <w:rPr>
          <w:sz w:val="24"/>
        </w:rPr>
        <w:t>International</w:t>
      </w:r>
      <w:r>
        <w:rPr>
          <w:spacing w:val="-10"/>
          <w:sz w:val="24"/>
        </w:rPr>
        <w:t> </w:t>
      </w:r>
      <w:r>
        <w:rPr>
          <w:sz w:val="24"/>
        </w:rPr>
        <w:t>Classification</w:t>
      </w:r>
      <w:r>
        <w:rPr>
          <w:spacing w:val="-10"/>
          <w:sz w:val="24"/>
        </w:rPr>
        <w:t> </w:t>
      </w:r>
      <w:r>
        <w:rPr>
          <w:sz w:val="24"/>
        </w:rPr>
        <w:t>of</w:t>
      </w:r>
      <w:r>
        <w:rPr>
          <w:spacing w:val="-9"/>
          <w:sz w:val="24"/>
        </w:rPr>
        <w:t> </w:t>
      </w:r>
      <w:r>
        <w:rPr>
          <w:sz w:val="24"/>
        </w:rPr>
        <w:t>Diseases</w:t>
      </w:r>
      <w:r>
        <w:rPr>
          <w:spacing w:val="-5"/>
          <w:sz w:val="24"/>
        </w:rPr>
        <w:t> </w:t>
      </w:r>
      <w:r>
        <w:rPr>
          <w:sz w:val="24"/>
        </w:rPr>
        <w:t>–</w:t>
      </w:r>
      <w:r>
        <w:rPr>
          <w:spacing w:val="-10"/>
          <w:sz w:val="24"/>
        </w:rPr>
        <w:t> </w:t>
      </w:r>
      <w:r>
        <w:rPr>
          <w:sz w:val="24"/>
        </w:rPr>
        <w:t>11</w:t>
      </w:r>
      <w:r>
        <w:rPr>
          <w:position w:val="8"/>
          <w:sz w:val="16"/>
        </w:rPr>
        <w:t>th</w:t>
      </w:r>
      <w:r>
        <w:rPr>
          <w:spacing w:val="13"/>
          <w:position w:val="8"/>
          <w:sz w:val="16"/>
        </w:rPr>
        <w:t> </w:t>
      </w:r>
      <w:r>
        <w:rPr>
          <w:sz w:val="24"/>
        </w:rPr>
        <w:t>Revision</w:t>
      </w:r>
      <w:r>
        <w:rPr>
          <w:spacing w:val="-10"/>
          <w:sz w:val="24"/>
        </w:rPr>
        <w:t> </w:t>
      </w:r>
      <w:r>
        <w:rPr>
          <w:sz w:val="24"/>
        </w:rPr>
        <w:t>(ICD-11) produced by the World Health Organisation (WHO)</w:t>
      </w:r>
      <w:hyperlink r:id="rId27">
        <w:r>
          <w:rPr>
            <w:color w:val="0462C1"/>
            <w:sz w:val="24"/>
            <w:u w:val="single" w:color="0462C1"/>
          </w:rPr>
          <w:t>[1]</w:t>
        </w:r>
      </w:hyperlink>
      <w:r>
        <w:rPr>
          <w:sz w:val="24"/>
        </w:rPr>
        <w:t>.</w:t>
      </w:r>
    </w:p>
    <w:p>
      <w:pPr>
        <w:pStyle w:val="ListParagraph"/>
        <w:numPr>
          <w:ilvl w:val="0"/>
          <w:numId w:val="19"/>
        </w:numPr>
        <w:tabs>
          <w:tab w:pos="860" w:val="left" w:leader="none"/>
          <w:tab w:pos="861" w:val="left" w:leader="none"/>
        </w:tabs>
        <w:spacing w:line="259" w:lineRule="auto" w:before="160" w:after="0"/>
        <w:ind w:left="860" w:right="3070" w:hanging="360"/>
        <w:jc w:val="left"/>
        <w:rPr>
          <w:rFonts w:ascii="Symbol" w:hAnsi="Symbol"/>
          <w:sz w:val="20"/>
        </w:rPr>
      </w:pPr>
      <w:r>
        <w:rPr>
          <w:sz w:val="24"/>
        </w:rPr>
        <w:t>The</w:t>
      </w:r>
      <w:r>
        <w:rPr>
          <w:spacing w:val="-4"/>
          <w:sz w:val="24"/>
        </w:rPr>
        <w:t> </w:t>
      </w:r>
      <w:r>
        <w:rPr>
          <w:sz w:val="24"/>
        </w:rPr>
        <w:t>Diagnostic</w:t>
      </w:r>
      <w:r>
        <w:rPr>
          <w:spacing w:val="-6"/>
          <w:sz w:val="24"/>
        </w:rPr>
        <w:t> </w:t>
      </w:r>
      <w:r>
        <w:rPr>
          <w:sz w:val="24"/>
        </w:rPr>
        <w:t>and</w:t>
      </w:r>
      <w:r>
        <w:rPr>
          <w:spacing w:val="-6"/>
          <w:sz w:val="24"/>
        </w:rPr>
        <w:t> </w:t>
      </w:r>
      <w:r>
        <w:rPr>
          <w:sz w:val="24"/>
        </w:rPr>
        <w:t>Statistical</w:t>
      </w:r>
      <w:r>
        <w:rPr>
          <w:spacing w:val="-5"/>
          <w:sz w:val="24"/>
        </w:rPr>
        <w:t> </w:t>
      </w:r>
      <w:r>
        <w:rPr>
          <w:sz w:val="24"/>
        </w:rPr>
        <w:t>Manual</w:t>
      </w:r>
      <w:r>
        <w:rPr>
          <w:spacing w:val="-1"/>
          <w:sz w:val="24"/>
        </w:rPr>
        <w:t> </w:t>
      </w:r>
      <w:r>
        <w:rPr>
          <w:sz w:val="24"/>
        </w:rPr>
        <w:t>–</w:t>
      </w:r>
      <w:r>
        <w:rPr>
          <w:spacing w:val="-5"/>
          <w:sz w:val="24"/>
        </w:rPr>
        <w:t> </w:t>
      </w:r>
      <w:r>
        <w:rPr>
          <w:sz w:val="24"/>
        </w:rPr>
        <w:t>5th</w:t>
      </w:r>
      <w:r>
        <w:rPr>
          <w:spacing w:val="-6"/>
          <w:sz w:val="24"/>
        </w:rPr>
        <w:t> </w:t>
      </w:r>
      <w:r>
        <w:rPr>
          <w:sz w:val="24"/>
        </w:rPr>
        <w:t>Edition</w:t>
      </w:r>
      <w:r>
        <w:rPr>
          <w:spacing w:val="-3"/>
          <w:sz w:val="24"/>
        </w:rPr>
        <w:t> </w:t>
      </w:r>
      <w:r>
        <w:rPr>
          <w:sz w:val="24"/>
        </w:rPr>
        <w:t>(DSM-5) produced by the</w:t>
      </w:r>
      <w:r>
        <w:rPr>
          <w:spacing w:val="-11"/>
          <w:sz w:val="24"/>
        </w:rPr>
        <w:t> </w:t>
      </w:r>
      <w:r>
        <w:rPr>
          <w:sz w:val="24"/>
        </w:rPr>
        <w:t>American Psychiatric</w:t>
      </w:r>
      <w:r>
        <w:rPr>
          <w:spacing w:val="-11"/>
          <w:sz w:val="24"/>
        </w:rPr>
        <w:t> </w:t>
      </w:r>
      <w:r>
        <w:rPr>
          <w:sz w:val="24"/>
        </w:rPr>
        <w:t>Association (APA)</w:t>
      </w:r>
      <w:hyperlink r:id="rId28">
        <w:r>
          <w:rPr>
            <w:color w:val="0462C1"/>
            <w:sz w:val="24"/>
            <w:u w:val="single" w:color="0462C1"/>
          </w:rPr>
          <w:t>[2]</w:t>
        </w:r>
      </w:hyperlink>
      <w:r>
        <w:rPr>
          <w:sz w:val="24"/>
        </w:rPr>
        <w:t>.</w:t>
      </w:r>
    </w:p>
    <w:p>
      <w:pPr>
        <w:pStyle w:val="BodyText"/>
        <w:spacing w:line="259" w:lineRule="auto" w:before="160"/>
        <w:ind w:left="140" w:right="2196"/>
      </w:pPr>
      <w:r>
        <w:rPr/>
        <w:t>People find different kinds of meaning in diagnosis. For some people it helps them explain or make sense of the experiences they have had and the impact it has had on their lives. For others it may feel stigmatising, reductive,</w:t>
      </w:r>
      <w:r>
        <w:rPr>
          <w:spacing w:val="-5"/>
        </w:rPr>
        <w:t> </w:t>
      </w:r>
      <w:r>
        <w:rPr/>
        <w:t>meaningless</w:t>
      </w:r>
      <w:r>
        <w:rPr>
          <w:spacing w:val="-5"/>
        </w:rPr>
        <w:t> </w:t>
      </w:r>
      <w:r>
        <w:rPr/>
        <w:t>or</w:t>
      </w:r>
      <w:r>
        <w:rPr>
          <w:spacing w:val="-3"/>
        </w:rPr>
        <w:t> </w:t>
      </w:r>
      <w:r>
        <w:rPr/>
        <w:t>result</w:t>
      </w:r>
      <w:r>
        <w:rPr>
          <w:spacing w:val="-4"/>
        </w:rPr>
        <w:t> </w:t>
      </w:r>
      <w:r>
        <w:rPr/>
        <w:t>in</w:t>
      </w:r>
      <w:r>
        <w:rPr>
          <w:spacing w:val="-5"/>
        </w:rPr>
        <w:t> </w:t>
      </w:r>
      <w:r>
        <w:rPr/>
        <w:t>them</w:t>
      </w:r>
      <w:r>
        <w:rPr>
          <w:spacing w:val="-4"/>
        </w:rPr>
        <w:t> </w:t>
      </w:r>
      <w:r>
        <w:rPr/>
        <w:t>feeling</w:t>
      </w:r>
      <w:r>
        <w:rPr>
          <w:spacing w:val="-3"/>
        </w:rPr>
        <w:t> </w:t>
      </w:r>
      <w:r>
        <w:rPr/>
        <w:t>like</w:t>
      </w:r>
      <w:r>
        <w:rPr>
          <w:spacing w:val="-3"/>
        </w:rPr>
        <w:t> </w:t>
      </w:r>
      <w:r>
        <w:rPr/>
        <w:t>they</w:t>
      </w:r>
      <w:r>
        <w:rPr>
          <w:spacing w:val="-3"/>
        </w:rPr>
        <w:t> </w:t>
      </w:r>
      <w:r>
        <w:rPr/>
        <w:t>are</w:t>
      </w:r>
      <w:r>
        <w:rPr>
          <w:spacing w:val="-5"/>
        </w:rPr>
        <w:t> </w:t>
      </w:r>
      <w:r>
        <w:rPr/>
        <w:t>being</w:t>
      </w:r>
      <w:r>
        <w:rPr>
          <w:spacing w:val="-3"/>
        </w:rPr>
        <w:t> </w:t>
      </w:r>
      <w:r>
        <w:rPr/>
        <w:t>treated as a set of symptoms rather than a person.</w:t>
      </w:r>
    </w:p>
    <w:p>
      <w:pPr>
        <w:pStyle w:val="BodyText"/>
        <w:spacing w:before="159"/>
        <w:ind w:left="140"/>
        <w:jc w:val="both"/>
      </w:pPr>
      <w:r>
        <w:rPr/>
        <w:t>What</w:t>
      </w:r>
      <w:r>
        <w:rPr>
          <w:spacing w:val="-2"/>
        </w:rPr>
        <w:t> </w:t>
      </w:r>
      <w:r>
        <w:rPr/>
        <w:t>is</w:t>
      </w:r>
      <w:r>
        <w:rPr>
          <w:spacing w:val="-3"/>
        </w:rPr>
        <w:t> </w:t>
      </w:r>
      <w:r>
        <w:rPr/>
        <w:t>post-traumatic</w:t>
      </w:r>
      <w:r>
        <w:rPr>
          <w:spacing w:val="-3"/>
        </w:rPr>
        <w:t> </w:t>
      </w:r>
      <w:r>
        <w:rPr/>
        <w:t>stress</w:t>
      </w:r>
      <w:r>
        <w:rPr>
          <w:spacing w:val="-2"/>
        </w:rPr>
        <w:t> </w:t>
      </w:r>
      <w:r>
        <w:rPr/>
        <w:t>disorder</w:t>
      </w:r>
      <w:r>
        <w:rPr>
          <w:spacing w:val="-1"/>
        </w:rPr>
        <w:t> </w:t>
      </w:r>
      <w:r>
        <w:rPr>
          <w:spacing w:val="-2"/>
        </w:rPr>
        <w:t>(PTSD)?</w:t>
      </w:r>
    </w:p>
    <w:p>
      <w:pPr>
        <w:pStyle w:val="BodyText"/>
        <w:spacing w:line="259" w:lineRule="auto" w:before="183"/>
        <w:ind w:left="140" w:right="1923"/>
      </w:pPr>
      <w:r>
        <w:rPr/>
        <w:t>PTSD was first officially defined in 1980 when the</w:t>
      </w:r>
      <w:r>
        <w:rPr>
          <w:spacing w:val="-7"/>
        </w:rPr>
        <w:t> </w:t>
      </w:r>
      <w:r>
        <w:rPr/>
        <w:t>APA</w:t>
      </w:r>
      <w:r>
        <w:rPr>
          <w:spacing w:val="-7"/>
        </w:rPr>
        <w:t> </w:t>
      </w:r>
      <w:r>
        <w:rPr/>
        <w:t>published the 3rd edition</w:t>
      </w:r>
      <w:r>
        <w:rPr>
          <w:spacing w:val="-4"/>
        </w:rPr>
        <w:t> </w:t>
      </w:r>
      <w:r>
        <w:rPr/>
        <w:t>of</w:t>
      </w:r>
      <w:r>
        <w:rPr>
          <w:spacing w:val="-3"/>
        </w:rPr>
        <w:t> </w:t>
      </w:r>
      <w:r>
        <w:rPr/>
        <w:t>its</w:t>
      </w:r>
      <w:r>
        <w:rPr>
          <w:spacing w:val="-6"/>
        </w:rPr>
        <w:t> </w:t>
      </w:r>
      <w:r>
        <w:rPr/>
        <w:t>diagnostic</w:t>
      </w:r>
      <w:r>
        <w:rPr>
          <w:spacing w:val="-6"/>
        </w:rPr>
        <w:t> </w:t>
      </w:r>
      <w:r>
        <w:rPr/>
        <w:t>classification</w:t>
      </w:r>
      <w:r>
        <w:rPr>
          <w:spacing w:val="-2"/>
        </w:rPr>
        <w:t> </w:t>
      </w:r>
      <w:r>
        <w:rPr/>
        <w:t>system</w:t>
      </w:r>
      <w:r>
        <w:rPr>
          <w:spacing w:val="-4"/>
        </w:rPr>
        <w:t> </w:t>
      </w:r>
      <w:r>
        <w:rPr/>
        <w:t>the</w:t>
      </w:r>
      <w:r>
        <w:rPr>
          <w:spacing w:val="-3"/>
        </w:rPr>
        <w:t> </w:t>
      </w:r>
      <w:r>
        <w:rPr/>
        <w:t>DSM-III.</w:t>
      </w:r>
      <w:r>
        <w:rPr>
          <w:spacing w:val="-7"/>
        </w:rPr>
        <w:t> </w:t>
      </w:r>
      <w:r>
        <w:rPr/>
        <w:t>The</w:t>
      </w:r>
      <w:r>
        <w:rPr>
          <w:spacing w:val="-5"/>
        </w:rPr>
        <w:t> </w:t>
      </w:r>
      <w:r>
        <w:rPr/>
        <w:t>actual</w:t>
      </w:r>
      <w:r>
        <w:rPr>
          <w:spacing w:val="-4"/>
        </w:rPr>
        <w:t> </w:t>
      </w:r>
      <w:r>
        <w:rPr/>
        <w:t>criteria have changed a bit over time.</w:t>
      </w:r>
    </w:p>
    <w:p>
      <w:pPr>
        <w:pStyle w:val="BodyText"/>
        <w:spacing w:line="259" w:lineRule="auto" w:before="159"/>
        <w:ind w:left="140" w:right="2160"/>
      </w:pPr>
      <w:r>
        <w:rPr/>
        <w:t>According to the DSM-5, in order to fulfil the criteria for a diagnosis of PTSD, the person must have experienced or witnessed a traumatic event that</w:t>
      </w:r>
      <w:r>
        <w:rPr>
          <w:spacing w:val="-5"/>
        </w:rPr>
        <w:t> </w:t>
      </w:r>
      <w:r>
        <w:rPr/>
        <w:t>involved</w:t>
      </w:r>
      <w:r>
        <w:rPr>
          <w:spacing w:val="-6"/>
        </w:rPr>
        <w:t> </w:t>
      </w:r>
      <w:r>
        <w:rPr/>
        <w:t>“actual</w:t>
      </w:r>
      <w:r>
        <w:rPr>
          <w:spacing w:val="-6"/>
        </w:rPr>
        <w:t> </w:t>
      </w:r>
      <w:r>
        <w:rPr/>
        <w:t>or</w:t>
      </w:r>
      <w:r>
        <w:rPr>
          <w:spacing w:val="-9"/>
        </w:rPr>
        <w:t> </w:t>
      </w:r>
      <w:r>
        <w:rPr/>
        <w:t>threatened</w:t>
      </w:r>
      <w:r>
        <w:rPr>
          <w:spacing w:val="-7"/>
        </w:rPr>
        <w:t> </w:t>
      </w:r>
      <w:r>
        <w:rPr/>
        <w:t>death,</w:t>
      </w:r>
      <w:r>
        <w:rPr>
          <w:spacing w:val="-5"/>
        </w:rPr>
        <w:t> </w:t>
      </w:r>
      <w:r>
        <w:rPr/>
        <w:t>serious</w:t>
      </w:r>
      <w:r>
        <w:rPr>
          <w:spacing w:val="-5"/>
        </w:rPr>
        <w:t> </w:t>
      </w:r>
      <w:r>
        <w:rPr/>
        <w:t>injury,</w:t>
      </w:r>
      <w:r>
        <w:rPr>
          <w:spacing w:val="-5"/>
        </w:rPr>
        <w:t> </w:t>
      </w:r>
      <w:r>
        <w:rPr/>
        <w:t>or</w:t>
      </w:r>
      <w:r>
        <w:rPr>
          <w:spacing w:val="-5"/>
        </w:rPr>
        <w:t> </w:t>
      </w:r>
      <w:r>
        <w:rPr/>
        <w:t>sexual</w:t>
      </w:r>
      <w:r>
        <w:rPr>
          <w:spacing w:val="-6"/>
        </w:rPr>
        <w:t> </w:t>
      </w:r>
      <w:r>
        <w:rPr/>
        <w:t>violence”. Whereas according to the ICD-11, the event or events must have been “extremely threatening or horrific”.</w:t>
      </w:r>
    </w:p>
    <w:p>
      <w:pPr>
        <w:pStyle w:val="BodyText"/>
        <w:spacing w:line="259" w:lineRule="auto" w:before="159"/>
        <w:ind w:left="140" w:right="2196"/>
      </w:pPr>
      <w:r>
        <w:rPr/>
        <w:t>It is worth noting here that there are events that might not meet these particular criteria, but which may nevertheless be traumatic for the child or young</w:t>
      </w:r>
      <w:r>
        <w:rPr>
          <w:spacing w:val="-4"/>
        </w:rPr>
        <w:t> </w:t>
      </w:r>
      <w:r>
        <w:rPr/>
        <w:t>person</w:t>
      </w:r>
      <w:r>
        <w:rPr>
          <w:spacing w:val="-6"/>
        </w:rPr>
        <w:t> </w:t>
      </w:r>
      <w:r>
        <w:rPr/>
        <w:t>and</w:t>
      </w:r>
      <w:r>
        <w:rPr>
          <w:spacing w:val="-6"/>
        </w:rPr>
        <w:t> </w:t>
      </w:r>
      <w:r>
        <w:rPr/>
        <w:t>may</w:t>
      </w:r>
      <w:r>
        <w:rPr>
          <w:spacing w:val="-6"/>
        </w:rPr>
        <w:t> </w:t>
      </w:r>
      <w:r>
        <w:rPr/>
        <w:t>lead</w:t>
      </w:r>
      <w:r>
        <w:rPr>
          <w:spacing w:val="-6"/>
        </w:rPr>
        <w:t> </w:t>
      </w:r>
      <w:r>
        <w:rPr/>
        <w:t>to</w:t>
      </w:r>
      <w:r>
        <w:rPr>
          <w:spacing w:val="-3"/>
        </w:rPr>
        <w:t> </w:t>
      </w:r>
      <w:r>
        <w:rPr/>
        <w:t>the</w:t>
      </w:r>
      <w:r>
        <w:rPr>
          <w:spacing w:val="-4"/>
        </w:rPr>
        <w:t> </w:t>
      </w:r>
      <w:r>
        <w:rPr/>
        <w:t>symptoms</w:t>
      </w:r>
      <w:r>
        <w:rPr>
          <w:spacing w:val="-6"/>
        </w:rPr>
        <w:t> </w:t>
      </w:r>
      <w:r>
        <w:rPr/>
        <w:t>of</w:t>
      </w:r>
      <w:r>
        <w:rPr>
          <w:spacing w:val="-4"/>
        </w:rPr>
        <w:t> </w:t>
      </w:r>
      <w:r>
        <w:rPr/>
        <w:t>PTSD</w:t>
      </w:r>
      <w:r>
        <w:rPr>
          <w:spacing w:val="-6"/>
        </w:rPr>
        <w:t> </w:t>
      </w:r>
      <w:r>
        <w:rPr/>
        <w:t>described</w:t>
      </w:r>
      <w:r>
        <w:rPr>
          <w:spacing w:val="-4"/>
        </w:rPr>
        <w:t> </w:t>
      </w:r>
      <w:r>
        <w:rPr/>
        <w:t>below,</w:t>
      </w:r>
      <w:r>
        <w:rPr>
          <w:spacing w:val="-4"/>
        </w:rPr>
        <w:t> </w:t>
      </w:r>
      <w:r>
        <w:rPr/>
        <w:t>or to other significant mental health difficulties.</w:t>
      </w:r>
    </w:p>
    <w:p>
      <w:pPr>
        <w:spacing w:after="0" w:line="259" w:lineRule="auto"/>
        <w:sectPr>
          <w:pgSz w:w="11910" w:h="16840"/>
          <w:pgMar w:header="715" w:footer="1146" w:top="1340" w:bottom="1340" w:left="1300" w:right="280"/>
        </w:sectPr>
      </w:pPr>
    </w:p>
    <w:p>
      <w:pPr>
        <w:pStyle w:val="BodyText"/>
        <w:spacing w:line="259" w:lineRule="auto" w:before="90"/>
        <w:ind w:left="140" w:right="2196"/>
      </w:pPr>
      <w:r>
        <w:rPr/>
        <w:t>There</w:t>
      </w:r>
      <w:r>
        <w:rPr>
          <w:spacing w:val="-4"/>
        </w:rPr>
        <w:t> </w:t>
      </w:r>
      <w:r>
        <w:rPr/>
        <w:t>are</w:t>
      </w:r>
      <w:r>
        <w:rPr>
          <w:spacing w:val="-7"/>
        </w:rPr>
        <w:t> </w:t>
      </w:r>
      <w:r>
        <w:rPr/>
        <w:t>three</w:t>
      </w:r>
      <w:r>
        <w:rPr>
          <w:spacing w:val="-4"/>
        </w:rPr>
        <w:t> </w:t>
      </w:r>
      <w:r>
        <w:rPr/>
        <w:t>groups</w:t>
      </w:r>
      <w:r>
        <w:rPr>
          <w:spacing w:val="-7"/>
        </w:rPr>
        <w:t> </w:t>
      </w:r>
      <w:r>
        <w:rPr/>
        <w:t>of</w:t>
      </w:r>
      <w:r>
        <w:rPr>
          <w:spacing w:val="-4"/>
        </w:rPr>
        <w:t> </w:t>
      </w:r>
      <w:r>
        <w:rPr/>
        <w:t>symptoms</w:t>
      </w:r>
      <w:r>
        <w:rPr>
          <w:spacing w:val="-4"/>
        </w:rPr>
        <w:t> </w:t>
      </w:r>
      <w:r>
        <w:rPr/>
        <w:t>that</w:t>
      </w:r>
      <w:r>
        <w:rPr>
          <w:spacing w:val="-4"/>
        </w:rPr>
        <w:t> </w:t>
      </w:r>
      <w:r>
        <w:rPr/>
        <w:t>are</w:t>
      </w:r>
      <w:r>
        <w:rPr>
          <w:spacing w:val="-8"/>
        </w:rPr>
        <w:t> </w:t>
      </w:r>
      <w:r>
        <w:rPr/>
        <w:t>common</w:t>
      </w:r>
      <w:r>
        <w:rPr>
          <w:spacing w:val="-4"/>
        </w:rPr>
        <w:t> </w:t>
      </w:r>
      <w:r>
        <w:rPr/>
        <w:t>to</w:t>
      </w:r>
      <w:r>
        <w:rPr>
          <w:spacing w:val="-6"/>
        </w:rPr>
        <w:t> </w:t>
      </w:r>
      <w:r>
        <w:rPr/>
        <w:t>both</w:t>
      </w:r>
      <w:r>
        <w:rPr>
          <w:spacing w:val="-3"/>
        </w:rPr>
        <w:t> </w:t>
      </w:r>
      <w:r>
        <w:rPr/>
        <w:t>the</w:t>
      </w:r>
      <w:r>
        <w:rPr>
          <w:spacing w:val="-6"/>
        </w:rPr>
        <w:t> </w:t>
      </w:r>
      <w:r>
        <w:rPr/>
        <w:t>ICD-11 and the DSM-5 criteria. These are sometimes considered to be the core symptoms of PTSD:</w:t>
      </w:r>
    </w:p>
    <w:p>
      <w:pPr>
        <w:pStyle w:val="ListParagraph"/>
        <w:numPr>
          <w:ilvl w:val="0"/>
          <w:numId w:val="19"/>
        </w:numPr>
        <w:tabs>
          <w:tab w:pos="860" w:val="left" w:leader="none"/>
          <w:tab w:pos="861" w:val="left" w:leader="none"/>
        </w:tabs>
        <w:spacing w:line="259" w:lineRule="auto" w:before="159" w:after="0"/>
        <w:ind w:left="860" w:right="2338" w:hanging="360"/>
        <w:jc w:val="left"/>
        <w:rPr>
          <w:rFonts w:ascii="Symbol" w:hAnsi="Symbol"/>
          <w:sz w:val="20"/>
        </w:rPr>
      </w:pPr>
      <w:r>
        <w:rPr>
          <w:sz w:val="24"/>
        </w:rPr>
        <w:t>Intrusions or re-experiencing of the event (such as intrusive memories, repetitive play in which the events or aspects of it are expressed,</w:t>
      </w:r>
      <w:r>
        <w:rPr>
          <w:spacing w:val="-6"/>
          <w:sz w:val="24"/>
        </w:rPr>
        <w:t> </w:t>
      </w:r>
      <w:r>
        <w:rPr>
          <w:sz w:val="24"/>
        </w:rPr>
        <w:t>nightmares,</w:t>
      </w:r>
      <w:r>
        <w:rPr>
          <w:spacing w:val="-6"/>
          <w:sz w:val="24"/>
        </w:rPr>
        <w:t> </w:t>
      </w:r>
      <w:r>
        <w:rPr>
          <w:sz w:val="24"/>
        </w:rPr>
        <w:t>flashbacks,</w:t>
      </w:r>
      <w:r>
        <w:rPr>
          <w:spacing w:val="-4"/>
          <w:sz w:val="24"/>
        </w:rPr>
        <w:t> </w:t>
      </w:r>
      <w:r>
        <w:rPr>
          <w:sz w:val="24"/>
        </w:rPr>
        <w:t>distress</w:t>
      </w:r>
      <w:r>
        <w:rPr>
          <w:spacing w:val="-6"/>
          <w:sz w:val="24"/>
        </w:rPr>
        <w:t> </w:t>
      </w:r>
      <w:r>
        <w:rPr>
          <w:sz w:val="24"/>
        </w:rPr>
        <w:t>triggered</w:t>
      </w:r>
      <w:r>
        <w:rPr>
          <w:spacing w:val="-8"/>
          <w:sz w:val="24"/>
        </w:rPr>
        <w:t> </w:t>
      </w:r>
      <w:r>
        <w:rPr>
          <w:sz w:val="24"/>
        </w:rPr>
        <w:t>by</w:t>
      </w:r>
      <w:r>
        <w:rPr>
          <w:spacing w:val="-6"/>
          <w:sz w:val="24"/>
        </w:rPr>
        <w:t> </w:t>
      </w:r>
      <w:r>
        <w:rPr>
          <w:sz w:val="24"/>
        </w:rPr>
        <w:t>reminders of the event or events).</w:t>
      </w:r>
    </w:p>
    <w:p>
      <w:pPr>
        <w:pStyle w:val="ListParagraph"/>
        <w:numPr>
          <w:ilvl w:val="0"/>
          <w:numId w:val="19"/>
        </w:numPr>
        <w:tabs>
          <w:tab w:pos="860" w:val="left" w:leader="none"/>
          <w:tab w:pos="861" w:val="left" w:leader="none"/>
        </w:tabs>
        <w:spacing w:line="259" w:lineRule="auto" w:before="159" w:after="0"/>
        <w:ind w:left="860" w:right="2402" w:hanging="360"/>
        <w:jc w:val="left"/>
        <w:rPr>
          <w:rFonts w:ascii="Symbol" w:hAnsi="Symbol"/>
          <w:sz w:val="20"/>
        </w:rPr>
      </w:pPr>
      <w:r>
        <w:rPr>
          <w:sz w:val="24"/>
        </w:rPr>
        <w:t>Avoidance</w:t>
      </w:r>
      <w:r>
        <w:rPr>
          <w:spacing w:val="-5"/>
          <w:sz w:val="24"/>
        </w:rPr>
        <w:t> </w:t>
      </w:r>
      <w:r>
        <w:rPr>
          <w:sz w:val="24"/>
        </w:rPr>
        <w:t>(such</w:t>
      </w:r>
      <w:r>
        <w:rPr>
          <w:spacing w:val="-6"/>
          <w:sz w:val="24"/>
        </w:rPr>
        <w:t> </w:t>
      </w:r>
      <w:r>
        <w:rPr>
          <w:sz w:val="24"/>
        </w:rPr>
        <w:t>as</w:t>
      </w:r>
      <w:r>
        <w:rPr>
          <w:spacing w:val="-7"/>
          <w:sz w:val="24"/>
        </w:rPr>
        <w:t> </w:t>
      </w:r>
      <w:r>
        <w:rPr>
          <w:sz w:val="24"/>
        </w:rPr>
        <w:t>avoiding</w:t>
      </w:r>
      <w:r>
        <w:rPr>
          <w:spacing w:val="-6"/>
          <w:sz w:val="24"/>
        </w:rPr>
        <w:t> </w:t>
      </w:r>
      <w:r>
        <w:rPr>
          <w:sz w:val="24"/>
        </w:rPr>
        <w:t>thoughts,</w:t>
      </w:r>
      <w:r>
        <w:rPr>
          <w:spacing w:val="-5"/>
          <w:sz w:val="24"/>
        </w:rPr>
        <w:t> </w:t>
      </w:r>
      <w:r>
        <w:rPr>
          <w:sz w:val="24"/>
        </w:rPr>
        <w:t>feelings</w:t>
      </w:r>
      <w:r>
        <w:rPr>
          <w:spacing w:val="-5"/>
          <w:sz w:val="24"/>
        </w:rPr>
        <w:t> </w:t>
      </w:r>
      <w:r>
        <w:rPr>
          <w:sz w:val="24"/>
        </w:rPr>
        <w:t>or</w:t>
      </w:r>
      <w:r>
        <w:rPr>
          <w:spacing w:val="-5"/>
          <w:sz w:val="24"/>
        </w:rPr>
        <w:t> </w:t>
      </w:r>
      <w:r>
        <w:rPr>
          <w:sz w:val="24"/>
        </w:rPr>
        <w:t>memories</w:t>
      </w:r>
      <w:r>
        <w:rPr>
          <w:spacing w:val="-5"/>
          <w:sz w:val="24"/>
        </w:rPr>
        <w:t> </w:t>
      </w:r>
      <w:r>
        <w:rPr>
          <w:sz w:val="24"/>
        </w:rPr>
        <w:t>of</w:t>
      </w:r>
      <w:r>
        <w:rPr>
          <w:spacing w:val="-5"/>
          <w:sz w:val="24"/>
        </w:rPr>
        <w:t> </w:t>
      </w:r>
      <w:r>
        <w:rPr>
          <w:sz w:val="24"/>
        </w:rPr>
        <w:t>the event or events, or avoiding people, places, conversations or situations that are associated with the event or the events).</w:t>
      </w:r>
    </w:p>
    <w:p>
      <w:pPr>
        <w:pStyle w:val="ListParagraph"/>
        <w:numPr>
          <w:ilvl w:val="0"/>
          <w:numId w:val="19"/>
        </w:numPr>
        <w:tabs>
          <w:tab w:pos="861" w:val="left" w:leader="none"/>
        </w:tabs>
        <w:spacing w:line="259" w:lineRule="auto" w:before="160" w:after="0"/>
        <w:ind w:left="860" w:right="2389" w:hanging="360"/>
        <w:jc w:val="both"/>
        <w:rPr>
          <w:rFonts w:ascii="Symbol" w:hAnsi="Symbol"/>
          <w:sz w:val="20"/>
        </w:rPr>
      </w:pPr>
      <w:r>
        <w:rPr>
          <w:sz w:val="24"/>
        </w:rPr>
        <w:t>Arousal</w:t>
      </w:r>
      <w:r>
        <w:rPr>
          <w:spacing w:val="-8"/>
          <w:sz w:val="24"/>
        </w:rPr>
        <w:t> </w:t>
      </w:r>
      <w:r>
        <w:rPr>
          <w:sz w:val="24"/>
        </w:rPr>
        <w:t>and</w:t>
      </w:r>
      <w:r>
        <w:rPr>
          <w:spacing w:val="-5"/>
          <w:sz w:val="24"/>
        </w:rPr>
        <w:t> </w:t>
      </w:r>
      <w:r>
        <w:rPr>
          <w:sz w:val="24"/>
        </w:rPr>
        <w:t>reactivity</w:t>
      </w:r>
      <w:r>
        <w:rPr>
          <w:spacing w:val="-7"/>
          <w:sz w:val="24"/>
        </w:rPr>
        <w:t> </w:t>
      </w:r>
      <w:r>
        <w:rPr>
          <w:sz w:val="24"/>
        </w:rPr>
        <w:t>or</w:t>
      </w:r>
      <w:r>
        <w:rPr>
          <w:spacing w:val="-5"/>
          <w:sz w:val="24"/>
        </w:rPr>
        <w:t> </w:t>
      </w:r>
      <w:r>
        <w:rPr>
          <w:sz w:val="24"/>
        </w:rPr>
        <w:t>sense</w:t>
      </w:r>
      <w:r>
        <w:rPr>
          <w:spacing w:val="-7"/>
          <w:sz w:val="24"/>
        </w:rPr>
        <w:t> </w:t>
      </w:r>
      <w:r>
        <w:rPr>
          <w:sz w:val="24"/>
        </w:rPr>
        <w:t>of</w:t>
      </w:r>
      <w:r>
        <w:rPr>
          <w:spacing w:val="-5"/>
          <w:sz w:val="24"/>
        </w:rPr>
        <w:t> </w:t>
      </w:r>
      <w:r>
        <w:rPr>
          <w:sz w:val="24"/>
        </w:rPr>
        <w:t>current</w:t>
      </w:r>
      <w:r>
        <w:rPr>
          <w:spacing w:val="-7"/>
          <w:sz w:val="24"/>
        </w:rPr>
        <w:t> </w:t>
      </w:r>
      <w:r>
        <w:rPr>
          <w:sz w:val="24"/>
        </w:rPr>
        <w:t>threat</w:t>
      </w:r>
      <w:r>
        <w:rPr>
          <w:spacing w:val="-5"/>
          <w:sz w:val="24"/>
        </w:rPr>
        <w:t> </w:t>
      </w:r>
      <w:r>
        <w:rPr>
          <w:sz w:val="24"/>
        </w:rPr>
        <w:t>(such</w:t>
      </w:r>
      <w:r>
        <w:rPr>
          <w:spacing w:val="-5"/>
          <w:sz w:val="24"/>
        </w:rPr>
        <w:t> </w:t>
      </w:r>
      <w:r>
        <w:rPr>
          <w:sz w:val="24"/>
        </w:rPr>
        <w:t>as</w:t>
      </w:r>
      <w:r>
        <w:rPr>
          <w:spacing w:val="-5"/>
          <w:sz w:val="24"/>
        </w:rPr>
        <w:t> </w:t>
      </w:r>
      <w:r>
        <w:rPr>
          <w:sz w:val="24"/>
        </w:rPr>
        <w:t>irritability, being</w:t>
      </w:r>
      <w:r>
        <w:rPr>
          <w:spacing w:val="-3"/>
          <w:sz w:val="24"/>
        </w:rPr>
        <w:t> </w:t>
      </w:r>
      <w:r>
        <w:rPr>
          <w:sz w:val="24"/>
        </w:rPr>
        <w:t>overly</w:t>
      </w:r>
      <w:r>
        <w:rPr>
          <w:spacing w:val="-2"/>
          <w:sz w:val="24"/>
        </w:rPr>
        <w:t> </w:t>
      </w:r>
      <w:r>
        <w:rPr>
          <w:sz w:val="24"/>
        </w:rPr>
        <w:t>vigilant,</w:t>
      </w:r>
      <w:r>
        <w:rPr>
          <w:spacing w:val="-2"/>
          <w:sz w:val="24"/>
        </w:rPr>
        <w:t> </w:t>
      </w:r>
      <w:r>
        <w:rPr>
          <w:sz w:val="24"/>
        </w:rPr>
        <w:t>being</w:t>
      </w:r>
      <w:r>
        <w:rPr>
          <w:spacing w:val="-3"/>
          <w:sz w:val="24"/>
        </w:rPr>
        <w:t> </w:t>
      </w:r>
      <w:r>
        <w:rPr>
          <w:sz w:val="24"/>
        </w:rPr>
        <w:t>easily</w:t>
      </w:r>
      <w:r>
        <w:rPr>
          <w:spacing w:val="-2"/>
          <w:sz w:val="24"/>
        </w:rPr>
        <w:t> </w:t>
      </w:r>
      <w:r>
        <w:rPr>
          <w:sz w:val="24"/>
        </w:rPr>
        <w:t>startled,</w:t>
      </w:r>
      <w:r>
        <w:rPr>
          <w:spacing w:val="-2"/>
          <w:sz w:val="24"/>
        </w:rPr>
        <w:t> </w:t>
      </w:r>
      <w:r>
        <w:rPr>
          <w:sz w:val="24"/>
        </w:rPr>
        <w:t>concentration</w:t>
      </w:r>
      <w:r>
        <w:rPr>
          <w:spacing w:val="-4"/>
          <w:sz w:val="24"/>
        </w:rPr>
        <w:t> </w:t>
      </w:r>
      <w:r>
        <w:rPr>
          <w:sz w:val="24"/>
        </w:rPr>
        <w:t>problems, sleep problems).</w:t>
      </w:r>
    </w:p>
    <w:p>
      <w:pPr>
        <w:pStyle w:val="BodyText"/>
        <w:spacing w:line="259" w:lineRule="auto" w:before="160"/>
        <w:ind w:left="140" w:right="2196"/>
      </w:pPr>
      <w:r>
        <w:rPr/>
        <w:t>The DSM-5 has taken a much broader approach and lists many more symptoms from each of the three groups above as well as</w:t>
      </w:r>
      <w:r>
        <w:rPr>
          <w:spacing w:val="-1"/>
        </w:rPr>
        <w:t> </w:t>
      </w:r>
      <w:r>
        <w:rPr/>
        <w:t>including an additional</w:t>
      </w:r>
      <w:r>
        <w:rPr>
          <w:spacing w:val="-4"/>
        </w:rPr>
        <w:t> </w:t>
      </w:r>
      <w:r>
        <w:rPr/>
        <w:t>set</w:t>
      </w:r>
      <w:r>
        <w:rPr>
          <w:spacing w:val="-3"/>
        </w:rPr>
        <w:t> </w:t>
      </w:r>
      <w:r>
        <w:rPr/>
        <w:t>of</w:t>
      </w:r>
      <w:r>
        <w:rPr>
          <w:spacing w:val="-5"/>
        </w:rPr>
        <w:t> </w:t>
      </w:r>
      <w:r>
        <w:rPr/>
        <w:t>symptoms</w:t>
      </w:r>
      <w:r>
        <w:rPr>
          <w:spacing w:val="-3"/>
        </w:rPr>
        <w:t> </w:t>
      </w:r>
      <w:r>
        <w:rPr/>
        <w:t>related</w:t>
      </w:r>
      <w:r>
        <w:rPr>
          <w:spacing w:val="-5"/>
        </w:rPr>
        <w:t> </w:t>
      </w:r>
      <w:r>
        <w:rPr/>
        <w:t>to</w:t>
      </w:r>
      <w:r>
        <w:rPr>
          <w:spacing w:val="-5"/>
        </w:rPr>
        <w:t> </w:t>
      </w:r>
      <w:r>
        <w:rPr/>
        <w:t>changes</w:t>
      </w:r>
      <w:r>
        <w:rPr>
          <w:spacing w:val="-3"/>
        </w:rPr>
        <w:t> </w:t>
      </w:r>
      <w:r>
        <w:rPr/>
        <w:t>in</w:t>
      </w:r>
      <w:r>
        <w:rPr>
          <w:spacing w:val="-3"/>
        </w:rPr>
        <w:t> </w:t>
      </w:r>
      <w:r>
        <w:rPr/>
        <w:t>thoughts</w:t>
      </w:r>
      <w:r>
        <w:rPr>
          <w:spacing w:val="-5"/>
        </w:rPr>
        <w:t> </w:t>
      </w:r>
      <w:r>
        <w:rPr/>
        <w:t>and</w:t>
      </w:r>
      <w:r>
        <w:rPr>
          <w:spacing w:val="-5"/>
        </w:rPr>
        <w:t> </w:t>
      </w:r>
      <w:r>
        <w:rPr/>
        <w:t>feelings, such as:</w:t>
      </w:r>
    </w:p>
    <w:p>
      <w:pPr>
        <w:pStyle w:val="ListParagraph"/>
        <w:numPr>
          <w:ilvl w:val="0"/>
          <w:numId w:val="19"/>
        </w:numPr>
        <w:tabs>
          <w:tab w:pos="861" w:val="left" w:leader="none"/>
        </w:tabs>
        <w:spacing w:line="259" w:lineRule="auto" w:before="159" w:after="0"/>
        <w:ind w:left="860" w:right="2422" w:hanging="360"/>
        <w:jc w:val="both"/>
        <w:rPr>
          <w:rFonts w:ascii="Symbol" w:hAnsi="Symbol"/>
          <w:sz w:val="20"/>
        </w:rPr>
      </w:pPr>
      <w:r>
        <w:rPr>
          <w:sz w:val="24"/>
        </w:rPr>
        <w:t>Exaggerated</w:t>
      </w:r>
      <w:r>
        <w:rPr>
          <w:spacing w:val="-4"/>
          <w:sz w:val="24"/>
        </w:rPr>
        <w:t> </w:t>
      </w:r>
      <w:r>
        <w:rPr>
          <w:sz w:val="24"/>
        </w:rPr>
        <w:t>negative</w:t>
      </w:r>
      <w:r>
        <w:rPr>
          <w:spacing w:val="-6"/>
          <w:sz w:val="24"/>
        </w:rPr>
        <w:t> </w:t>
      </w:r>
      <w:r>
        <w:rPr>
          <w:sz w:val="24"/>
        </w:rPr>
        <w:t>beliefs</w:t>
      </w:r>
      <w:r>
        <w:rPr>
          <w:spacing w:val="-6"/>
          <w:sz w:val="24"/>
        </w:rPr>
        <w:t> </w:t>
      </w:r>
      <w:r>
        <w:rPr>
          <w:sz w:val="24"/>
        </w:rPr>
        <w:t>about</w:t>
      </w:r>
      <w:r>
        <w:rPr>
          <w:spacing w:val="-4"/>
          <w:sz w:val="24"/>
        </w:rPr>
        <w:t> </w:t>
      </w:r>
      <w:r>
        <w:rPr>
          <w:sz w:val="24"/>
        </w:rPr>
        <w:t>themselves,</w:t>
      </w:r>
      <w:r>
        <w:rPr>
          <w:spacing w:val="-4"/>
          <w:sz w:val="24"/>
        </w:rPr>
        <w:t> </w:t>
      </w:r>
      <w:r>
        <w:rPr>
          <w:sz w:val="24"/>
        </w:rPr>
        <w:t>the</w:t>
      </w:r>
      <w:r>
        <w:rPr>
          <w:spacing w:val="-4"/>
          <w:sz w:val="24"/>
        </w:rPr>
        <w:t> </w:t>
      </w:r>
      <w:r>
        <w:rPr>
          <w:sz w:val="24"/>
        </w:rPr>
        <w:t>world</w:t>
      </w:r>
      <w:r>
        <w:rPr>
          <w:spacing w:val="-6"/>
          <w:sz w:val="24"/>
        </w:rPr>
        <w:t> </w:t>
      </w:r>
      <w:r>
        <w:rPr>
          <w:sz w:val="24"/>
        </w:rPr>
        <w:t>or</w:t>
      </w:r>
      <w:r>
        <w:rPr>
          <w:spacing w:val="-4"/>
          <w:sz w:val="24"/>
        </w:rPr>
        <w:t> </w:t>
      </w:r>
      <w:r>
        <w:rPr>
          <w:sz w:val="24"/>
        </w:rPr>
        <w:t>other </w:t>
      </w:r>
      <w:r>
        <w:rPr>
          <w:spacing w:val="-2"/>
          <w:sz w:val="24"/>
        </w:rPr>
        <w:t>people;</w:t>
      </w:r>
    </w:p>
    <w:p>
      <w:pPr>
        <w:pStyle w:val="ListParagraph"/>
        <w:numPr>
          <w:ilvl w:val="0"/>
          <w:numId w:val="19"/>
        </w:numPr>
        <w:tabs>
          <w:tab w:pos="860" w:val="left" w:leader="none"/>
          <w:tab w:pos="861" w:val="left" w:leader="none"/>
        </w:tabs>
        <w:spacing w:line="259" w:lineRule="auto" w:before="160" w:after="0"/>
        <w:ind w:left="860" w:right="2556" w:hanging="360"/>
        <w:jc w:val="left"/>
        <w:rPr>
          <w:rFonts w:ascii="Symbol" w:hAnsi="Symbol"/>
          <w:sz w:val="20"/>
        </w:rPr>
      </w:pPr>
      <w:r>
        <w:rPr>
          <w:sz w:val="24"/>
        </w:rPr>
        <w:t>Having</w:t>
      </w:r>
      <w:r>
        <w:rPr>
          <w:spacing w:val="-4"/>
          <w:sz w:val="24"/>
        </w:rPr>
        <w:t> </w:t>
      </w:r>
      <w:r>
        <w:rPr>
          <w:sz w:val="24"/>
        </w:rPr>
        <w:t>distorted</w:t>
      </w:r>
      <w:r>
        <w:rPr>
          <w:spacing w:val="-6"/>
          <w:sz w:val="24"/>
        </w:rPr>
        <w:t> </w:t>
      </w:r>
      <w:r>
        <w:rPr>
          <w:sz w:val="24"/>
        </w:rPr>
        <w:t>thoughts</w:t>
      </w:r>
      <w:r>
        <w:rPr>
          <w:spacing w:val="-4"/>
          <w:sz w:val="24"/>
        </w:rPr>
        <w:t> </w:t>
      </w:r>
      <w:r>
        <w:rPr>
          <w:sz w:val="24"/>
        </w:rPr>
        <w:t>about</w:t>
      </w:r>
      <w:r>
        <w:rPr>
          <w:spacing w:val="-4"/>
          <w:sz w:val="24"/>
        </w:rPr>
        <w:t> </w:t>
      </w:r>
      <w:r>
        <w:rPr>
          <w:sz w:val="24"/>
        </w:rPr>
        <w:t>what</w:t>
      </w:r>
      <w:r>
        <w:rPr>
          <w:spacing w:val="-4"/>
          <w:sz w:val="24"/>
        </w:rPr>
        <w:t> </w:t>
      </w:r>
      <w:r>
        <w:rPr>
          <w:sz w:val="24"/>
        </w:rPr>
        <w:t>caused</w:t>
      </w:r>
      <w:r>
        <w:rPr>
          <w:spacing w:val="-6"/>
          <w:sz w:val="24"/>
        </w:rPr>
        <w:t> </w:t>
      </w:r>
      <w:r>
        <w:rPr>
          <w:sz w:val="24"/>
        </w:rPr>
        <w:t>the</w:t>
      </w:r>
      <w:r>
        <w:rPr>
          <w:spacing w:val="-6"/>
          <w:sz w:val="24"/>
        </w:rPr>
        <w:t> </w:t>
      </w:r>
      <w:r>
        <w:rPr>
          <w:sz w:val="24"/>
        </w:rPr>
        <w:t>event</w:t>
      </w:r>
      <w:r>
        <w:rPr>
          <w:spacing w:val="-4"/>
          <w:sz w:val="24"/>
        </w:rPr>
        <w:t> </w:t>
      </w:r>
      <w:r>
        <w:rPr>
          <w:sz w:val="24"/>
        </w:rPr>
        <w:t>or</w:t>
      </w:r>
      <w:r>
        <w:rPr>
          <w:spacing w:val="-7"/>
          <w:sz w:val="24"/>
        </w:rPr>
        <w:t> </w:t>
      </w:r>
      <w:r>
        <w:rPr>
          <w:sz w:val="24"/>
        </w:rPr>
        <w:t>events and the consequences;</w:t>
      </w:r>
    </w:p>
    <w:p>
      <w:pPr>
        <w:pStyle w:val="ListParagraph"/>
        <w:numPr>
          <w:ilvl w:val="0"/>
          <w:numId w:val="19"/>
        </w:numPr>
        <w:tabs>
          <w:tab w:pos="860" w:val="left" w:leader="none"/>
          <w:tab w:pos="861" w:val="left" w:leader="none"/>
        </w:tabs>
        <w:spacing w:line="240" w:lineRule="auto" w:before="160" w:after="0"/>
        <w:ind w:left="860" w:right="0" w:hanging="361"/>
        <w:jc w:val="left"/>
        <w:rPr>
          <w:rFonts w:ascii="Symbol" w:hAnsi="Symbol"/>
          <w:sz w:val="20"/>
        </w:rPr>
      </w:pPr>
      <w:r>
        <w:rPr>
          <w:sz w:val="24"/>
        </w:rPr>
        <w:t>Persistent</w:t>
      </w:r>
      <w:r>
        <w:rPr>
          <w:spacing w:val="-3"/>
          <w:sz w:val="24"/>
        </w:rPr>
        <w:t> </w:t>
      </w:r>
      <w:r>
        <w:rPr>
          <w:sz w:val="24"/>
        </w:rPr>
        <w:t>negative</w:t>
      </w:r>
      <w:r>
        <w:rPr>
          <w:spacing w:val="-3"/>
          <w:sz w:val="24"/>
        </w:rPr>
        <w:t> </w:t>
      </w:r>
      <w:r>
        <w:rPr>
          <w:spacing w:val="-2"/>
          <w:sz w:val="24"/>
        </w:rPr>
        <w:t>emotions;</w:t>
      </w:r>
    </w:p>
    <w:p>
      <w:pPr>
        <w:pStyle w:val="ListParagraph"/>
        <w:numPr>
          <w:ilvl w:val="0"/>
          <w:numId w:val="19"/>
        </w:numPr>
        <w:tabs>
          <w:tab w:pos="860" w:val="left" w:leader="none"/>
          <w:tab w:pos="861" w:val="left" w:leader="none"/>
        </w:tabs>
        <w:spacing w:line="240" w:lineRule="auto" w:before="180" w:after="0"/>
        <w:ind w:left="860" w:right="0" w:hanging="361"/>
        <w:jc w:val="left"/>
        <w:rPr>
          <w:rFonts w:ascii="Symbol" w:hAnsi="Symbol"/>
          <w:sz w:val="20"/>
        </w:rPr>
      </w:pPr>
      <w:r>
        <w:rPr>
          <w:sz w:val="24"/>
        </w:rPr>
        <w:t>Less</w:t>
      </w:r>
      <w:r>
        <w:rPr>
          <w:spacing w:val="-5"/>
          <w:sz w:val="24"/>
        </w:rPr>
        <w:t> </w:t>
      </w:r>
      <w:r>
        <w:rPr>
          <w:sz w:val="24"/>
        </w:rPr>
        <w:t>interest</w:t>
      </w:r>
      <w:r>
        <w:rPr>
          <w:spacing w:val="-3"/>
          <w:sz w:val="24"/>
        </w:rPr>
        <w:t> </w:t>
      </w:r>
      <w:r>
        <w:rPr>
          <w:sz w:val="24"/>
        </w:rPr>
        <w:t>in</w:t>
      </w:r>
      <w:r>
        <w:rPr>
          <w:spacing w:val="-4"/>
          <w:sz w:val="24"/>
        </w:rPr>
        <w:t> </w:t>
      </w:r>
      <w:r>
        <w:rPr>
          <w:sz w:val="24"/>
        </w:rPr>
        <w:t>significant</w:t>
      </w:r>
      <w:r>
        <w:rPr>
          <w:spacing w:val="-4"/>
          <w:sz w:val="24"/>
        </w:rPr>
        <w:t> </w:t>
      </w:r>
      <w:r>
        <w:rPr>
          <w:spacing w:val="-2"/>
          <w:sz w:val="24"/>
        </w:rPr>
        <w:t>events;</w:t>
      </w:r>
    </w:p>
    <w:p>
      <w:pPr>
        <w:pStyle w:val="ListParagraph"/>
        <w:numPr>
          <w:ilvl w:val="0"/>
          <w:numId w:val="19"/>
        </w:numPr>
        <w:tabs>
          <w:tab w:pos="861" w:val="left" w:leader="none"/>
        </w:tabs>
        <w:spacing w:line="259" w:lineRule="auto" w:before="182" w:after="0"/>
        <w:ind w:left="860" w:right="2304" w:hanging="360"/>
        <w:jc w:val="both"/>
        <w:rPr>
          <w:rFonts w:ascii="Symbol" w:hAnsi="Symbol"/>
          <w:sz w:val="20"/>
        </w:rPr>
      </w:pPr>
      <w:r>
        <w:rPr>
          <w:sz w:val="24"/>
        </w:rPr>
        <w:t>Feeling</w:t>
      </w:r>
      <w:r>
        <w:rPr>
          <w:spacing w:val="-6"/>
          <w:sz w:val="24"/>
        </w:rPr>
        <w:t> </w:t>
      </w:r>
      <w:r>
        <w:rPr>
          <w:sz w:val="24"/>
        </w:rPr>
        <w:t>detached</w:t>
      </w:r>
      <w:r>
        <w:rPr>
          <w:spacing w:val="-4"/>
          <w:sz w:val="24"/>
        </w:rPr>
        <w:t> </w:t>
      </w:r>
      <w:r>
        <w:rPr>
          <w:sz w:val="24"/>
        </w:rPr>
        <w:t>or</w:t>
      </w:r>
      <w:r>
        <w:rPr>
          <w:spacing w:val="-7"/>
          <w:sz w:val="24"/>
        </w:rPr>
        <w:t> </w:t>
      </w:r>
      <w:r>
        <w:rPr>
          <w:sz w:val="24"/>
        </w:rPr>
        <w:t>estranged</w:t>
      </w:r>
      <w:r>
        <w:rPr>
          <w:spacing w:val="-4"/>
          <w:sz w:val="24"/>
        </w:rPr>
        <w:t> </w:t>
      </w:r>
      <w:r>
        <w:rPr>
          <w:sz w:val="24"/>
        </w:rPr>
        <w:t>from</w:t>
      </w:r>
      <w:r>
        <w:rPr>
          <w:spacing w:val="-7"/>
          <w:sz w:val="24"/>
        </w:rPr>
        <w:t> </w:t>
      </w:r>
      <w:r>
        <w:rPr>
          <w:sz w:val="24"/>
        </w:rPr>
        <w:t>others</w:t>
      </w:r>
      <w:r>
        <w:rPr>
          <w:spacing w:val="-4"/>
          <w:sz w:val="24"/>
        </w:rPr>
        <w:t> </w:t>
      </w:r>
      <w:r>
        <w:rPr>
          <w:sz w:val="24"/>
        </w:rPr>
        <w:t>and</w:t>
      </w:r>
      <w:r>
        <w:rPr>
          <w:spacing w:val="-4"/>
          <w:sz w:val="24"/>
        </w:rPr>
        <w:t> </w:t>
      </w:r>
      <w:r>
        <w:rPr>
          <w:sz w:val="24"/>
        </w:rPr>
        <w:t>finding</w:t>
      </w:r>
      <w:r>
        <w:rPr>
          <w:spacing w:val="-4"/>
          <w:sz w:val="24"/>
        </w:rPr>
        <w:t> </w:t>
      </w:r>
      <w:r>
        <w:rPr>
          <w:sz w:val="24"/>
        </w:rPr>
        <w:t>it</w:t>
      </w:r>
      <w:r>
        <w:rPr>
          <w:spacing w:val="-4"/>
          <w:sz w:val="24"/>
        </w:rPr>
        <w:t> </w:t>
      </w:r>
      <w:r>
        <w:rPr>
          <w:sz w:val="24"/>
        </w:rPr>
        <w:t>impossible to experience positive emotions.</w:t>
      </w:r>
    </w:p>
    <w:p>
      <w:pPr>
        <w:pStyle w:val="BodyText"/>
        <w:spacing w:line="259" w:lineRule="auto" w:before="160"/>
        <w:ind w:left="140" w:right="2196"/>
      </w:pPr>
      <w:r>
        <w:rPr/>
        <w:t>This broader array of symptoms increases the overlap with other mental health difficulties but allows for a wider range of symptom profiles to be classified as PTSD. Whereas the ICD-11 has taken a more restricted approach and focused on just two symptoms from each of the three core groups</w:t>
      </w:r>
      <w:r>
        <w:rPr>
          <w:spacing w:val="-5"/>
        </w:rPr>
        <w:t> </w:t>
      </w:r>
      <w:r>
        <w:rPr/>
        <w:t>above.</w:t>
      </w:r>
      <w:r>
        <w:rPr>
          <w:spacing w:val="-7"/>
        </w:rPr>
        <w:t> </w:t>
      </w:r>
      <w:r>
        <w:rPr/>
        <w:t>This</w:t>
      </w:r>
      <w:r>
        <w:rPr>
          <w:spacing w:val="-4"/>
        </w:rPr>
        <w:t> </w:t>
      </w:r>
      <w:r>
        <w:rPr/>
        <w:t>may</w:t>
      </w:r>
      <w:r>
        <w:rPr>
          <w:spacing w:val="-4"/>
        </w:rPr>
        <w:t> </w:t>
      </w:r>
      <w:r>
        <w:rPr/>
        <w:t>make</w:t>
      </w:r>
      <w:r>
        <w:rPr>
          <w:spacing w:val="-3"/>
        </w:rPr>
        <w:t> </w:t>
      </w:r>
      <w:r>
        <w:rPr/>
        <w:t>assessment</w:t>
      </w:r>
      <w:r>
        <w:rPr>
          <w:spacing w:val="-5"/>
        </w:rPr>
        <w:t> </w:t>
      </w:r>
      <w:r>
        <w:rPr/>
        <w:t>more</w:t>
      </w:r>
      <w:r>
        <w:rPr>
          <w:spacing w:val="-4"/>
        </w:rPr>
        <w:t> </w:t>
      </w:r>
      <w:r>
        <w:rPr/>
        <w:t>straight-forward</w:t>
      </w:r>
      <w:r>
        <w:rPr>
          <w:spacing w:val="-5"/>
        </w:rPr>
        <w:t> </w:t>
      </w:r>
      <w:r>
        <w:rPr/>
        <w:t>but</w:t>
      </w:r>
      <w:r>
        <w:rPr>
          <w:spacing w:val="-4"/>
        </w:rPr>
        <w:t> </w:t>
      </w:r>
      <w:r>
        <w:rPr/>
        <w:t>may also lead to some children and young people who have less-common patterns of symptoms not receiving a diagnosis of PTSD </w:t>
      </w:r>
      <w:hyperlink r:id="rId29">
        <w:r>
          <w:rPr>
            <w:color w:val="0462C1"/>
            <w:u w:val="single" w:color="0462C1"/>
          </w:rPr>
          <w:t>[3]</w:t>
        </w:r>
      </w:hyperlink>
      <w:r>
        <w:rPr/>
        <w:t>.</w:t>
      </w:r>
    </w:p>
    <w:p>
      <w:pPr>
        <w:spacing w:after="0" w:line="259" w:lineRule="auto"/>
        <w:sectPr>
          <w:pgSz w:w="11910" w:h="16840"/>
          <w:pgMar w:header="715" w:footer="1146" w:top="1340" w:bottom="1340" w:left="1300" w:right="280"/>
        </w:sectPr>
      </w:pPr>
    </w:p>
    <w:p>
      <w:pPr>
        <w:pStyle w:val="BodyText"/>
        <w:spacing w:before="10"/>
        <w:rPr>
          <w:sz w:val="13"/>
        </w:rPr>
      </w:pPr>
    </w:p>
    <w:p>
      <w:pPr>
        <w:pStyle w:val="BodyText"/>
        <w:ind w:left="140"/>
        <w:rPr>
          <w:sz w:val="20"/>
        </w:rPr>
      </w:pPr>
      <w:r>
        <w:rPr>
          <w:sz w:val="20"/>
        </w:rPr>
        <w:drawing>
          <wp:inline distT="0" distB="0" distL="0" distR="0">
            <wp:extent cx="5755030" cy="3102102"/>
            <wp:effectExtent l="0" t="0" r="0" b="0"/>
            <wp:docPr id="7" name="image4.jpeg" descr="A chart  comparing DSM-5, 2013 and ICD-11, 2018 PTSD criteria.  PTSD (DSM-5, 2013) lists A. Exposure to actual or threatened death, serious injury, or sexual violence, B. Intrusions, C. Avoidance, D. Changes in cognitions and mood, E. arousal and reactivity, F. duration more than 1 month, G. clinically significant distress or impairment of function, H. Due to event, not due to physiological effects or a substance or medication condition. PTSD (ICD-11, 2018) includes exposure to an extremely threatening or horrific event or series of events, re-experiencing, avoidance, persistent perceptions of heightened current threat, must last for at least several weeks, significant impairment in personal, family, social, educational, occupational or other important areas of functioning."/>
            <wp:cNvGraphicFramePr>
              <a:graphicFrameLocks noChangeAspect="1"/>
            </wp:cNvGraphicFramePr>
            <a:graphic>
              <a:graphicData uri="http://schemas.openxmlformats.org/drawingml/2006/picture">
                <pic:pic>
                  <pic:nvPicPr>
                    <pic:cNvPr id="8" name="image4.jpeg"/>
                    <pic:cNvPicPr/>
                  </pic:nvPicPr>
                  <pic:blipFill>
                    <a:blip r:embed="rId30" cstate="print"/>
                    <a:stretch>
                      <a:fillRect/>
                    </a:stretch>
                  </pic:blipFill>
                  <pic:spPr>
                    <a:xfrm>
                      <a:off x="0" y="0"/>
                      <a:ext cx="5755030" cy="3102102"/>
                    </a:xfrm>
                    <a:prstGeom prst="rect">
                      <a:avLst/>
                    </a:prstGeom>
                  </pic:spPr>
                </pic:pic>
              </a:graphicData>
            </a:graphic>
          </wp:inline>
        </w:drawing>
      </w:r>
      <w:r>
        <w:rPr>
          <w:sz w:val="20"/>
        </w:rPr>
      </w:r>
    </w:p>
    <w:p>
      <w:pPr>
        <w:pStyle w:val="BodyText"/>
        <w:spacing w:before="2"/>
        <w:rPr>
          <w:sz w:val="9"/>
        </w:rPr>
      </w:pPr>
    </w:p>
    <w:p>
      <w:pPr>
        <w:pStyle w:val="BodyText"/>
        <w:spacing w:line="259" w:lineRule="auto" w:before="92"/>
        <w:ind w:left="140" w:right="1923"/>
      </w:pPr>
      <w:r>
        <w:rPr/>
        <w:t>Although the ICD-11 does not have the 4th group of symptoms related to changes</w:t>
      </w:r>
      <w:r>
        <w:rPr>
          <w:spacing w:val="-3"/>
        </w:rPr>
        <w:t> </w:t>
      </w:r>
      <w:r>
        <w:rPr/>
        <w:t>in</w:t>
      </w:r>
      <w:r>
        <w:rPr>
          <w:spacing w:val="-5"/>
        </w:rPr>
        <w:t> </w:t>
      </w:r>
      <w:r>
        <w:rPr/>
        <w:t>thoughts</w:t>
      </w:r>
      <w:r>
        <w:rPr>
          <w:spacing w:val="-3"/>
        </w:rPr>
        <w:t> </w:t>
      </w:r>
      <w:r>
        <w:rPr/>
        <w:t>and</w:t>
      </w:r>
      <w:r>
        <w:rPr>
          <w:spacing w:val="-3"/>
        </w:rPr>
        <w:t> </w:t>
      </w:r>
      <w:r>
        <w:rPr/>
        <w:t>feelings,</w:t>
      </w:r>
      <w:r>
        <w:rPr>
          <w:spacing w:val="-5"/>
        </w:rPr>
        <w:t> </w:t>
      </w:r>
      <w:r>
        <w:rPr/>
        <w:t>it</w:t>
      </w:r>
      <w:r>
        <w:rPr>
          <w:spacing w:val="-3"/>
        </w:rPr>
        <w:t> </w:t>
      </w:r>
      <w:r>
        <w:rPr/>
        <w:t>does</w:t>
      </w:r>
      <w:r>
        <w:rPr>
          <w:spacing w:val="-5"/>
        </w:rPr>
        <w:t> </w:t>
      </w:r>
      <w:r>
        <w:rPr/>
        <w:t>have</w:t>
      </w:r>
      <w:r>
        <w:rPr>
          <w:spacing w:val="-3"/>
        </w:rPr>
        <w:t> </w:t>
      </w:r>
      <w:r>
        <w:rPr/>
        <w:t>a</w:t>
      </w:r>
      <w:r>
        <w:rPr>
          <w:spacing w:val="-2"/>
        </w:rPr>
        <w:t> </w:t>
      </w:r>
      <w:r>
        <w:rPr/>
        <w:t>separate</w:t>
      </w:r>
      <w:r>
        <w:rPr>
          <w:spacing w:val="-4"/>
        </w:rPr>
        <w:t> </w:t>
      </w:r>
      <w:r>
        <w:rPr/>
        <w:t>diagnosis</w:t>
      </w:r>
      <w:r>
        <w:rPr>
          <w:spacing w:val="-6"/>
        </w:rPr>
        <w:t> </w:t>
      </w:r>
      <w:r>
        <w:rPr/>
        <w:t>called Complex PTSD which is described in more detail below.</w:t>
      </w:r>
    </w:p>
    <w:p>
      <w:pPr>
        <w:pStyle w:val="BodyText"/>
        <w:spacing w:line="259" w:lineRule="auto" w:before="159"/>
        <w:ind w:left="140" w:right="1923"/>
      </w:pPr>
      <w:r>
        <w:rPr/>
        <w:t>It is common for people to experience symptoms of PTSD in the days and weeks following a potentially traumatic event. But many of them will spontaneously recover, therefore PTSD cannot be diagnosed unless symptoms</w:t>
      </w:r>
      <w:r>
        <w:rPr>
          <w:spacing w:val="-6"/>
        </w:rPr>
        <w:t> </w:t>
      </w:r>
      <w:r>
        <w:rPr/>
        <w:t>have</w:t>
      </w:r>
      <w:r>
        <w:rPr>
          <w:spacing w:val="-6"/>
        </w:rPr>
        <w:t> </w:t>
      </w:r>
      <w:r>
        <w:rPr/>
        <w:t>persisted</w:t>
      </w:r>
      <w:r>
        <w:rPr>
          <w:spacing w:val="-6"/>
        </w:rPr>
        <w:t> </w:t>
      </w:r>
      <w:r>
        <w:rPr/>
        <w:t>for</w:t>
      </w:r>
      <w:r>
        <w:rPr>
          <w:spacing w:val="-6"/>
        </w:rPr>
        <w:t> </w:t>
      </w:r>
      <w:r>
        <w:rPr/>
        <w:t>a</w:t>
      </w:r>
      <w:r>
        <w:rPr>
          <w:spacing w:val="-6"/>
        </w:rPr>
        <w:t> </w:t>
      </w:r>
      <w:r>
        <w:rPr/>
        <w:t>month</w:t>
      </w:r>
      <w:r>
        <w:rPr>
          <w:spacing w:val="-5"/>
        </w:rPr>
        <w:t> </w:t>
      </w:r>
      <w:r>
        <w:rPr/>
        <w:t>(DSM-5),</w:t>
      </w:r>
      <w:r>
        <w:rPr>
          <w:spacing w:val="-6"/>
        </w:rPr>
        <w:t> </w:t>
      </w:r>
      <w:r>
        <w:rPr/>
        <w:t>or</w:t>
      </w:r>
      <w:r>
        <w:rPr>
          <w:spacing w:val="-6"/>
        </w:rPr>
        <w:t> </w:t>
      </w:r>
      <w:r>
        <w:rPr/>
        <w:t>several</w:t>
      </w:r>
      <w:r>
        <w:rPr>
          <w:spacing w:val="-6"/>
        </w:rPr>
        <w:t> </w:t>
      </w:r>
      <w:r>
        <w:rPr/>
        <w:t>weeks</w:t>
      </w:r>
      <w:r>
        <w:rPr>
          <w:spacing w:val="-6"/>
        </w:rPr>
        <w:t> </w:t>
      </w:r>
      <w:r>
        <w:rPr/>
        <w:t>(ICD-11).</w:t>
      </w:r>
    </w:p>
    <w:p>
      <w:pPr>
        <w:pStyle w:val="BodyText"/>
        <w:spacing w:line="259" w:lineRule="auto" w:before="160"/>
        <w:ind w:left="140" w:right="2196"/>
      </w:pPr>
      <w:r>
        <w:rPr/>
        <w:t>Because the ICD-11 and DSM-5 are not the same, there will be some children and</w:t>
      </w:r>
      <w:r>
        <w:rPr>
          <w:spacing w:val="-1"/>
        </w:rPr>
        <w:t> </w:t>
      </w:r>
      <w:r>
        <w:rPr/>
        <w:t>young</w:t>
      </w:r>
      <w:r>
        <w:rPr>
          <w:spacing w:val="-1"/>
        </w:rPr>
        <w:t> </w:t>
      </w:r>
      <w:r>
        <w:rPr/>
        <w:t>people</w:t>
      </w:r>
      <w:r>
        <w:rPr>
          <w:spacing w:val="-1"/>
        </w:rPr>
        <w:t> </w:t>
      </w:r>
      <w:r>
        <w:rPr/>
        <w:t>whose</w:t>
      </w:r>
      <w:r>
        <w:rPr>
          <w:spacing w:val="-3"/>
        </w:rPr>
        <w:t> </w:t>
      </w:r>
      <w:r>
        <w:rPr/>
        <w:t>difficulties</w:t>
      </w:r>
      <w:r>
        <w:rPr>
          <w:spacing w:val="-3"/>
        </w:rPr>
        <w:t> </w:t>
      </w:r>
      <w:r>
        <w:rPr/>
        <w:t>will</w:t>
      </w:r>
      <w:r>
        <w:rPr>
          <w:spacing w:val="-2"/>
        </w:rPr>
        <w:t> </w:t>
      </w:r>
      <w:r>
        <w:rPr/>
        <w:t>fulfil</w:t>
      </w:r>
      <w:r>
        <w:rPr>
          <w:spacing w:val="-2"/>
        </w:rPr>
        <w:t> </w:t>
      </w:r>
      <w:r>
        <w:rPr/>
        <w:t>one</w:t>
      </w:r>
      <w:r>
        <w:rPr>
          <w:spacing w:val="-1"/>
        </w:rPr>
        <w:t> </w:t>
      </w:r>
      <w:r>
        <w:rPr/>
        <w:t>set</w:t>
      </w:r>
      <w:r>
        <w:rPr>
          <w:spacing w:val="-1"/>
        </w:rPr>
        <w:t> </w:t>
      </w:r>
      <w:r>
        <w:rPr/>
        <w:t>of</w:t>
      </w:r>
      <w:r>
        <w:rPr>
          <w:spacing w:val="-3"/>
        </w:rPr>
        <w:t> </w:t>
      </w:r>
      <w:r>
        <w:rPr/>
        <w:t>criteria</w:t>
      </w:r>
      <w:r>
        <w:rPr>
          <w:spacing w:val="-1"/>
        </w:rPr>
        <w:t> </w:t>
      </w:r>
      <w:r>
        <w:rPr/>
        <w:t>but not the other. For example, several studies have found that following particular events, of those children and young people that have PTSD according</w:t>
      </w:r>
      <w:r>
        <w:rPr>
          <w:spacing w:val="-5"/>
        </w:rPr>
        <w:t> </w:t>
      </w:r>
      <w:r>
        <w:rPr/>
        <w:t>to</w:t>
      </w:r>
      <w:r>
        <w:rPr>
          <w:spacing w:val="-5"/>
        </w:rPr>
        <w:t> </w:t>
      </w:r>
      <w:r>
        <w:rPr/>
        <w:t>either</w:t>
      </w:r>
      <w:r>
        <w:rPr>
          <w:spacing w:val="-3"/>
        </w:rPr>
        <w:t> </w:t>
      </w:r>
      <w:r>
        <w:rPr/>
        <w:t>the</w:t>
      </w:r>
      <w:r>
        <w:rPr>
          <w:spacing w:val="-7"/>
        </w:rPr>
        <w:t> </w:t>
      </w:r>
      <w:r>
        <w:rPr/>
        <w:t>ICD-11</w:t>
      </w:r>
      <w:r>
        <w:rPr>
          <w:spacing w:val="-3"/>
        </w:rPr>
        <w:t> </w:t>
      </w:r>
      <w:r>
        <w:rPr/>
        <w:t>or</w:t>
      </w:r>
      <w:r>
        <w:rPr>
          <w:spacing w:val="-3"/>
        </w:rPr>
        <w:t> </w:t>
      </w:r>
      <w:r>
        <w:rPr/>
        <w:t>the</w:t>
      </w:r>
      <w:r>
        <w:rPr>
          <w:spacing w:val="-3"/>
        </w:rPr>
        <w:t> </w:t>
      </w:r>
      <w:r>
        <w:rPr/>
        <w:t>DSM-5,</w:t>
      </w:r>
      <w:r>
        <w:rPr>
          <w:spacing w:val="-5"/>
        </w:rPr>
        <w:t> </w:t>
      </w:r>
      <w:r>
        <w:rPr/>
        <w:t>fewer</w:t>
      </w:r>
      <w:r>
        <w:rPr>
          <w:spacing w:val="-4"/>
        </w:rPr>
        <w:t> </w:t>
      </w:r>
      <w:r>
        <w:rPr/>
        <w:t>than</w:t>
      </w:r>
      <w:r>
        <w:rPr>
          <w:spacing w:val="-3"/>
        </w:rPr>
        <w:t> </w:t>
      </w:r>
      <w:r>
        <w:rPr/>
        <w:t>half</w:t>
      </w:r>
      <w:r>
        <w:rPr>
          <w:spacing w:val="-4"/>
        </w:rPr>
        <w:t> </w:t>
      </w:r>
      <w:r>
        <w:rPr/>
        <w:t>fulfil</w:t>
      </w:r>
      <w:r>
        <w:rPr>
          <w:spacing w:val="-4"/>
        </w:rPr>
        <w:t> </w:t>
      </w:r>
      <w:r>
        <w:rPr/>
        <w:t>both</w:t>
      </w:r>
      <w:r>
        <w:rPr>
          <w:spacing w:val="-3"/>
        </w:rPr>
        <w:t> </w:t>
      </w:r>
      <w:r>
        <w:rPr/>
        <w:t>sets of criteria </w:t>
      </w:r>
      <w:hyperlink r:id="rId31">
        <w:r>
          <w:rPr>
            <w:color w:val="0462C1"/>
            <w:u w:val="single" w:color="0462C1"/>
          </w:rPr>
          <w:t>[4]</w:t>
        </w:r>
      </w:hyperlink>
      <w:r>
        <w:rPr/>
        <w:t>, </w:t>
      </w:r>
      <w:hyperlink r:id="rId32">
        <w:r>
          <w:rPr>
            <w:color w:val="0462C1"/>
            <w:u w:val="single" w:color="0462C1"/>
          </w:rPr>
          <w:t>[5]</w:t>
        </w:r>
      </w:hyperlink>
      <w:r>
        <w:rPr/>
        <w:t>. This means that whether or not they can be diagnosed with PTSD depends on which set of criteria is being used.</w:t>
      </w:r>
    </w:p>
    <w:p>
      <w:pPr>
        <w:pStyle w:val="BodyText"/>
        <w:spacing w:line="259" w:lineRule="auto" w:before="158"/>
        <w:ind w:left="140" w:right="2196"/>
      </w:pPr>
      <w:r>
        <w:rPr/>
        <w:t>Not all children who experience potentially traumatic events will develop PTSD. Research has found that between 5% and 67% of children and young people exposed to a potentially traumatic event actually develop PTSD; and that it is more likely if they have been exposed to interpersonal events</w:t>
      </w:r>
      <w:r>
        <w:rPr>
          <w:spacing w:val="-5"/>
        </w:rPr>
        <w:t> </w:t>
      </w:r>
      <w:r>
        <w:rPr/>
        <w:t>(such</w:t>
      </w:r>
      <w:r>
        <w:rPr>
          <w:spacing w:val="-5"/>
        </w:rPr>
        <w:t> </w:t>
      </w:r>
      <w:r>
        <w:rPr/>
        <w:t>as</w:t>
      </w:r>
      <w:r>
        <w:rPr>
          <w:spacing w:val="-3"/>
        </w:rPr>
        <w:t> </w:t>
      </w:r>
      <w:r>
        <w:rPr/>
        <w:t>assault</w:t>
      </w:r>
      <w:r>
        <w:rPr>
          <w:spacing w:val="-3"/>
        </w:rPr>
        <w:t> </w:t>
      </w:r>
      <w:r>
        <w:rPr/>
        <w:t>or</w:t>
      </w:r>
      <w:r>
        <w:rPr>
          <w:spacing w:val="-3"/>
        </w:rPr>
        <w:t> </w:t>
      </w:r>
      <w:r>
        <w:rPr/>
        <w:t>abuse)</w:t>
      </w:r>
      <w:r>
        <w:rPr>
          <w:spacing w:val="-3"/>
        </w:rPr>
        <w:t> </w:t>
      </w:r>
      <w:r>
        <w:rPr/>
        <w:t>rather</w:t>
      </w:r>
      <w:r>
        <w:rPr>
          <w:spacing w:val="-3"/>
        </w:rPr>
        <w:t> </w:t>
      </w:r>
      <w:r>
        <w:rPr/>
        <w:t>than</w:t>
      </w:r>
      <w:r>
        <w:rPr>
          <w:spacing w:val="-7"/>
        </w:rPr>
        <w:t> </w:t>
      </w:r>
      <w:r>
        <w:rPr/>
        <w:t>non-interpersonal</w:t>
      </w:r>
      <w:r>
        <w:rPr>
          <w:spacing w:val="-4"/>
        </w:rPr>
        <w:t> </w:t>
      </w:r>
      <w:r>
        <w:rPr/>
        <w:t>ones</w:t>
      </w:r>
      <w:r>
        <w:rPr>
          <w:spacing w:val="-6"/>
        </w:rPr>
        <w:t> </w:t>
      </w:r>
      <w:r>
        <w:rPr/>
        <w:t>(such as accidents or natural disasters) </w:t>
      </w:r>
      <w:hyperlink r:id="rId33">
        <w:r>
          <w:rPr>
            <w:color w:val="0462C1"/>
            <w:u w:val="single" w:color="0462C1"/>
          </w:rPr>
          <w:t>[6]</w:t>
        </w:r>
      </w:hyperlink>
      <w:r>
        <w:rPr/>
        <w:t>.</w:t>
      </w:r>
      <w:r>
        <w:rPr>
          <w:spacing w:val="-5"/>
        </w:rPr>
        <w:t> </w:t>
      </w:r>
      <w:r>
        <w:rPr/>
        <w:t>All of the following factors make it more likely that a child or young person will develop PTSD </w:t>
      </w:r>
      <w:hyperlink r:id="rId34">
        <w:r>
          <w:rPr>
            <w:color w:val="0462C1"/>
            <w:u w:val="single" w:color="0462C1"/>
          </w:rPr>
          <w:t>[7]</w:t>
        </w:r>
      </w:hyperlink>
      <w:r>
        <w:rPr/>
        <w:t>:</w:t>
      </w:r>
    </w:p>
    <w:p>
      <w:pPr>
        <w:pStyle w:val="ListParagraph"/>
        <w:numPr>
          <w:ilvl w:val="0"/>
          <w:numId w:val="19"/>
        </w:numPr>
        <w:tabs>
          <w:tab w:pos="860" w:val="left" w:leader="none"/>
          <w:tab w:pos="861" w:val="left" w:leader="none"/>
        </w:tabs>
        <w:spacing w:line="240" w:lineRule="auto" w:before="160" w:after="0"/>
        <w:ind w:left="860" w:right="0" w:hanging="361"/>
        <w:jc w:val="left"/>
        <w:rPr>
          <w:rFonts w:ascii="Symbol" w:hAnsi="Symbol"/>
          <w:sz w:val="20"/>
        </w:rPr>
      </w:pPr>
      <w:r>
        <w:rPr>
          <w:sz w:val="24"/>
        </w:rPr>
        <w:t>Thinking</w:t>
      </w:r>
      <w:r>
        <w:rPr>
          <w:spacing w:val="-3"/>
          <w:sz w:val="24"/>
        </w:rPr>
        <w:t> </w:t>
      </w:r>
      <w:r>
        <w:rPr>
          <w:sz w:val="24"/>
        </w:rPr>
        <w:t>that</w:t>
      </w:r>
      <w:r>
        <w:rPr>
          <w:spacing w:val="-4"/>
          <w:sz w:val="24"/>
        </w:rPr>
        <w:t> </w:t>
      </w:r>
      <w:r>
        <w:rPr>
          <w:sz w:val="24"/>
        </w:rPr>
        <w:t>they</w:t>
      </w:r>
      <w:r>
        <w:rPr>
          <w:spacing w:val="-3"/>
          <w:sz w:val="24"/>
        </w:rPr>
        <w:t> </w:t>
      </w:r>
      <w:r>
        <w:rPr>
          <w:sz w:val="24"/>
        </w:rPr>
        <w:t>were</w:t>
      </w:r>
      <w:r>
        <w:rPr>
          <w:spacing w:val="-2"/>
          <w:sz w:val="24"/>
        </w:rPr>
        <w:t> </w:t>
      </w:r>
      <w:r>
        <w:rPr>
          <w:sz w:val="24"/>
        </w:rPr>
        <w:t>going</w:t>
      </w:r>
      <w:r>
        <w:rPr>
          <w:spacing w:val="-3"/>
          <w:sz w:val="24"/>
        </w:rPr>
        <w:t> </w:t>
      </w:r>
      <w:r>
        <w:rPr>
          <w:sz w:val="24"/>
        </w:rPr>
        <w:t>to</w:t>
      </w:r>
      <w:r>
        <w:rPr>
          <w:spacing w:val="-2"/>
          <w:sz w:val="24"/>
        </w:rPr>
        <w:t> </w:t>
      </w:r>
      <w:r>
        <w:rPr>
          <w:sz w:val="24"/>
        </w:rPr>
        <w:t>die</w:t>
      </w:r>
      <w:r>
        <w:rPr>
          <w:spacing w:val="-5"/>
          <w:sz w:val="24"/>
        </w:rPr>
        <w:t> </w:t>
      </w:r>
      <w:r>
        <w:rPr>
          <w:sz w:val="24"/>
        </w:rPr>
        <w:t>during</w:t>
      </w:r>
      <w:r>
        <w:rPr>
          <w:spacing w:val="-2"/>
          <w:sz w:val="24"/>
        </w:rPr>
        <w:t> </w:t>
      </w:r>
      <w:r>
        <w:rPr>
          <w:sz w:val="24"/>
        </w:rPr>
        <w:t>the</w:t>
      </w:r>
      <w:r>
        <w:rPr>
          <w:spacing w:val="-2"/>
          <w:sz w:val="24"/>
        </w:rPr>
        <w:t> event</w:t>
      </w:r>
    </w:p>
    <w:p>
      <w:pPr>
        <w:pStyle w:val="ListParagraph"/>
        <w:numPr>
          <w:ilvl w:val="0"/>
          <w:numId w:val="19"/>
        </w:numPr>
        <w:tabs>
          <w:tab w:pos="860" w:val="left" w:leader="none"/>
          <w:tab w:pos="861" w:val="left" w:leader="none"/>
        </w:tabs>
        <w:spacing w:line="240" w:lineRule="auto" w:before="180" w:after="0"/>
        <w:ind w:left="860" w:right="0" w:hanging="361"/>
        <w:jc w:val="left"/>
        <w:rPr>
          <w:rFonts w:ascii="Symbol" w:hAnsi="Symbol"/>
          <w:sz w:val="20"/>
        </w:rPr>
      </w:pPr>
      <w:r>
        <w:rPr>
          <w:sz w:val="24"/>
        </w:rPr>
        <w:t>Psychological</w:t>
      </w:r>
      <w:r>
        <w:rPr>
          <w:spacing w:val="-5"/>
          <w:sz w:val="24"/>
        </w:rPr>
        <w:t> </w:t>
      </w:r>
      <w:r>
        <w:rPr>
          <w:sz w:val="24"/>
        </w:rPr>
        <w:t>difficulties</w:t>
      </w:r>
      <w:r>
        <w:rPr>
          <w:spacing w:val="-4"/>
          <w:sz w:val="24"/>
        </w:rPr>
        <w:t> </w:t>
      </w:r>
      <w:r>
        <w:rPr>
          <w:sz w:val="24"/>
        </w:rPr>
        <w:t>before</w:t>
      </w:r>
      <w:r>
        <w:rPr>
          <w:spacing w:val="-4"/>
          <w:sz w:val="24"/>
        </w:rPr>
        <w:t> </w:t>
      </w:r>
      <w:r>
        <w:rPr>
          <w:sz w:val="24"/>
        </w:rPr>
        <w:t>the</w:t>
      </w:r>
      <w:r>
        <w:rPr>
          <w:spacing w:val="-6"/>
          <w:sz w:val="24"/>
        </w:rPr>
        <w:t> </w:t>
      </w:r>
      <w:r>
        <w:rPr>
          <w:sz w:val="24"/>
        </w:rPr>
        <w:t>traumatic</w:t>
      </w:r>
      <w:r>
        <w:rPr>
          <w:spacing w:val="-6"/>
          <w:sz w:val="24"/>
        </w:rPr>
        <w:t> </w:t>
      </w:r>
      <w:r>
        <w:rPr>
          <w:spacing w:val="-2"/>
          <w:sz w:val="24"/>
        </w:rPr>
        <w:t>events</w:t>
      </w:r>
    </w:p>
    <w:p>
      <w:pPr>
        <w:pStyle w:val="ListParagraph"/>
        <w:numPr>
          <w:ilvl w:val="0"/>
          <w:numId w:val="19"/>
        </w:numPr>
        <w:tabs>
          <w:tab w:pos="860" w:val="left" w:leader="none"/>
          <w:tab w:pos="861" w:val="left" w:leader="none"/>
        </w:tabs>
        <w:spacing w:line="240" w:lineRule="auto" w:before="183" w:after="0"/>
        <w:ind w:left="860" w:right="0" w:hanging="361"/>
        <w:jc w:val="left"/>
        <w:rPr>
          <w:rFonts w:ascii="Symbol" w:hAnsi="Symbol"/>
          <w:sz w:val="20"/>
        </w:rPr>
      </w:pPr>
      <w:r>
        <w:rPr>
          <w:sz w:val="24"/>
        </w:rPr>
        <w:t>Stressful</w:t>
      </w:r>
      <w:r>
        <w:rPr>
          <w:spacing w:val="-3"/>
          <w:sz w:val="24"/>
        </w:rPr>
        <w:t> </w:t>
      </w:r>
      <w:r>
        <w:rPr>
          <w:sz w:val="24"/>
        </w:rPr>
        <w:t>life</w:t>
      </w:r>
      <w:r>
        <w:rPr>
          <w:spacing w:val="-3"/>
          <w:sz w:val="24"/>
        </w:rPr>
        <w:t> </w:t>
      </w:r>
      <w:r>
        <w:rPr>
          <w:sz w:val="24"/>
        </w:rPr>
        <w:t>events</w:t>
      </w:r>
      <w:r>
        <w:rPr>
          <w:spacing w:val="-1"/>
          <w:sz w:val="24"/>
        </w:rPr>
        <w:t> </w:t>
      </w:r>
      <w:r>
        <w:rPr>
          <w:sz w:val="24"/>
        </w:rPr>
        <w:t>before</w:t>
      </w:r>
      <w:r>
        <w:rPr>
          <w:spacing w:val="-2"/>
          <w:sz w:val="24"/>
        </w:rPr>
        <w:t> </w:t>
      </w:r>
      <w:r>
        <w:rPr>
          <w:sz w:val="24"/>
        </w:rPr>
        <w:t>the</w:t>
      </w:r>
      <w:r>
        <w:rPr>
          <w:spacing w:val="-2"/>
          <w:sz w:val="24"/>
        </w:rPr>
        <w:t> </w:t>
      </w:r>
      <w:r>
        <w:rPr>
          <w:sz w:val="24"/>
        </w:rPr>
        <w:t>traumatic</w:t>
      </w:r>
      <w:r>
        <w:rPr>
          <w:spacing w:val="-1"/>
          <w:sz w:val="24"/>
        </w:rPr>
        <w:t> </w:t>
      </w:r>
      <w:r>
        <w:rPr>
          <w:spacing w:val="-2"/>
          <w:sz w:val="24"/>
        </w:rPr>
        <w:t>events</w:t>
      </w:r>
    </w:p>
    <w:p>
      <w:pPr>
        <w:pStyle w:val="ListParagraph"/>
        <w:numPr>
          <w:ilvl w:val="0"/>
          <w:numId w:val="19"/>
        </w:numPr>
        <w:tabs>
          <w:tab w:pos="860" w:val="left" w:leader="none"/>
          <w:tab w:pos="861" w:val="left" w:leader="none"/>
        </w:tabs>
        <w:spacing w:line="240" w:lineRule="auto" w:before="182" w:after="0"/>
        <w:ind w:left="860" w:right="0" w:hanging="361"/>
        <w:jc w:val="left"/>
        <w:rPr>
          <w:rFonts w:ascii="Symbol" w:hAnsi="Symbol"/>
          <w:sz w:val="20"/>
        </w:rPr>
      </w:pPr>
      <w:r>
        <w:rPr>
          <w:sz w:val="24"/>
        </w:rPr>
        <w:t>Family</w:t>
      </w:r>
      <w:r>
        <w:rPr>
          <w:spacing w:val="-4"/>
          <w:sz w:val="24"/>
        </w:rPr>
        <w:t> </w:t>
      </w:r>
      <w:r>
        <w:rPr>
          <w:sz w:val="24"/>
        </w:rPr>
        <w:t>difficulties</w:t>
      </w:r>
      <w:r>
        <w:rPr>
          <w:spacing w:val="-3"/>
          <w:sz w:val="24"/>
        </w:rPr>
        <w:t> </w:t>
      </w:r>
      <w:r>
        <w:rPr>
          <w:sz w:val="24"/>
        </w:rPr>
        <w:t>after</w:t>
      </w:r>
      <w:r>
        <w:rPr>
          <w:spacing w:val="-6"/>
          <w:sz w:val="24"/>
        </w:rPr>
        <w:t> </w:t>
      </w:r>
      <w:r>
        <w:rPr>
          <w:sz w:val="24"/>
        </w:rPr>
        <w:t>the</w:t>
      </w:r>
      <w:r>
        <w:rPr>
          <w:spacing w:val="-5"/>
          <w:sz w:val="24"/>
        </w:rPr>
        <w:t> </w:t>
      </w:r>
      <w:r>
        <w:rPr>
          <w:spacing w:val="-2"/>
          <w:sz w:val="24"/>
        </w:rPr>
        <w:t>events</w:t>
      </w:r>
    </w:p>
    <w:p>
      <w:pPr>
        <w:spacing w:after="0" w:line="240" w:lineRule="auto"/>
        <w:jc w:val="left"/>
        <w:rPr>
          <w:rFonts w:ascii="Symbol" w:hAnsi="Symbol"/>
          <w:sz w:val="20"/>
        </w:rPr>
        <w:sectPr>
          <w:pgSz w:w="11910" w:h="16840"/>
          <w:pgMar w:header="715" w:footer="1146" w:top="1340" w:bottom="1340" w:left="1300" w:right="280"/>
        </w:sectPr>
      </w:pPr>
    </w:p>
    <w:p>
      <w:pPr>
        <w:pStyle w:val="ListParagraph"/>
        <w:numPr>
          <w:ilvl w:val="0"/>
          <w:numId w:val="19"/>
        </w:numPr>
        <w:tabs>
          <w:tab w:pos="860" w:val="left" w:leader="none"/>
          <w:tab w:pos="861" w:val="left" w:leader="none"/>
        </w:tabs>
        <w:spacing w:line="240" w:lineRule="auto" w:before="90" w:after="0"/>
        <w:ind w:left="860" w:right="0" w:hanging="361"/>
        <w:jc w:val="left"/>
        <w:rPr>
          <w:rFonts w:ascii="Symbol" w:hAnsi="Symbol"/>
          <w:sz w:val="20"/>
        </w:rPr>
      </w:pPr>
      <w:r>
        <w:rPr>
          <w:sz w:val="24"/>
        </w:rPr>
        <w:t>The</w:t>
      </w:r>
      <w:r>
        <w:rPr>
          <w:spacing w:val="-4"/>
          <w:sz w:val="24"/>
        </w:rPr>
        <w:t> </w:t>
      </w:r>
      <w:r>
        <w:rPr>
          <w:sz w:val="24"/>
        </w:rPr>
        <w:t>carers</w:t>
      </w:r>
      <w:r>
        <w:rPr>
          <w:spacing w:val="-4"/>
          <w:sz w:val="24"/>
        </w:rPr>
        <w:t> </w:t>
      </w:r>
      <w:r>
        <w:rPr>
          <w:sz w:val="24"/>
        </w:rPr>
        <w:t>having</w:t>
      </w:r>
      <w:r>
        <w:rPr>
          <w:spacing w:val="-1"/>
          <w:sz w:val="24"/>
        </w:rPr>
        <w:t> </w:t>
      </w:r>
      <w:r>
        <w:rPr>
          <w:sz w:val="24"/>
        </w:rPr>
        <w:t>mental</w:t>
      </w:r>
      <w:r>
        <w:rPr>
          <w:spacing w:val="-3"/>
          <w:sz w:val="24"/>
        </w:rPr>
        <w:t> </w:t>
      </w:r>
      <w:r>
        <w:rPr>
          <w:sz w:val="24"/>
        </w:rPr>
        <w:t>health</w:t>
      </w:r>
      <w:r>
        <w:rPr>
          <w:spacing w:val="-3"/>
          <w:sz w:val="24"/>
        </w:rPr>
        <w:t> </w:t>
      </w:r>
      <w:r>
        <w:rPr>
          <w:sz w:val="24"/>
        </w:rPr>
        <w:t>problems</w:t>
      </w:r>
      <w:r>
        <w:rPr>
          <w:spacing w:val="-4"/>
          <w:sz w:val="24"/>
        </w:rPr>
        <w:t> </w:t>
      </w:r>
      <w:r>
        <w:rPr>
          <w:sz w:val="24"/>
        </w:rPr>
        <w:t>after</w:t>
      </w:r>
      <w:r>
        <w:rPr>
          <w:spacing w:val="-1"/>
          <w:sz w:val="24"/>
        </w:rPr>
        <w:t> </w:t>
      </w:r>
      <w:r>
        <w:rPr>
          <w:sz w:val="24"/>
        </w:rPr>
        <w:t>the</w:t>
      </w:r>
      <w:r>
        <w:rPr>
          <w:spacing w:val="-3"/>
          <w:sz w:val="24"/>
        </w:rPr>
        <w:t> </w:t>
      </w:r>
      <w:r>
        <w:rPr>
          <w:spacing w:val="-2"/>
          <w:sz w:val="24"/>
        </w:rPr>
        <w:t>events</w:t>
      </w:r>
    </w:p>
    <w:p>
      <w:pPr>
        <w:pStyle w:val="ListParagraph"/>
        <w:numPr>
          <w:ilvl w:val="0"/>
          <w:numId w:val="19"/>
        </w:numPr>
        <w:tabs>
          <w:tab w:pos="860" w:val="left" w:leader="none"/>
          <w:tab w:pos="861" w:val="left" w:leader="none"/>
        </w:tabs>
        <w:spacing w:line="240" w:lineRule="auto" w:before="182" w:after="0"/>
        <w:ind w:left="860" w:right="0" w:hanging="361"/>
        <w:jc w:val="left"/>
        <w:rPr>
          <w:rFonts w:ascii="Symbol" w:hAnsi="Symbol"/>
          <w:sz w:val="20"/>
        </w:rPr>
      </w:pPr>
      <w:r>
        <w:rPr>
          <w:sz w:val="24"/>
        </w:rPr>
        <w:t>Lack</w:t>
      </w:r>
      <w:r>
        <w:rPr>
          <w:spacing w:val="-4"/>
          <w:sz w:val="24"/>
        </w:rPr>
        <w:t> </w:t>
      </w:r>
      <w:r>
        <w:rPr>
          <w:sz w:val="24"/>
        </w:rPr>
        <w:t>of</w:t>
      </w:r>
      <w:r>
        <w:rPr>
          <w:spacing w:val="-2"/>
          <w:sz w:val="24"/>
        </w:rPr>
        <w:t> </w:t>
      </w:r>
      <w:r>
        <w:rPr>
          <w:sz w:val="24"/>
        </w:rPr>
        <w:t>social</w:t>
      </w:r>
      <w:r>
        <w:rPr>
          <w:spacing w:val="-2"/>
          <w:sz w:val="24"/>
        </w:rPr>
        <w:t> </w:t>
      </w:r>
      <w:r>
        <w:rPr>
          <w:sz w:val="24"/>
        </w:rPr>
        <w:t>support</w:t>
      </w:r>
      <w:r>
        <w:rPr>
          <w:spacing w:val="-4"/>
          <w:sz w:val="24"/>
        </w:rPr>
        <w:t> </w:t>
      </w:r>
      <w:r>
        <w:rPr>
          <w:sz w:val="24"/>
        </w:rPr>
        <w:t>and</w:t>
      </w:r>
      <w:r>
        <w:rPr>
          <w:spacing w:val="-2"/>
          <w:sz w:val="24"/>
        </w:rPr>
        <w:t> </w:t>
      </w:r>
      <w:r>
        <w:rPr>
          <w:sz w:val="24"/>
        </w:rPr>
        <w:t>social</w:t>
      </w:r>
      <w:r>
        <w:rPr>
          <w:spacing w:val="-2"/>
          <w:sz w:val="24"/>
        </w:rPr>
        <w:t> </w:t>
      </w:r>
      <w:r>
        <w:rPr>
          <w:sz w:val="24"/>
        </w:rPr>
        <w:t>isolation</w:t>
      </w:r>
      <w:r>
        <w:rPr>
          <w:spacing w:val="-3"/>
          <w:sz w:val="24"/>
        </w:rPr>
        <w:t> </w:t>
      </w:r>
      <w:r>
        <w:rPr>
          <w:sz w:val="24"/>
        </w:rPr>
        <w:t>after</w:t>
      </w:r>
      <w:r>
        <w:rPr>
          <w:spacing w:val="-2"/>
          <w:sz w:val="24"/>
        </w:rPr>
        <w:t> </w:t>
      </w:r>
      <w:r>
        <w:rPr>
          <w:sz w:val="24"/>
        </w:rPr>
        <w:t>the</w:t>
      </w:r>
      <w:r>
        <w:rPr>
          <w:spacing w:val="-3"/>
          <w:sz w:val="24"/>
        </w:rPr>
        <w:t> </w:t>
      </w:r>
      <w:r>
        <w:rPr>
          <w:spacing w:val="-2"/>
          <w:sz w:val="24"/>
        </w:rPr>
        <w:t>events</w:t>
      </w:r>
    </w:p>
    <w:p>
      <w:pPr>
        <w:pStyle w:val="BodyText"/>
        <w:spacing w:line="259" w:lineRule="auto" w:before="183"/>
        <w:ind w:left="140" w:right="2160"/>
      </w:pPr>
      <w:r>
        <w:rPr/>
        <w:t>We also know that children and young people from ethnic minorities are more likely to develop PTSD following a potentially traumatic event; however</w:t>
      </w:r>
      <w:r>
        <w:rPr>
          <w:spacing w:val="-3"/>
        </w:rPr>
        <w:t> </w:t>
      </w:r>
      <w:r>
        <w:rPr/>
        <w:t>the</w:t>
      </w:r>
      <w:r>
        <w:rPr>
          <w:spacing w:val="-3"/>
        </w:rPr>
        <w:t> </w:t>
      </w:r>
      <w:r>
        <w:rPr/>
        <w:t>reasons</w:t>
      </w:r>
      <w:r>
        <w:rPr>
          <w:spacing w:val="-3"/>
        </w:rPr>
        <w:t> </w:t>
      </w:r>
      <w:r>
        <w:rPr/>
        <w:t>for</w:t>
      </w:r>
      <w:r>
        <w:rPr>
          <w:spacing w:val="-3"/>
        </w:rPr>
        <w:t> </w:t>
      </w:r>
      <w:r>
        <w:rPr/>
        <w:t>this</w:t>
      </w:r>
      <w:r>
        <w:rPr>
          <w:spacing w:val="-4"/>
        </w:rPr>
        <w:t> </w:t>
      </w:r>
      <w:r>
        <w:rPr/>
        <w:t>increased</w:t>
      </w:r>
      <w:r>
        <w:rPr>
          <w:spacing w:val="-3"/>
        </w:rPr>
        <w:t> </w:t>
      </w:r>
      <w:r>
        <w:rPr/>
        <w:t>vulnerability</w:t>
      </w:r>
      <w:r>
        <w:rPr>
          <w:spacing w:val="-4"/>
        </w:rPr>
        <w:t> </w:t>
      </w:r>
      <w:r>
        <w:rPr/>
        <w:t>are</w:t>
      </w:r>
      <w:r>
        <w:rPr>
          <w:spacing w:val="-3"/>
        </w:rPr>
        <w:t> </w:t>
      </w:r>
      <w:r>
        <w:rPr/>
        <w:t>likely</w:t>
      </w:r>
      <w:r>
        <w:rPr>
          <w:spacing w:val="-4"/>
        </w:rPr>
        <w:t> </w:t>
      </w:r>
      <w:r>
        <w:rPr/>
        <w:t>to</w:t>
      </w:r>
      <w:r>
        <w:rPr>
          <w:spacing w:val="-4"/>
        </w:rPr>
        <w:t> </w:t>
      </w:r>
      <w:r>
        <w:rPr/>
        <w:t>be</w:t>
      </w:r>
      <w:r>
        <w:rPr>
          <w:spacing w:val="-7"/>
        </w:rPr>
        <w:t> </w:t>
      </w:r>
      <w:r>
        <w:rPr/>
        <w:t>complex and require future systematic investigation.</w:t>
      </w:r>
    </w:p>
    <w:p>
      <w:pPr>
        <w:pStyle w:val="BodyText"/>
        <w:spacing w:before="159"/>
        <w:ind w:left="140"/>
      </w:pPr>
      <w:r>
        <w:rPr/>
        <w:t>What</w:t>
      </w:r>
      <w:r>
        <w:rPr>
          <w:spacing w:val="-3"/>
        </w:rPr>
        <w:t> </w:t>
      </w:r>
      <w:r>
        <w:rPr/>
        <w:t>is</w:t>
      </w:r>
      <w:r>
        <w:rPr>
          <w:spacing w:val="-3"/>
        </w:rPr>
        <w:t> </w:t>
      </w:r>
      <w:r>
        <w:rPr/>
        <w:t>Complex</w:t>
      </w:r>
      <w:r>
        <w:rPr>
          <w:spacing w:val="-4"/>
        </w:rPr>
        <w:t> </w:t>
      </w:r>
      <w:r>
        <w:rPr>
          <w:spacing w:val="-2"/>
        </w:rPr>
        <w:t>PTSD?</w:t>
      </w:r>
    </w:p>
    <w:p>
      <w:pPr>
        <w:pStyle w:val="BodyText"/>
        <w:spacing w:line="259" w:lineRule="auto" w:before="180"/>
        <w:ind w:left="140" w:right="2057"/>
      </w:pPr>
      <w:r>
        <w:rPr/>
        <w:t>It has long been recognised that the reactions of some people following traumatic</w:t>
      </w:r>
      <w:r>
        <w:rPr>
          <w:spacing w:val="-3"/>
        </w:rPr>
        <w:t> </w:t>
      </w:r>
      <w:r>
        <w:rPr/>
        <w:t>events</w:t>
      </w:r>
      <w:r>
        <w:rPr>
          <w:spacing w:val="-5"/>
        </w:rPr>
        <w:t> </w:t>
      </w:r>
      <w:r>
        <w:rPr/>
        <w:t>extend</w:t>
      </w:r>
      <w:r>
        <w:rPr>
          <w:spacing w:val="-3"/>
        </w:rPr>
        <w:t> </w:t>
      </w:r>
      <w:r>
        <w:rPr/>
        <w:t>beyond</w:t>
      </w:r>
      <w:r>
        <w:rPr>
          <w:spacing w:val="-5"/>
        </w:rPr>
        <w:t> </w:t>
      </w:r>
      <w:r>
        <w:rPr/>
        <w:t>previous</w:t>
      </w:r>
      <w:r>
        <w:rPr>
          <w:spacing w:val="-3"/>
        </w:rPr>
        <w:t> </w:t>
      </w:r>
      <w:r>
        <w:rPr/>
        <w:t>definitions</w:t>
      </w:r>
      <w:r>
        <w:rPr>
          <w:spacing w:val="-5"/>
        </w:rPr>
        <w:t> </w:t>
      </w:r>
      <w:r>
        <w:rPr/>
        <w:t>of</w:t>
      </w:r>
      <w:r>
        <w:rPr>
          <w:spacing w:val="-3"/>
        </w:rPr>
        <w:t> </w:t>
      </w:r>
      <w:r>
        <w:rPr/>
        <w:t>PTSD</w:t>
      </w:r>
      <w:r>
        <w:rPr>
          <w:spacing w:val="-1"/>
        </w:rPr>
        <w:t> </w:t>
      </w:r>
      <w:hyperlink r:id="rId35">
        <w:r>
          <w:rPr>
            <w:color w:val="0462C1"/>
            <w:u w:val="single" w:color="0462C1"/>
          </w:rPr>
          <w:t>[8]</w:t>
        </w:r>
      </w:hyperlink>
      <w:r>
        <w:rPr/>
        <w:t>.</w:t>
      </w:r>
      <w:r>
        <w:rPr>
          <w:spacing w:val="-7"/>
        </w:rPr>
        <w:t> </w:t>
      </w:r>
      <w:r>
        <w:rPr/>
        <w:t>The</w:t>
      </w:r>
      <w:r>
        <w:rPr>
          <w:spacing w:val="-3"/>
        </w:rPr>
        <w:t> </w:t>
      </w:r>
      <w:r>
        <w:rPr/>
        <w:t>DSM- 5 took this into account with their wide approach as mentioned above. In contrast, the approach taken by ICD-11 was to formally define a new diagnosis of Complex PTSD.</w:t>
      </w:r>
      <w:r>
        <w:rPr>
          <w:spacing w:val="-3"/>
        </w:rPr>
        <w:t> </w:t>
      </w:r>
      <w:r>
        <w:rPr/>
        <w:t>According to the ICD-11, Complex PTSD consists of the same core symptoms of (ICD-11) PTSD, but has three additional groups of symptoms (which are sometimes referred to as ‘disturbances in self-organisation’ or ‘DSO’):</w:t>
      </w:r>
    </w:p>
    <w:p>
      <w:pPr>
        <w:pStyle w:val="ListParagraph"/>
        <w:numPr>
          <w:ilvl w:val="0"/>
          <w:numId w:val="19"/>
        </w:numPr>
        <w:tabs>
          <w:tab w:pos="860" w:val="left" w:leader="none"/>
          <w:tab w:pos="861" w:val="left" w:leader="none"/>
        </w:tabs>
        <w:spacing w:line="259" w:lineRule="auto" w:before="160" w:after="0"/>
        <w:ind w:left="860" w:right="2561" w:hanging="360"/>
        <w:jc w:val="left"/>
        <w:rPr>
          <w:rFonts w:ascii="Symbol" w:hAnsi="Symbol"/>
          <w:sz w:val="20"/>
        </w:rPr>
      </w:pPr>
      <w:r>
        <w:rPr>
          <w:sz w:val="24"/>
        </w:rPr>
        <w:t>Problems</w:t>
      </w:r>
      <w:r>
        <w:rPr>
          <w:spacing w:val="-7"/>
          <w:sz w:val="24"/>
        </w:rPr>
        <w:t> </w:t>
      </w:r>
      <w:r>
        <w:rPr>
          <w:sz w:val="24"/>
        </w:rPr>
        <w:t>in</w:t>
      </w:r>
      <w:r>
        <w:rPr>
          <w:spacing w:val="-7"/>
          <w:sz w:val="24"/>
        </w:rPr>
        <w:t> </w:t>
      </w:r>
      <w:r>
        <w:rPr>
          <w:sz w:val="24"/>
        </w:rPr>
        <w:t>affect</w:t>
      </w:r>
      <w:r>
        <w:rPr>
          <w:spacing w:val="-7"/>
          <w:sz w:val="24"/>
        </w:rPr>
        <w:t> </w:t>
      </w:r>
      <w:r>
        <w:rPr>
          <w:sz w:val="24"/>
        </w:rPr>
        <w:t>regulation</w:t>
      </w:r>
      <w:r>
        <w:rPr>
          <w:spacing w:val="-7"/>
          <w:sz w:val="24"/>
        </w:rPr>
        <w:t> </w:t>
      </w:r>
      <w:r>
        <w:rPr>
          <w:sz w:val="24"/>
        </w:rPr>
        <w:t>(such</w:t>
      </w:r>
      <w:r>
        <w:rPr>
          <w:spacing w:val="-7"/>
          <w:sz w:val="24"/>
        </w:rPr>
        <w:t> </w:t>
      </w:r>
      <w:r>
        <w:rPr>
          <w:sz w:val="24"/>
        </w:rPr>
        <w:t>as</w:t>
      </w:r>
      <w:r>
        <w:rPr>
          <w:spacing w:val="-6"/>
          <w:sz w:val="24"/>
        </w:rPr>
        <w:t> </w:t>
      </w:r>
      <w:r>
        <w:rPr>
          <w:sz w:val="24"/>
        </w:rPr>
        <w:t>marked</w:t>
      </w:r>
      <w:r>
        <w:rPr>
          <w:spacing w:val="-6"/>
          <w:sz w:val="24"/>
        </w:rPr>
        <w:t> </w:t>
      </w:r>
      <w:r>
        <w:rPr>
          <w:sz w:val="24"/>
        </w:rPr>
        <w:t>irritability</w:t>
      </w:r>
      <w:r>
        <w:rPr>
          <w:spacing w:val="-7"/>
          <w:sz w:val="24"/>
        </w:rPr>
        <w:t> </w:t>
      </w:r>
      <w:r>
        <w:rPr>
          <w:sz w:val="24"/>
        </w:rPr>
        <w:t>or</w:t>
      </w:r>
      <w:r>
        <w:rPr>
          <w:spacing w:val="-6"/>
          <w:sz w:val="24"/>
        </w:rPr>
        <w:t> </w:t>
      </w:r>
      <w:r>
        <w:rPr>
          <w:sz w:val="24"/>
        </w:rPr>
        <w:t>anger, feeling emotionally numb)</w:t>
      </w:r>
    </w:p>
    <w:p>
      <w:pPr>
        <w:pStyle w:val="ListParagraph"/>
        <w:numPr>
          <w:ilvl w:val="0"/>
          <w:numId w:val="19"/>
        </w:numPr>
        <w:tabs>
          <w:tab w:pos="860" w:val="left" w:leader="none"/>
          <w:tab w:pos="861" w:val="left" w:leader="none"/>
        </w:tabs>
        <w:spacing w:line="259" w:lineRule="auto" w:before="160" w:after="0"/>
        <w:ind w:left="860" w:right="2728" w:hanging="360"/>
        <w:jc w:val="left"/>
        <w:rPr>
          <w:rFonts w:ascii="Symbol" w:hAnsi="Symbol"/>
          <w:sz w:val="20"/>
        </w:rPr>
      </w:pPr>
      <w:r>
        <w:rPr>
          <w:sz w:val="24"/>
        </w:rPr>
        <w:t>Beliefs about oneself as diminished, defeated or worthless, accompanied</w:t>
      </w:r>
      <w:r>
        <w:rPr>
          <w:spacing w:val="-4"/>
          <w:sz w:val="24"/>
        </w:rPr>
        <w:t> </w:t>
      </w:r>
      <w:r>
        <w:rPr>
          <w:sz w:val="24"/>
        </w:rPr>
        <w:t>by</w:t>
      </w:r>
      <w:r>
        <w:rPr>
          <w:spacing w:val="-3"/>
          <w:sz w:val="24"/>
        </w:rPr>
        <w:t> </w:t>
      </w:r>
      <w:r>
        <w:rPr>
          <w:sz w:val="24"/>
        </w:rPr>
        <w:t>feelings</w:t>
      </w:r>
      <w:r>
        <w:rPr>
          <w:spacing w:val="-3"/>
          <w:sz w:val="24"/>
        </w:rPr>
        <w:t> </w:t>
      </w:r>
      <w:r>
        <w:rPr>
          <w:sz w:val="24"/>
        </w:rPr>
        <w:t>of</w:t>
      </w:r>
      <w:r>
        <w:rPr>
          <w:spacing w:val="-3"/>
          <w:sz w:val="24"/>
        </w:rPr>
        <w:t> </w:t>
      </w:r>
      <w:r>
        <w:rPr>
          <w:sz w:val="24"/>
        </w:rPr>
        <w:t>shame,</w:t>
      </w:r>
      <w:r>
        <w:rPr>
          <w:spacing w:val="-5"/>
          <w:sz w:val="24"/>
        </w:rPr>
        <w:t> </w:t>
      </w:r>
      <w:r>
        <w:rPr>
          <w:sz w:val="24"/>
        </w:rPr>
        <w:t>guilt</w:t>
      </w:r>
      <w:r>
        <w:rPr>
          <w:spacing w:val="-5"/>
          <w:sz w:val="24"/>
        </w:rPr>
        <w:t> </w:t>
      </w:r>
      <w:r>
        <w:rPr>
          <w:sz w:val="24"/>
        </w:rPr>
        <w:t>or</w:t>
      </w:r>
      <w:r>
        <w:rPr>
          <w:spacing w:val="-3"/>
          <w:sz w:val="24"/>
        </w:rPr>
        <w:t> </w:t>
      </w:r>
      <w:r>
        <w:rPr>
          <w:sz w:val="24"/>
        </w:rPr>
        <w:t>failure</w:t>
      </w:r>
      <w:r>
        <w:rPr>
          <w:spacing w:val="-3"/>
          <w:sz w:val="24"/>
        </w:rPr>
        <w:t> </w:t>
      </w:r>
      <w:r>
        <w:rPr>
          <w:sz w:val="24"/>
        </w:rPr>
        <w:t>related</w:t>
      </w:r>
      <w:r>
        <w:rPr>
          <w:spacing w:val="-5"/>
          <w:sz w:val="24"/>
        </w:rPr>
        <w:t> </w:t>
      </w:r>
      <w:r>
        <w:rPr>
          <w:sz w:val="24"/>
        </w:rPr>
        <w:t>to</w:t>
      </w:r>
      <w:r>
        <w:rPr>
          <w:spacing w:val="-5"/>
          <w:sz w:val="24"/>
        </w:rPr>
        <w:t> </w:t>
      </w:r>
      <w:r>
        <w:rPr>
          <w:sz w:val="24"/>
        </w:rPr>
        <w:t>the traumatic event</w:t>
      </w:r>
    </w:p>
    <w:p>
      <w:pPr>
        <w:pStyle w:val="ListParagraph"/>
        <w:numPr>
          <w:ilvl w:val="0"/>
          <w:numId w:val="19"/>
        </w:numPr>
        <w:tabs>
          <w:tab w:pos="860" w:val="left" w:leader="none"/>
          <w:tab w:pos="861" w:val="left" w:leader="none"/>
        </w:tabs>
        <w:spacing w:line="240" w:lineRule="auto" w:before="159" w:after="0"/>
        <w:ind w:left="140" w:right="0" w:firstLine="360"/>
        <w:jc w:val="left"/>
        <w:rPr>
          <w:rFonts w:ascii="Symbol" w:hAnsi="Symbol"/>
          <w:sz w:val="20"/>
        </w:rPr>
      </w:pPr>
      <w:r>
        <w:rPr>
          <w:sz w:val="24"/>
        </w:rPr>
        <w:t>Difficulties</w:t>
      </w:r>
      <w:r>
        <w:rPr>
          <w:spacing w:val="-7"/>
          <w:sz w:val="24"/>
        </w:rPr>
        <w:t> </w:t>
      </w:r>
      <w:r>
        <w:rPr>
          <w:sz w:val="24"/>
        </w:rPr>
        <w:t>in</w:t>
      </w:r>
      <w:r>
        <w:rPr>
          <w:spacing w:val="-4"/>
          <w:sz w:val="24"/>
        </w:rPr>
        <w:t> </w:t>
      </w:r>
      <w:r>
        <w:rPr>
          <w:sz w:val="24"/>
        </w:rPr>
        <w:t>sustaining</w:t>
      </w:r>
      <w:r>
        <w:rPr>
          <w:spacing w:val="-4"/>
          <w:sz w:val="24"/>
        </w:rPr>
        <w:t> </w:t>
      </w:r>
      <w:r>
        <w:rPr>
          <w:sz w:val="24"/>
        </w:rPr>
        <w:t>relationships</w:t>
      </w:r>
      <w:r>
        <w:rPr>
          <w:spacing w:val="-5"/>
          <w:sz w:val="24"/>
        </w:rPr>
        <w:t> </w:t>
      </w:r>
      <w:r>
        <w:rPr>
          <w:sz w:val="24"/>
        </w:rPr>
        <w:t>and</w:t>
      </w:r>
      <w:r>
        <w:rPr>
          <w:spacing w:val="-6"/>
          <w:sz w:val="24"/>
        </w:rPr>
        <w:t> </w:t>
      </w:r>
      <w:r>
        <w:rPr>
          <w:sz w:val="24"/>
        </w:rPr>
        <w:t>in</w:t>
      </w:r>
      <w:r>
        <w:rPr>
          <w:spacing w:val="-4"/>
          <w:sz w:val="24"/>
        </w:rPr>
        <w:t> </w:t>
      </w:r>
      <w:r>
        <w:rPr>
          <w:sz w:val="24"/>
        </w:rPr>
        <w:t>feeling</w:t>
      </w:r>
      <w:r>
        <w:rPr>
          <w:spacing w:val="-4"/>
          <w:sz w:val="24"/>
        </w:rPr>
        <w:t> </w:t>
      </w:r>
      <w:r>
        <w:rPr>
          <w:sz w:val="24"/>
        </w:rPr>
        <w:t>close</w:t>
      </w:r>
      <w:r>
        <w:rPr>
          <w:spacing w:val="-4"/>
          <w:sz w:val="24"/>
        </w:rPr>
        <w:t> </w:t>
      </w:r>
      <w:r>
        <w:rPr>
          <w:sz w:val="24"/>
        </w:rPr>
        <w:t>to</w:t>
      </w:r>
      <w:r>
        <w:rPr>
          <w:spacing w:val="-4"/>
          <w:sz w:val="24"/>
        </w:rPr>
        <w:t> </w:t>
      </w:r>
      <w:r>
        <w:rPr>
          <w:spacing w:val="-2"/>
          <w:sz w:val="24"/>
        </w:rPr>
        <w:t>others</w:t>
      </w:r>
    </w:p>
    <w:p>
      <w:pPr>
        <w:pStyle w:val="BodyText"/>
        <w:spacing w:line="259" w:lineRule="auto" w:before="181"/>
        <w:ind w:left="140" w:right="1923"/>
      </w:pPr>
      <w:r>
        <w:rPr/>
        <w:t>Research has indicated that the diagnosis of Complex PTSD can apply to children</w:t>
      </w:r>
      <w:r>
        <w:rPr>
          <w:spacing w:val="-3"/>
        </w:rPr>
        <w:t> </w:t>
      </w:r>
      <w:r>
        <w:rPr/>
        <w:t>and</w:t>
      </w:r>
      <w:r>
        <w:rPr>
          <w:spacing w:val="-4"/>
        </w:rPr>
        <w:t> </w:t>
      </w:r>
      <w:r>
        <w:rPr/>
        <w:t>young</w:t>
      </w:r>
      <w:r>
        <w:rPr>
          <w:spacing w:val="-4"/>
        </w:rPr>
        <w:t> </w:t>
      </w:r>
      <w:r>
        <w:rPr/>
        <w:t>people.</w:t>
      </w:r>
      <w:r>
        <w:rPr>
          <w:spacing w:val="-6"/>
        </w:rPr>
        <w:t> </w:t>
      </w:r>
      <w:r>
        <w:rPr/>
        <w:t>In</w:t>
      </w:r>
      <w:r>
        <w:rPr>
          <w:spacing w:val="-5"/>
        </w:rPr>
        <w:t> </w:t>
      </w:r>
      <w:r>
        <w:rPr/>
        <w:t>one</w:t>
      </w:r>
      <w:r>
        <w:rPr>
          <w:spacing w:val="-6"/>
        </w:rPr>
        <w:t> </w:t>
      </w:r>
      <w:r>
        <w:rPr/>
        <w:t>study,</w:t>
      </w:r>
      <w:r>
        <w:rPr>
          <w:spacing w:val="-6"/>
        </w:rPr>
        <w:t> </w:t>
      </w:r>
      <w:r>
        <w:rPr/>
        <w:t>of</w:t>
      </w:r>
      <w:r>
        <w:rPr>
          <w:spacing w:val="-4"/>
        </w:rPr>
        <w:t> </w:t>
      </w:r>
      <w:r>
        <w:rPr/>
        <w:t>those</w:t>
      </w:r>
      <w:r>
        <w:rPr>
          <w:spacing w:val="-6"/>
        </w:rPr>
        <w:t> </w:t>
      </w:r>
      <w:r>
        <w:rPr/>
        <w:t>taking</w:t>
      </w:r>
      <w:r>
        <w:rPr>
          <w:spacing w:val="-5"/>
        </w:rPr>
        <w:t> </w:t>
      </w:r>
      <w:r>
        <w:rPr/>
        <w:t>part</w:t>
      </w:r>
      <w:r>
        <w:rPr>
          <w:spacing w:val="-7"/>
        </w:rPr>
        <w:t> </w:t>
      </w:r>
      <w:r>
        <w:rPr/>
        <w:t>in</w:t>
      </w:r>
      <w:r>
        <w:rPr>
          <w:spacing w:val="-4"/>
        </w:rPr>
        <w:t> </w:t>
      </w:r>
      <w:r>
        <w:rPr/>
        <w:t>a</w:t>
      </w:r>
      <w:r>
        <w:rPr>
          <w:spacing w:val="-5"/>
        </w:rPr>
        <w:t> </w:t>
      </w:r>
      <w:r>
        <w:rPr/>
        <w:t>treatment trial for PTSD, 40% of them had high levels of the additional symptoms required for Complex PTSD </w:t>
      </w:r>
      <w:hyperlink r:id="rId36">
        <w:r>
          <w:rPr>
            <w:color w:val="0462C1"/>
            <w:u w:val="single" w:color="0462C1"/>
          </w:rPr>
          <w:t>[9]</w:t>
        </w:r>
      </w:hyperlink>
      <w:r>
        <w:rPr/>
        <w:t>.</w:t>
      </w:r>
    </w:p>
    <w:p>
      <w:pPr>
        <w:pStyle w:val="BodyText"/>
        <w:spacing w:before="158"/>
        <w:ind w:left="140"/>
      </w:pPr>
      <w:r>
        <w:rPr/>
        <w:t>What</w:t>
      </w:r>
      <w:r>
        <w:rPr>
          <w:spacing w:val="-2"/>
        </w:rPr>
        <w:t> </w:t>
      </w:r>
      <w:r>
        <w:rPr/>
        <w:t>helps</w:t>
      </w:r>
      <w:r>
        <w:rPr>
          <w:spacing w:val="-2"/>
        </w:rPr>
        <w:t> </w:t>
      </w:r>
      <w:r>
        <w:rPr/>
        <w:t>with</w:t>
      </w:r>
      <w:r>
        <w:rPr>
          <w:spacing w:val="-3"/>
        </w:rPr>
        <w:t> </w:t>
      </w:r>
      <w:r>
        <w:rPr/>
        <w:t>PTSD</w:t>
      </w:r>
      <w:r>
        <w:rPr>
          <w:spacing w:val="-4"/>
        </w:rPr>
        <w:t> </w:t>
      </w:r>
      <w:r>
        <w:rPr/>
        <w:t>and</w:t>
      </w:r>
      <w:r>
        <w:rPr>
          <w:spacing w:val="-4"/>
        </w:rPr>
        <w:t> </w:t>
      </w:r>
      <w:r>
        <w:rPr/>
        <w:t>Complex</w:t>
      </w:r>
      <w:r>
        <w:rPr>
          <w:spacing w:val="-1"/>
        </w:rPr>
        <w:t> </w:t>
      </w:r>
      <w:r>
        <w:rPr>
          <w:spacing w:val="-4"/>
        </w:rPr>
        <w:t>PTSD?</w:t>
      </w:r>
    </w:p>
    <w:p>
      <w:pPr>
        <w:pStyle w:val="BodyText"/>
        <w:spacing w:line="259" w:lineRule="auto" w:before="183"/>
        <w:ind w:left="140" w:right="2196"/>
      </w:pPr>
      <w:r>
        <w:rPr/>
        <w:t>There</w:t>
      </w:r>
      <w:r>
        <w:rPr>
          <w:spacing w:val="-3"/>
        </w:rPr>
        <w:t> </w:t>
      </w:r>
      <w:r>
        <w:rPr/>
        <w:t>are</w:t>
      </w:r>
      <w:r>
        <w:rPr>
          <w:spacing w:val="-6"/>
        </w:rPr>
        <w:t> </w:t>
      </w:r>
      <w:r>
        <w:rPr/>
        <w:t>two</w:t>
      </w:r>
      <w:r>
        <w:rPr>
          <w:spacing w:val="-5"/>
        </w:rPr>
        <w:t> </w:t>
      </w:r>
      <w:r>
        <w:rPr/>
        <w:t>particular</w:t>
      </w:r>
      <w:r>
        <w:rPr>
          <w:spacing w:val="-3"/>
        </w:rPr>
        <w:t> </w:t>
      </w:r>
      <w:r>
        <w:rPr/>
        <w:t>interventions</w:t>
      </w:r>
      <w:r>
        <w:rPr>
          <w:spacing w:val="-3"/>
        </w:rPr>
        <w:t> </w:t>
      </w:r>
      <w:r>
        <w:rPr/>
        <w:t>that</w:t>
      </w:r>
      <w:r>
        <w:rPr>
          <w:spacing w:val="-5"/>
        </w:rPr>
        <w:t> </w:t>
      </w:r>
      <w:r>
        <w:rPr/>
        <w:t>are</w:t>
      </w:r>
      <w:r>
        <w:rPr>
          <w:spacing w:val="-5"/>
        </w:rPr>
        <w:t> </w:t>
      </w:r>
      <w:r>
        <w:rPr/>
        <w:t>generally</w:t>
      </w:r>
      <w:r>
        <w:rPr>
          <w:spacing w:val="-3"/>
        </w:rPr>
        <w:t> </w:t>
      </w:r>
      <w:r>
        <w:rPr/>
        <w:t>recommended</w:t>
      </w:r>
      <w:r>
        <w:rPr>
          <w:spacing w:val="-3"/>
        </w:rPr>
        <w:t> </w:t>
      </w:r>
      <w:r>
        <w:rPr/>
        <w:t>if</w:t>
      </w:r>
      <w:r>
        <w:rPr>
          <w:spacing w:val="-3"/>
        </w:rPr>
        <w:t> </w:t>
      </w:r>
      <w:r>
        <w:rPr/>
        <w:t>a child or young person has a diagnosis of PTSD </w:t>
      </w:r>
      <w:hyperlink r:id="rId37">
        <w:r>
          <w:rPr>
            <w:color w:val="0462C1"/>
            <w:u w:val="single" w:color="0462C1"/>
          </w:rPr>
          <w:t>[10]</w:t>
        </w:r>
      </w:hyperlink>
      <w:r>
        <w:rPr/>
        <w:t>: Trauma-focused Cognitive Behavioural Therapy (TF-CBT) and Eye Movement Desensitisation and Reprocessing (EMDR). Research has consistently found that these are effective for PTSD in children and young people.</w:t>
      </w:r>
    </w:p>
    <w:p>
      <w:pPr>
        <w:pStyle w:val="BodyText"/>
        <w:spacing w:line="259" w:lineRule="auto" w:before="1"/>
        <w:ind w:left="140" w:right="2352"/>
      </w:pPr>
      <w:r>
        <w:rPr/>
        <w:t>However</w:t>
      </w:r>
      <w:r>
        <w:rPr>
          <w:spacing w:val="-2"/>
        </w:rPr>
        <w:t> </w:t>
      </w:r>
      <w:r>
        <w:rPr/>
        <w:t>that</w:t>
      </w:r>
      <w:r>
        <w:rPr>
          <w:spacing w:val="-2"/>
        </w:rPr>
        <w:t> </w:t>
      </w:r>
      <w:r>
        <w:rPr/>
        <w:t>does</w:t>
      </w:r>
      <w:r>
        <w:rPr>
          <w:spacing w:val="-4"/>
        </w:rPr>
        <w:t> </w:t>
      </w:r>
      <w:r>
        <w:rPr/>
        <w:t>not</w:t>
      </w:r>
      <w:r>
        <w:rPr>
          <w:spacing w:val="-4"/>
        </w:rPr>
        <w:t> </w:t>
      </w:r>
      <w:r>
        <w:rPr/>
        <w:t>mean</w:t>
      </w:r>
      <w:r>
        <w:rPr>
          <w:spacing w:val="-2"/>
        </w:rPr>
        <w:t> </w:t>
      </w:r>
      <w:r>
        <w:rPr/>
        <w:t>that</w:t>
      </w:r>
      <w:r>
        <w:rPr>
          <w:spacing w:val="-4"/>
        </w:rPr>
        <w:t> </w:t>
      </w:r>
      <w:r>
        <w:rPr/>
        <w:t>they</w:t>
      </w:r>
      <w:r>
        <w:rPr>
          <w:spacing w:val="-2"/>
        </w:rPr>
        <w:t> </w:t>
      </w:r>
      <w:r>
        <w:rPr/>
        <w:t>will</w:t>
      </w:r>
      <w:r>
        <w:rPr>
          <w:spacing w:val="-3"/>
        </w:rPr>
        <w:t> </w:t>
      </w:r>
      <w:r>
        <w:rPr/>
        <w:t>work for</w:t>
      </w:r>
      <w:r>
        <w:rPr>
          <w:spacing w:val="-2"/>
        </w:rPr>
        <w:t> </w:t>
      </w:r>
      <w:r>
        <w:rPr/>
        <w:t>all</w:t>
      </w:r>
      <w:r>
        <w:rPr>
          <w:spacing w:val="-3"/>
        </w:rPr>
        <w:t> </w:t>
      </w:r>
      <w:r>
        <w:rPr/>
        <w:t>children</w:t>
      </w:r>
      <w:r>
        <w:rPr>
          <w:spacing w:val="-4"/>
        </w:rPr>
        <w:t> </w:t>
      </w:r>
      <w:r>
        <w:rPr/>
        <w:t>with</w:t>
      </w:r>
      <w:r>
        <w:rPr>
          <w:spacing w:val="-4"/>
        </w:rPr>
        <w:t> </w:t>
      </w:r>
      <w:r>
        <w:rPr/>
        <w:t>PTSD and some research indicates that other approaches might also be effective </w:t>
      </w:r>
      <w:hyperlink r:id="rId38">
        <w:r>
          <w:rPr>
            <w:color w:val="0462C1"/>
            <w:u w:val="single" w:color="0462C1"/>
          </w:rPr>
          <w:t>[11]</w:t>
        </w:r>
      </w:hyperlink>
      <w:r>
        <w:rPr/>
        <w:t>.</w:t>
      </w:r>
    </w:p>
    <w:p>
      <w:pPr>
        <w:pStyle w:val="BodyText"/>
        <w:spacing w:line="259" w:lineRule="auto" w:before="159"/>
        <w:ind w:left="140" w:right="2229"/>
      </w:pPr>
      <w:r>
        <w:rPr/>
        <w:t>There is much less research evidence about what interventions are effective</w:t>
      </w:r>
      <w:r>
        <w:rPr>
          <w:spacing w:val="-6"/>
        </w:rPr>
        <w:t> </w:t>
      </w:r>
      <w:r>
        <w:rPr/>
        <w:t>for</w:t>
      </w:r>
      <w:r>
        <w:rPr>
          <w:spacing w:val="-4"/>
        </w:rPr>
        <w:t> </w:t>
      </w:r>
      <w:r>
        <w:rPr/>
        <w:t>Complex</w:t>
      </w:r>
      <w:r>
        <w:rPr>
          <w:spacing w:val="-8"/>
        </w:rPr>
        <w:t> </w:t>
      </w:r>
      <w:r>
        <w:rPr/>
        <w:t>PTSD,</w:t>
      </w:r>
      <w:r>
        <w:rPr>
          <w:spacing w:val="-4"/>
        </w:rPr>
        <w:t> </w:t>
      </w:r>
      <w:r>
        <w:rPr/>
        <w:t>however</w:t>
      </w:r>
      <w:r>
        <w:rPr>
          <w:spacing w:val="-4"/>
        </w:rPr>
        <w:t> </w:t>
      </w:r>
      <w:r>
        <w:rPr/>
        <w:t>there</w:t>
      </w:r>
      <w:r>
        <w:rPr>
          <w:spacing w:val="-4"/>
        </w:rPr>
        <w:t> </w:t>
      </w:r>
      <w:r>
        <w:rPr/>
        <w:t>is</w:t>
      </w:r>
      <w:r>
        <w:rPr>
          <w:spacing w:val="-4"/>
        </w:rPr>
        <w:t> </w:t>
      </w:r>
      <w:r>
        <w:rPr/>
        <w:t>emerging</w:t>
      </w:r>
      <w:r>
        <w:rPr>
          <w:spacing w:val="-6"/>
        </w:rPr>
        <w:t> </w:t>
      </w:r>
      <w:r>
        <w:rPr/>
        <w:t>evidence</w:t>
      </w:r>
      <w:r>
        <w:rPr>
          <w:spacing w:val="-6"/>
        </w:rPr>
        <w:t> </w:t>
      </w:r>
      <w:r>
        <w:rPr/>
        <w:t>that</w:t>
      </w:r>
      <w:r>
        <w:rPr>
          <w:spacing w:val="-4"/>
        </w:rPr>
        <w:t> </w:t>
      </w:r>
      <w:r>
        <w:rPr/>
        <w:t>what works for PTSD is likely to be effective for Complex PTSD </w:t>
      </w:r>
      <w:hyperlink r:id="rId39">
        <w:r>
          <w:rPr>
            <w:color w:val="0462C1"/>
            <w:u w:val="single" w:color="0462C1"/>
          </w:rPr>
          <w:t>[9]</w:t>
        </w:r>
      </w:hyperlink>
      <w:r>
        <w:rPr/>
        <w:t>, but it may require more sessions and more focus on developing a trusting</w:t>
      </w:r>
      <w:r>
        <w:rPr>
          <w:spacing w:val="40"/>
        </w:rPr>
        <w:t> </w:t>
      </w:r>
      <w:r>
        <w:rPr/>
        <w:t>relationship </w:t>
      </w:r>
      <w:hyperlink r:id="rId37">
        <w:r>
          <w:rPr>
            <w:color w:val="0462C1"/>
            <w:u w:val="single" w:color="0462C1"/>
          </w:rPr>
          <w:t>[10]</w:t>
        </w:r>
      </w:hyperlink>
      <w:r>
        <w:rPr/>
        <w:t>.</w:t>
      </w:r>
    </w:p>
    <w:p>
      <w:pPr>
        <w:spacing w:after="0" w:line="259" w:lineRule="auto"/>
        <w:sectPr>
          <w:pgSz w:w="11910" w:h="16840"/>
          <w:pgMar w:header="715" w:footer="1146" w:top="1340" w:bottom="1340" w:left="1300" w:right="280"/>
        </w:sectPr>
      </w:pPr>
    </w:p>
    <w:p>
      <w:pPr>
        <w:pStyle w:val="Heading2"/>
        <w:spacing w:before="90"/>
      </w:pPr>
      <w:r>
        <w:rPr>
          <w:spacing w:val="-2"/>
        </w:rPr>
        <w:t>References:</w:t>
      </w:r>
    </w:p>
    <w:p>
      <w:pPr>
        <w:pStyle w:val="ListParagraph"/>
        <w:numPr>
          <w:ilvl w:val="0"/>
          <w:numId w:val="20"/>
        </w:numPr>
        <w:tabs>
          <w:tab w:pos="861" w:val="left" w:leader="none"/>
        </w:tabs>
        <w:spacing w:line="240" w:lineRule="auto" w:before="182" w:after="0"/>
        <w:ind w:left="860" w:right="0" w:hanging="361"/>
        <w:jc w:val="left"/>
        <w:rPr>
          <w:sz w:val="24"/>
        </w:rPr>
      </w:pPr>
      <w:hyperlink r:id="rId27">
        <w:r>
          <w:rPr>
            <w:color w:val="0462C1"/>
            <w:spacing w:val="-2"/>
            <w:sz w:val="24"/>
            <w:u w:val="single" w:color="0462C1"/>
          </w:rPr>
          <w:t>https://icd.who.int/en</w:t>
        </w:r>
      </w:hyperlink>
    </w:p>
    <w:p>
      <w:pPr>
        <w:pStyle w:val="ListParagraph"/>
        <w:numPr>
          <w:ilvl w:val="0"/>
          <w:numId w:val="20"/>
        </w:numPr>
        <w:tabs>
          <w:tab w:pos="861" w:val="left" w:leader="none"/>
        </w:tabs>
        <w:spacing w:line="259" w:lineRule="auto" w:before="183" w:after="0"/>
        <w:ind w:left="860" w:right="2342" w:hanging="360"/>
        <w:jc w:val="left"/>
        <w:rPr>
          <w:sz w:val="24"/>
        </w:rPr>
      </w:pPr>
      <w:hyperlink r:id="rId28">
        <w:r>
          <w:rPr>
            <w:color w:val="0462C1"/>
            <w:sz w:val="24"/>
            <w:u w:val="single" w:color="0462C1"/>
          </w:rPr>
          <w:t>American</w:t>
        </w:r>
        <w:r>
          <w:rPr>
            <w:color w:val="0462C1"/>
            <w:spacing w:val="-7"/>
            <w:sz w:val="24"/>
            <w:u w:val="single" w:color="0462C1"/>
          </w:rPr>
          <w:t> </w:t>
        </w:r>
        <w:r>
          <w:rPr>
            <w:color w:val="0462C1"/>
            <w:sz w:val="24"/>
            <w:u w:val="single" w:color="0462C1"/>
          </w:rPr>
          <w:t>Psychiatric</w:t>
        </w:r>
        <w:r>
          <w:rPr>
            <w:color w:val="0462C1"/>
            <w:spacing w:val="-17"/>
            <w:sz w:val="24"/>
            <w:u w:val="single" w:color="0462C1"/>
          </w:rPr>
          <w:t> </w:t>
        </w:r>
        <w:r>
          <w:rPr>
            <w:color w:val="0462C1"/>
            <w:sz w:val="24"/>
            <w:u w:val="single" w:color="0462C1"/>
          </w:rPr>
          <w:t>Association.</w:t>
        </w:r>
        <w:r>
          <w:rPr>
            <w:color w:val="0462C1"/>
            <w:spacing w:val="-5"/>
            <w:sz w:val="24"/>
            <w:u w:val="single" w:color="0462C1"/>
          </w:rPr>
          <w:t> </w:t>
        </w:r>
        <w:r>
          <w:rPr>
            <w:color w:val="0462C1"/>
            <w:sz w:val="24"/>
            <w:u w:val="single" w:color="0462C1"/>
          </w:rPr>
          <w:t>(2013).</w:t>
        </w:r>
        <w:r>
          <w:rPr>
            <w:color w:val="0462C1"/>
            <w:spacing w:val="-6"/>
            <w:sz w:val="24"/>
            <w:u w:val="single" w:color="0462C1"/>
          </w:rPr>
          <w:t> </w:t>
        </w:r>
        <w:r>
          <w:rPr>
            <w:color w:val="0462C1"/>
            <w:sz w:val="24"/>
            <w:u w:val="single" w:color="0462C1"/>
          </w:rPr>
          <w:t>Diagnostic</w:t>
        </w:r>
        <w:r>
          <w:rPr>
            <w:color w:val="0462C1"/>
            <w:spacing w:val="-8"/>
            <w:sz w:val="24"/>
            <w:u w:val="single" w:color="0462C1"/>
          </w:rPr>
          <w:t> </w:t>
        </w:r>
        <w:r>
          <w:rPr>
            <w:color w:val="0462C1"/>
            <w:sz w:val="24"/>
            <w:u w:val="single" w:color="0462C1"/>
          </w:rPr>
          <w:t>and</w:t>
        </w:r>
        <w:r>
          <w:rPr>
            <w:color w:val="0462C1"/>
            <w:spacing w:val="-8"/>
            <w:sz w:val="24"/>
            <w:u w:val="single" w:color="0462C1"/>
          </w:rPr>
          <w:t> </w:t>
        </w:r>
        <w:r>
          <w:rPr>
            <w:color w:val="0462C1"/>
            <w:sz w:val="24"/>
            <w:u w:val="single" w:color="0462C1"/>
          </w:rPr>
          <w:t>statistical</w:t>
        </w:r>
      </w:hyperlink>
      <w:r>
        <w:rPr>
          <w:color w:val="0462C1"/>
          <w:sz w:val="24"/>
        </w:rPr>
        <w:t> </w:t>
      </w:r>
      <w:hyperlink r:id="rId28">
        <w:r>
          <w:rPr>
            <w:color w:val="0462C1"/>
            <w:sz w:val="24"/>
            <w:u w:val="single" w:color="0462C1"/>
          </w:rPr>
          <w:t>manual of mental disorders (DSM-5®).</w:t>
        </w:r>
        <w:r>
          <w:rPr>
            <w:color w:val="0462C1"/>
            <w:spacing w:val="-1"/>
            <w:sz w:val="24"/>
            <w:u w:val="single" w:color="0462C1"/>
          </w:rPr>
          <w:t> </w:t>
        </w:r>
        <w:r>
          <w:rPr>
            <w:color w:val="0462C1"/>
            <w:sz w:val="24"/>
            <w:u w:val="single" w:color="0462C1"/>
          </w:rPr>
          <w:t>American Psychiatric Pub.</w:t>
        </w:r>
      </w:hyperlink>
    </w:p>
    <w:p>
      <w:pPr>
        <w:pStyle w:val="ListParagraph"/>
        <w:numPr>
          <w:ilvl w:val="0"/>
          <w:numId w:val="20"/>
        </w:numPr>
        <w:tabs>
          <w:tab w:pos="861" w:val="left" w:leader="none"/>
        </w:tabs>
        <w:spacing w:line="259" w:lineRule="auto" w:before="159" w:after="0"/>
        <w:ind w:left="860" w:right="2357" w:hanging="360"/>
        <w:jc w:val="left"/>
        <w:rPr>
          <w:sz w:val="24"/>
        </w:rPr>
      </w:pPr>
      <w:hyperlink r:id="rId29">
        <w:r>
          <w:rPr>
            <w:color w:val="0462C1"/>
            <w:sz w:val="24"/>
            <w:u w:val="single" w:color="0462C1"/>
          </w:rPr>
          <w:t>Friedman, M. J. (2013). Finalizing PTSD in DSM</w:t>
        </w:r>
        <w:r>
          <w:rPr>
            <w:rFonts w:ascii="Cambria Math" w:hAnsi="Cambria Math"/>
            <w:color w:val="0462C1"/>
            <w:sz w:val="24"/>
            <w:u w:val="single" w:color="0462C1"/>
          </w:rPr>
          <w:t>‐</w:t>
        </w:r>
        <w:r>
          <w:rPr>
            <w:color w:val="0462C1"/>
            <w:sz w:val="24"/>
            <w:u w:val="single" w:color="0462C1"/>
          </w:rPr>
          <w:t>5: Getting here</w:t>
        </w:r>
      </w:hyperlink>
      <w:r>
        <w:rPr>
          <w:color w:val="0462C1"/>
          <w:sz w:val="24"/>
        </w:rPr>
        <w:t> </w:t>
      </w:r>
      <w:hyperlink r:id="rId29">
        <w:r>
          <w:rPr>
            <w:color w:val="0462C1"/>
            <w:sz w:val="24"/>
            <w:u w:val="single" w:color="0462C1"/>
          </w:rPr>
          <w:t>from</w:t>
        </w:r>
        <w:r>
          <w:rPr>
            <w:color w:val="0462C1"/>
            <w:spacing w:val="-4"/>
            <w:sz w:val="24"/>
            <w:u w:val="single" w:color="0462C1"/>
          </w:rPr>
          <w:t> </w:t>
        </w:r>
        <w:r>
          <w:rPr>
            <w:color w:val="0462C1"/>
            <w:sz w:val="24"/>
            <w:u w:val="single" w:color="0462C1"/>
          </w:rPr>
          <w:t>there</w:t>
        </w:r>
        <w:r>
          <w:rPr>
            <w:color w:val="0462C1"/>
            <w:spacing w:val="-5"/>
            <w:sz w:val="24"/>
            <w:u w:val="single" w:color="0462C1"/>
          </w:rPr>
          <w:t> </w:t>
        </w:r>
        <w:r>
          <w:rPr>
            <w:color w:val="0462C1"/>
            <w:sz w:val="24"/>
            <w:u w:val="single" w:color="0462C1"/>
          </w:rPr>
          <w:t>and</w:t>
        </w:r>
        <w:r>
          <w:rPr>
            <w:color w:val="0462C1"/>
            <w:spacing w:val="-3"/>
            <w:sz w:val="24"/>
            <w:u w:val="single" w:color="0462C1"/>
          </w:rPr>
          <w:t> </w:t>
        </w:r>
        <w:r>
          <w:rPr>
            <w:color w:val="0462C1"/>
            <w:sz w:val="24"/>
            <w:u w:val="single" w:color="0462C1"/>
          </w:rPr>
          <w:t>where</w:t>
        </w:r>
        <w:r>
          <w:rPr>
            <w:color w:val="0462C1"/>
            <w:spacing w:val="-6"/>
            <w:sz w:val="24"/>
            <w:u w:val="single" w:color="0462C1"/>
          </w:rPr>
          <w:t> </w:t>
        </w:r>
        <w:r>
          <w:rPr>
            <w:color w:val="0462C1"/>
            <w:sz w:val="24"/>
            <w:u w:val="single" w:color="0462C1"/>
          </w:rPr>
          <w:t>to</w:t>
        </w:r>
        <w:r>
          <w:rPr>
            <w:color w:val="0462C1"/>
            <w:spacing w:val="-3"/>
            <w:sz w:val="24"/>
            <w:u w:val="single" w:color="0462C1"/>
          </w:rPr>
          <w:t> </w:t>
        </w:r>
        <w:r>
          <w:rPr>
            <w:color w:val="0462C1"/>
            <w:sz w:val="24"/>
            <w:u w:val="single" w:color="0462C1"/>
          </w:rPr>
          <w:t>go</w:t>
        </w:r>
        <w:r>
          <w:rPr>
            <w:color w:val="0462C1"/>
            <w:spacing w:val="-5"/>
            <w:sz w:val="24"/>
            <w:u w:val="single" w:color="0462C1"/>
          </w:rPr>
          <w:t> </w:t>
        </w:r>
        <w:r>
          <w:rPr>
            <w:color w:val="0462C1"/>
            <w:sz w:val="24"/>
            <w:u w:val="single" w:color="0462C1"/>
          </w:rPr>
          <w:t>next.</w:t>
        </w:r>
        <w:r>
          <w:rPr>
            <w:color w:val="0462C1"/>
            <w:spacing w:val="-3"/>
            <w:sz w:val="24"/>
            <w:u w:val="single" w:color="0462C1"/>
          </w:rPr>
          <w:t> </w:t>
        </w:r>
        <w:r>
          <w:rPr>
            <w:color w:val="0462C1"/>
            <w:sz w:val="24"/>
            <w:u w:val="single" w:color="0462C1"/>
          </w:rPr>
          <w:t>Journal</w:t>
        </w:r>
        <w:r>
          <w:rPr>
            <w:color w:val="0462C1"/>
            <w:spacing w:val="-6"/>
            <w:sz w:val="24"/>
            <w:u w:val="single" w:color="0462C1"/>
          </w:rPr>
          <w:t> </w:t>
        </w:r>
        <w:r>
          <w:rPr>
            <w:color w:val="0462C1"/>
            <w:sz w:val="24"/>
            <w:u w:val="single" w:color="0462C1"/>
          </w:rPr>
          <w:t>of</w:t>
        </w:r>
        <w:r>
          <w:rPr>
            <w:color w:val="0462C1"/>
            <w:spacing w:val="-3"/>
            <w:sz w:val="24"/>
            <w:u w:val="single" w:color="0462C1"/>
          </w:rPr>
          <w:t> </w:t>
        </w:r>
        <w:r>
          <w:rPr>
            <w:color w:val="0462C1"/>
            <w:sz w:val="24"/>
            <w:u w:val="single" w:color="0462C1"/>
          </w:rPr>
          <w:t>traumatic</w:t>
        </w:r>
        <w:r>
          <w:rPr>
            <w:color w:val="0462C1"/>
            <w:spacing w:val="-3"/>
            <w:sz w:val="24"/>
            <w:u w:val="single" w:color="0462C1"/>
          </w:rPr>
          <w:t> </w:t>
        </w:r>
        <w:r>
          <w:rPr>
            <w:color w:val="0462C1"/>
            <w:sz w:val="24"/>
            <w:u w:val="single" w:color="0462C1"/>
          </w:rPr>
          <w:t>stress,</w:t>
        </w:r>
        <w:r>
          <w:rPr>
            <w:color w:val="0462C1"/>
            <w:spacing w:val="-3"/>
            <w:sz w:val="24"/>
            <w:u w:val="single" w:color="0462C1"/>
          </w:rPr>
          <w:t> </w:t>
        </w:r>
        <w:r>
          <w:rPr>
            <w:color w:val="0462C1"/>
            <w:sz w:val="24"/>
            <w:u w:val="single" w:color="0462C1"/>
          </w:rPr>
          <w:t>26(5),</w:t>
        </w:r>
      </w:hyperlink>
      <w:r>
        <w:rPr>
          <w:color w:val="0462C1"/>
          <w:sz w:val="24"/>
        </w:rPr>
        <w:t> </w:t>
      </w:r>
      <w:hyperlink r:id="rId29">
        <w:r>
          <w:rPr>
            <w:color w:val="0462C1"/>
            <w:spacing w:val="-2"/>
            <w:sz w:val="24"/>
            <w:u w:val="single" w:color="0462C1"/>
          </w:rPr>
          <w:t>548-556.</w:t>
        </w:r>
      </w:hyperlink>
    </w:p>
    <w:p>
      <w:pPr>
        <w:pStyle w:val="ListParagraph"/>
        <w:numPr>
          <w:ilvl w:val="0"/>
          <w:numId w:val="20"/>
        </w:numPr>
        <w:tabs>
          <w:tab w:pos="861" w:val="left" w:leader="none"/>
        </w:tabs>
        <w:spacing w:line="240" w:lineRule="auto" w:before="161" w:after="0"/>
        <w:ind w:left="860" w:right="0" w:hanging="361"/>
        <w:jc w:val="left"/>
        <w:rPr>
          <w:sz w:val="24"/>
        </w:rPr>
      </w:pPr>
      <w:hyperlink r:id="rId31">
        <w:r>
          <w:rPr>
            <w:color w:val="0462C1"/>
            <w:sz w:val="24"/>
            <w:u w:val="single" w:color="0462C1"/>
          </w:rPr>
          <w:t>Danzi,</w:t>
        </w:r>
        <w:r>
          <w:rPr>
            <w:color w:val="0462C1"/>
            <w:spacing w:val="-5"/>
            <w:sz w:val="24"/>
            <w:u w:val="single" w:color="0462C1"/>
          </w:rPr>
          <w:t> </w:t>
        </w:r>
        <w:r>
          <w:rPr>
            <w:color w:val="0462C1"/>
            <w:sz w:val="24"/>
            <w:u w:val="single" w:color="0462C1"/>
          </w:rPr>
          <w:t>B.</w:t>
        </w:r>
        <w:r>
          <w:rPr>
            <w:color w:val="0462C1"/>
            <w:spacing w:val="-17"/>
            <w:sz w:val="24"/>
            <w:u w:val="single" w:color="0462C1"/>
          </w:rPr>
          <w:t> </w:t>
        </w:r>
        <w:r>
          <w:rPr>
            <w:color w:val="0462C1"/>
            <w:sz w:val="24"/>
            <w:u w:val="single" w:color="0462C1"/>
          </w:rPr>
          <w:t>A.,</w:t>
        </w:r>
        <w:r>
          <w:rPr>
            <w:color w:val="0462C1"/>
            <w:spacing w:val="-3"/>
            <w:sz w:val="24"/>
            <w:u w:val="single" w:color="0462C1"/>
          </w:rPr>
          <w:t> </w:t>
        </w:r>
        <w:r>
          <w:rPr>
            <w:color w:val="0462C1"/>
            <w:sz w:val="24"/>
            <w:u w:val="single" w:color="0462C1"/>
          </w:rPr>
          <w:t>&amp;</w:t>
        </w:r>
        <w:r>
          <w:rPr>
            <w:color w:val="0462C1"/>
            <w:spacing w:val="-5"/>
            <w:sz w:val="24"/>
            <w:u w:val="single" w:color="0462C1"/>
          </w:rPr>
          <w:t> </w:t>
        </w:r>
        <w:r>
          <w:rPr>
            <w:color w:val="0462C1"/>
            <w:sz w:val="24"/>
            <w:u w:val="single" w:color="0462C1"/>
          </w:rPr>
          <w:t>La</w:t>
        </w:r>
        <w:r>
          <w:rPr>
            <w:color w:val="0462C1"/>
            <w:spacing w:val="-5"/>
            <w:sz w:val="24"/>
            <w:u w:val="single" w:color="0462C1"/>
          </w:rPr>
          <w:t> </w:t>
        </w:r>
        <w:r>
          <w:rPr>
            <w:color w:val="0462C1"/>
            <w:sz w:val="24"/>
            <w:u w:val="single" w:color="0462C1"/>
          </w:rPr>
          <w:t>Greca,</w:t>
        </w:r>
        <w:r>
          <w:rPr>
            <w:color w:val="0462C1"/>
            <w:spacing w:val="-16"/>
            <w:sz w:val="24"/>
            <w:u w:val="single" w:color="0462C1"/>
          </w:rPr>
          <w:t> </w:t>
        </w:r>
        <w:r>
          <w:rPr>
            <w:color w:val="0462C1"/>
            <w:sz w:val="24"/>
            <w:u w:val="single" w:color="0462C1"/>
          </w:rPr>
          <w:t>A.</w:t>
        </w:r>
        <w:r>
          <w:rPr>
            <w:color w:val="0462C1"/>
            <w:spacing w:val="-3"/>
            <w:sz w:val="24"/>
            <w:u w:val="single" w:color="0462C1"/>
          </w:rPr>
          <w:t> </w:t>
        </w:r>
        <w:r>
          <w:rPr>
            <w:color w:val="0462C1"/>
            <w:sz w:val="24"/>
            <w:u w:val="single" w:color="0462C1"/>
          </w:rPr>
          <w:t>M.</w:t>
        </w:r>
        <w:r>
          <w:rPr>
            <w:color w:val="0462C1"/>
            <w:spacing w:val="-3"/>
            <w:sz w:val="24"/>
            <w:u w:val="single" w:color="0462C1"/>
          </w:rPr>
          <w:t> </w:t>
        </w:r>
        <w:r>
          <w:rPr>
            <w:color w:val="0462C1"/>
            <w:sz w:val="24"/>
            <w:u w:val="single" w:color="0462C1"/>
          </w:rPr>
          <w:t>(2016).</w:t>
        </w:r>
        <w:r>
          <w:rPr>
            <w:color w:val="0462C1"/>
            <w:spacing w:val="-6"/>
            <w:sz w:val="24"/>
            <w:u w:val="single" w:color="0462C1"/>
          </w:rPr>
          <w:t> </w:t>
        </w:r>
        <w:r>
          <w:rPr>
            <w:color w:val="0462C1"/>
            <w:sz w:val="24"/>
            <w:u w:val="single" w:color="0462C1"/>
          </w:rPr>
          <w:t>DSM</w:t>
        </w:r>
        <w:r>
          <w:rPr>
            <w:rFonts w:ascii="Cambria Math" w:hAnsi="Cambria Math"/>
            <w:color w:val="0462C1"/>
            <w:sz w:val="24"/>
            <w:u w:val="single" w:color="0462C1"/>
          </w:rPr>
          <w:t>‐</w:t>
        </w:r>
        <w:r>
          <w:rPr>
            <w:color w:val="0462C1"/>
            <w:sz w:val="24"/>
            <w:u w:val="single" w:color="0462C1"/>
          </w:rPr>
          <w:t>IV,</w:t>
        </w:r>
        <w:r>
          <w:rPr>
            <w:color w:val="0462C1"/>
            <w:spacing w:val="-3"/>
            <w:sz w:val="24"/>
            <w:u w:val="single" w:color="0462C1"/>
          </w:rPr>
          <w:t> </w:t>
        </w:r>
        <w:r>
          <w:rPr>
            <w:color w:val="0462C1"/>
            <w:sz w:val="24"/>
            <w:u w:val="single" w:color="0462C1"/>
          </w:rPr>
          <w:t>DSM</w:t>
        </w:r>
        <w:r>
          <w:rPr>
            <w:rFonts w:ascii="Cambria Math" w:hAnsi="Cambria Math"/>
            <w:color w:val="0462C1"/>
            <w:sz w:val="24"/>
            <w:u w:val="single" w:color="0462C1"/>
          </w:rPr>
          <w:t>‐</w:t>
        </w:r>
        <w:r>
          <w:rPr>
            <w:color w:val="0462C1"/>
            <w:sz w:val="24"/>
            <w:u w:val="single" w:color="0462C1"/>
          </w:rPr>
          <w:t>5,</w:t>
        </w:r>
        <w:r>
          <w:rPr>
            <w:color w:val="0462C1"/>
            <w:spacing w:val="-5"/>
            <w:sz w:val="24"/>
            <w:u w:val="single" w:color="0462C1"/>
          </w:rPr>
          <w:t> </w:t>
        </w:r>
        <w:r>
          <w:rPr>
            <w:color w:val="0462C1"/>
            <w:sz w:val="24"/>
            <w:u w:val="single" w:color="0462C1"/>
          </w:rPr>
          <w:t>and</w:t>
        </w:r>
        <w:r>
          <w:rPr>
            <w:color w:val="0462C1"/>
            <w:spacing w:val="-2"/>
            <w:sz w:val="24"/>
            <w:u w:val="single" w:color="0462C1"/>
          </w:rPr>
          <w:t> ICD</w:t>
        </w:r>
        <w:r>
          <w:rPr>
            <w:rFonts w:ascii="Cambria Math" w:hAnsi="Cambria Math"/>
            <w:color w:val="0462C1"/>
            <w:spacing w:val="-2"/>
            <w:sz w:val="24"/>
            <w:u w:val="single" w:color="0462C1"/>
          </w:rPr>
          <w:t>‐</w:t>
        </w:r>
        <w:r>
          <w:rPr>
            <w:color w:val="0462C1"/>
            <w:spacing w:val="-2"/>
            <w:sz w:val="24"/>
            <w:u w:val="single" w:color="0462C1"/>
          </w:rPr>
          <w:t>11:</w:t>
        </w:r>
      </w:hyperlink>
    </w:p>
    <w:p>
      <w:pPr>
        <w:pStyle w:val="BodyText"/>
        <w:spacing w:line="259" w:lineRule="auto" w:before="19"/>
        <w:ind w:left="860" w:right="1923"/>
      </w:pPr>
      <w:hyperlink r:id="rId31">
        <w:r>
          <w:rPr>
            <w:color w:val="0462C1"/>
            <w:u w:val="single" w:color="0462C1"/>
          </w:rPr>
          <w:t>Identifying</w:t>
        </w:r>
        <w:r>
          <w:rPr>
            <w:color w:val="0462C1"/>
            <w:spacing w:val="-6"/>
            <w:u w:val="single" w:color="0462C1"/>
          </w:rPr>
          <w:t> </w:t>
        </w:r>
        <w:r>
          <w:rPr>
            <w:color w:val="0462C1"/>
            <w:u w:val="single" w:color="0462C1"/>
          </w:rPr>
          <w:t>children</w:t>
        </w:r>
        <w:r>
          <w:rPr>
            <w:color w:val="0462C1"/>
            <w:spacing w:val="-5"/>
            <w:u w:val="single" w:color="0462C1"/>
          </w:rPr>
          <w:t> </w:t>
        </w:r>
        <w:r>
          <w:rPr>
            <w:color w:val="0462C1"/>
            <w:u w:val="single" w:color="0462C1"/>
          </w:rPr>
          <w:t>with</w:t>
        </w:r>
        <w:r>
          <w:rPr>
            <w:color w:val="0462C1"/>
            <w:spacing w:val="-6"/>
            <w:u w:val="single" w:color="0462C1"/>
          </w:rPr>
          <w:t> </w:t>
        </w:r>
        <w:r>
          <w:rPr>
            <w:color w:val="0462C1"/>
            <w:u w:val="single" w:color="0462C1"/>
          </w:rPr>
          <w:t>posttraumatic</w:t>
        </w:r>
        <w:r>
          <w:rPr>
            <w:color w:val="0462C1"/>
            <w:spacing w:val="-6"/>
            <w:u w:val="single" w:color="0462C1"/>
          </w:rPr>
          <w:t> </w:t>
        </w:r>
        <w:r>
          <w:rPr>
            <w:color w:val="0462C1"/>
            <w:u w:val="single" w:color="0462C1"/>
          </w:rPr>
          <w:t>stress</w:t>
        </w:r>
        <w:r>
          <w:rPr>
            <w:color w:val="0462C1"/>
            <w:spacing w:val="-8"/>
            <w:u w:val="single" w:color="0462C1"/>
          </w:rPr>
          <w:t> </w:t>
        </w:r>
        <w:r>
          <w:rPr>
            <w:color w:val="0462C1"/>
            <w:u w:val="single" w:color="0462C1"/>
          </w:rPr>
          <w:t>disorder</w:t>
        </w:r>
        <w:r>
          <w:rPr>
            <w:color w:val="0462C1"/>
            <w:spacing w:val="-6"/>
            <w:u w:val="single" w:color="0462C1"/>
          </w:rPr>
          <w:t> </w:t>
        </w:r>
        <w:r>
          <w:rPr>
            <w:color w:val="0462C1"/>
            <w:u w:val="single" w:color="0462C1"/>
          </w:rPr>
          <w:t>after</w:t>
        </w:r>
        <w:r>
          <w:rPr>
            <w:color w:val="0462C1"/>
            <w:spacing w:val="-6"/>
            <w:u w:val="single" w:color="0462C1"/>
          </w:rPr>
          <w:t> </w:t>
        </w:r>
        <w:r>
          <w:rPr>
            <w:color w:val="0462C1"/>
            <w:u w:val="single" w:color="0462C1"/>
          </w:rPr>
          <w:t>disasters.</w:t>
        </w:r>
      </w:hyperlink>
      <w:r>
        <w:rPr>
          <w:color w:val="0462C1"/>
        </w:rPr>
        <w:t> </w:t>
      </w:r>
      <w:hyperlink r:id="rId31">
        <w:r>
          <w:rPr>
            <w:color w:val="0462C1"/>
            <w:u w:val="single" w:color="0462C1"/>
          </w:rPr>
          <w:t>Journal of child psychology and psychiatry, 57(12), 1444-1452.</w:t>
        </w:r>
      </w:hyperlink>
    </w:p>
    <w:p>
      <w:pPr>
        <w:pStyle w:val="ListParagraph"/>
        <w:numPr>
          <w:ilvl w:val="0"/>
          <w:numId w:val="20"/>
        </w:numPr>
        <w:tabs>
          <w:tab w:pos="861" w:val="left" w:leader="none"/>
        </w:tabs>
        <w:spacing w:line="240" w:lineRule="auto" w:before="160" w:after="0"/>
        <w:ind w:left="860" w:right="0" w:hanging="361"/>
        <w:jc w:val="left"/>
        <w:rPr>
          <w:sz w:val="24"/>
        </w:rPr>
      </w:pPr>
      <w:hyperlink r:id="rId32">
        <w:r>
          <w:rPr>
            <w:color w:val="0462C1"/>
            <w:sz w:val="24"/>
            <w:u w:val="single" w:color="0462C1"/>
          </w:rPr>
          <w:t>Sachser,</w:t>
        </w:r>
        <w:r>
          <w:rPr>
            <w:color w:val="0462C1"/>
            <w:spacing w:val="-13"/>
            <w:sz w:val="24"/>
            <w:u w:val="single" w:color="0462C1"/>
          </w:rPr>
          <w:t> </w:t>
        </w:r>
        <w:r>
          <w:rPr>
            <w:color w:val="0462C1"/>
            <w:sz w:val="24"/>
            <w:u w:val="single" w:color="0462C1"/>
          </w:rPr>
          <w:t>C.,</w:t>
        </w:r>
        <w:r>
          <w:rPr>
            <w:color w:val="0462C1"/>
            <w:spacing w:val="-11"/>
            <w:sz w:val="24"/>
            <w:u w:val="single" w:color="0462C1"/>
          </w:rPr>
          <w:t> </w:t>
        </w:r>
        <w:r>
          <w:rPr>
            <w:color w:val="0462C1"/>
            <w:sz w:val="24"/>
            <w:u w:val="single" w:color="0462C1"/>
          </w:rPr>
          <w:t>Berliner,</w:t>
        </w:r>
        <w:r>
          <w:rPr>
            <w:color w:val="0462C1"/>
            <w:spacing w:val="-10"/>
            <w:sz w:val="24"/>
            <w:u w:val="single" w:color="0462C1"/>
          </w:rPr>
          <w:t> </w:t>
        </w:r>
        <w:r>
          <w:rPr>
            <w:color w:val="0462C1"/>
            <w:sz w:val="24"/>
            <w:u w:val="single" w:color="0462C1"/>
          </w:rPr>
          <w:t>L.,</w:t>
        </w:r>
        <w:r>
          <w:rPr>
            <w:color w:val="0462C1"/>
            <w:spacing w:val="-10"/>
            <w:sz w:val="24"/>
            <w:u w:val="single" w:color="0462C1"/>
          </w:rPr>
          <w:t> </w:t>
        </w:r>
        <w:r>
          <w:rPr>
            <w:color w:val="0462C1"/>
            <w:sz w:val="24"/>
            <w:u w:val="single" w:color="0462C1"/>
          </w:rPr>
          <w:t>Holt,</w:t>
        </w:r>
        <w:r>
          <w:rPr>
            <w:color w:val="0462C1"/>
            <w:spacing w:val="-14"/>
            <w:sz w:val="24"/>
            <w:u w:val="single" w:color="0462C1"/>
          </w:rPr>
          <w:t> </w:t>
        </w:r>
        <w:r>
          <w:rPr>
            <w:color w:val="0462C1"/>
            <w:sz w:val="24"/>
            <w:u w:val="single" w:color="0462C1"/>
          </w:rPr>
          <w:t>T.,</w:t>
        </w:r>
        <w:r>
          <w:rPr>
            <w:color w:val="0462C1"/>
            <w:spacing w:val="-11"/>
            <w:sz w:val="24"/>
            <w:u w:val="single" w:color="0462C1"/>
          </w:rPr>
          <w:t> </w:t>
        </w:r>
        <w:r>
          <w:rPr>
            <w:color w:val="0462C1"/>
            <w:sz w:val="24"/>
            <w:u w:val="single" w:color="0462C1"/>
          </w:rPr>
          <w:t>Jensen,</w:t>
        </w:r>
        <w:r>
          <w:rPr>
            <w:color w:val="0462C1"/>
            <w:spacing w:val="-14"/>
            <w:sz w:val="24"/>
            <w:u w:val="single" w:color="0462C1"/>
          </w:rPr>
          <w:t> </w:t>
        </w:r>
        <w:r>
          <w:rPr>
            <w:color w:val="0462C1"/>
            <w:sz w:val="24"/>
            <w:u w:val="single" w:color="0462C1"/>
          </w:rPr>
          <w:t>T.,</w:t>
        </w:r>
        <w:r>
          <w:rPr>
            <w:color w:val="0462C1"/>
            <w:spacing w:val="-10"/>
            <w:sz w:val="24"/>
            <w:u w:val="single" w:color="0462C1"/>
          </w:rPr>
          <w:t> </w:t>
        </w:r>
        <w:r>
          <w:rPr>
            <w:color w:val="0462C1"/>
            <w:sz w:val="24"/>
            <w:u w:val="single" w:color="0462C1"/>
          </w:rPr>
          <w:t>Jungbluth,</w:t>
        </w:r>
        <w:r>
          <w:rPr>
            <w:color w:val="0462C1"/>
            <w:spacing w:val="-12"/>
            <w:sz w:val="24"/>
            <w:u w:val="single" w:color="0462C1"/>
          </w:rPr>
          <w:t> </w:t>
        </w:r>
        <w:r>
          <w:rPr>
            <w:color w:val="0462C1"/>
            <w:sz w:val="24"/>
            <w:u w:val="single" w:color="0462C1"/>
          </w:rPr>
          <w:t>N.,</w:t>
        </w:r>
        <w:r>
          <w:rPr>
            <w:color w:val="0462C1"/>
            <w:spacing w:val="-3"/>
            <w:sz w:val="24"/>
            <w:u w:val="single" w:color="0462C1"/>
          </w:rPr>
          <w:t> </w:t>
        </w:r>
        <w:r>
          <w:rPr>
            <w:color w:val="0462C1"/>
            <w:sz w:val="24"/>
            <w:u w:val="single" w:color="0462C1"/>
          </w:rPr>
          <w:t>Risch,</w:t>
        </w:r>
        <w:r>
          <w:rPr>
            <w:color w:val="0462C1"/>
            <w:spacing w:val="-11"/>
            <w:sz w:val="24"/>
            <w:u w:val="single" w:color="0462C1"/>
          </w:rPr>
          <w:t> </w:t>
        </w:r>
        <w:r>
          <w:rPr>
            <w:color w:val="0462C1"/>
            <w:spacing w:val="-5"/>
            <w:sz w:val="24"/>
            <w:u w:val="single" w:color="0462C1"/>
          </w:rPr>
          <w:t>E.,</w:t>
        </w:r>
      </w:hyperlink>
    </w:p>
    <w:p>
      <w:pPr>
        <w:pStyle w:val="BodyText"/>
        <w:spacing w:line="259" w:lineRule="auto" w:before="22"/>
        <w:ind w:left="860" w:right="2276"/>
      </w:pPr>
      <w:hyperlink r:id="rId32">
        <w:r>
          <w:rPr>
            <w:color w:val="0462C1"/>
            <w:u w:val="single" w:color="0462C1"/>
          </w:rPr>
          <w:t>…</w:t>
        </w:r>
        <w:r>
          <w:rPr>
            <w:color w:val="0462C1"/>
            <w:spacing w:val="-1"/>
            <w:u w:val="single" w:color="0462C1"/>
          </w:rPr>
          <w:t> </w:t>
        </w:r>
        <w:r>
          <w:rPr>
            <w:color w:val="0462C1"/>
            <w:u w:val="single" w:color="0462C1"/>
          </w:rPr>
          <w:t>&amp; Goldbeck,</w:t>
        </w:r>
        <w:r>
          <w:rPr>
            <w:color w:val="0462C1"/>
            <w:spacing w:val="-3"/>
            <w:u w:val="single" w:color="0462C1"/>
          </w:rPr>
          <w:t> </w:t>
        </w:r>
        <w:r>
          <w:rPr>
            <w:color w:val="0462C1"/>
            <w:u w:val="single" w:color="0462C1"/>
          </w:rPr>
          <w:t>L.</w:t>
        </w:r>
        <w:r>
          <w:rPr>
            <w:color w:val="0462C1"/>
            <w:spacing w:val="-1"/>
            <w:u w:val="single" w:color="0462C1"/>
          </w:rPr>
          <w:t> </w:t>
        </w:r>
        <w:r>
          <w:rPr>
            <w:color w:val="0462C1"/>
            <w:u w:val="single" w:color="0462C1"/>
          </w:rPr>
          <w:t>(2018).</w:t>
        </w:r>
        <w:r>
          <w:rPr>
            <w:color w:val="0462C1"/>
            <w:spacing w:val="-1"/>
            <w:u w:val="single" w:color="0462C1"/>
          </w:rPr>
          <w:t> </w:t>
        </w:r>
        <w:r>
          <w:rPr>
            <w:color w:val="0462C1"/>
            <w:u w:val="single" w:color="0462C1"/>
          </w:rPr>
          <w:t>Comparing</w:t>
        </w:r>
        <w:r>
          <w:rPr>
            <w:color w:val="0462C1"/>
            <w:spacing w:val="-3"/>
            <w:u w:val="single" w:color="0462C1"/>
          </w:rPr>
          <w:t> </w:t>
        </w:r>
        <w:r>
          <w:rPr>
            <w:color w:val="0462C1"/>
            <w:u w:val="single" w:color="0462C1"/>
          </w:rPr>
          <w:t>the</w:t>
        </w:r>
        <w:r>
          <w:rPr>
            <w:color w:val="0462C1"/>
            <w:spacing w:val="-1"/>
            <w:u w:val="single" w:color="0462C1"/>
          </w:rPr>
          <w:t> </w:t>
        </w:r>
        <w:r>
          <w:rPr>
            <w:color w:val="0462C1"/>
            <w:u w:val="single" w:color="0462C1"/>
          </w:rPr>
          <w:t>dimensional</w:t>
        </w:r>
        <w:r>
          <w:rPr>
            <w:color w:val="0462C1"/>
            <w:spacing w:val="-2"/>
            <w:u w:val="single" w:color="0462C1"/>
          </w:rPr>
          <w:t> </w:t>
        </w:r>
        <w:r>
          <w:rPr>
            <w:color w:val="0462C1"/>
            <w:u w:val="single" w:color="0462C1"/>
          </w:rPr>
          <w:t>structure</w:t>
        </w:r>
        <w:r>
          <w:rPr>
            <w:color w:val="0462C1"/>
            <w:spacing w:val="-1"/>
            <w:u w:val="single" w:color="0462C1"/>
          </w:rPr>
          <w:t> </w:t>
        </w:r>
        <w:r>
          <w:rPr>
            <w:color w:val="0462C1"/>
            <w:u w:val="single" w:color="0462C1"/>
          </w:rPr>
          <w:t>and</w:t>
        </w:r>
      </w:hyperlink>
      <w:r>
        <w:rPr>
          <w:color w:val="0462C1"/>
        </w:rPr>
        <w:t> </w:t>
      </w:r>
      <w:hyperlink r:id="rId32">
        <w:r>
          <w:rPr>
            <w:color w:val="0462C1"/>
            <w:u w:val="single" w:color="0462C1"/>
          </w:rPr>
          <w:t>diagnostic</w:t>
        </w:r>
        <w:r>
          <w:rPr>
            <w:color w:val="0462C1"/>
            <w:spacing w:val="-7"/>
            <w:u w:val="single" w:color="0462C1"/>
          </w:rPr>
          <w:t> </w:t>
        </w:r>
        <w:r>
          <w:rPr>
            <w:color w:val="0462C1"/>
            <w:u w:val="single" w:color="0462C1"/>
          </w:rPr>
          <w:t>algorithms</w:t>
        </w:r>
        <w:r>
          <w:rPr>
            <w:color w:val="0462C1"/>
            <w:spacing w:val="-7"/>
            <w:u w:val="single" w:color="0462C1"/>
          </w:rPr>
          <w:t> </w:t>
        </w:r>
        <w:r>
          <w:rPr>
            <w:color w:val="0462C1"/>
            <w:u w:val="single" w:color="0462C1"/>
          </w:rPr>
          <w:t>between</w:t>
        </w:r>
        <w:r>
          <w:rPr>
            <w:color w:val="0462C1"/>
            <w:spacing w:val="-7"/>
            <w:u w:val="single" w:color="0462C1"/>
          </w:rPr>
          <w:t> </w:t>
        </w:r>
        <w:r>
          <w:rPr>
            <w:color w:val="0462C1"/>
            <w:u w:val="single" w:color="0462C1"/>
          </w:rPr>
          <w:t>DSM-5</w:t>
        </w:r>
        <w:r>
          <w:rPr>
            <w:color w:val="0462C1"/>
            <w:spacing w:val="-7"/>
            <w:u w:val="single" w:color="0462C1"/>
          </w:rPr>
          <w:t> </w:t>
        </w:r>
        <w:r>
          <w:rPr>
            <w:color w:val="0462C1"/>
            <w:u w:val="single" w:color="0462C1"/>
          </w:rPr>
          <w:t>and</w:t>
        </w:r>
        <w:r>
          <w:rPr>
            <w:color w:val="0462C1"/>
            <w:spacing w:val="-7"/>
            <w:u w:val="single" w:color="0462C1"/>
          </w:rPr>
          <w:t> </w:t>
        </w:r>
        <w:r>
          <w:rPr>
            <w:color w:val="0462C1"/>
            <w:u w:val="single" w:color="0462C1"/>
          </w:rPr>
          <w:t>ICD-11</w:t>
        </w:r>
        <w:r>
          <w:rPr>
            <w:color w:val="0462C1"/>
            <w:spacing w:val="-7"/>
            <w:u w:val="single" w:color="0462C1"/>
          </w:rPr>
          <w:t> </w:t>
        </w:r>
        <w:r>
          <w:rPr>
            <w:color w:val="0462C1"/>
            <w:u w:val="single" w:color="0462C1"/>
          </w:rPr>
          <w:t>PTSD</w:t>
        </w:r>
        <w:r>
          <w:rPr>
            <w:color w:val="0462C1"/>
            <w:spacing w:val="-7"/>
            <w:u w:val="single" w:color="0462C1"/>
          </w:rPr>
          <w:t> </w:t>
        </w:r>
        <w:r>
          <w:rPr>
            <w:color w:val="0462C1"/>
            <w:u w:val="single" w:color="0462C1"/>
          </w:rPr>
          <w:t>in</w:t>
        </w:r>
        <w:r>
          <w:rPr>
            <w:color w:val="0462C1"/>
            <w:spacing w:val="-7"/>
            <w:u w:val="single" w:color="0462C1"/>
          </w:rPr>
          <w:t> </w:t>
        </w:r>
        <w:r>
          <w:rPr>
            <w:color w:val="0462C1"/>
            <w:u w:val="single" w:color="0462C1"/>
          </w:rPr>
          <w:t>children</w:t>
        </w:r>
      </w:hyperlink>
      <w:r>
        <w:rPr>
          <w:color w:val="0462C1"/>
        </w:rPr>
        <w:t> </w:t>
      </w:r>
      <w:hyperlink r:id="rId32">
        <w:r>
          <w:rPr>
            <w:color w:val="0462C1"/>
            <w:u w:val="single" w:color="0462C1"/>
          </w:rPr>
          <w:t>and adolescents. European child &amp; adolescent psychiatry, 27(2),</w:t>
        </w:r>
      </w:hyperlink>
      <w:r>
        <w:rPr>
          <w:color w:val="0462C1"/>
        </w:rPr>
        <w:t> </w:t>
      </w:r>
      <w:hyperlink r:id="rId32">
        <w:r>
          <w:rPr>
            <w:color w:val="0462C1"/>
            <w:spacing w:val="-2"/>
            <w:u w:val="single" w:color="0462C1"/>
          </w:rPr>
          <w:t>181-190.</w:t>
        </w:r>
      </w:hyperlink>
    </w:p>
    <w:p>
      <w:pPr>
        <w:pStyle w:val="ListParagraph"/>
        <w:numPr>
          <w:ilvl w:val="0"/>
          <w:numId w:val="20"/>
        </w:numPr>
        <w:tabs>
          <w:tab w:pos="861" w:val="left" w:leader="none"/>
        </w:tabs>
        <w:spacing w:line="259" w:lineRule="auto" w:before="159" w:after="0"/>
        <w:ind w:left="860" w:right="2138" w:hanging="360"/>
        <w:jc w:val="left"/>
        <w:rPr>
          <w:sz w:val="24"/>
        </w:rPr>
      </w:pPr>
      <w:hyperlink r:id="rId33">
        <w:r>
          <w:rPr>
            <w:color w:val="0462C1"/>
            <w:sz w:val="24"/>
            <w:u w:val="single" w:color="0462C1"/>
          </w:rPr>
          <w:t>Alisic, E., Zalta,</w:t>
        </w:r>
        <w:r>
          <w:rPr>
            <w:color w:val="0462C1"/>
            <w:spacing w:val="-9"/>
            <w:sz w:val="24"/>
            <w:u w:val="single" w:color="0462C1"/>
          </w:rPr>
          <w:t> </w:t>
        </w:r>
        <w:r>
          <w:rPr>
            <w:color w:val="0462C1"/>
            <w:sz w:val="24"/>
            <w:u w:val="single" w:color="0462C1"/>
          </w:rPr>
          <w:t>A. K., Van Wesel, F., Larsen, S. E., Hafstad, G. S.,</w:t>
        </w:r>
      </w:hyperlink>
      <w:r>
        <w:rPr>
          <w:color w:val="0462C1"/>
          <w:sz w:val="24"/>
        </w:rPr>
        <w:t> </w:t>
      </w:r>
      <w:hyperlink r:id="rId33">
        <w:r>
          <w:rPr>
            <w:color w:val="0462C1"/>
            <w:sz w:val="24"/>
            <w:u w:val="single" w:color="0462C1"/>
          </w:rPr>
          <w:t>Hassanpour,</w:t>
        </w:r>
        <w:r>
          <w:rPr>
            <w:color w:val="0462C1"/>
            <w:spacing w:val="-5"/>
            <w:sz w:val="24"/>
            <w:u w:val="single" w:color="0462C1"/>
          </w:rPr>
          <w:t> </w:t>
        </w:r>
        <w:r>
          <w:rPr>
            <w:color w:val="0462C1"/>
            <w:sz w:val="24"/>
            <w:u w:val="single" w:color="0462C1"/>
          </w:rPr>
          <w:t>K.,</w:t>
        </w:r>
        <w:r>
          <w:rPr>
            <w:color w:val="0462C1"/>
            <w:spacing w:val="-5"/>
            <w:sz w:val="24"/>
            <w:u w:val="single" w:color="0462C1"/>
          </w:rPr>
          <w:t> </w:t>
        </w:r>
        <w:r>
          <w:rPr>
            <w:color w:val="0462C1"/>
            <w:sz w:val="24"/>
            <w:u w:val="single" w:color="0462C1"/>
          </w:rPr>
          <w:t>&amp;</w:t>
        </w:r>
        <w:r>
          <w:rPr>
            <w:color w:val="0462C1"/>
            <w:spacing w:val="-2"/>
            <w:sz w:val="24"/>
            <w:u w:val="single" w:color="0462C1"/>
          </w:rPr>
          <w:t> </w:t>
        </w:r>
        <w:r>
          <w:rPr>
            <w:color w:val="0462C1"/>
            <w:sz w:val="24"/>
            <w:u w:val="single" w:color="0462C1"/>
          </w:rPr>
          <w:t>Smid,</w:t>
        </w:r>
        <w:r>
          <w:rPr>
            <w:color w:val="0462C1"/>
            <w:spacing w:val="-3"/>
            <w:sz w:val="24"/>
            <w:u w:val="single" w:color="0462C1"/>
          </w:rPr>
          <w:t> </w:t>
        </w:r>
        <w:r>
          <w:rPr>
            <w:color w:val="0462C1"/>
            <w:sz w:val="24"/>
            <w:u w:val="single" w:color="0462C1"/>
          </w:rPr>
          <w:t>G.</w:t>
        </w:r>
        <w:r>
          <w:rPr>
            <w:color w:val="0462C1"/>
            <w:spacing w:val="-5"/>
            <w:sz w:val="24"/>
            <w:u w:val="single" w:color="0462C1"/>
          </w:rPr>
          <w:t> </w:t>
        </w:r>
        <w:r>
          <w:rPr>
            <w:color w:val="0462C1"/>
            <w:sz w:val="24"/>
            <w:u w:val="single" w:color="0462C1"/>
          </w:rPr>
          <w:t>E.</w:t>
        </w:r>
        <w:r>
          <w:rPr>
            <w:color w:val="0462C1"/>
            <w:spacing w:val="-3"/>
            <w:sz w:val="24"/>
            <w:u w:val="single" w:color="0462C1"/>
          </w:rPr>
          <w:t> </w:t>
        </w:r>
        <w:r>
          <w:rPr>
            <w:color w:val="0462C1"/>
            <w:sz w:val="24"/>
            <w:u w:val="single" w:color="0462C1"/>
          </w:rPr>
          <w:t>(2014).</w:t>
        </w:r>
        <w:r>
          <w:rPr>
            <w:color w:val="0462C1"/>
            <w:spacing w:val="-6"/>
            <w:sz w:val="24"/>
            <w:u w:val="single" w:color="0462C1"/>
          </w:rPr>
          <w:t> </w:t>
        </w:r>
        <w:r>
          <w:rPr>
            <w:color w:val="0462C1"/>
            <w:sz w:val="24"/>
            <w:u w:val="single" w:color="0462C1"/>
          </w:rPr>
          <w:t>Rates</w:t>
        </w:r>
        <w:r>
          <w:rPr>
            <w:color w:val="0462C1"/>
            <w:spacing w:val="-5"/>
            <w:sz w:val="24"/>
            <w:u w:val="single" w:color="0462C1"/>
          </w:rPr>
          <w:t> </w:t>
        </w:r>
        <w:r>
          <w:rPr>
            <w:color w:val="0462C1"/>
            <w:sz w:val="24"/>
            <w:u w:val="single" w:color="0462C1"/>
          </w:rPr>
          <w:t>of</w:t>
        </w:r>
        <w:r>
          <w:rPr>
            <w:color w:val="0462C1"/>
            <w:spacing w:val="-3"/>
            <w:sz w:val="24"/>
            <w:u w:val="single" w:color="0462C1"/>
          </w:rPr>
          <w:t> </w:t>
        </w:r>
        <w:r>
          <w:rPr>
            <w:color w:val="0462C1"/>
            <w:sz w:val="24"/>
            <w:u w:val="single" w:color="0462C1"/>
          </w:rPr>
          <w:t>post-traumatic</w:t>
        </w:r>
        <w:r>
          <w:rPr>
            <w:color w:val="0462C1"/>
            <w:spacing w:val="-3"/>
            <w:sz w:val="24"/>
            <w:u w:val="single" w:color="0462C1"/>
          </w:rPr>
          <w:t> </w:t>
        </w:r>
        <w:r>
          <w:rPr>
            <w:color w:val="0462C1"/>
            <w:sz w:val="24"/>
            <w:u w:val="single" w:color="0462C1"/>
          </w:rPr>
          <w:t>stress</w:t>
        </w:r>
      </w:hyperlink>
      <w:r>
        <w:rPr>
          <w:color w:val="0462C1"/>
          <w:sz w:val="24"/>
        </w:rPr>
        <w:t> </w:t>
      </w:r>
      <w:hyperlink r:id="rId33">
        <w:r>
          <w:rPr>
            <w:color w:val="0462C1"/>
            <w:sz w:val="24"/>
            <w:u w:val="single" w:color="0462C1"/>
          </w:rPr>
          <w:t>disorder</w:t>
        </w:r>
        <w:r>
          <w:rPr>
            <w:color w:val="0462C1"/>
            <w:spacing w:val="-5"/>
            <w:sz w:val="24"/>
            <w:u w:val="single" w:color="0462C1"/>
          </w:rPr>
          <w:t> </w:t>
        </w:r>
        <w:r>
          <w:rPr>
            <w:color w:val="0462C1"/>
            <w:sz w:val="24"/>
            <w:u w:val="single" w:color="0462C1"/>
          </w:rPr>
          <w:t>in</w:t>
        </w:r>
        <w:r>
          <w:rPr>
            <w:color w:val="0462C1"/>
            <w:spacing w:val="-5"/>
            <w:sz w:val="24"/>
            <w:u w:val="single" w:color="0462C1"/>
          </w:rPr>
          <w:t> </w:t>
        </w:r>
        <w:r>
          <w:rPr>
            <w:color w:val="0462C1"/>
            <w:sz w:val="24"/>
            <w:u w:val="single" w:color="0462C1"/>
          </w:rPr>
          <w:t>trauma-exposed</w:t>
        </w:r>
        <w:r>
          <w:rPr>
            <w:color w:val="0462C1"/>
            <w:spacing w:val="-5"/>
            <w:sz w:val="24"/>
            <w:u w:val="single" w:color="0462C1"/>
          </w:rPr>
          <w:t> </w:t>
        </w:r>
        <w:r>
          <w:rPr>
            <w:color w:val="0462C1"/>
            <w:sz w:val="24"/>
            <w:u w:val="single" w:color="0462C1"/>
          </w:rPr>
          <w:t>children</w:t>
        </w:r>
        <w:r>
          <w:rPr>
            <w:color w:val="0462C1"/>
            <w:spacing w:val="-6"/>
            <w:sz w:val="24"/>
            <w:u w:val="single" w:color="0462C1"/>
          </w:rPr>
          <w:t> </w:t>
        </w:r>
        <w:r>
          <w:rPr>
            <w:color w:val="0462C1"/>
            <w:sz w:val="24"/>
            <w:u w:val="single" w:color="0462C1"/>
          </w:rPr>
          <w:t>and</w:t>
        </w:r>
        <w:r>
          <w:rPr>
            <w:color w:val="0462C1"/>
            <w:spacing w:val="-7"/>
            <w:sz w:val="24"/>
            <w:u w:val="single" w:color="0462C1"/>
          </w:rPr>
          <w:t> </w:t>
        </w:r>
        <w:r>
          <w:rPr>
            <w:color w:val="0462C1"/>
            <w:sz w:val="24"/>
            <w:u w:val="single" w:color="0462C1"/>
          </w:rPr>
          <w:t>adolescents:</w:t>
        </w:r>
        <w:r>
          <w:rPr>
            <w:color w:val="0462C1"/>
            <w:spacing w:val="-5"/>
            <w:sz w:val="24"/>
            <w:u w:val="single" w:color="0462C1"/>
          </w:rPr>
          <w:t> </w:t>
        </w:r>
        <w:r>
          <w:rPr>
            <w:color w:val="0462C1"/>
            <w:sz w:val="24"/>
            <w:u w:val="single" w:color="0462C1"/>
          </w:rPr>
          <w:t>meta-analysis.</w:t>
        </w:r>
      </w:hyperlink>
      <w:r>
        <w:rPr>
          <w:color w:val="0462C1"/>
          <w:sz w:val="24"/>
        </w:rPr>
        <w:t> </w:t>
      </w:r>
      <w:hyperlink r:id="rId33">
        <w:r>
          <w:rPr>
            <w:color w:val="0462C1"/>
            <w:sz w:val="24"/>
            <w:u w:val="single" w:color="0462C1"/>
          </w:rPr>
          <w:t>The British Journal of Psychiatry, 204(5), 335-340.</w:t>
        </w:r>
      </w:hyperlink>
    </w:p>
    <w:p>
      <w:pPr>
        <w:pStyle w:val="ListParagraph"/>
        <w:numPr>
          <w:ilvl w:val="0"/>
          <w:numId w:val="20"/>
        </w:numPr>
        <w:tabs>
          <w:tab w:pos="861" w:val="left" w:leader="none"/>
        </w:tabs>
        <w:spacing w:line="240" w:lineRule="auto" w:before="159" w:after="0"/>
        <w:ind w:left="860" w:right="0" w:hanging="361"/>
        <w:jc w:val="left"/>
        <w:rPr>
          <w:sz w:val="24"/>
        </w:rPr>
      </w:pPr>
      <w:hyperlink r:id="rId34">
        <w:r>
          <w:rPr>
            <w:color w:val="0462C1"/>
            <w:sz w:val="24"/>
            <w:u w:val="single" w:color="0462C1"/>
          </w:rPr>
          <w:t>Trickey,</w:t>
        </w:r>
        <w:r>
          <w:rPr>
            <w:color w:val="0462C1"/>
            <w:spacing w:val="-18"/>
            <w:sz w:val="24"/>
            <w:u w:val="single" w:color="0462C1"/>
          </w:rPr>
          <w:t> </w:t>
        </w:r>
        <w:r>
          <w:rPr>
            <w:color w:val="0462C1"/>
            <w:sz w:val="24"/>
            <w:u w:val="single" w:color="0462C1"/>
          </w:rPr>
          <w:t>D.,</w:t>
        </w:r>
        <w:r>
          <w:rPr>
            <w:color w:val="0462C1"/>
            <w:spacing w:val="-10"/>
            <w:sz w:val="24"/>
            <w:u w:val="single" w:color="0462C1"/>
          </w:rPr>
          <w:t> </w:t>
        </w:r>
        <w:r>
          <w:rPr>
            <w:color w:val="0462C1"/>
            <w:sz w:val="24"/>
            <w:u w:val="single" w:color="0462C1"/>
          </w:rPr>
          <w:t>Siddaway,</w:t>
        </w:r>
        <w:r>
          <w:rPr>
            <w:color w:val="0462C1"/>
            <w:spacing w:val="-17"/>
            <w:sz w:val="24"/>
            <w:u w:val="single" w:color="0462C1"/>
          </w:rPr>
          <w:t> </w:t>
        </w:r>
        <w:r>
          <w:rPr>
            <w:color w:val="0462C1"/>
            <w:sz w:val="24"/>
            <w:u w:val="single" w:color="0462C1"/>
          </w:rPr>
          <w:t>A.</w:t>
        </w:r>
        <w:r>
          <w:rPr>
            <w:color w:val="0462C1"/>
            <w:spacing w:val="-10"/>
            <w:sz w:val="24"/>
            <w:u w:val="single" w:color="0462C1"/>
          </w:rPr>
          <w:t> </w:t>
        </w:r>
        <w:r>
          <w:rPr>
            <w:color w:val="0462C1"/>
            <w:sz w:val="24"/>
            <w:u w:val="single" w:color="0462C1"/>
          </w:rPr>
          <w:t>P.,</w:t>
        </w:r>
        <w:r>
          <w:rPr>
            <w:color w:val="0462C1"/>
            <w:spacing w:val="-11"/>
            <w:sz w:val="24"/>
            <w:u w:val="single" w:color="0462C1"/>
          </w:rPr>
          <w:t> </w:t>
        </w:r>
        <w:r>
          <w:rPr>
            <w:color w:val="0462C1"/>
            <w:sz w:val="24"/>
            <w:u w:val="single" w:color="0462C1"/>
          </w:rPr>
          <w:t>Meiser-Stedman,</w:t>
        </w:r>
        <w:r>
          <w:rPr>
            <w:color w:val="0462C1"/>
            <w:spacing w:val="-12"/>
            <w:sz w:val="24"/>
            <w:u w:val="single" w:color="0462C1"/>
          </w:rPr>
          <w:t> </w:t>
        </w:r>
        <w:r>
          <w:rPr>
            <w:color w:val="0462C1"/>
            <w:sz w:val="24"/>
            <w:u w:val="single" w:color="0462C1"/>
          </w:rPr>
          <w:t>R.,</w:t>
        </w:r>
        <w:r>
          <w:rPr>
            <w:color w:val="0462C1"/>
            <w:spacing w:val="-10"/>
            <w:sz w:val="24"/>
            <w:u w:val="single" w:color="0462C1"/>
          </w:rPr>
          <w:t> </w:t>
        </w:r>
        <w:r>
          <w:rPr>
            <w:color w:val="0462C1"/>
            <w:sz w:val="24"/>
            <w:u w:val="single" w:color="0462C1"/>
          </w:rPr>
          <w:t>Serpell,</w:t>
        </w:r>
        <w:r>
          <w:rPr>
            <w:color w:val="0462C1"/>
            <w:spacing w:val="-10"/>
            <w:sz w:val="24"/>
            <w:u w:val="single" w:color="0462C1"/>
          </w:rPr>
          <w:t> </w:t>
        </w:r>
        <w:r>
          <w:rPr>
            <w:color w:val="0462C1"/>
            <w:sz w:val="24"/>
            <w:u w:val="single" w:color="0462C1"/>
          </w:rPr>
          <w:t>L.,</w:t>
        </w:r>
        <w:r>
          <w:rPr>
            <w:color w:val="0462C1"/>
            <w:spacing w:val="-10"/>
            <w:sz w:val="24"/>
            <w:u w:val="single" w:color="0462C1"/>
          </w:rPr>
          <w:t> </w:t>
        </w:r>
        <w:r>
          <w:rPr>
            <w:color w:val="0462C1"/>
            <w:sz w:val="24"/>
            <w:u w:val="single" w:color="0462C1"/>
          </w:rPr>
          <w:t>&amp;</w:t>
        </w:r>
        <w:r>
          <w:rPr>
            <w:color w:val="0462C1"/>
            <w:spacing w:val="-10"/>
            <w:sz w:val="24"/>
            <w:u w:val="single" w:color="0462C1"/>
          </w:rPr>
          <w:t> </w:t>
        </w:r>
        <w:r>
          <w:rPr>
            <w:color w:val="0462C1"/>
            <w:spacing w:val="-2"/>
            <w:sz w:val="24"/>
            <w:u w:val="single" w:color="0462C1"/>
          </w:rPr>
          <w:t>Field,</w:t>
        </w:r>
      </w:hyperlink>
    </w:p>
    <w:p>
      <w:pPr>
        <w:pStyle w:val="BodyText"/>
        <w:spacing w:line="261" w:lineRule="auto" w:before="22"/>
        <w:ind w:left="860" w:right="1923"/>
        <w:rPr>
          <w:i/>
        </w:rPr>
      </w:pPr>
      <w:hyperlink r:id="rId34">
        <w:r>
          <w:rPr>
            <w:color w:val="0462C1"/>
            <w:u w:val="single" w:color="0462C1"/>
          </w:rPr>
          <w:t>A.</w:t>
        </w:r>
        <w:r>
          <w:rPr>
            <w:color w:val="0462C1"/>
            <w:spacing w:val="-12"/>
            <w:u w:val="single" w:color="0462C1"/>
          </w:rPr>
          <w:t> </w:t>
        </w:r>
        <w:r>
          <w:rPr>
            <w:color w:val="0462C1"/>
            <w:u w:val="single" w:color="0462C1"/>
          </w:rPr>
          <w:t>P.</w:t>
        </w:r>
        <w:r>
          <w:rPr>
            <w:color w:val="0462C1"/>
            <w:spacing w:val="-7"/>
            <w:u w:val="single" w:color="0462C1"/>
          </w:rPr>
          <w:t> </w:t>
        </w:r>
        <w:r>
          <w:rPr>
            <w:color w:val="0462C1"/>
            <w:u w:val="single" w:color="0462C1"/>
          </w:rPr>
          <w:t>(2012).</w:t>
        </w:r>
        <w:r>
          <w:rPr>
            <w:color w:val="0462C1"/>
            <w:spacing w:val="-17"/>
            <w:u w:val="single" w:color="0462C1"/>
          </w:rPr>
          <w:t> </w:t>
        </w:r>
        <w:r>
          <w:rPr>
            <w:color w:val="0462C1"/>
            <w:u w:val="single" w:color="0462C1"/>
          </w:rPr>
          <w:t>A</w:t>
        </w:r>
        <w:r>
          <w:rPr>
            <w:color w:val="0462C1"/>
            <w:spacing w:val="-17"/>
            <w:u w:val="single" w:color="0462C1"/>
          </w:rPr>
          <w:t> </w:t>
        </w:r>
        <w:r>
          <w:rPr>
            <w:color w:val="0462C1"/>
            <w:u w:val="single" w:color="0462C1"/>
          </w:rPr>
          <w:t>meta-analysis</w:t>
        </w:r>
        <w:r>
          <w:rPr>
            <w:color w:val="0462C1"/>
            <w:spacing w:val="-6"/>
            <w:u w:val="single" w:color="0462C1"/>
          </w:rPr>
          <w:t> </w:t>
        </w:r>
        <w:r>
          <w:rPr>
            <w:color w:val="0462C1"/>
            <w:u w:val="single" w:color="0462C1"/>
          </w:rPr>
          <w:t>of</w:t>
        </w:r>
        <w:r>
          <w:rPr>
            <w:color w:val="0462C1"/>
            <w:spacing w:val="-7"/>
            <w:u w:val="single" w:color="0462C1"/>
          </w:rPr>
          <w:t> </w:t>
        </w:r>
        <w:r>
          <w:rPr>
            <w:color w:val="0462C1"/>
            <w:u w:val="single" w:color="0462C1"/>
          </w:rPr>
          <w:t>risk</w:t>
        </w:r>
        <w:r>
          <w:rPr>
            <w:color w:val="0462C1"/>
            <w:spacing w:val="-7"/>
            <w:u w:val="single" w:color="0462C1"/>
          </w:rPr>
          <w:t> </w:t>
        </w:r>
        <w:r>
          <w:rPr>
            <w:color w:val="0462C1"/>
            <w:u w:val="single" w:color="0462C1"/>
          </w:rPr>
          <w:t>factors</w:t>
        </w:r>
        <w:r>
          <w:rPr>
            <w:color w:val="0462C1"/>
            <w:spacing w:val="-7"/>
            <w:u w:val="single" w:color="0462C1"/>
          </w:rPr>
          <w:t> </w:t>
        </w:r>
        <w:r>
          <w:rPr>
            <w:color w:val="0462C1"/>
            <w:u w:val="single" w:color="0462C1"/>
          </w:rPr>
          <w:t>for</w:t>
        </w:r>
        <w:r>
          <w:rPr>
            <w:color w:val="0462C1"/>
            <w:spacing w:val="-7"/>
            <w:u w:val="single" w:color="0462C1"/>
          </w:rPr>
          <w:t> </w:t>
        </w:r>
        <w:r>
          <w:rPr>
            <w:color w:val="0462C1"/>
            <w:u w:val="single" w:color="0462C1"/>
          </w:rPr>
          <w:t>post-traumatic</w:t>
        </w:r>
        <w:r>
          <w:rPr>
            <w:color w:val="0462C1"/>
            <w:spacing w:val="-7"/>
            <w:u w:val="single" w:color="0462C1"/>
          </w:rPr>
          <w:t> </w:t>
        </w:r>
        <w:r>
          <w:rPr>
            <w:color w:val="0462C1"/>
            <w:u w:val="single" w:color="0462C1"/>
          </w:rPr>
          <w:t>stress</w:t>
        </w:r>
      </w:hyperlink>
      <w:r>
        <w:rPr>
          <w:color w:val="0462C1"/>
        </w:rPr>
        <w:t> </w:t>
      </w:r>
      <w:hyperlink r:id="rId34">
        <w:r>
          <w:rPr>
            <w:color w:val="0462C1"/>
            <w:u w:val="single" w:color="0462C1"/>
          </w:rPr>
          <w:t>disorder in children and adolescents. </w:t>
        </w:r>
        <w:r>
          <w:rPr>
            <w:i/>
            <w:color w:val="0462C1"/>
            <w:u w:val="single" w:color="0462C1"/>
          </w:rPr>
          <w:t>Clinical psychology</w:t>
        </w:r>
      </w:hyperlink>
    </w:p>
    <w:p>
      <w:pPr>
        <w:spacing w:line="272" w:lineRule="exact" w:before="0"/>
        <w:ind w:left="860" w:right="0" w:firstLine="0"/>
        <w:jc w:val="left"/>
        <w:rPr>
          <w:sz w:val="24"/>
        </w:rPr>
      </w:pPr>
      <w:hyperlink r:id="rId34">
        <w:r>
          <w:rPr>
            <w:i/>
            <w:color w:val="0462C1"/>
            <w:sz w:val="24"/>
            <w:u w:val="single" w:color="0462C1"/>
          </w:rPr>
          <w:t>review</w:t>
        </w:r>
        <w:r>
          <w:rPr>
            <w:color w:val="0462C1"/>
            <w:sz w:val="24"/>
            <w:u w:val="single" w:color="0462C1"/>
          </w:rPr>
          <w:t>,</w:t>
        </w:r>
        <w:r>
          <w:rPr>
            <w:color w:val="0462C1"/>
            <w:spacing w:val="-3"/>
            <w:sz w:val="24"/>
            <w:u w:val="single" w:color="0462C1"/>
          </w:rPr>
          <w:t> </w:t>
        </w:r>
        <w:r>
          <w:rPr>
            <w:i/>
            <w:color w:val="0462C1"/>
            <w:sz w:val="24"/>
            <w:u w:val="single" w:color="0462C1"/>
          </w:rPr>
          <w:t>32</w:t>
        </w:r>
        <w:r>
          <w:rPr>
            <w:color w:val="0462C1"/>
            <w:sz w:val="24"/>
            <w:u w:val="single" w:color="0462C1"/>
          </w:rPr>
          <w:t>(2),</w:t>
        </w:r>
        <w:r>
          <w:rPr>
            <w:color w:val="0462C1"/>
            <w:spacing w:val="-2"/>
            <w:sz w:val="24"/>
            <w:u w:val="single" w:color="0462C1"/>
          </w:rPr>
          <w:t> </w:t>
        </w:r>
        <w:r>
          <w:rPr>
            <w:color w:val="0462C1"/>
            <w:sz w:val="24"/>
            <w:u w:val="single" w:color="0462C1"/>
          </w:rPr>
          <w:t>122-</w:t>
        </w:r>
        <w:r>
          <w:rPr>
            <w:color w:val="0462C1"/>
            <w:spacing w:val="-4"/>
            <w:sz w:val="24"/>
            <w:u w:val="single" w:color="0462C1"/>
          </w:rPr>
          <w:t>138.</w:t>
        </w:r>
      </w:hyperlink>
    </w:p>
    <w:p>
      <w:pPr>
        <w:pStyle w:val="ListParagraph"/>
        <w:numPr>
          <w:ilvl w:val="0"/>
          <w:numId w:val="20"/>
        </w:numPr>
        <w:tabs>
          <w:tab w:pos="861" w:val="left" w:leader="none"/>
        </w:tabs>
        <w:spacing w:line="259" w:lineRule="auto" w:before="180" w:after="0"/>
        <w:ind w:left="860" w:right="2524" w:hanging="360"/>
        <w:jc w:val="both"/>
        <w:rPr>
          <w:sz w:val="24"/>
        </w:rPr>
      </w:pPr>
      <w:hyperlink r:id="rId35">
        <w:r>
          <w:rPr>
            <w:color w:val="0462C1"/>
            <w:sz w:val="24"/>
            <w:u w:val="single" w:color="0462C1"/>
          </w:rPr>
          <w:t>Herman,</w:t>
        </w:r>
        <w:r>
          <w:rPr>
            <w:color w:val="0462C1"/>
            <w:spacing w:val="-1"/>
            <w:sz w:val="24"/>
            <w:u w:val="single" w:color="0462C1"/>
          </w:rPr>
          <w:t> </w:t>
        </w:r>
        <w:r>
          <w:rPr>
            <w:color w:val="0462C1"/>
            <w:sz w:val="24"/>
            <w:u w:val="single" w:color="0462C1"/>
          </w:rPr>
          <w:t>J.</w:t>
        </w:r>
        <w:r>
          <w:rPr>
            <w:color w:val="0462C1"/>
            <w:spacing w:val="-3"/>
            <w:sz w:val="24"/>
            <w:u w:val="single" w:color="0462C1"/>
          </w:rPr>
          <w:t> </w:t>
        </w:r>
        <w:r>
          <w:rPr>
            <w:color w:val="0462C1"/>
            <w:sz w:val="24"/>
            <w:u w:val="single" w:color="0462C1"/>
          </w:rPr>
          <w:t>L.</w:t>
        </w:r>
        <w:r>
          <w:rPr>
            <w:color w:val="0462C1"/>
            <w:spacing w:val="-1"/>
            <w:sz w:val="24"/>
            <w:u w:val="single" w:color="0462C1"/>
          </w:rPr>
          <w:t> </w:t>
        </w:r>
        <w:r>
          <w:rPr>
            <w:color w:val="0462C1"/>
            <w:sz w:val="24"/>
            <w:u w:val="single" w:color="0462C1"/>
          </w:rPr>
          <w:t>(1992).</w:t>
        </w:r>
        <w:r>
          <w:rPr>
            <w:color w:val="0462C1"/>
            <w:spacing w:val="-4"/>
            <w:sz w:val="24"/>
            <w:u w:val="single" w:color="0462C1"/>
          </w:rPr>
          <w:t> </w:t>
        </w:r>
        <w:r>
          <w:rPr>
            <w:color w:val="0462C1"/>
            <w:sz w:val="24"/>
            <w:u w:val="single" w:color="0462C1"/>
          </w:rPr>
          <w:t>Complex</w:t>
        </w:r>
        <w:r>
          <w:rPr>
            <w:color w:val="0462C1"/>
            <w:spacing w:val="-1"/>
            <w:sz w:val="24"/>
            <w:u w:val="single" w:color="0462C1"/>
          </w:rPr>
          <w:t> </w:t>
        </w:r>
        <w:r>
          <w:rPr>
            <w:color w:val="0462C1"/>
            <w:sz w:val="24"/>
            <w:u w:val="single" w:color="0462C1"/>
          </w:rPr>
          <w:t>PTSD:</w:t>
        </w:r>
        <w:r>
          <w:rPr>
            <w:color w:val="0462C1"/>
            <w:spacing w:val="-15"/>
            <w:sz w:val="24"/>
            <w:u w:val="single" w:color="0462C1"/>
          </w:rPr>
          <w:t> </w:t>
        </w:r>
        <w:r>
          <w:rPr>
            <w:color w:val="0462C1"/>
            <w:sz w:val="24"/>
            <w:u w:val="single" w:color="0462C1"/>
          </w:rPr>
          <w:t>A</w:t>
        </w:r>
        <w:r>
          <w:rPr>
            <w:color w:val="0462C1"/>
            <w:spacing w:val="-15"/>
            <w:sz w:val="24"/>
            <w:u w:val="single" w:color="0462C1"/>
          </w:rPr>
          <w:t> </w:t>
        </w:r>
        <w:r>
          <w:rPr>
            <w:color w:val="0462C1"/>
            <w:sz w:val="24"/>
            <w:u w:val="single" w:color="0462C1"/>
          </w:rPr>
          <w:t>syndrome</w:t>
        </w:r>
        <w:r>
          <w:rPr>
            <w:color w:val="0462C1"/>
            <w:spacing w:val="-1"/>
            <w:sz w:val="24"/>
            <w:u w:val="single" w:color="0462C1"/>
          </w:rPr>
          <w:t> </w:t>
        </w:r>
        <w:r>
          <w:rPr>
            <w:color w:val="0462C1"/>
            <w:sz w:val="24"/>
            <w:u w:val="single" w:color="0462C1"/>
          </w:rPr>
          <w:t>in</w:t>
        </w:r>
        <w:r>
          <w:rPr>
            <w:color w:val="0462C1"/>
            <w:spacing w:val="-1"/>
            <w:sz w:val="24"/>
            <w:u w:val="single" w:color="0462C1"/>
          </w:rPr>
          <w:t> </w:t>
        </w:r>
        <w:r>
          <w:rPr>
            <w:color w:val="0462C1"/>
            <w:sz w:val="24"/>
            <w:u w:val="single" w:color="0462C1"/>
          </w:rPr>
          <w:t>survivors</w:t>
        </w:r>
        <w:r>
          <w:rPr>
            <w:color w:val="0462C1"/>
            <w:spacing w:val="-4"/>
            <w:sz w:val="24"/>
            <w:u w:val="single" w:color="0462C1"/>
          </w:rPr>
          <w:t> </w:t>
        </w:r>
        <w:r>
          <w:rPr>
            <w:color w:val="0462C1"/>
            <w:sz w:val="24"/>
            <w:u w:val="single" w:color="0462C1"/>
          </w:rPr>
          <w:t>of</w:t>
        </w:r>
      </w:hyperlink>
      <w:r>
        <w:rPr>
          <w:color w:val="0462C1"/>
          <w:sz w:val="24"/>
        </w:rPr>
        <w:t> </w:t>
      </w:r>
      <w:hyperlink r:id="rId35">
        <w:r>
          <w:rPr>
            <w:color w:val="0462C1"/>
            <w:sz w:val="24"/>
            <w:u w:val="single" w:color="0462C1"/>
          </w:rPr>
          <w:t>prolonged</w:t>
        </w:r>
        <w:r>
          <w:rPr>
            <w:color w:val="0462C1"/>
            <w:spacing w:val="-6"/>
            <w:sz w:val="24"/>
            <w:u w:val="single" w:color="0462C1"/>
          </w:rPr>
          <w:t> </w:t>
        </w:r>
        <w:r>
          <w:rPr>
            <w:color w:val="0462C1"/>
            <w:sz w:val="24"/>
            <w:u w:val="single" w:color="0462C1"/>
          </w:rPr>
          <w:t>and</w:t>
        </w:r>
        <w:r>
          <w:rPr>
            <w:color w:val="0462C1"/>
            <w:spacing w:val="-6"/>
            <w:sz w:val="24"/>
            <w:u w:val="single" w:color="0462C1"/>
          </w:rPr>
          <w:t> </w:t>
        </w:r>
        <w:r>
          <w:rPr>
            <w:color w:val="0462C1"/>
            <w:sz w:val="24"/>
            <w:u w:val="single" w:color="0462C1"/>
          </w:rPr>
          <w:t>repeated</w:t>
        </w:r>
        <w:r>
          <w:rPr>
            <w:color w:val="0462C1"/>
            <w:spacing w:val="-4"/>
            <w:sz w:val="24"/>
            <w:u w:val="single" w:color="0462C1"/>
          </w:rPr>
          <w:t> </w:t>
        </w:r>
        <w:r>
          <w:rPr>
            <w:color w:val="0462C1"/>
            <w:sz w:val="24"/>
            <w:u w:val="single" w:color="0462C1"/>
          </w:rPr>
          <w:t>trauma.</w:t>
        </w:r>
        <w:r>
          <w:rPr>
            <w:color w:val="0462C1"/>
            <w:spacing w:val="-1"/>
            <w:sz w:val="24"/>
            <w:u w:val="single" w:color="0462C1"/>
          </w:rPr>
          <w:t> </w:t>
        </w:r>
        <w:r>
          <w:rPr>
            <w:i/>
            <w:color w:val="0462C1"/>
            <w:sz w:val="24"/>
            <w:u w:val="single" w:color="0462C1"/>
          </w:rPr>
          <w:t>Journal</w:t>
        </w:r>
        <w:r>
          <w:rPr>
            <w:i/>
            <w:color w:val="0462C1"/>
            <w:spacing w:val="-5"/>
            <w:sz w:val="24"/>
            <w:u w:val="single" w:color="0462C1"/>
          </w:rPr>
          <w:t> </w:t>
        </w:r>
        <w:r>
          <w:rPr>
            <w:i/>
            <w:color w:val="0462C1"/>
            <w:sz w:val="24"/>
            <w:u w:val="single" w:color="0462C1"/>
          </w:rPr>
          <w:t>of</w:t>
        </w:r>
        <w:r>
          <w:rPr>
            <w:i/>
            <w:color w:val="0462C1"/>
            <w:spacing w:val="-4"/>
            <w:sz w:val="24"/>
            <w:u w:val="single" w:color="0462C1"/>
          </w:rPr>
          <w:t> </w:t>
        </w:r>
        <w:r>
          <w:rPr>
            <w:i/>
            <w:color w:val="0462C1"/>
            <w:sz w:val="24"/>
            <w:u w:val="single" w:color="0462C1"/>
          </w:rPr>
          <w:t>traumatic</w:t>
        </w:r>
        <w:r>
          <w:rPr>
            <w:i/>
            <w:color w:val="0462C1"/>
            <w:spacing w:val="-4"/>
            <w:sz w:val="24"/>
            <w:u w:val="single" w:color="0462C1"/>
          </w:rPr>
          <w:t> </w:t>
        </w:r>
        <w:r>
          <w:rPr>
            <w:i/>
            <w:color w:val="0462C1"/>
            <w:sz w:val="24"/>
            <w:u w:val="single" w:color="0462C1"/>
          </w:rPr>
          <w:t>stress</w:t>
        </w:r>
        <w:r>
          <w:rPr>
            <w:color w:val="0462C1"/>
            <w:sz w:val="24"/>
            <w:u w:val="single" w:color="0462C1"/>
          </w:rPr>
          <w:t>,</w:t>
        </w:r>
        <w:r>
          <w:rPr>
            <w:color w:val="0462C1"/>
            <w:spacing w:val="-3"/>
            <w:sz w:val="24"/>
            <w:u w:val="single" w:color="0462C1"/>
          </w:rPr>
          <w:t> </w:t>
        </w:r>
        <w:r>
          <w:rPr>
            <w:i/>
            <w:color w:val="0462C1"/>
            <w:sz w:val="24"/>
            <w:u w:val="single" w:color="0462C1"/>
          </w:rPr>
          <w:t>5</w:t>
        </w:r>
        <w:r>
          <w:rPr>
            <w:color w:val="0462C1"/>
            <w:sz w:val="24"/>
            <w:u w:val="single" w:color="0462C1"/>
          </w:rPr>
          <w:t>(3),</w:t>
        </w:r>
      </w:hyperlink>
      <w:r>
        <w:rPr>
          <w:color w:val="0462C1"/>
          <w:sz w:val="24"/>
        </w:rPr>
        <w:t> </w:t>
      </w:r>
      <w:hyperlink r:id="rId35">
        <w:r>
          <w:rPr>
            <w:color w:val="0462C1"/>
            <w:spacing w:val="-2"/>
            <w:sz w:val="24"/>
            <w:u w:val="single" w:color="0462C1"/>
          </w:rPr>
          <w:t>377-391.</w:t>
        </w:r>
      </w:hyperlink>
    </w:p>
    <w:p>
      <w:pPr>
        <w:pStyle w:val="ListParagraph"/>
        <w:numPr>
          <w:ilvl w:val="0"/>
          <w:numId w:val="20"/>
        </w:numPr>
        <w:tabs>
          <w:tab w:pos="861" w:val="left" w:leader="none"/>
        </w:tabs>
        <w:spacing w:line="259" w:lineRule="auto" w:before="159" w:after="0"/>
        <w:ind w:left="860" w:right="2596" w:hanging="360"/>
        <w:jc w:val="left"/>
        <w:rPr>
          <w:sz w:val="24"/>
        </w:rPr>
      </w:pPr>
      <w:hyperlink r:id="rId36">
        <w:r>
          <w:rPr>
            <w:color w:val="0462C1"/>
            <w:sz w:val="24"/>
            <w:u w:val="single" w:color="0462C1"/>
          </w:rPr>
          <w:t>Sachser,</w:t>
        </w:r>
        <w:r>
          <w:rPr>
            <w:color w:val="0462C1"/>
            <w:spacing w:val="-8"/>
            <w:sz w:val="24"/>
            <w:u w:val="single" w:color="0462C1"/>
          </w:rPr>
          <w:t> </w:t>
        </w:r>
        <w:r>
          <w:rPr>
            <w:color w:val="0462C1"/>
            <w:sz w:val="24"/>
            <w:u w:val="single" w:color="0462C1"/>
          </w:rPr>
          <w:t>C.,</w:t>
        </w:r>
        <w:r>
          <w:rPr>
            <w:color w:val="0462C1"/>
            <w:spacing w:val="-10"/>
            <w:sz w:val="24"/>
            <w:u w:val="single" w:color="0462C1"/>
          </w:rPr>
          <w:t> </w:t>
        </w:r>
        <w:r>
          <w:rPr>
            <w:color w:val="0462C1"/>
            <w:sz w:val="24"/>
            <w:u w:val="single" w:color="0462C1"/>
          </w:rPr>
          <w:t>Keller,</w:t>
        </w:r>
        <w:r>
          <w:rPr>
            <w:color w:val="0462C1"/>
            <w:spacing w:val="-8"/>
            <w:sz w:val="24"/>
            <w:u w:val="single" w:color="0462C1"/>
          </w:rPr>
          <w:t> </w:t>
        </w:r>
        <w:r>
          <w:rPr>
            <w:color w:val="0462C1"/>
            <w:sz w:val="24"/>
            <w:u w:val="single" w:color="0462C1"/>
          </w:rPr>
          <w:t>F.,</w:t>
        </w:r>
        <w:r>
          <w:rPr>
            <w:color w:val="0462C1"/>
            <w:spacing w:val="-10"/>
            <w:sz w:val="24"/>
            <w:u w:val="single" w:color="0462C1"/>
          </w:rPr>
          <w:t> </w:t>
        </w:r>
        <w:r>
          <w:rPr>
            <w:color w:val="0462C1"/>
            <w:sz w:val="24"/>
            <w:u w:val="single" w:color="0462C1"/>
          </w:rPr>
          <w:t>&amp;</w:t>
        </w:r>
        <w:r>
          <w:rPr>
            <w:color w:val="0462C1"/>
            <w:spacing w:val="-8"/>
            <w:sz w:val="24"/>
            <w:u w:val="single" w:color="0462C1"/>
          </w:rPr>
          <w:t> </w:t>
        </w:r>
        <w:r>
          <w:rPr>
            <w:color w:val="0462C1"/>
            <w:sz w:val="24"/>
            <w:u w:val="single" w:color="0462C1"/>
          </w:rPr>
          <w:t>Goldbeck,</w:t>
        </w:r>
        <w:r>
          <w:rPr>
            <w:color w:val="0462C1"/>
            <w:spacing w:val="-10"/>
            <w:sz w:val="24"/>
            <w:u w:val="single" w:color="0462C1"/>
          </w:rPr>
          <w:t> </w:t>
        </w:r>
        <w:r>
          <w:rPr>
            <w:color w:val="0462C1"/>
            <w:sz w:val="24"/>
            <w:u w:val="single" w:color="0462C1"/>
          </w:rPr>
          <w:t>L.</w:t>
        </w:r>
        <w:r>
          <w:rPr>
            <w:color w:val="0462C1"/>
            <w:spacing w:val="-8"/>
            <w:sz w:val="24"/>
            <w:u w:val="single" w:color="0462C1"/>
          </w:rPr>
          <w:t> </w:t>
        </w:r>
        <w:r>
          <w:rPr>
            <w:color w:val="0462C1"/>
            <w:sz w:val="24"/>
            <w:u w:val="single" w:color="0462C1"/>
          </w:rPr>
          <w:t>(2017).</w:t>
        </w:r>
        <w:r>
          <w:rPr>
            <w:color w:val="0462C1"/>
            <w:spacing w:val="-11"/>
            <w:sz w:val="24"/>
            <w:u w:val="single" w:color="0462C1"/>
          </w:rPr>
          <w:t> </w:t>
        </w:r>
        <w:r>
          <w:rPr>
            <w:color w:val="0462C1"/>
            <w:sz w:val="24"/>
            <w:u w:val="single" w:color="0462C1"/>
          </w:rPr>
          <w:t>Complex</w:t>
        </w:r>
        <w:r>
          <w:rPr>
            <w:color w:val="0462C1"/>
            <w:spacing w:val="-8"/>
            <w:sz w:val="24"/>
            <w:u w:val="single" w:color="0462C1"/>
          </w:rPr>
          <w:t> </w:t>
        </w:r>
        <w:r>
          <w:rPr>
            <w:color w:val="0462C1"/>
            <w:sz w:val="24"/>
            <w:u w:val="single" w:color="0462C1"/>
          </w:rPr>
          <w:t>PTSD</w:t>
        </w:r>
        <w:r>
          <w:rPr>
            <w:color w:val="0462C1"/>
            <w:spacing w:val="-10"/>
            <w:sz w:val="24"/>
            <w:u w:val="single" w:color="0462C1"/>
          </w:rPr>
          <w:t> </w:t>
        </w:r>
        <w:r>
          <w:rPr>
            <w:color w:val="0462C1"/>
            <w:sz w:val="24"/>
            <w:u w:val="single" w:color="0462C1"/>
          </w:rPr>
          <w:t>as</w:t>
        </w:r>
      </w:hyperlink>
      <w:r>
        <w:rPr>
          <w:color w:val="0462C1"/>
          <w:sz w:val="24"/>
        </w:rPr>
        <w:t> </w:t>
      </w:r>
      <w:hyperlink r:id="rId36">
        <w:r>
          <w:rPr>
            <w:color w:val="0462C1"/>
            <w:sz w:val="24"/>
            <w:u w:val="single" w:color="0462C1"/>
          </w:rPr>
          <w:t>proposed</w:t>
        </w:r>
        <w:r>
          <w:rPr>
            <w:color w:val="0462C1"/>
            <w:spacing w:val="-2"/>
            <w:sz w:val="24"/>
            <w:u w:val="single" w:color="0462C1"/>
          </w:rPr>
          <w:t> </w:t>
        </w:r>
        <w:r>
          <w:rPr>
            <w:color w:val="0462C1"/>
            <w:sz w:val="24"/>
            <w:u w:val="single" w:color="0462C1"/>
          </w:rPr>
          <w:t>for</w:t>
        </w:r>
        <w:r>
          <w:rPr>
            <w:color w:val="0462C1"/>
            <w:spacing w:val="-2"/>
            <w:sz w:val="24"/>
            <w:u w:val="single" w:color="0462C1"/>
          </w:rPr>
          <w:t> </w:t>
        </w:r>
        <w:r>
          <w:rPr>
            <w:color w:val="0462C1"/>
            <w:sz w:val="24"/>
            <w:u w:val="single" w:color="0462C1"/>
          </w:rPr>
          <w:t>ICD</w:t>
        </w:r>
        <w:r>
          <w:rPr>
            <w:rFonts w:ascii="Cambria Math" w:hAnsi="Cambria Math"/>
            <w:color w:val="0462C1"/>
            <w:sz w:val="24"/>
            <w:u w:val="single" w:color="0462C1"/>
          </w:rPr>
          <w:t>‐</w:t>
        </w:r>
        <w:r>
          <w:rPr>
            <w:color w:val="0462C1"/>
            <w:sz w:val="24"/>
            <w:u w:val="single" w:color="0462C1"/>
          </w:rPr>
          <w:t>11:</w:t>
        </w:r>
        <w:r>
          <w:rPr>
            <w:color w:val="0462C1"/>
            <w:spacing w:val="-2"/>
            <w:sz w:val="24"/>
            <w:u w:val="single" w:color="0462C1"/>
          </w:rPr>
          <w:t> </w:t>
        </w:r>
        <w:r>
          <w:rPr>
            <w:color w:val="0462C1"/>
            <w:sz w:val="24"/>
            <w:u w:val="single" w:color="0462C1"/>
          </w:rPr>
          <w:t>validation</w:t>
        </w:r>
        <w:r>
          <w:rPr>
            <w:color w:val="0462C1"/>
            <w:spacing w:val="-4"/>
            <w:sz w:val="24"/>
            <w:u w:val="single" w:color="0462C1"/>
          </w:rPr>
          <w:t> </w:t>
        </w:r>
        <w:r>
          <w:rPr>
            <w:color w:val="0462C1"/>
            <w:sz w:val="24"/>
            <w:u w:val="single" w:color="0462C1"/>
          </w:rPr>
          <w:t>of</w:t>
        </w:r>
        <w:r>
          <w:rPr>
            <w:color w:val="0462C1"/>
            <w:spacing w:val="-4"/>
            <w:sz w:val="24"/>
            <w:u w:val="single" w:color="0462C1"/>
          </w:rPr>
          <w:t> </w:t>
        </w:r>
        <w:r>
          <w:rPr>
            <w:color w:val="0462C1"/>
            <w:sz w:val="24"/>
            <w:u w:val="single" w:color="0462C1"/>
          </w:rPr>
          <w:t>a</w:t>
        </w:r>
        <w:r>
          <w:rPr>
            <w:color w:val="0462C1"/>
            <w:spacing w:val="-2"/>
            <w:sz w:val="24"/>
            <w:u w:val="single" w:color="0462C1"/>
          </w:rPr>
          <w:t> </w:t>
        </w:r>
        <w:r>
          <w:rPr>
            <w:color w:val="0462C1"/>
            <w:sz w:val="24"/>
            <w:u w:val="single" w:color="0462C1"/>
          </w:rPr>
          <w:t>new</w:t>
        </w:r>
        <w:r>
          <w:rPr>
            <w:color w:val="0462C1"/>
            <w:spacing w:val="-3"/>
            <w:sz w:val="24"/>
            <w:u w:val="single" w:color="0462C1"/>
          </w:rPr>
          <w:t> </w:t>
        </w:r>
        <w:r>
          <w:rPr>
            <w:color w:val="0462C1"/>
            <w:sz w:val="24"/>
            <w:u w:val="single" w:color="0462C1"/>
          </w:rPr>
          <w:t>disorder</w:t>
        </w:r>
        <w:r>
          <w:rPr>
            <w:color w:val="0462C1"/>
            <w:spacing w:val="-2"/>
            <w:sz w:val="24"/>
            <w:u w:val="single" w:color="0462C1"/>
          </w:rPr>
          <w:t> </w:t>
        </w:r>
        <w:r>
          <w:rPr>
            <w:color w:val="0462C1"/>
            <w:sz w:val="24"/>
            <w:u w:val="single" w:color="0462C1"/>
          </w:rPr>
          <w:t>in</w:t>
        </w:r>
        <w:r>
          <w:rPr>
            <w:color w:val="0462C1"/>
            <w:spacing w:val="-2"/>
            <w:sz w:val="24"/>
            <w:u w:val="single" w:color="0462C1"/>
          </w:rPr>
          <w:t> </w:t>
        </w:r>
        <w:r>
          <w:rPr>
            <w:color w:val="0462C1"/>
            <w:sz w:val="24"/>
            <w:u w:val="single" w:color="0462C1"/>
          </w:rPr>
          <w:t>children</w:t>
        </w:r>
        <w:r>
          <w:rPr>
            <w:color w:val="0462C1"/>
            <w:spacing w:val="-2"/>
            <w:sz w:val="24"/>
            <w:u w:val="single" w:color="0462C1"/>
          </w:rPr>
          <w:t> </w:t>
        </w:r>
        <w:r>
          <w:rPr>
            <w:color w:val="0462C1"/>
            <w:sz w:val="24"/>
            <w:u w:val="single" w:color="0462C1"/>
          </w:rPr>
          <w:t>and</w:t>
        </w:r>
      </w:hyperlink>
      <w:r>
        <w:rPr>
          <w:color w:val="0462C1"/>
          <w:sz w:val="24"/>
        </w:rPr>
        <w:t> </w:t>
      </w:r>
      <w:hyperlink r:id="rId36">
        <w:r>
          <w:rPr>
            <w:color w:val="0462C1"/>
            <w:sz w:val="24"/>
            <w:u w:val="single" w:color="0462C1"/>
          </w:rPr>
          <w:t>adolescents and their response to Trauma</w:t>
        </w:r>
        <w:r>
          <w:rPr>
            <w:rFonts w:ascii="Cambria Math" w:hAnsi="Cambria Math"/>
            <w:color w:val="0462C1"/>
            <w:sz w:val="24"/>
            <w:u w:val="single" w:color="0462C1"/>
          </w:rPr>
          <w:t>‐</w:t>
        </w:r>
        <w:r>
          <w:rPr>
            <w:color w:val="0462C1"/>
            <w:sz w:val="24"/>
            <w:u w:val="single" w:color="0462C1"/>
          </w:rPr>
          <w:t>Focused Cognitive</w:t>
        </w:r>
      </w:hyperlink>
      <w:r>
        <w:rPr>
          <w:color w:val="0462C1"/>
          <w:sz w:val="24"/>
        </w:rPr>
        <w:t> </w:t>
      </w:r>
      <w:hyperlink r:id="rId36">
        <w:r>
          <w:rPr>
            <w:color w:val="0462C1"/>
            <w:sz w:val="24"/>
            <w:u w:val="single" w:color="0462C1"/>
          </w:rPr>
          <w:t>Behavioral</w:t>
        </w:r>
        <w:r>
          <w:rPr>
            <w:color w:val="0462C1"/>
            <w:spacing w:val="-11"/>
            <w:sz w:val="24"/>
            <w:u w:val="single" w:color="0462C1"/>
          </w:rPr>
          <w:t> </w:t>
        </w:r>
        <w:r>
          <w:rPr>
            <w:color w:val="0462C1"/>
            <w:sz w:val="24"/>
            <w:u w:val="single" w:color="0462C1"/>
          </w:rPr>
          <w:t>Therapy.</w:t>
        </w:r>
        <w:r>
          <w:rPr>
            <w:color w:val="0462C1"/>
            <w:spacing w:val="-7"/>
            <w:sz w:val="24"/>
            <w:u w:val="single" w:color="0462C1"/>
          </w:rPr>
          <w:t> </w:t>
        </w:r>
        <w:r>
          <w:rPr>
            <w:color w:val="0462C1"/>
            <w:sz w:val="24"/>
            <w:u w:val="single" w:color="0462C1"/>
          </w:rPr>
          <w:t>Journal</w:t>
        </w:r>
        <w:r>
          <w:rPr>
            <w:color w:val="0462C1"/>
            <w:spacing w:val="-7"/>
            <w:sz w:val="24"/>
            <w:u w:val="single" w:color="0462C1"/>
          </w:rPr>
          <w:t> </w:t>
        </w:r>
        <w:r>
          <w:rPr>
            <w:color w:val="0462C1"/>
            <w:sz w:val="24"/>
            <w:u w:val="single" w:color="0462C1"/>
          </w:rPr>
          <w:t>of</w:t>
        </w:r>
        <w:r>
          <w:rPr>
            <w:color w:val="0462C1"/>
            <w:spacing w:val="-8"/>
            <w:sz w:val="24"/>
            <w:u w:val="single" w:color="0462C1"/>
          </w:rPr>
          <w:t> </w:t>
        </w:r>
        <w:r>
          <w:rPr>
            <w:color w:val="0462C1"/>
            <w:sz w:val="24"/>
            <w:u w:val="single" w:color="0462C1"/>
          </w:rPr>
          <w:t>Child</w:t>
        </w:r>
        <w:r>
          <w:rPr>
            <w:color w:val="0462C1"/>
            <w:spacing w:val="-7"/>
            <w:sz w:val="24"/>
            <w:u w:val="single" w:color="0462C1"/>
          </w:rPr>
          <w:t> </w:t>
        </w:r>
        <w:r>
          <w:rPr>
            <w:color w:val="0462C1"/>
            <w:sz w:val="24"/>
            <w:u w:val="single" w:color="0462C1"/>
          </w:rPr>
          <w:t>Psychology</w:t>
        </w:r>
        <w:r>
          <w:rPr>
            <w:color w:val="0462C1"/>
            <w:spacing w:val="-7"/>
            <w:sz w:val="24"/>
            <w:u w:val="single" w:color="0462C1"/>
          </w:rPr>
          <w:t> </w:t>
        </w:r>
        <w:r>
          <w:rPr>
            <w:color w:val="0462C1"/>
            <w:sz w:val="24"/>
            <w:u w:val="single" w:color="0462C1"/>
          </w:rPr>
          <w:t>and</w:t>
        </w:r>
        <w:r>
          <w:rPr>
            <w:color w:val="0462C1"/>
            <w:spacing w:val="-7"/>
            <w:sz w:val="24"/>
            <w:u w:val="single" w:color="0462C1"/>
          </w:rPr>
          <w:t> </w:t>
        </w:r>
        <w:r>
          <w:rPr>
            <w:color w:val="0462C1"/>
            <w:sz w:val="24"/>
            <w:u w:val="single" w:color="0462C1"/>
          </w:rPr>
          <w:t>Psychiatry,</w:t>
        </w:r>
      </w:hyperlink>
      <w:r>
        <w:rPr>
          <w:color w:val="0462C1"/>
          <w:sz w:val="24"/>
        </w:rPr>
        <w:t> </w:t>
      </w:r>
      <w:hyperlink r:id="rId36">
        <w:r>
          <w:rPr>
            <w:color w:val="0462C1"/>
            <w:sz w:val="24"/>
            <w:u w:val="single" w:color="0462C1"/>
          </w:rPr>
          <w:t>58(2), 160-168.</w:t>
        </w:r>
      </w:hyperlink>
    </w:p>
    <w:p>
      <w:pPr>
        <w:pStyle w:val="ListParagraph"/>
        <w:numPr>
          <w:ilvl w:val="0"/>
          <w:numId w:val="20"/>
        </w:numPr>
        <w:tabs>
          <w:tab w:pos="861" w:val="left" w:leader="none"/>
        </w:tabs>
        <w:spacing w:line="259" w:lineRule="auto" w:before="160" w:after="0"/>
        <w:ind w:left="860" w:right="2605" w:hanging="360"/>
        <w:jc w:val="left"/>
        <w:rPr>
          <w:sz w:val="24"/>
        </w:rPr>
      </w:pPr>
      <w:hyperlink r:id="rId37">
        <w:r>
          <w:rPr>
            <w:color w:val="0462C1"/>
            <w:sz w:val="24"/>
            <w:u w:val="single" w:color="0462C1"/>
          </w:rPr>
          <w:t>National</w:t>
        </w:r>
        <w:r>
          <w:rPr>
            <w:color w:val="0462C1"/>
            <w:spacing w:val="-7"/>
            <w:sz w:val="24"/>
            <w:u w:val="single" w:color="0462C1"/>
          </w:rPr>
          <w:t> </w:t>
        </w:r>
        <w:r>
          <w:rPr>
            <w:color w:val="0462C1"/>
            <w:sz w:val="24"/>
            <w:u w:val="single" w:color="0462C1"/>
          </w:rPr>
          <w:t>Institute</w:t>
        </w:r>
        <w:r>
          <w:rPr>
            <w:color w:val="0462C1"/>
            <w:spacing w:val="-3"/>
            <w:sz w:val="24"/>
            <w:u w:val="single" w:color="0462C1"/>
          </w:rPr>
          <w:t> </w:t>
        </w:r>
        <w:r>
          <w:rPr>
            <w:color w:val="0462C1"/>
            <w:sz w:val="24"/>
            <w:u w:val="single" w:color="0462C1"/>
          </w:rPr>
          <w:t>for</w:t>
        </w:r>
        <w:r>
          <w:rPr>
            <w:color w:val="0462C1"/>
            <w:spacing w:val="-4"/>
            <w:sz w:val="24"/>
            <w:u w:val="single" w:color="0462C1"/>
          </w:rPr>
          <w:t> </w:t>
        </w:r>
        <w:r>
          <w:rPr>
            <w:color w:val="0462C1"/>
            <w:sz w:val="24"/>
            <w:u w:val="single" w:color="0462C1"/>
          </w:rPr>
          <w:t>Health</w:t>
        </w:r>
        <w:r>
          <w:rPr>
            <w:color w:val="0462C1"/>
            <w:spacing w:val="-6"/>
            <w:sz w:val="24"/>
            <w:u w:val="single" w:color="0462C1"/>
          </w:rPr>
          <w:t> </w:t>
        </w:r>
        <w:r>
          <w:rPr>
            <w:color w:val="0462C1"/>
            <w:sz w:val="24"/>
            <w:u w:val="single" w:color="0462C1"/>
          </w:rPr>
          <w:t>and</w:t>
        </w:r>
        <w:r>
          <w:rPr>
            <w:color w:val="0462C1"/>
            <w:spacing w:val="-6"/>
            <w:sz w:val="24"/>
            <w:u w:val="single" w:color="0462C1"/>
          </w:rPr>
          <w:t> </w:t>
        </w:r>
        <w:r>
          <w:rPr>
            <w:color w:val="0462C1"/>
            <w:sz w:val="24"/>
            <w:u w:val="single" w:color="0462C1"/>
          </w:rPr>
          <w:t>Care</w:t>
        </w:r>
        <w:r>
          <w:rPr>
            <w:color w:val="0462C1"/>
            <w:spacing w:val="-4"/>
            <w:sz w:val="24"/>
            <w:u w:val="single" w:color="0462C1"/>
          </w:rPr>
          <w:t> </w:t>
        </w:r>
        <w:r>
          <w:rPr>
            <w:color w:val="0462C1"/>
            <w:sz w:val="24"/>
            <w:u w:val="single" w:color="0462C1"/>
          </w:rPr>
          <w:t>Excellence.</w:t>
        </w:r>
        <w:r>
          <w:rPr>
            <w:color w:val="0462C1"/>
            <w:spacing w:val="-4"/>
            <w:sz w:val="24"/>
            <w:u w:val="single" w:color="0462C1"/>
          </w:rPr>
          <w:t> </w:t>
        </w:r>
        <w:r>
          <w:rPr>
            <w:color w:val="0462C1"/>
            <w:sz w:val="24"/>
            <w:u w:val="single" w:color="0462C1"/>
          </w:rPr>
          <w:t>Post-traumatic</w:t>
        </w:r>
      </w:hyperlink>
      <w:r>
        <w:rPr>
          <w:color w:val="0462C1"/>
          <w:sz w:val="24"/>
        </w:rPr>
        <w:t> </w:t>
      </w:r>
      <w:hyperlink r:id="rId37">
        <w:r>
          <w:rPr>
            <w:color w:val="0462C1"/>
            <w:sz w:val="24"/>
            <w:u w:val="single" w:color="0462C1"/>
          </w:rPr>
          <w:t>stress disorder. NG116. 2018. https://www.nice.org.uk/</w:t>
        </w:r>
      </w:hyperlink>
      <w:r>
        <w:rPr>
          <w:color w:val="0462C1"/>
          <w:sz w:val="24"/>
        </w:rPr>
        <w:t> </w:t>
      </w:r>
      <w:hyperlink r:id="rId37">
        <w:r>
          <w:rPr>
            <w:color w:val="0462C1"/>
            <w:spacing w:val="-2"/>
            <w:sz w:val="24"/>
            <w:u w:val="single" w:color="0462C1"/>
          </w:rPr>
          <w:t>guidance/ng116</w:t>
        </w:r>
      </w:hyperlink>
    </w:p>
    <w:p>
      <w:pPr>
        <w:pStyle w:val="ListParagraph"/>
        <w:numPr>
          <w:ilvl w:val="0"/>
          <w:numId w:val="20"/>
        </w:numPr>
        <w:tabs>
          <w:tab w:pos="861" w:val="left" w:leader="none"/>
        </w:tabs>
        <w:spacing w:line="259" w:lineRule="auto" w:before="161" w:after="0"/>
        <w:ind w:left="860" w:right="2140" w:hanging="360"/>
        <w:jc w:val="left"/>
        <w:rPr>
          <w:sz w:val="24"/>
        </w:rPr>
      </w:pPr>
      <w:hyperlink r:id="rId38">
        <w:r>
          <w:rPr>
            <w:color w:val="0462C1"/>
            <w:sz w:val="24"/>
            <w:u w:val="single" w:color="0462C1"/>
          </w:rPr>
          <w:t>Mavranezouli,</w:t>
        </w:r>
        <w:r>
          <w:rPr>
            <w:color w:val="0462C1"/>
            <w:spacing w:val="-7"/>
            <w:sz w:val="24"/>
            <w:u w:val="single" w:color="0462C1"/>
          </w:rPr>
          <w:t> </w:t>
        </w:r>
        <w:r>
          <w:rPr>
            <w:color w:val="0462C1"/>
            <w:sz w:val="24"/>
            <w:u w:val="single" w:color="0462C1"/>
          </w:rPr>
          <w:t>I.,</w:t>
        </w:r>
        <w:r>
          <w:rPr>
            <w:color w:val="0462C1"/>
            <w:spacing w:val="-9"/>
            <w:sz w:val="24"/>
            <w:u w:val="single" w:color="0462C1"/>
          </w:rPr>
          <w:t> </w:t>
        </w:r>
        <w:r>
          <w:rPr>
            <w:color w:val="0462C1"/>
            <w:sz w:val="24"/>
            <w:u w:val="single" w:color="0462C1"/>
          </w:rPr>
          <w:t>Megnin</w:t>
        </w:r>
        <w:r>
          <w:rPr>
            <w:rFonts w:ascii="Cambria Math" w:hAnsi="Cambria Math"/>
            <w:color w:val="0462C1"/>
            <w:sz w:val="24"/>
            <w:u w:val="single" w:color="0462C1"/>
          </w:rPr>
          <w:t>‐</w:t>
        </w:r>
        <w:r>
          <w:rPr>
            <w:color w:val="0462C1"/>
            <w:sz w:val="24"/>
            <w:u w:val="single" w:color="0462C1"/>
          </w:rPr>
          <w:t>Viggars,</w:t>
        </w:r>
        <w:r>
          <w:rPr>
            <w:color w:val="0462C1"/>
            <w:spacing w:val="-7"/>
            <w:sz w:val="24"/>
            <w:u w:val="single" w:color="0462C1"/>
          </w:rPr>
          <w:t> </w:t>
        </w:r>
        <w:r>
          <w:rPr>
            <w:color w:val="0462C1"/>
            <w:sz w:val="24"/>
            <w:u w:val="single" w:color="0462C1"/>
          </w:rPr>
          <w:t>O.,</w:t>
        </w:r>
        <w:r>
          <w:rPr>
            <w:color w:val="0462C1"/>
            <w:spacing w:val="-7"/>
            <w:sz w:val="24"/>
            <w:u w:val="single" w:color="0462C1"/>
          </w:rPr>
          <w:t> </w:t>
        </w:r>
        <w:r>
          <w:rPr>
            <w:color w:val="0462C1"/>
            <w:sz w:val="24"/>
            <w:u w:val="single" w:color="0462C1"/>
          </w:rPr>
          <w:t>Daly,</w:t>
        </w:r>
        <w:r>
          <w:rPr>
            <w:color w:val="0462C1"/>
            <w:spacing w:val="-7"/>
            <w:sz w:val="24"/>
            <w:u w:val="single" w:color="0462C1"/>
          </w:rPr>
          <w:t> </w:t>
        </w:r>
        <w:r>
          <w:rPr>
            <w:color w:val="0462C1"/>
            <w:sz w:val="24"/>
            <w:u w:val="single" w:color="0462C1"/>
          </w:rPr>
          <w:t>C.,</w:t>
        </w:r>
        <w:r>
          <w:rPr>
            <w:color w:val="0462C1"/>
            <w:spacing w:val="-7"/>
            <w:sz w:val="24"/>
            <w:u w:val="single" w:color="0462C1"/>
          </w:rPr>
          <w:t> </w:t>
        </w:r>
        <w:r>
          <w:rPr>
            <w:color w:val="0462C1"/>
            <w:sz w:val="24"/>
            <w:u w:val="single" w:color="0462C1"/>
          </w:rPr>
          <w:t>Dias,</w:t>
        </w:r>
        <w:r>
          <w:rPr>
            <w:color w:val="0462C1"/>
            <w:spacing w:val="-7"/>
            <w:sz w:val="24"/>
            <w:u w:val="single" w:color="0462C1"/>
          </w:rPr>
          <w:t> </w:t>
        </w:r>
        <w:r>
          <w:rPr>
            <w:color w:val="0462C1"/>
            <w:sz w:val="24"/>
            <w:u w:val="single" w:color="0462C1"/>
          </w:rPr>
          <w:t>S.,</w:t>
        </w:r>
        <w:r>
          <w:rPr>
            <w:color w:val="0462C1"/>
            <w:spacing w:val="-7"/>
            <w:sz w:val="24"/>
            <w:u w:val="single" w:color="0462C1"/>
          </w:rPr>
          <w:t> </w:t>
        </w:r>
        <w:r>
          <w:rPr>
            <w:color w:val="0462C1"/>
            <w:sz w:val="24"/>
            <w:u w:val="single" w:color="0462C1"/>
          </w:rPr>
          <w:t>Stockton,</w:t>
        </w:r>
        <w:r>
          <w:rPr>
            <w:color w:val="0462C1"/>
            <w:spacing w:val="-7"/>
            <w:sz w:val="24"/>
            <w:u w:val="single" w:color="0462C1"/>
          </w:rPr>
          <w:t> </w:t>
        </w:r>
        <w:r>
          <w:rPr>
            <w:color w:val="0462C1"/>
            <w:sz w:val="24"/>
            <w:u w:val="single" w:color="0462C1"/>
          </w:rPr>
          <w:t>S.,</w:t>
        </w:r>
      </w:hyperlink>
      <w:r>
        <w:rPr>
          <w:color w:val="0462C1"/>
          <w:sz w:val="24"/>
        </w:rPr>
        <w:t> </w:t>
      </w:r>
      <w:hyperlink r:id="rId38">
        <w:r>
          <w:rPr>
            <w:color w:val="0462C1"/>
            <w:sz w:val="24"/>
            <w:u w:val="single" w:color="0462C1"/>
          </w:rPr>
          <w:t>Meiser</w:t>
        </w:r>
        <w:r>
          <w:rPr>
            <w:rFonts w:ascii="Cambria Math" w:hAnsi="Cambria Math"/>
            <w:color w:val="0462C1"/>
            <w:sz w:val="24"/>
            <w:u w:val="single" w:color="0462C1"/>
          </w:rPr>
          <w:t>‐</w:t>
        </w:r>
        <w:r>
          <w:rPr>
            <w:color w:val="0462C1"/>
            <w:sz w:val="24"/>
            <w:u w:val="single" w:color="0462C1"/>
          </w:rPr>
          <w:t>Stedman, R., … &amp; Pilling, S. (2020). Research Review:</w:t>
        </w:r>
      </w:hyperlink>
      <w:r>
        <w:rPr>
          <w:color w:val="0462C1"/>
          <w:sz w:val="24"/>
        </w:rPr>
        <w:t> </w:t>
      </w:r>
      <w:hyperlink r:id="rId38">
        <w:r>
          <w:rPr>
            <w:color w:val="0462C1"/>
            <w:sz w:val="24"/>
            <w:u w:val="single" w:color="0462C1"/>
          </w:rPr>
          <w:t>Psychological and psychosocial treatments for children and young</w:t>
        </w:r>
      </w:hyperlink>
      <w:r>
        <w:rPr>
          <w:color w:val="0462C1"/>
          <w:sz w:val="24"/>
        </w:rPr>
        <w:t> </w:t>
      </w:r>
      <w:hyperlink r:id="rId38">
        <w:r>
          <w:rPr>
            <w:color w:val="0462C1"/>
            <w:sz w:val="24"/>
            <w:u w:val="single" w:color="0462C1"/>
          </w:rPr>
          <w:t>people with post</w:t>
        </w:r>
        <w:r>
          <w:rPr>
            <w:rFonts w:ascii="Cambria Math" w:hAnsi="Cambria Math"/>
            <w:color w:val="0462C1"/>
            <w:sz w:val="24"/>
            <w:u w:val="single" w:color="0462C1"/>
          </w:rPr>
          <w:t>‐</w:t>
        </w:r>
        <w:r>
          <w:rPr>
            <w:color w:val="0462C1"/>
            <w:sz w:val="24"/>
            <w:u w:val="single" w:color="0462C1"/>
          </w:rPr>
          <w:t>traumatic stress disorder: a network meta</w:t>
        </w:r>
        <w:r>
          <w:rPr>
            <w:rFonts w:ascii="Cambria Math" w:hAnsi="Cambria Math"/>
            <w:color w:val="0462C1"/>
            <w:sz w:val="24"/>
            <w:u w:val="single" w:color="0462C1"/>
          </w:rPr>
          <w:t>‐</w:t>
        </w:r>
        <w:r>
          <w:rPr>
            <w:color w:val="0462C1"/>
            <w:sz w:val="24"/>
            <w:u w:val="single" w:color="0462C1"/>
          </w:rPr>
          <w:t>analysis.</w:t>
        </w:r>
      </w:hyperlink>
      <w:r>
        <w:rPr>
          <w:color w:val="0462C1"/>
          <w:sz w:val="24"/>
        </w:rPr>
        <w:t> </w:t>
      </w:r>
      <w:hyperlink r:id="rId38">
        <w:r>
          <w:rPr>
            <w:color w:val="0462C1"/>
            <w:sz w:val="24"/>
            <w:u w:val="single" w:color="0462C1"/>
          </w:rPr>
          <w:t>Journal of child psychology and psychiatry, 61(1), 18-29.</w:t>
        </w:r>
      </w:hyperlink>
    </w:p>
    <w:p>
      <w:pPr>
        <w:spacing w:after="0" w:line="259" w:lineRule="auto"/>
        <w:jc w:val="left"/>
        <w:rPr>
          <w:sz w:val="24"/>
        </w:rPr>
        <w:sectPr>
          <w:pgSz w:w="11910" w:h="16840"/>
          <w:pgMar w:header="715" w:footer="1146" w:top="1340" w:bottom="1340" w:left="1300" w:right="280"/>
        </w:sectPr>
      </w:pPr>
    </w:p>
    <w:p>
      <w:pPr>
        <w:pStyle w:val="Heading2"/>
        <w:spacing w:before="90"/>
      </w:pPr>
      <w:r>
        <w:rPr/>
        <w:t>Appendix</w:t>
      </w:r>
      <w:r>
        <w:rPr>
          <w:spacing w:val="-4"/>
        </w:rPr>
        <w:t> </w:t>
      </w:r>
      <w:r>
        <w:rPr>
          <w:spacing w:val="-12"/>
        </w:rPr>
        <w:t>4</w:t>
      </w:r>
    </w:p>
    <w:p>
      <w:pPr>
        <w:spacing w:before="137"/>
        <w:ind w:left="140" w:right="0" w:firstLine="0"/>
        <w:jc w:val="left"/>
        <w:rPr>
          <w:b/>
          <w:sz w:val="24"/>
        </w:rPr>
      </w:pPr>
      <w:r>
        <w:rPr>
          <w:b/>
          <w:sz w:val="24"/>
        </w:rPr>
        <w:t>Relevant</w:t>
      </w:r>
      <w:r>
        <w:rPr>
          <w:b/>
          <w:spacing w:val="-3"/>
          <w:sz w:val="24"/>
        </w:rPr>
        <w:t> </w:t>
      </w:r>
      <w:r>
        <w:rPr>
          <w:b/>
          <w:sz w:val="24"/>
        </w:rPr>
        <w:t>extracts</w:t>
      </w:r>
      <w:r>
        <w:rPr>
          <w:b/>
          <w:spacing w:val="-3"/>
          <w:sz w:val="24"/>
        </w:rPr>
        <w:t> </w:t>
      </w:r>
      <w:r>
        <w:rPr>
          <w:b/>
          <w:sz w:val="24"/>
        </w:rPr>
        <w:t>of</w:t>
      </w:r>
      <w:r>
        <w:rPr>
          <w:b/>
          <w:spacing w:val="-5"/>
          <w:sz w:val="24"/>
        </w:rPr>
        <w:t> </w:t>
      </w:r>
      <w:r>
        <w:rPr>
          <w:b/>
          <w:spacing w:val="-2"/>
          <w:sz w:val="24"/>
        </w:rPr>
        <w:t>policies</w:t>
      </w:r>
    </w:p>
    <w:p>
      <w:pPr>
        <w:pStyle w:val="BodyText"/>
        <w:spacing w:line="259" w:lineRule="auto" w:before="139"/>
        <w:ind w:left="140" w:right="1231"/>
      </w:pPr>
      <w:r>
        <w:rPr>
          <w:u w:val="single"/>
        </w:rPr>
        <w:t>Promoting Quality Care, Good Practice Guidance on the Assessment and</w:t>
      </w:r>
      <w:r>
        <w:rPr/>
        <w:t> </w:t>
      </w:r>
      <w:r>
        <w:rPr>
          <w:u w:val="single"/>
        </w:rPr>
        <w:t>Management</w:t>
      </w:r>
      <w:r>
        <w:rPr>
          <w:spacing w:val="-5"/>
          <w:u w:val="single"/>
        </w:rPr>
        <w:t> </w:t>
      </w:r>
      <w:r>
        <w:rPr>
          <w:u w:val="single"/>
        </w:rPr>
        <w:t>of</w:t>
      </w:r>
      <w:r>
        <w:rPr>
          <w:spacing w:val="-3"/>
          <w:u w:val="single"/>
        </w:rPr>
        <w:t> </w:t>
      </w:r>
      <w:r>
        <w:rPr>
          <w:u w:val="single"/>
        </w:rPr>
        <w:t>Risk</w:t>
      </w:r>
      <w:r>
        <w:rPr>
          <w:spacing w:val="-3"/>
          <w:u w:val="single"/>
        </w:rPr>
        <w:t> </w:t>
      </w:r>
      <w:r>
        <w:rPr>
          <w:u w:val="single"/>
        </w:rPr>
        <w:t>in</w:t>
      </w:r>
      <w:r>
        <w:rPr>
          <w:spacing w:val="-5"/>
          <w:u w:val="single"/>
        </w:rPr>
        <w:t> </w:t>
      </w:r>
      <w:r>
        <w:rPr>
          <w:u w:val="single"/>
        </w:rPr>
        <w:t>Mental</w:t>
      </w:r>
      <w:r>
        <w:rPr>
          <w:spacing w:val="-4"/>
          <w:u w:val="single"/>
        </w:rPr>
        <w:t> </w:t>
      </w:r>
      <w:r>
        <w:rPr>
          <w:u w:val="single"/>
        </w:rPr>
        <w:t>Health</w:t>
      </w:r>
      <w:r>
        <w:rPr>
          <w:spacing w:val="-5"/>
          <w:u w:val="single"/>
        </w:rPr>
        <w:t> </w:t>
      </w:r>
      <w:r>
        <w:rPr>
          <w:u w:val="single"/>
        </w:rPr>
        <w:t>and</w:t>
      </w:r>
      <w:r>
        <w:rPr>
          <w:spacing w:val="-3"/>
          <w:u w:val="single"/>
        </w:rPr>
        <w:t> </w:t>
      </w:r>
      <w:r>
        <w:rPr>
          <w:u w:val="single"/>
        </w:rPr>
        <w:t>Learning</w:t>
      </w:r>
      <w:r>
        <w:rPr>
          <w:spacing w:val="-3"/>
          <w:u w:val="single"/>
        </w:rPr>
        <w:t> </w:t>
      </w:r>
      <w:r>
        <w:rPr>
          <w:u w:val="single"/>
        </w:rPr>
        <w:t>Disability</w:t>
      </w:r>
      <w:r>
        <w:rPr>
          <w:spacing w:val="-4"/>
          <w:u w:val="single"/>
        </w:rPr>
        <w:t> </w:t>
      </w:r>
      <w:r>
        <w:rPr>
          <w:u w:val="single"/>
        </w:rPr>
        <w:t>Services,</w:t>
      </w:r>
      <w:r>
        <w:rPr>
          <w:spacing w:val="-3"/>
          <w:u w:val="single"/>
        </w:rPr>
        <w:t> </w:t>
      </w:r>
      <w:r>
        <w:rPr>
          <w:u w:val="single"/>
        </w:rPr>
        <w:t>As</w:t>
      </w:r>
      <w:r>
        <w:rPr>
          <w:spacing w:val="-3"/>
          <w:u w:val="single"/>
        </w:rPr>
        <w:t> </w:t>
      </w:r>
      <w:r>
        <w:rPr>
          <w:u w:val="single"/>
        </w:rPr>
        <w:t>revised</w:t>
      </w:r>
      <w:r>
        <w:rPr/>
        <w:t> </w:t>
      </w:r>
      <w:r>
        <w:rPr>
          <w:u w:val="single"/>
        </w:rPr>
        <w:t>May 2010 (Assessment and Management Guidance)</w:t>
      </w:r>
    </w:p>
    <w:p>
      <w:pPr>
        <w:pStyle w:val="Heading2"/>
        <w:spacing w:before="159"/>
      </w:pPr>
      <w:r>
        <w:rPr>
          <w:spacing w:val="-2"/>
        </w:rPr>
        <w:t>1.2</w:t>
      </w:r>
      <w:r>
        <w:rPr>
          <w:spacing w:val="-37"/>
        </w:rPr>
        <w:t> </w:t>
      </w:r>
      <w:r>
        <w:rPr>
          <w:spacing w:val="-2"/>
        </w:rPr>
        <w:t>Purpose</w:t>
      </w:r>
    </w:p>
    <w:p>
      <w:pPr>
        <w:pStyle w:val="BodyText"/>
        <w:rPr>
          <w:b/>
          <w:sz w:val="20"/>
        </w:rPr>
      </w:pPr>
    </w:p>
    <w:p>
      <w:pPr>
        <w:pStyle w:val="BodyText"/>
        <w:spacing w:before="1"/>
        <w:rPr>
          <w:b/>
          <w:sz w:val="28"/>
        </w:rPr>
      </w:pPr>
      <w:r>
        <w:rPr/>
        <w:drawing>
          <wp:anchor distT="0" distB="0" distL="0" distR="0" allowOverlap="1" layoutInCell="1" locked="0" behindDoc="0" simplePos="0" relativeHeight="18">
            <wp:simplePos x="0" y="0"/>
            <wp:positionH relativeFrom="page">
              <wp:posOffset>1378339</wp:posOffset>
            </wp:positionH>
            <wp:positionV relativeFrom="paragraph">
              <wp:posOffset>220591</wp:posOffset>
            </wp:positionV>
            <wp:extent cx="5167334" cy="1022794"/>
            <wp:effectExtent l="0" t="0" r="0" b="0"/>
            <wp:wrapTopAndBottom/>
            <wp:docPr id="9" name="image5.jpeg" descr="A close-up of a document  Description automatically generated"/>
            <wp:cNvGraphicFramePr>
              <a:graphicFrameLocks noChangeAspect="1"/>
            </wp:cNvGraphicFramePr>
            <a:graphic>
              <a:graphicData uri="http://schemas.openxmlformats.org/drawingml/2006/picture">
                <pic:pic>
                  <pic:nvPicPr>
                    <pic:cNvPr id="10" name="image5.jpeg"/>
                    <pic:cNvPicPr/>
                  </pic:nvPicPr>
                  <pic:blipFill>
                    <a:blip r:embed="rId40" cstate="print"/>
                    <a:stretch>
                      <a:fillRect/>
                    </a:stretch>
                  </pic:blipFill>
                  <pic:spPr>
                    <a:xfrm>
                      <a:off x="0" y="0"/>
                      <a:ext cx="5167334" cy="1022794"/>
                    </a:xfrm>
                    <a:prstGeom prst="rect">
                      <a:avLst/>
                    </a:prstGeom>
                  </pic:spPr>
                </pic:pic>
              </a:graphicData>
            </a:graphic>
          </wp:anchor>
        </w:drawing>
      </w:r>
    </w:p>
    <w:p>
      <w:pPr>
        <w:pStyle w:val="BodyText"/>
        <w:rPr>
          <w:b/>
          <w:sz w:val="26"/>
        </w:rPr>
      </w:pPr>
    </w:p>
    <w:p>
      <w:pPr>
        <w:spacing w:before="192"/>
        <w:ind w:left="140" w:right="0" w:firstLine="0"/>
        <w:jc w:val="left"/>
        <w:rPr>
          <w:b/>
          <w:sz w:val="24"/>
        </w:rPr>
      </w:pPr>
      <w:r>
        <w:rPr>
          <w:b/>
          <w:sz w:val="24"/>
        </w:rPr>
        <w:t>4.2</w:t>
      </w:r>
      <w:r>
        <w:rPr>
          <w:b/>
          <w:spacing w:val="-2"/>
          <w:sz w:val="24"/>
        </w:rPr>
        <w:t> </w:t>
      </w:r>
      <w:r>
        <w:rPr>
          <w:b/>
          <w:sz w:val="24"/>
        </w:rPr>
        <w:t>Care</w:t>
      </w:r>
      <w:r>
        <w:rPr>
          <w:b/>
          <w:spacing w:val="-3"/>
          <w:sz w:val="24"/>
        </w:rPr>
        <w:t> </w:t>
      </w:r>
      <w:r>
        <w:rPr>
          <w:b/>
          <w:sz w:val="24"/>
        </w:rPr>
        <w:t>Planning</w:t>
      </w:r>
      <w:r>
        <w:rPr>
          <w:b/>
          <w:spacing w:val="-3"/>
          <w:sz w:val="24"/>
        </w:rPr>
        <w:t> </w:t>
      </w:r>
      <w:r>
        <w:rPr>
          <w:b/>
          <w:sz w:val="24"/>
        </w:rPr>
        <w:t>and</w:t>
      </w:r>
      <w:r>
        <w:rPr>
          <w:b/>
          <w:spacing w:val="-3"/>
          <w:sz w:val="24"/>
        </w:rPr>
        <w:t> </w:t>
      </w:r>
      <w:r>
        <w:rPr>
          <w:b/>
          <w:sz w:val="24"/>
        </w:rPr>
        <w:t>Risk</w:t>
      </w:r>
      <w:r>
        <w:rPr>
          <w:b/>
          <w:spacing w:val="-3"/>
          <w:sz w:val="24"/>
        </w:rPr>
        <w:t> </w:t>
      </w:r>
      <w:r>
        <w:rPr>
          <w:b/>
          <w:spacing w:val="-2"/>
          <w:sz w:val="24"/>
        </w:rPr>
        <w:t>Assessment</w:t>
      </w:r>
    </w:p>
    <w:p>
      <w:pPr>
        <w:pStyle w:val="BodyText"/>
        <w:ind w:left="706"/>
        <w:rPr>
          <w:sz w:val="20"/>
        </w:rPr>
      </w:pPr>
      <w:r>
        <w:rPr>
          <w:sz w:val="20"/>
        </w:rPr>
        <w:drawing>
          <wp:inline distT="0" distB="0" distL="0" distR="0">
            <wp:extent cx="5622111" cy="3033712"/>
            <wp:effectExtent l="0" t="0" r="0" b="0"/>
            <wp:docPr id="11" name="image6.png"/>
            <wp:cNvGraphicFramePr>
              <a:graphicFrameLocks noChangeAspect="1"/>
            </wp:cNvGraphicFramePr>
            <a:graphic>
              <a:graphicData uri="http://schemas.openxmlformats.org/drawingml/2006/picture">
                <pic:pic>
                  <pic:nvPicPr>
                    <pic:cNvPr id="12" name="image6.png"/>
                    <pic:cNvPicPr/>
                  </pic:nvPicPr>
                  <pic:blipFill>
                    <a:blip r:embed="rId41" cstate="print"/>
                    <a:stretch>
                      <a:fillRect/>
                    </a:stretch>
                  </pic:blipFill>
                  <pic:spPr>
                    <a:xfrm>
                      <a:off x="0" y="0"/>
                      <a:ext cx="5622111" cy="3033712"/>
                    </a:xfrm>
                    <a:prstGeom prst="rect">
                      <a:avLst/>
                    </a:prstGeom>
                  </pic:spPr>
                </pic:pic>
              </a:graphicData>
            </a:graphic>
          </wp:inline>
        </w:drawing>
      </w:r>
      <w:r>
        <w:rPr>
          <w:sz w:val="20"/>
        </w:rPr>
      </w:r>
    </w:p>
    <w:p>
      <w:pPr>
        <w:spacing w:after="0"/>
        <w:rPr>
          <w:sz w:val="20"/>
        </w:rPr>
        <w:sectPr>
          <w:pgSz w:w="11910" w:h="16840"/>
          <w:pgMar w:header="715" w:footer="1146" w:top="1340" w:bottom="1340" w:left="1300" w:right="280"/>
        </w:sectPr>
      </w:pPr>
    </w:p>
    <w:p>
      <w:pPr>
        <w:pStyle w:val="BodyText"/>
        <w:spacing w:line="259" w:lineRule="auto" w:before="90"/>
        <w:ind w:left="140" w:right="1231"/>
      </w:pPr>
      <w:r>
        <w:rPr>
          <w:u w:val="single"/>
        </w:rPr>
        <w:t>The</w:t>
      </w:r>
      <w:r>
        <w:rPr>
          <w:spacing w:val="-4"/>
          <w:u w:val="single"/>
        </w:rPr>
        <w:t> </w:t>
      </w:r>
      <w:r>
        <w:rPr>
          <w:u w:val="single"/>
        </w:rPr>
        <w:t>Trust’s</w:t>
      </w:r>
      <w:r>
        <w:rPr>
          <w:spacing w:val="-5"/>
          <w:u w:val="single"/>
        </w:rPr>
        <w:t> </w:t>
      </w:r>
      <w:r>
        <w:rPr>
          <w:u w:val="single"/>
        </w:rPr>
        <w:t>Procedure</w:t>
      </w:r>
      <w:r>
        <w:rPr>
          <w:spacing w:val="-6"/>
          <w:u w:val="single"/>
        </w:rPr>
        <w:t> </w:t>
      </w:r>
      <w:r>
        <w:rPr>
          <w:u w:val="single"/>
        </w:rPr>
        <w:t>Regarding</w:t>
      </w:r>
      <w:r>
        <w:rPr>
          <w:spacing w:val="-4"/>
          <w:u w:val="single"/>
        </w:rPr>
        <w:t> </w:t>
      </w:r>
      <w:r>
        <w:rPr>
          <w:u w:val="single"/>
        </w:rPr>
        <w:t>Individual</w:t>
      </w:r>
      <w:r>
        <w:rPr>
          <w:spacing w:val="-5"/>
          <w:u w:val="single"/>
        </w:rPr>
        <w:t> </w:t>
      </w:r>
      <w:r>
        <w:rPr>
          <w:u w:val="single"/>
        </w:rPr>
        <w:t>Discharge</w:t>
      </w:r>
      <w:r>
        <w:rPr>
          <w:spacing w:val="-3"/>
          <w:u w:val="single"/>
        </w:rPr>
        <w:t> </w:t>
      </w:r>
      <w:r>
        <w:rPr>
          <w:u w:val="single"/>
        </w:rPr>
        <w:t>Following</w:t>
      </w:r>
      <w:r>
        <w:rPr>
          <w:spacing w:val="-4"/>
          <w:u w:val="single"/>
        </w:rPr>
        <w:t> </w:t>
      </w:r>
      <w:r>
        <w:rPr>
          <w:u w:val="single"/>
        </w:rPr>
        <w:t>Assessment</w:t>
      </w:r>
      <w:r>
        <w:rPr>
          <w:spacing w:val="-6"/>
          <w:u w:val="single"/>
        </w:rPr>
        <w:t> </w:t>
      </w:r>
      <w:r>
        <w:rPr>
          <w:u w:val="single"/>
        </w:rPr>
        <w:t>by</w:t>
      </w:r>
      <w:r>
        <w:rPr/>
        <w:t> </w:t>
      </w:r>
      <w:r>
        <w:rPr>
          <w:u w:val="single"/>
        </w:rPr>
        <w:t>MHAC (MH/AC/P10), Publication Date June 2022</w:t>
      </w:r>
    </w:p>
    <w:p>
      <w:pPr>
        <w:pStyle w:val="BodyText"/>
        <w:rPr>
          <w:sz w:val="20"/>
        </w:rPr>
      </w:pPr>
    </w:p>
    <w:p>
      <w:pPr>
        <w:pStyle w:val="BodyText"/>
        <w:spacing w:before="8"/>
        <w:rPr>
          <w:sz w:val="15"/>
        </w:rPr>
      </w:pPr>
      <w:r>
        <w:rPr/>
        <w:drawing>
          <wp:anchor distT="0" distB="0" distL="0" distR="0" allowOverlap="1" layoutInCell="1" locked="0" behindDoc="0" simplePos="0" relativeHeight="19">
            <wp:simplePos x="0" y="0"/>
            <wp:positionH relativeFrom="page">
              <wp:posOffset>1274444</wp:posOffset>
            </wp:positionH>
            <wp:positionV relativeFrom="paragraph">
              <wp:posOffset>130224</wp:posOffset>
            </wp:positionV>
            <wp:extent cx="5716639" cy="6322504"/>
            <wp:effectExtent l="0" t="0" r="0" b="0"/>
            <wp:wrapTopAndBottom/>
            <wp:docPr id="13" name="image7.png"/>
            <wp:cNvGraphicFramePr>
              <a:graphicFrameLocks noChangeAspect="1"/>
            </wp:cNvGraphicFramePr>
            <a:graphic>
              <a:graphicData uri="http://schemas.openxmlformats.org/drawingml/2006/picture">
                <pic:pic>
                  <pic:nvPicPr>
                    <pic:cNvPr id="14" name="image7.png"/>
                    <pic:cNvPicPr/>
                  </pic:nvPicPr>
                  <pic:blipFill>
                    <a:blip r:embed="rId42" cstate="print"/>
                    <a:stretch>
                      <a:fillRect/>
                    </a:stretch>
                  </pic:blipFill>
                  <pic:spPr>
                    <a:xfrm>
                      <a:off x="0" y="0"/>
                      <a:ext cx="5716639" cy="6322504"/>
                    </a:xfrm>
                    <a:prstGeom prst="rect">
                      <a:avLst/>
                    </a:prstGeom>
                  </pic:spPr>
                </pic:pic>
              </a:graphicData>
            </a:graphic>
          </wp:anchor>
        </w:drawing>
      </w:r>
    </w:p>
    <w:p>
      <w:pPr>
        <w:spacing w:after="0"/>
        <w:rPr>
          <w:sz w:val="15"/>
        </w:rPr>
        <w:sectPr>
          <w:pgSz w:w="11910" w:h="16840"/>
          <w:pgMar w:header="715" w:footer="1146" w:top="1340" w:bottom="1340" w:left="1300" w:right="280"/>
        </w:sectPr>
      </w:pPr>
    </w:p>
    <w:p>
      <w:pPr>
        <w:pStyle w:val="BodyText"/>
        <w:spacing w:before="1"/>
        <w:rPr>
          <w:sz w:val="12"/>
        </w:rPr>
      </w:pPr>
    </w:p>
    <w:p>
      <w:pPr>
        <w:pStyle w:val="BodyText"/>
        <w:ind w:left="782"/>
        <w:rPr>
          <w:sz w:val="20"/>
        </w:rPr>
      </w:pPr>
      <w:r>
        <w:rPr>
          <w:sz w:val="20"/>
        </w:rPr>
        <w:drawing>
          <wp:inline distT="0" distB="0" distL="0" distR="0">
            <wp:extent cx="5511665" cy="1541621"/>
            <wp:effectExtent l="0" t="0" r="0" b="0"/>
            <wp:docPr id="15" name="image8.jpeg" descr="A close-up of a letter  Description automatically generated"/>
            <wp:cNvGraphicFramePr>
              <a:graphicFrameLocks noChangeAspect="1"/>
            </wp:cNvGraphicFramePr>
            <a:graphic>
              <a:graphicData uri="http://schemas.openxmlformats.org/drawingml/2006/picture">
                <pic:pic>
                  <pic:nvPicPr>
                    <pic:cNvPr id="16" name="image8.jpeg"/>
                    <pic:cNvPicPr/>
                  </pic:nvPicPr>
                  <pic:blipFill>
                    <a:blip r:embed="rId43" cstate="print"/>
                    <a:stretch>
                      <a:fillRect/>
                    </a:stretch>
                  </pic:blipFill>
                  <pic:spPr>
                    <a:xfrm>
                      <a:off x="0" y="0"/>
                      <a:ext cx="5511665" cy="1541621"/>
                    </a:xfrm>
                    <a:prstGeom prst="rect">
                      <a:avLst/>
                    </a:prstGeom>
                  </pic:spPr>
                </pic:pic>
              </a:graphicData>
            </a:graphic>
          </wp:inline>
        </w:drawing>
      </w:r>
      <w:r>
        <w:rPr>
          <w:sz w:val="20"/>
        </w:rPr>
      </w:r>
    </w:p>
    <w:p>
      <w:pPr>
        <w:spacing w:after="0"/>
        <w:rPr>
          <w:sz w:val="20"/>
        </w:rPr>
        <w:sectPr>
          <w:pgSz w:w="11910" w:h="16840"/>
          <w:pgMar w:header="715" w:footer="1146" w:top="1340" w:bottom="1340" w:left="1300" w:right="280"/>
        </w:sectPr>
      </w:pPr>
    </w:p>
    <w:p>
      <w:pPr>
        <w:spacing w:before="90"/>
        <w:ind w:left="140" w:right="0" w:firstLine="0"/>
        <w:jc w:val="left"/>
        <w:rPr>
          <w:b/>
          <w:sz w:val="24"/>
        </w:rPr>
      </w:pPr>
      <w:r>
        <w:rPr>
          <w:b/>
          <w:sz w:val="24"/>
        </w:rPr>
        <w:t>Appendix</w:t>
      </w:r>
      <w:r>
        <w:rPr>
          <w:b/>
          <w:spacing w:val="-5"/>
          <w:sz w:val="24"/>
        </w:rPr>
        <w:t> </w:t>
      </w:r>
      <w:r>
        <w:rPr>
          <w:b/>
          <w:spacing w:val="-10"/>
          <w:sz w:val="24"/>
        </w:rPr>
        <w:t>5</w:t>
      </w:r>
    </w:p>
    <w:p>
      <w:pPr>
        <w:spacing w:before="137"/>
        <w:ind w:left="140" w:right="0" w:firstLine="0"/>
        <w:jc w:val="left"/>
        <w:rPr>
          <w:b/>
          <w:sz w:val="24"/>
        </w:rPr>
      </w:pPr>
      <w:r>
        <w:rPr>
          <w:b/>
          <w:sz w:val="24"/>
        </w:rPr>
        <w:t>Relevant</w:t>
      </w:r>
      <w:r>
        <w:rPr>
          <w:b/>
          <w:spacing w:val="-5"/>
          <w:sz w:val="24"/>
        </w:rPr>
        <w:t> </w:t>
      </w:r>
      <w:r>
        <w:rPr>
          <w:b/>
          <w:sz w:val="24"/>
        </w:rPr>
        <w:t>extracts</w:t>
      </w:r>
      <w:r>
        <w:rPr>
          <w:b/>
          <w:spacing w:val="-1"/>
          <w:sz w:val="24"/>
        </w:rPr>
        <w:t> </w:t>
      </w:r>
      <w:r>
        <w:rPr>
          <w:b/>
          <w:sz w:val="24"/>
        </w:rPr>
        <w:t>of</w:t>
      </w:r>
      <w:r>
        <w:rPr>
          <w:b/>
          <w:spacing w:val="-5"/>
          <w:sz w:val="24"/>
        </w:rPr>
        <w:t> </w:t>
      </w:r>
      <w:r>
        <w:rPr>
          <w:b/>
          <w:sz w:val="24"/>
        </w:rPr>
        <w:t>records</w:t>
      </w:r>
      <w:r>
        <w:rPr>
          <w:b/>
          <w:spacing w:val="-3"/>
          <w:sz w:val="24"/>
        </w:rPr>
        <w:t> </w:t>
      </w:r>
      <w:r>
        <w:rPr>
          <w:b/>
          <w:sz w:val="24"/>
        </w:rPr>
        <w:t>regarding</w:t>
      </w:r>
      <w:r>
        <w:rPr>
          <w:b/>
          <w:spacing w:val="-5"/>
          <w:sz w:val="24"/>
        </w:rPr>
        <w:t> </w:t>
      </w:r>
      <w:r>
        <w:rPr>
          <w:b/>
          <w:sz w:val="24"/>
        </w:rPr>
        <w:t>Trust’s</w:t>
      </w:r>
      <w:r>
        <w:rPr>
          <w:b/>
          <w:spacing w:val="-4"/>
          <w:sz w:val="24"/>
        </w:rPr>
        <w:t> </w:t>
      </w:r>
      <w:r>
        <w:rPr>
          <w:b/>
          <w:sz w:val="24"/>
        </w:rPr>
        <w:t>assessment</w:t>
      </w:r>
      <w:r>
        <w:rPr>
          <w:b/>
          <w:spacing w:val="-4"/>
          <w:sz w:val="24"/>
        </w:rPr>
        <w:t> </w:t>
      </w:r>
      <w:r>
        <w:rPr>
          <w:b/>
          <w:spacing w:val="-5"/>
          <w:sz w:val="24"/>
        </w:rPr>
        <w:t>on</w:t>
      </w:r>
    </w:p>
    <w:p>
      <w:pPr>
        <w:pStyle w:val="ListParagraph"/>
        <w:numPr>
          <w:ilvl w:val="0"/>
          <w:numId w:val="21"/>
        </w:numPr>
        <w:tabs>
          <w:tab w:pos="849" w:val="left" w:leader="none"/>
        </w:tabs>
        <w:spacing w:line="240" w:lineRule="auto" w:before="139" w:after="0"/>
        <w:ind w:left="848" w:right="0" w:hanging="282"/>
        <w:jc w:val="left"/>
        <w:rPr>
          <w:b/>
          <w:sz w:val="24"/>
        </w:rPr>
      </w:pPr>
      <w:r>
        <w:rPr>
          <w:b/>
          <w:sz w:val="24"/>
        </w:rPr>
        <w:t>22</w:t>
      </w:r>
      <w:r>
        <w:rPr>
          <w:b/>
          <w:spacing w:val="-3"/>
          <w:sz w:val="24"/>
        </w:rPr>
        <w:t> </w:t>
      </w:r>
      <w:r>
        <w:rPr>
          <w:b/>
          <w:sz w:val="24"/>
        </w:rPr>
        <w:t>March</w:t>
      </w:r>
      <w:r>
        <w:rPr>
          <w:b/>
          <w:spacing w:val="-3"/>
          <w:sz w:val="24"/>
        </w:rPr>
        <w:t> </w:t>
      </w:r>
      <w:r>
        <w:rPr>
          <w:b/>
          <w:spacing w:val="-4"/>
          <w:sz w:val="24"/>
        </w:rPr>
        <w:t>2021</w:t>
      </w:r>
    </w:p>
    <w:p>
      <w:pPr>
        <w:pStyle w:val="ListParagraph"/>
        <w:numPr>
          <w:ilvl w:val="1"/>
          <w:numId w:val="21"/>
        </w:numPr>
        <w:tabs>
          <w:tab w:pos="707" w:val="left" w:leader="none"/>
        </w:tabs>
        <w:spacing w:line="240" w:lineRule="auto" w:before="137" w:after="0"/>
        <w:ind w:left="706" w:right="0" w:hanging="207"/>
        <w:jc w:val="left"/>
        <w:rPr>
          <w:sz w:val="24"/>
        </w:rPr>
      </w:pPr>
      <w:r>
        <w:rPr>
          <w:sz w:val="24"/>
          <w:u w:val="single"/>
        </w:rPr>
        <w:t>Referral</w:t>
      </w:r>
      <w:r>
        <w:rPr>
          <w:spacing w:val="-5"/>
          <w:sz w:val="24"/>
          <w:u w:val="single"/>
        </w:rPr>
        <w:t> </w:t>
      </w:r>
      <w:r>
        <w:rPr>
          <w:sz w:val="24"/>
          <w:u w:val="single"/>
        </w:rPr>
        <w:t>from</w:t>
      </w:r>
      <w:r>
        <w:rPr>
          <w:spacing w:val="-2"/>
          <w:sz w:val="24"/>
          <w:u w:val="single"/>
        </w:rPr>
        <w:t> </w:t>
      </w:r>
      <w:r>
        <w:rPr>
          <w:sz w:val="24"/>
          <w:u w:val="single"/>
        </w:rPr>
        <w:t>GP</w:t>
      </w:r>
      <w:r>
        <w:rPr>
          <w:spacing w:val="-5"/>
          <w:sz w:val="24"/>
          <w:u w:val="single"/>
        </w:rPr>
        <w:t> </w:t>
      </w:r>
      <w:r>
        <w:rPr>
          <w:sz w:val="24"/>
          <w:u w:val="single"/>
        </w:rPr>
        <w:t>to</w:t>
      </w:r>
      <w:r>
        <w:rPr>
          <w:spacing w:val="-2"/>
          <w:sz w:val="24"/>
          <w:u w:val="single"/>
        </w:rPr>
        <w:t> </w:t>
      </w:r>
      <w:r>
        <w:rPr>
          <w:sz w:val="24"/>
          <w:u w:val="single"/>
        </w:rPr>
        <w:t>MHAC,</w:t>
      </w:r>
      <w:r>
        <w:rPr>
          <w:spacing w:val="-4"/>
          <w:sz w:val="24"/>
          <w:u w:val="single"/>
        </w:rPr>
        <w:t> </w:t>
      </w:r>
      <w:r>
        <w:rPr>
          <w:sz w:val="24"/>
          <w:u w:val="single"/>
        </w:rPr>
        <w:t>22</w:t>
      </w:r>
      <w:r>
        <w:rPr>
          <w:spacing w:val="-3"/>
          <w:sz w:val="24"/>
          <w:u w:val="single"/>
        </w:rPr>
        <w:t> </w:t>
      </w:r>
      <w:r>
        <w:rPr>
          <w:sz w:val="24"/>
          <w:u w:val="single"/>
        </w:rPr>
        <w:t>January</w:t>
      </w:r>
      <w:r>
        <w:rPr>
          <w:spacing w:val="-3"/>
          <w:sz w:val="24"/>
          <w:u w:val="single"/>
        </w:rPr>
        <w:t> </w:t>
      </w:r>
      <w:r>
        <w:rPr>
          <w:spacing w:val="-4"/>
          <w:sz w:val="24"/>
          <w:u w:val="single"/>
        </w:rPr>
        <w:t>2021</w:t>
      </w:r>
    </w:p>
    <w:p>
      <w:pPr>
        <w:pStyle w:val="BodyText"/>
        <w:spacing w:before="182"/>
        <w:ind w:left="706"/>
      </w:pPr>
      <w:r>
        <w:rPr/>
        <w:t>Urgency:</w:t>
      </w:r>
      <w:r>
        <w:rPr>
          <w:spacing w:val="-5"/>
        </w:rPr>
        <w:t> </w:t>
      </w:r>
      <w:r>
        <w:rPr>
          <w:spacing w:val="-2"/>
        </w:rPr>
        <w:t>ROUTINE.</w:t>
      </w:r>
    </w:p>
    <w:p>
      <w:pPr>
        <w:pStyle w:val="BodyText"/>
        <w:ind w:left="706"/>
      </w:pPr>
      <w:r>
        <w:rPr/>
        <w:t>Reason</w:t>
      </w:r>
      <w:r>
        <w:rPr>
          <w:spacing w:val="-6"/>
        </w:rPr>
        <w:t> </w:t>
      </w:r>
      <w:r>
        <w:rPr/>
        <w:t>for</w:t>
      </w:r>
      <w:r>
        <w:rPr>
          <w:spacing w:val="-4"/>
        </w:rPr>
        <w:t> </w:t>
      </w:r>
      <w:r>
        <w:rPr/>
        <w:t>Referral</w:t>
      </w:r>
      <w:r>
        <w:rPr>
          <w:spacing w:val="-4"/>
        </w:rPr>
        <w:t> </w:t>
      </w:r>
      <w:r>
        <w:rPr/>
        <w:t>/</w:t>
      </w:r>
      <w:r>
        <w:rPr>
          <w:spacing w:val="-5"/>
        </w:rPr>
        <w:t> </w:t>
      </w:r>
      <w:r>
        <w:rPr/>
        <w:t>History</w:t>
      </w:r>
      <w:r>
        <w:rPr>
          <w:spacing w:val="-3"/>
        </w:rPr>
        <w:t> </w:t>
      </w:r>
      <w:r>
        <w:rPr/>
        <w:t>or</w:t>
      </w:r>
      <w:r>
        <w:rPr>
          <w:spacing w:val="-3"/>
        </w:rPr>
        <w:t> </w:t>
      </w:r>
      <w:r>
        <w:rPr/>
        <w:t>Presenting</w:t>
      </w:r>
      <w:r>
        <w:rPr>
          <w:spacing w:val="-5"/>
        </w:rPr>
        <w:t> </w:t>
      </w:r>
      <w:r>
        <w:rPr/>
        <w:t>Complaint:</w:t>
      </w:r>
      <w:r>
        <w:rPr>
          <w:spacing w:val="-3"/>
        </w:rPr>
        <w:t> </w:t>
      </w:r>
      <w:r>
        <w:rPr/>
        <w:t>Depression</w:t>
      </w:r>
      <w:r>
        <w:rPr>
          <w:spacing w:val="-4"/>
        </w:rPr>
        <w:t> </w:t>
      </w:r>
      <w:r>
        <w:rPr/>
        <w:t>/</w:t>
      </w:r>
      <w:r>
        <w:rPr>
          <w:spacing w:val="-3"/>
        </w:rPr>
        <w:t> </w:t>
      </w:r>
      <w:r>
        <w:rPr>
          <w:spacing w:val="-2"/>
        </w:rPr>
        <w:t>Grief.</w:t>
      </w:r>
    </w:p>
    <w:p>
      <w:pPr>
        <w:pStyle w:val="BodyText"/>
        <w:ind w:left="706" w:right="1231"/>
      </w:pPr>
      <w:r>
        <w:rPr/>
        <w:t>I</w:t>
      </w:r>
      <w:r>
        <w:rPr>
          <w:spacing w:val="-3"/>
        </w:rPr>
        <w:t> </w:t>
      </w:r>
      <w:r>
        <w:rPr/>
        <w:t>would</w:t>
      </w:r>
      <w:r>
        <w:rPr>
          <w:spacing w:val="-5"/>
        </w:rPr>
        <w:t> </w:t>
      </w:r>
      <w:r>
        <w:rPr/>
        <w:t>appreciate</w:t>
      </w:r>
      <w:r>
        <w:rPr>
          <w:spacing w:val="-5"/>
        </w:rPr>
        <w:t> </w:t>
      </w:r>
      <w:r>
        <w:rPr/>
        <w:t>your</w:t>
      </w:r>
      <w:r>
        <w:rPr>
          <w:spacing w:val="-3"/>
        </w:rPr>
        <w:t> </w:t>
      </w:r>
      <w:r>
        <w:rPr/>
        <w:t>review</w:t>
      </w:r>
      <w:r>
        <w:rPr>
          <w:spacing w:val="-3"/>
        </w:rPr>
        <w:t> </w:t>
      </w:r>
      <w:r>
        <w:rPr/>
        <w:t>of</w:t>
      </w:r>
      <w:r>
        <w:rPr>
          <w:spacing w:val="-3"/>
        </w:rPr>
        <w:t> </w:t>
      </w:r>
      <w:r>
        <w:rPr/>
        <w:t>the</w:t>
      </w:r>
      <w:r>
        <w:rPr>
          <w:spacing w:val="-5"/>
        </w:rPr>
        <w:t> </w:t>
      </w:r>
      <w:r>
        <w:rPr/>
        <w:t>above</w:t>
      </w:r>
      <w:r>
        <w:rPr>
          <w:spacing w:val="-3"/>
        </w:rPr>
        <w:t> </w:t>
      </w:r>
      <w:r>
        <w:rPr/>
        <w:t>patient</w:t>
      </w:r>
      <w:r>
        <w:rPr>
          <w:spacing w:val="-5"/>
        </w:rPr>
        <w:t> </w:t>
      </w:r>
      <w:r>
        <w:rPr/>
        <w:t>suffering</w:t>
      </w:r>
      <w:r>
        <w:rPr>
          <w:spacing w:val="-3"/>
        </w:rPr>
        <w:t> </w:t>
      </w:r>
      <w:r>
        <w:rPr/>
        <w:t>from</w:t>
      </w:r>
      <w:r>
        <w:rPr>
          <w:spacing w:val="-4"/>
        </w:rPr>
        <w:t> </w:t>
      </w:r>
      <w:r>
        <w:rPr/>
        <w:t>persistent period of depressed mood since his wife’s death last year.</w:t>
      </w:r>
    </w:p>
    <w:p>
      <w:pPr>
        <w:pStyle w:val="BodyText"/>
        <w:ind w:left="706" w:right="1231"/>
      </w:pPr>
      <w:r>
        <w:rPr/>
        <w:t>Totally</w:t>
      </w:r>
      <w:r>
        <w:rPr>
          <w:spacing w:val="-2"/>
        </w:rPr>
        <w:t> </w:t>
      </w:r>
      <w:r>
        <w:rPr/>
        <w:t>empty</w:t>
      </w:r>
      <w:r>
        <w:rPr>
          <w:spacing w:val="-4"/>
        </w:rPr>
        <w:t> </w:t>
      </w:r>
      <w:r>
        <w:rPr/>
        <w:t>since</w:t>
      </w:r>
      <w:r>
        <w:rPr>
          <w:spacing w:val="-4"/>
        </w:rPr>
        <w:t> </w:t>
      </w:r>
      <w:r>
        <w:rPr/>
        <w:t>death</w:t>
      </w:r>
      <w:r>
        <w:rPr>
          <w:spacing w:val="-3"/>
        </w:rPr>
        <w:t> </w:t>
      </w:r>
      <w:r>
        <w:rPr/>
        <w:t>of</w:t>
      </w:r>
      <w:r>
        <w:rPr>
          <w:spacing w:val="-2"/>
        </w:rPr>
        <w:t> </w:t>
      </w:r>
      <w:r>
        <w:rPr/>
        <w:t>wife.</w:t>
      </w:r>
      <w:r>
        <w:rPr>
          <w:spacing w:val="40"/>
        </w:rPr>
        <w:t> </w:t>
      </w:r>
      <w:r>
        <w:rPr/>
        <w:t>Helpless,</w:t>
      </w:r>
      <w:r>
        <w:rPr>
          <w:spacing w:val="-6"/>
        </w:rPr>
        <w:t> </w:t>
      </w:r>
      <w:r>
        <w:rPr/>
        <w:t>hopeless,</w:t>
      </w:r>
      <w:r>
        <w:rPr>
          <w:spacing w:val="-4"/>
        </w:rPr>
        <w:t> </w:t>
      </w:r>
      <w:r>
        <w:rPr/>
        <w:t>mood</w:t>
      </w:r>
      <w:r>
        <w:rPr>
          <w:spacing w:val="-4"/>
        </w:rPr>
        <w:t> </w:t>
      </w:r>
      <w:r>
        <w:rPr/>
        <w:t>has</w:t>
      </w:r>
      <w:r>
        <w:rPr>
          <w:spacing w:val="-4"/>
        </w:rPr>
        <w:t> </w:t>
      </w:r>
      <w:r>
        <w:rPr/>
        <w:t>plummeted and no enjoyment in life.</w:t>
      </w:r>
      <w:r>
        <w:rPr>
          <w:spacing w:val="40"/>
        </w:rPr>
        <w:t> </w:t>
      </w:r>
      <w:r>
        <w:rPr/>
        <w:t>Feelings of despair over recent days and TLNWL. Depended on wife for help with reading/writing and activities of daily living.</w:t>
      </w:r>
    </w:p>
    <w:p>
      <w:pPr>
        <w:pStyle w:val="BodyText"/>
        <w:spacing w:before="1"/>
        <w:ind w:left="706" w:right="1330"/>
      </w:pPr>
      <w:r>
        <w:rPr/>
        <w:t>Now</w:t>
      </w:r>
      <w:r>
        <w:rPr>
          <w:spacing w:val="-2"/>
        </w:rPr>
        <w:t> </w:t>
      </w:r>
      <w:r>
        <w:rPr/>
        <w:t>lost</w:t>
      </w:r>
      <w:r>
        <w:rPr>
          <w:spacing w:val="-2"/>
        </w:rPr>
        <w:t> </w:t>
      </w:r>
      <w:r>
        <w:rPr/>
        <w:t>and</w:t>
      </w:r>
      <w:r>
        <w:rPr>
          <w:spacing w:val="-2"/>
        </w:rPr>
        <w:t> </w:t>
      </w:r>
      <w:r>
        <w:rPr/>
        <w:t>reliant</w:t>
      </w:r>
      <w:r>
        <w:rPr>
          <w:spacing w:val="-2"/>
        </w:rPr>
        <w:t> </w:t>
      </w:r>
      <w:r>
        <w:rPr/>
        <w:t>on</w:t>
      </w:r>
      <w:r>
        <w:rPr>
          <w:spacing w:val="-4"/>
        </w:rPr>
        <w:t> </w:t>
      </w:r>
      <w:r>
        <w:rPr/>
        <w:t>daughters</w:t>
      </w:r>
      <w:r>
        <w:rPr>
          <w:spacing w:val="-2"/>
        </w:rPr>
        <w:t> </w:t>
      </w:r>
      <w:r>
        <w:rPr/>
        <w:t>for</w:t>
      </w:r>
      <w:r>
        <w:rPr>
          <w:spacing w:val="-2"/>
        </w:rPr>
        <w:t> </w:t>
      </w:r>
      <w:r>
        <w:rPr/>
        <w:t>financial</w:t>
      </w:r>
      <w:r>
        <w:rPr>
          <w:spacing w:val="-5"/>
        </w:rPr>
        <w:t> </w:t>
      </w:r>
      <w:r>
        <w:rPr/>
        <w:t>help</w:t>
      </w:r>
      <w:r>
        <w:rPr>
          <w:spacing w:val="-4"/>
        </w:rPr>
        <w:t> </w:t>
      </w:r>
      <w:r>
        <w:rPr/>
        <w:t>etc –</w:t>
      </w:r>
      <w:r>
        <w:rPr>
          <w:spacing w:val="-1"/>
        </w:rPr>
        <w:t> </w:t>
      </w:r>
      <w:r>
        <w:rPr/>
        <w:t>feelings</w:t>
      </w:r>
      <w:r>
        <w:rPr>
          <w:spacing w:val="-4"/>
        </w:rPr>
        <w:t> </w:t>
      </w:r>
      <w:r>
        <w:rPr/>
        <w:t>of</w:t>
      </w:r>
      <w:r>
        <w:rPr>
          <w:spacing w:val="-4"/>
        </w:rPr>
        <w:t> </w:t>
      </w:r>
      <w:r>
        <w:rPr/>
        <w:t>guilt,</w:t>
      </w:r>
      <w:r>
        <w:rPr>
          <w:spacing w:val="-1"/>
        </w:rPr>
        <w:t> </w:t>
      </w:r>
      <w:r>
        <w:rPr/>
        <w:t>low self esteem and self worth.</w:t>
      </w:r>
      <w:r>
        <w:rPr>
          <w:spacing w:val="40"/>
        </w:rPr>
        <w:t> </w:t>
      </w:r>
      <w:r>
        <w:rPr/>
        <w:t>Repeated TLNWL and TOSH.</w:t>
      </w:r>
      <w:r>
        <w:rPr>
          <w:spacing w:val="40"/>
        </w:rPr>
        <w:t> </w:t>
      </w:r>
      <w:r>
        <w:rPr/>
        <w:t>Daughters have removed tablets from home.</w:t>
      </w:r>
      <w:r>
        <w:rPr>
          <w:spacing w:val="40"/>
        </w:rPr>
        <w:t> </w:t>
      </w:r>
      <w:r>
        <w:rPr/>
        <w:t>Denies any specific planning but unable to provide assurances or protective factors.</w:t>
      </w:r>
    </w:p>
    <w:p>
      <w:pPr>
        <w:pStyle w:val="BodyText"/>
        <w:ind w:left="706" w:right="1153"/>
      </w:pPr>
      <w:r>
        <w:rPr/>
        <w:t>Losing</w:t>
      </w:r>
      <w:r>
        <w:rPr>
          <w:spacing w:val="-4"/>
        </w:rPr>
        <w:t> </w:t>
      </w:r>
      <w:r>
        <w:rPr/>
        <w:t>day/night</w:t>
      </w:r>
      <w:r>
        <w:rPr>
          <w:spacing w:val="-3"/>
        </w:rPr>
        <w:t> </w:t>
      </w:r>
      <w:r>
        <w:rPr/>
        <w:t>routine,</w:t>
      </w:r>
      <w:r>
        <w:rPr>
          <w:spacing w:val="-3"/>
        </w:rPr>
        <w:t> </w:t>
      </w:r>
      <w:r>
        <w:rPr/>
        <w:t>spending</w:t>
      </w:r>
      <w:r>
        <w:rPr>
          <w:spacing w:val="-3"/>
        </w:rPr>
        <w:t> </w:t>
      </w:r>
      <w:r>
        <w:rPr/>
        <w:t>long</w:t>
      </w:r>
      <w:r>
        <w:rPr>
          <w:spacing w:val="-5"/>
        </w:rPr>
        <w:t> </w:t>
      </w:r>
      <w:r>
        <w:rPr/>
        <w:t>periods</w:t>
      </w:r>
      <w:r>
        <w:rPr>
          <w:spacing w:val="-3"/>
        </w:rPr>
        <w:t> </w:t>
      </w:r>
      <w:r>
        <w:rPr/>
        <w:t>alone,</w:t>
      </w:r>
      <w:r>
        <w:rPr>
          <w:spacing w:val="-5"/>
        </w:rPr>
        <w:t> </w:t>
      </w:r>
      <w:r>
        <w:rPr/>
        <w:t>tearful.</w:t>
      </w:r>
      <w:r>
        <w:rPr>
          <w:spacing w:val="40"/>
        </w:rPr>
        <w:t> </w:t>
      </w:r>
      <w:r>
        <w:rPr/>
        <w:t>Hx</w:t>
      </w:r>
      <w:r>
        <w:rPr>
          <w:spacing w:val="-3"/>
        </w:rPr>
        <w:t> </w:t>
      </w:r>
      <w:r>
        <w:rPr/>
        <w:t>sexual</w:t>
      </w:r>
      <w:r>
        <w:rPr>
          <w:spacing w:val="-6"/>
        </w:rPr>
        <w:t> </w:t>
      </w:r>
      <w:r>
        <w:rPr/>
        <w:t>abuse aged 12 – had confided in wife and able to manage this over the years.</w:t>
      </w:r>
      <w:r>
        <w:rPr>
          <w:spacing w:val="40"/>
        </w:rPr>
        <w:t> </w:t>
      </w:r>
      <w:r>
        <w:rPr/>
        <w:t>Now feels alone, no one else to share this with and recurrent flashbacks.</w:t>
      </w:r>
      <w:r>
        <w:rPr>
          <w:spacing w:val="40"/>
        </w:rPr>
        <w:t> </w:t>
      </w:r>
      <w:r>
        <w:rPr/>
        <w:t>Contacted Nexus but long waiting list.</w:t>
      </w:r>
    </w:p>
    <w:p>
      <w:pPr>
        <w:pStyle w:val="BodyText"/>
        <w:ind w:left="706" w:right="1231"/>
      </w:pPr>
      <w:r>
        <w:rPr/>
        <w:t>Has</w:t>
      </w:r>
      <w:r>
        <w:rPr>
          <w:spacing w:val="-3"/>
        </w:rPr>
        <w:t> </w:t>
      </w:r>
      <w:r>
        <w:rPr/>
        <w:t>been</w:t>
      </w:r>
      <w:r>
        <w:rPr>
          <w:spacing w:val="-3"/>
        </w:rPr>
        <w:t> </w:t>
      </w:r>
      <w:r>
        <w:rPr/>
        <w:t>seen</w:t>
      </w:r>
      <w:r>
        <w:rPr>
          <w:spacing w:val="-3"/>
        </w:rPr>
        <w:t> </w:t>
      </w:r>
      <w:r>
        <w:rPr/>
        <w:t>regularly</w:t>
      </w:r>
      <w:r>
        <w:rPr>
          <w:spacing w:val="-4"/>
        </w:rPr>
        <w:t> </w:t>
      </w:r>
      <w:r>
        <w:rPr/>
        <w:t>in</w:t>
      </w:r>
      <w:r>
        <w:rPr>
          <w:spacing w:val="-3"/>
        </w:rPr>
        <w:t> </w:t>
      </w:r>
      <w:r>
        <w:rPr/>
        <w:t>practice</w:t>
      </w:r>
      <w:r>
        <w:rPr>
          <w:spacing w:val="-5"/>
        </w:rPr>
        <w:t> </w:t>
      </w:r>
      <w:r>
        <w:rPr/>
        <w:t>and</w:t>
      </w:r>
      <w:r>
        <w:rPr>
          <w:spacing w:val="-3"/>
        </w:rPr>
        <w:t> </w:t>
      </w:r>
      <w:r>
        <w:rPr/>
        <w:t>attempts</w:t>
      </w:r>
      <w:r>
        <w:rPr>
          <w:spacing w:val="-5"/>
        </w:rPr>
        <w:t> </w:t>
      </w:r>
      <w:r>
        <w:rPr/>
        <w:t>to</w:t>
      </w:r>
      <w:r>
        <w:rPr>
          <w:spacing w:val="-2"/>
        </w:rPr>
        <w:t> </w:t>
      </w:r>
      <w:r>
        <w:rPr/>
        <w:t>commence</w:t>
      </w:r>
      <w:r>
        <w:rPr>
          <w:spacing w:val="-5"/>
        </w:rPr>
        <w:t> </w:t>
      </w:r>
      <w:r>
        <w:rPr/>
        <w:t>[?]</w:t>
      </w:r>
      <w:r>
        <w:rPr>
          <w:spacing w:val="-4"/>
        </w:rPr>
        <w:t> </w:t>
      </w:r>
      <w:r>
        <w:rPr/>
        <w:t>have</w:t>
      </w:r>
      <w:r>
        <w:rPr>
          <w:spacing w:val="-4"/>
        </w:rPr>
        <w:t> </w:t>
      </w:r>
      <w:r>
        <w:rPr/>
        <w:t>been </w:t>
      </w:r>
      <w:r>
        <w:rPr>
          <w:spacing w:val="-2"/>
        </w:rPr>
        <w:t>unsuccessful.</w:t>
      </w:r>
    </w:p>
    <w:p>
      <w:pPr>
        <w:pStyle w:val="BodyText"/>
        <w:ind w:left="706"/>
      </w:pPr>
      <w:r>
        <w:rPr/>
        <w:t>He</w:t>
      </w:r>
      <w:r>
        <w:rPr>
          <w:spacing w:val="-6"/>
        </w:rPr>
        <w:t> </w:t>
      </w:r>
      <w:r>
        <w:rPr/>
        <w:t>was</w:t>
      </w:r>
      <w:r>
        <w:rPr>
          <w:spacing w:val="-6"/>
        </w:rPr>
        <w:t> </w:t>
      </w:r>
      <w:r>
        <w:rPr/>
        <w:t>referred</w:t>
      </w:r>
      <w:r>
        <w:rPr>
          <w:spacing w:val="-6"/>
        </w:rPr>
        <w:t> </w:t>
      </w:r>
      <w:r>
        <w:rPr/>
        <w:t>to</w:t>
      </w:r>
      <w:r>
        <w:rPr>
          <w:spacing w:val="-7"/>
        </w:rPr>
        <w:t> </w:t>
      </w:r>
      <w:r>
        <w:rPr/>
        <w:t>CMHT</w:t>
      </w:r>
      <w:r>
        <w:rPr>
          <w:spacing w:val="-7"/>
        </w:rPr>
        <w:t> </w:t>
      </w:r>
      <w:r>
        <w:rPr/>
        <w:t>but</w:t>
      </w:r>
      <w:r>
        <w:rPr>
          <w:spacing w:val="-7"/>
        </w:rPr>
        <w:t> </w:t>
      </w:r>
      <w:r>
        <w:rPr/>
        <w:t>this</w:t>
      </w:r>
      <w:r>
        <w:rPr>
          <w:spacing w:val="-7"/>
        </w:rPr>
        <w:t> </w:t>
      </w:r>
      <w:r>
        <w:rPr/>
        <w:t>was</w:t>
      </w:r>
      <w:r>
        <w:rPr>
          <w:spacing w:val="-6"/>
        </w:rPr>
        <w:t> </w:t>
      </w:r>
      <w:r>
        <w:rPr/>
        <w:t>passed</w:t>
      </w:r>
      <w:r>
        <w:rPr>
          <w:spacing w:val="-7"/>
        </w:rPr>
        <w:t> </w:t>
      </w:r>
      <w:r>
        <w:rPr/>
        <w:t>to</w:t>
      </w:r>
      <w:r>
        <w:rPr>
          <w:spacing w:val="-6"/>
        </w:rPr>
        <w:t> </w:t>
      </w:r>
      <w:r>
        <w:rPr/>
        <w:t>wellbeing</w:t>
      </w:r>
      <w:r>
        <w:rPr>
          <w:spacing w:val="-7"/>
        </w:rPr>
        <w:t> </w:t>
      </w:r>
      <w:r>
        <w:rPr>
          <w:spacing w:val="-4"/>
        </w:rPr>
        <w:t>hub.</w:t>
      </w:r>
    </w:p>
    <w:p>
      <w:pPr>
        <w:pStyle w:val="BodyText"/>
        <w:ind w:left="706" w:right="1231"/>
      </w:pPr>
      <w:r>
        <w:rPr/>
        <w:t>I</w:t>
      </w:r>
      <w:r>
        <w:rPr>
          <w:spacing w:val="-3"/>
        </w:rPr>
        <w:t> </w:t>
      </w:r>
      <w:r>
        <w:rPr/>
        <w:t>feel</w:t>
      </w:r>
      <w:r>
        <w:rPr>
          <w:spacing w:val="-6"/>
        </w:rPr>
        <w:t> </w:t>
      </w:r>
      <w:r>
        <w:rPr/>
        <w:t>this</w:t>
      </w:r>
      <w:r>
        <w:rPr>
          <w:spacing w:val="-4"/>
        </w:rPr>
        <w:t> </w:t>
      </w:r>
      <w:r>
        <w:rPr/>
        <w:t>patient</w:t>
      </w:r>
      <w:r>
        <w:rPr>
          <w:spacing w:val="-3"/>
        </w:rPr>
        <w:t> </w:t>
      </w:r>
      <w:r>
        <w:rPr/>
        <w:t>needs</w:t>
      </w:r>
      <w:r>
        <w:rPr>
          <w:spacing w:val="-3"/>
        </w:rPr>
        <w:t> </w:t>
      </w:r>
      <w:r>
        <w:rPr/>
        <w:t>your</w:t>
      </w:r>
      <w:r>
        <w:rPr>
          <w:spacing w:val="-3"/>
        </w:rPr>
        <w:t> </w:t>
      </w:r>
      <w:r>
        <w:rPr/>
        <w:t>assessment</w:t>
      </w:r>
      <w:r>
        <w:rPr>
          <w:spacing w:val="-5"/>
        </w:rPr>
        <w:t> </w:t>
      </w:r>
      <w:r>
        <w:rPr/>
        <w:t>and</w:t>
      </w:r>
      <w:r>
        <w:rPr>
          <w:spacing w:val="-3"/>
        </w:rPr>
        <w:t> </w:t>
      </w:r>
      <w:r>
        <w:rPr/>
        <w:t>would</w:t>
      </w:r>
      <w:r>
        <w:rPr>
          <w:spacing w:val="-5"/>
        </w:rPr>
        <w:t> </w:t>
      </w:r>
      <w:r>
        <w:rPr/>
        <w:t>appreciate</w:t>
      </w:r>
      <w:r>
        <w:rPr>
          <w:spacing w:val="-4"/>
        </w:rPr>
        <w:t> </w:t>
      </w:r>
      <w:r>
        <w:rPr/>
        <w:t>if</w:t>
      </w:r>
      <w:r>
        <w:rPr>
          <w:spacing w:val="-3"/>
        </w:rPr>
        <w:t> </w:t>
      </w:r>
      <w:r>
        <w:rPr/>
        <w:t>you</w:t>
      </w:r>
      <w:r>
        <w:rPr>
          <w:spacing w:val="-3"/>
        </w:rPr>
        <w:t> </w:t>
      </w:r>
      <w:r>
        <w:rPr/>
        <w:t>could </w:t>
      </w:r>
      <w:r>
        <w:rPr>
          <w:spacing w:val="-2"/>
        </w:rPr>
        <w:t>review.</w:t>
      </w:r>
    </w:p>
    <w:p>
      <w:pPr>
        <w:pStyle w:val="BodyText"/>
        <w:spacing w:before="1"/>
        <w:ind w:left="706"/>
      </w:pPr>
      <w:r>
        <w:rPr/>
        <w:t>Risk</w:t>
      </w:r>
      <w:r>
        <w:rPr>
          <w:spacing w:val="-4"/>
        </w:rPr>
        <w:t> </w:t>
      </w:r>
      <w:r>
        <w:rPr>
          <w:spacing w:val="-2"/>
        </w:rPr>
        <w:t>Issues:</w:t>
      </w:r>
    </w:p>
    <w:p>
      <w:pPr>
        <w:pStyle w:val="BodyText"/>
        <w:ind w:left="706" w:right="1153"/>
      </w:pPr>
      <w:r>
        <w:rPr/>
        <w:t>Suicidal Ideation: Yes, Suicidal Intent/Plan: Don’t know…Lives Alone: Yes, Vulnerable</w:t>
      </w:r>
      <w:r>
        <w:rPr>
          <w:spacing w:val="-3"/>
        </w:rPr>
        <w:t> </w:t>
      </w:r>
      <w:r>
        <w:rPr/>
        <w:t>Adult:</w:t>
      </w:r>
      <w:r>
        <w:rPr>
          <w:spacing w:val="-4"/>
        </w:rPr>
        <w:t> </w:t>
      </w:r>
      <w:r>
        <w:rPr/>
        <w:t>Yes,</w:t>
      </w:r>
      <w:r>
        <w:rPr>
          <w:spacing w:val="-6"/>
        </w:rPr>
        <w:t> </w:t>
      </w:r>
      <w:r>
        <w:rPr/>
        <w:t>H/O</w:t>
      </w:r>
      <w:r>
        <w:rPr>
          <w:spacing w:val="-3"/>
        </w:rPr>
        <w:t> </w:t>
      </w:r>
      <w:r>
        <w:rPr/>
        <w:t>Self</w:t>
      </w:r>
      <w:r>
        <w:rPr>
          <w:spacing w:val="-4"/>
        </w:rPr>
        <w:t> </w:t>
      </w:r>
      <w:r>
        <w:rPr/>
        <w:t>harm:</w:t>
      </w:r>
      <w:r>
        <w:rPr>
          <w:spacing w:val="-3"/>
        </w:rPr>
        <w:t> </w:t>
      </w:r>
      <w:r>
        <w:rPr/>
        <w:t>No,</w:t>
      </w:r>
      <w:r>
        <w:rPr>
          <w:spacing w:val="-4"/>
        </w:rPr>
        <w:t> </w:t>
      </w:r>
      <w:r>
        <w:rPr/>
        <w:t>Any</w:t>
      </w:r>
      <w:r>
        <w:rPr>
          <w:spacing w:val="-3"/>
        </w:rPr>
        <w:t> </w:t>
      </w:r>
      <w:r>
        <w:rPr/>
        <w:t>other</w:t>
      </w:r>
      <w:r>
        <w:rPr>
          <w:spacing w:val="-3"/>
        </w:rPr>
        <w:t> </w:t>
      </w:r>
      <w:r>
        <w:rPr/>
        <w:t>Risk</w:t>
      </w:r>
      <w:r>
        <w:rPr>
          <w:spacing w:val="-3"/>
        </w:rPr>
        <w:t> </w:t>
      </w:r>
      <w:r>
        <w:rPr/>
        <w:t>Involved:</w:t>
      </w:r>
      <w:r>
        <w:rPr>
          <w:spacing w:val="-4"/>
        </w:rPr>
        <w:t> </w:t>
      </w:r>
      <w:r>
        <w:rPr/>
        <w:t>Don’t</w:t>
      </w:r>
      <w:r>
        <w:rPr>
          <w:spacing w:val="-3"/>
        </w:rPr>
        <w:t> </w:t>
      </w:r>
      <w:r>
        <w:rPr/>
        <w:t>know.</w:t>
      </w:r>
    </w:p>
    <w:p>
      <w:pPr>
        <w:pStyle w:val="BodyText"/>
        <w:spacing w:before="11"/>
        <w:rPr>
          <w:sz w:val="23"/>
        </w:rPr>
      </w:pPr>
    </w:p>
    <w:p>
      <w:pPr>
        <w:pStyle w:val="ListParagraph"/>
        <w:numPr>
          <w:ilvl w:val="1"/>
          <w:numId w:val="21"/>
        </w:numPr>
        <w:tabs>
          <w:tab w:pos="706" w:val="left" w:leader="none"/>
          <w:tab w:pos="707" w:val="left" w:leader="none"/>
        </w:tabs>
        <w:spacing w:line="259" w:lineRule="auto" w:before="0" w:after="0"/>
        <w:ind w:left="706" w:right="1977" w:hanging="567"/>
        <w:jc w:val="left"/>
        <w:rPr>
          <w:sz w:val="24"/>
        </w:rPr>
      </w:pPr>
      <w:r>
        <w:rPr>
          <w:sz w:val="24"/>
          <w:u w:val="single"/>
        </w:rPr>
        <w:t>Trust</w:t>
      </w:r>
      <w:r>
        <w:rPr>
          <w:spacing w:val="-4"/>
          <w:sz w:val="24"/>
          <w:u w:val="single"/>
        </w:rPr>
        <w:t> </w:t>
      </w:r>
      <w:r>
        <w:rPr>
          <w:sz w:val="24"/>
          <w:u w:val="single"/>
        </w:rPr>
        <w:t>Triage</w:t>
      </w:r>
      <w:r>
        <w:rPr>
          <w:spacing w:val="-4"/>
          <w:sz w:val="24"/>
          <w:u w:val="single"/>
        </w:rPr>
        <w:t> </w:t>
      </w:r>
      <w:r>
        <w:rPr>
          <w:sz w:val="24"/>
          <w:u w:val="single"/>
        </w:rPr>
        <w:t>Practitioner</w:t>
      </w:r>
      <w:r>
        <w:rPr>
          <w:spacing w:val="-4"/>
          <w:sz w:val="24"/>
          <w:u w:val="single"/>
        </w:rPr>
        <w:t> </w:t>
      </w:r>
      <w:r>
        <w:rPr>
          <w:sz w:val="24"/>
          <w:u w:val="single"/>
        </w:rPr>
        <w:t>Screening</w:t>
      </w:r>
      <w:r>
        <w:rPr>
          <w:spacing w:val="-6"/>
          <w:sz w:val="24"/>
          <w:u w:val="single"/>
        </w:rPr>
        <w:t> </w:t>
      </w:r>
      <w:r>
        <w:rPr>
          <w:sz w:val="24"/>
          <w:u w:val="single"/>
        </w:rPr>
        <w:t>and</w:t>
      </w:r>
      <w:r>
        <w:rPr>
          <w:spacing w:val="-6"/>
          <w:sz w:val="24"/>
          <w:u w:val="single"/>
        </w:rPr>
        <w:t> </w:t>
      </w:r>
      <w:r>
        <w:rPr>
          <w:sz w:val="24"/>
          <w:u w:val="single"/>
        </w:rPr>
        <w:t>Outcome</w:t>
      </w:r>
      <w:r>
        <w:rPr>
          <w:spacing w:val="-6"/>
          <w:sz w:val="24"/>
          <w:u w:val="single"/>
        </w:rPr>
        <w:t> </w:t>
      </w:r>
      <w:r>
        <w:rPr>
          <w:sz w:val="24"/>
          <w:u w:val="single"/>
        </w:rPr>
        <w:t>Form,</w:t>
      </w:r>
      <w:r>
        <w:rPr>
          <w:spacing w:val="-4"/>
          <w:sz w:val="24"/>
          <w:u w:val="single"/>
        </w:rPr>
        <w:t> </w:t>
      </w:r>
      <w:r>
        <w:rPr>
          <w:sz w:val="24"/>
          <w:u w:val="single"/>
        </w:rPr>
        <w:t>MH/AC/F02,</w:t>
      </w:r>
      <w:r>
        <w:rPr>
          <w:spacing w:val="-4"/>
          <w:sz w:val="24"/>
          <w:u w:val="single"/>
        </w:rPr>
        <w:t> </w:t>
      </w:r>
      <w:r>
        <w:rPr>
          <w:sz w:val="24"/>
          <w:u w:val="single"/>
        </w:rPr>
        <w:t>25</w:t>
      </w:r>
      <w:r>
        <w:rPr>
          <w:sz w:val="24"/>
        </w:rPr>
        <w:t> </w:t>
      </w:r>
      <w:r>
        <w:rPr>
          <w:sz w:val="24"/>
          <w:u w:val="single"/>
        </w:rPr>
        <w:t>January 2021</w:t>
      </w:r>
    </w:p>
    <w:p>
      <w:pPr>
        <w:pStyle w:val="Heading2"/>
        <w:spacing w:before="160"/>
        <w:ind w:left="706"/>
      </w:pPr>
      <w:r>
        <w:rPr/>
        <w:t>Reason</w:t>
      </w:r>
      <w:r>
        <w:rPr>
          <w:spacing w:val="-8"/>
        </w:rPr>
        <w:t> </w:t>
      </w:r>
      <w:r>
        <w:rPr/>
        <w:t>for</w:t>
      </w:r>
      <w:r>
        <w:rPr>
          <w:spacing w:val="-9"/>
        </w:rPr>
        <w:t> </w:t>
      </w:r>
      <w:r>
        <w:rPr/>
        <w:t>referral</w:t>
      </w:r>
      <w:r>
        <w:rPr>
          <w:spacing w:val="-7"/>
        </w:rPr>
        <w:t> </w:t>
      </w:r>
      <w:r>
        <w:rPr/>
        <w:t>(as</w:t>
      </w:r>
      <w:r>
        <w:rPr>
          <w:spacing w:val="-8"/>
        </w:rPr>
        <w:t> </w:t>
      </w:r>
      <w:r>
        <w:rPr/>
        <w:t>per</w:t>
      </w:r>
      <w:r>
        <w:rPr>
          <w:spacing w:val="-9"/>
        </w:rPr>
        <w:t> </w:t>
      </w:r>
      <w:r>
        <w:rPr/>
        <w:t>referral</w:t>
      </w:r>
      <w:r>
        <w:rPr>
          <w:spacing w:val="-9"/>
        </w:rPr>
        <w:t> </w:t>
      </w:r>
      <w:r>
        <w:rPr>
          <w:spacing w:val="-2"/>
        </w:rPr>
        <w:t>form):</w:t>
      </w:r>
    </w:p>
    <w:p>
      <w:pPr>
        <w:pStyle w:val="BodyText"/>
        <w:ind w:left="706"/>
      </w:pPr>
      <w:r>
        <w:rPr/>
        <w:t>Deterioration</w:t>
      </w:r>
      <w:r>
        <w:rPr>
          <w:spacing w:val="-4"/>
        </w:rPr>
        <w:t> </w:t>
      </w:r>
      <w:r>
        <w:rPr/>
        <w:t>in</w:t>
      </w:r>
      <w:r>
        <w:rPr>
          <w:spacing w:val="-3"/>
        </w:rPr>
        <w:t> </w:t>
      </w:r>
      <w:r>
        <w:rPr/>
        <w:t>mood;</w:t>
      </w:r>
      <w:r>
        <w:rPr>
          <w:spacing w:val="-3"/>
        </w:rPr>
        <w:t> </w:t>
      </w:r>
      <w:r>
        <w:rPr/>
        <w:t>Persistent</w:t>
      </w:r>
      <w:r>
        <w:rPr>
          <w:spacing w:val="-3"/>
        </w:rPr>
        <w:t> </w:t>
      </w:r>
      <w:r>
        <w:rPr/>
        <w:t>low</w:t>
      </w:r>
      <w:r>
        <w:rPr>
          <w:spacing w:val="-3"/>
        </w:rPr>
        <w:t> </w:t>
      </w:r>
      <w:r>
        <w:rPr/>
        <w:t>mood;</w:t>
      </w:r>
      <w:r>
        <w:rPr>
          <w:spacing w:val="-3"/>
        </w:rPr>
        <w:t> </w:t>
      </w:r>
      <w:r>
        <w:rPr/>
        <w:t>Non-active</w:t>
      </w:r>
      <w:r>
        <w:rPr>
          <w:spacing w:val="-1"/>
        </w:rPr>
        <w:t> </w:t>
      </w:r>
      <w:r>
        <w:rPr>
          <w:spacing w:val="-2"/>
        </w:rPr>
        <w:t>TLNWL.</w:t>
      </w:r>
    </w:p>
    <w:p>
      <w:pPr>
        <w:pStyle w:val="Heading2"/>
        <w:spacing w:before="1"/>
        <w:ind w:left="706"/>
      </w:pPr>
      <w:r>
        <w:rPr/>
        <w:t>Additional</w:t>
      </w:r>
      <w:r>
        <w:rPr>
          <w:spacing w:val="-3"/>
        </w:rPr>
        <w:t> </w:t>
      </w:r>
      <w:r>
        <w:rPr/>
        <w:t>Risks</w:t>
      </w:r>
      <w:r>
        <w:rPr>
          <w:spacing w:val="-4"/>
        </w:rPr>
        <w:t> </w:t>
      </w:r>
      <w:r>
        <w:rPr/>
        <w:t>for</w:t>
      </w:r>
      <w:r>
        <w:rPr>
          <w:spacing w:val="-5"/>
        </w:rPr>
        <w:t> </w:t>
      </w:r>
      <w:r>
        <w:rPr>
          <w:spacing w:val="-2"/>
        </w:rPr>
        <w:t>Consideration:</w:t>
      </w:r>
    </w:p>
    <w:p>
      <w:pPr>
        <w:pStyle w:val="BodyText"/>
        <w:ind w:left="706"/>
      </w:pPr>
      <w:r>
        <w:rPr/>
        <w:pict>
          <v:rect style="position:absolute;margin-left:166.369995pt;margin-top:12.575882pt;width:3.36pt;height:.83997pt;mso-position-horizontal-relative:page;mso-position-vertical-relative:paragraph;z-index:15738880" id="docshape29" filled="true" fillcolor="#000000" stroked="false">
            <v:fill type="solid"/>
            <w10:wrap type="none"/>
          </v:rect>
        </w:pict>
      </w:r>
      <w:r>
        <w:rPr/>
        <w:t>Social</w:t>
      </w:r>
      <w:r>
        <w:rPr>
          <w:spacing w:val="-3"/>
        </w:rPr>
        <w:t> </w:t>
      </w:r>
      <w:r>
        <w:rPr/>
        <w:t>Crisis</w:t>
      </w:r>
      <w:r>
        <w:rPr>
          <w:spacing w:val="-2"/>
        </w:rPr>
        <w:t> </w:t>
      </w:r>
      <w:r>
        <w:rPr/>
        <w:t>–</w:t>
      </w:r>
      <w:r>
        <w:rPr>
          <w:spacing w:val="-2"/>
        </w:rPr>
        <w:t> </w:t>
      </w:r>
      <w:r>
        <w:rPr/>
        <w:t>bereavement</w:t>
      </w:r>
      <w:r>
        <w:rPr>
          <w:spacing w:val="-2"/>
        </w:rPr>
        <w:t> </w:t>
      </w:r>
      <w:r>
        <w:rPr/>
        <w:t>/</w:t>
      </w:r>
      <w:r>
        <w:rPr>
          <w:spacing w:val="-5"/>
        </w:rPr>
        <w:t> </w:t>
      </w:r>
      <w:r>
        <w:rPr>
          <w:spacing w:val="-2"/>
        </w:rPr>
        <w:t>trauma.</w:t>
      </w:r>
    </w:p>
    <w:p>
      <w:pPr>
        <w:spacing w:before="0"/>
        <w:ind w:left="706" w:right="0" w:firstLine="0"/>
        <w:jc w:val="left"/>
        <w:rPr>
          <w:sz w:val="24"/>
        </w:rPr>
      </w:pPr>
      <w:r>
        <w:rPr>
          <w:b/>
          <w:sz w:val="24"/>
        </w:rPr>
        <w:t>Referral</w:t>
      </w:r>
      <w:r>
        <w:rPr>
          <w:b/>
          <w:spacing w:val="-8"/>
          <w:sz w:val="24"/>
        </w:rPr>
        <w:t> </w:t>
      </w:r>
      <w:r>
        <w:rPr>
          <w:b/>
          <w:sz w:val="24"/>
        </w:rPr>
        <w:t>Requests</w:t>
      </w:r>
      <w:r>
        <w:rPr>
          <w:sz w:val="24"/>
        </w:rPr>
        <w:t>:</w:t>
      </w:r>
      <w:r>
        <w:rPr>
          <w:spacing w:val="-10"/>
          <w:sz w:val="24"/>
        </w:rPr>
        <w:t> </w:t>
      </w:r>
      <w:r>
        <w:rPr>
          <w:sz w:val="24"/>
        </w:rPr>
        <w:t>Assessment;</w:t>
      </w:r>
      <w:r>
        <w:rPr>
          <w:spacing w:val="-7"/>
          <w:sz w:val="24"/>
        </w:rPr>
        <w:t> </w:t>
      </w:r>
      <w:r>
        <w:rPr>
          <w:sz w:val="24"/>
        </w:rPr>
        <w:t>Request</w:t>
      </w:r>
      <w:r>
        <w:rPr>
          <w:spacing w:val="-7"/>
          <w:sz w:val="24"/>
        </w:rPr>
        <w:t> </w:t>
      </w:r>
      <w:r>
        <w:rPr>
          <w:sz w:val="24"/>
        </w:rPr>
        <w:t>for</w:t>
      </w:r>
      <w:r>
        <w:rPr>
          <w:spacing w:val="-8"/>
          <w:sz w:val="24"/>
        </w:rPr>
        <w:t> </w:t>
      </w:r>
      <w:r>
        <w:rPr>
          <w:spacing w:val="-2"/>
          <w:sz w:val="24"/>
        </w:rPr>
        <w:t>therapy.</w:t>
      </w:r>
    </w:p>
    <w:p>
      <w:pPr>
        <w:spacing w:before="0"/>
        <w:ind w:left="706" w:right="0" w:firstLine="0"/>
        <w:jc w:val="left"/>
        <w:rPr>
          <w:sz w:val="24"/>
        </w:rPr>
      </w:pPr>
      <w:r>
        <w:rPr>
          <w:b/>
          <w:sz w:val="24"/>
        </w:rPr>
        <w:t>Triage</w:t>
      </w:r>
      <w:r>
        <w:rPr>
          <w:b/>
          <w:spacing w:val="-2"/>
          <w:sz w:val="24"/>
        </w:rPr>
        <w:t> </w:t>
      </w:r>
      <w:r>
        <w:rPr>
          <w:b/>
          <w:sz w:val="24"/>
        </w:rPr>
        <w:t>Urgency</w:t>
      </w:r>
      <w:r>
        <w:rPr>
          <w:b/>
          <w:spacing w:val="-2"/>
          <w:sz w:val="24"/>
        </w:rPr>
        <w:t> </w:t>
      </w:r>
      <w:r>
        <w:rPr>
          <w:b/>
          <w:sz w:val="24"/>
        </w:rPr>
        <w:t>Outcome</w:t>
      </w:r>
      <w:r>
        <w:rPr>
          <w:sz w:val="24"/>
        </w:rPr>
        <w:t>:</w:t>
      </w:r>
      <w:r>
        <w:rPr>
          <w:spacing w:val="-1"/>
          <w:sz w:val="24"/>
        </w:rPr>
        <w:t> </w:t>
      </w:r>
      <w:r>
        <w:rPr>
          <w:spacing w:val="-2"/>
          <w:sz w:val="24"/>
        </w:rPr>
        <w:t>Routine</w:t>
      </w:r>
    </w:p>
    <w:p>
      <w:pPr>
        <w:spacing w:before="0"/>
        <w:ind w:left="706" w:right="0" w:firstLine="0"/>
        <w:jc w:val="left"/>
        <w:rPr>
          <w:sz w:val="24"/>
        </w:rPr>
      </w:pPr>
      <w:r>
        <w:rPr>
          <w:b/>
          <w:sz w:val="24"/>
        </w:rPr>
        <w:t>Venue</w:t>
      </w:r>
      <w:r>
        <w:rPr>
          <w:b/>
          <w:spacing w:val="-5"/>
          <w:sz w:val="24"/>
        </w:rPr>
        <w:t> </w:t>
      </w:r>
      <w:r>
        <w:rPr>
          <w:b/>
          <w:sz w:val="24"/>
        </w:rPr>
        <w:t>for</w:t>
      </w:r>
      <w:r>
        <w:rPr>
          <w:b/>
          <w:spacing w:val="-5"/>
          <w:sz w:val="24"/>
        </w:rPr>
        <w:t> </w:t>
      </w:r>
      <w:r>
        <w:rPr>
          <w:b/>
          <w:sz w:val="24"/>
        </w:rPr>
        <w:t>Assessment</w:t>
      </w:r>
      <w:r>
        <w:rPr>
          <w:sz w:val="24"/>
        </w:rPr>
        <w:t>:</w:t>
      </w:r>
      <w:r>
        <w:rPr>
          <w:spacing w:val="-4"/>
          <w:sz w:val="24"/>
        </w:rPr>
        <w:t> </w:t>
      </w:r>
      <w:r>
        <w:rPr>
          <w:sz w:val="24"/>
        </w:rPr>
        <w:t>MHAC</w:t>
      </w:r>
      <w:r>
        <w:rPr>
          <w:spacing w:val="-5"/>
          <w:sz w:val="24"/>
        </w:rPr>
        <w:t> </w:t>
      </w:r>
      <w:r>
        <w:rPr>
          <w:spacing w:val="-2"/>
          <w:sz w:val="24"/>
        </w:rPr>
        <w:t>tel.assess.</w:t>
      </w:r>
    </w:p>
    <w:p>
      <w:pPr>
        <w:spacing w:before="0"/>
        <w:ind w:left="706" w:right="0" w:firstLine="0"/>
        <w:jc w:val="left"/>
        <w:rPr>
          <w:sz w:val="24"/>
        </w:rPr>
      </w:pPr>
      <w:r>
        <w:rPr>
          <w:b/>
          <w:sz w:val="24"/>
        </w:rPr>
        <w:t>Triage</w:t>
      </w:r>
      <w:r>
        <w:rPr>
          <w:b/>
          <w:spacing w:val="-2"/>
          <w:sz w:val="24"/>
        </w:rPr>
        <w:t> </w:t>
      </w:r>
      <w:r>
        <w:rPr>
          <w:b/>
          <w:sz w:val="24"/>
        </w:rPr>
        <w:t>Outcome</w:t>
      </w:r>
      <w:r>
        <w:rPr>
          <w:sz w:val="24"/>
        </w:rPr>
        <w:t>:</w:t>
      </w:r>
      <w:r>
        <w:rPr>
          <w:spacing w:val="-2"/>
          <w:sz w:val="24"/>
        </w:rPr>
        <w:t> Accepted.</w:t>
      </w:r>
    </w:p>
    <w:p>
      <w:pPr>
        <w:pStyle w:val="Heading2"/>
        <w:ind w:left="706"/>
        <w:rPr>
          <w:b w:val="0"/>
        </w:rPr>
      </w:pPr>
      <w:r>
        <w:rPr/>
        <w:t>Contacts</w:t>
      </w:r>
      <w:r>
        <w:rPr>
          <w:spacing w:val="-6"/>
        </w:rPr>
        <w:t> </w:t>
      </w:r>
      <w:r>
        <w:rPr>
          <w:spacing w:val="-4"/>
        </w:rPr>
        <w:t>Made</w:t>
      </w:r>
      <w:r>
        <w:rPr>
          <w:b w:val="0"/>
          <w:spacing w:val="-4"/>
        </w:rPr>
        <w:t>:</w:t>
      </w:r>
    </w:p>
    <w:p>
      <w:pPr>
        <w:pStyle w:val="BodyText"/>
        <w:ind w:left="706"/>
      </w:pPr>
      <w:r>
        <w:rPr>
          <w:b/>
        </w:rPr>
        <w:t>Rationale</w:t>
      </w:r>
      <w:r>
        <w:rPr/>
        <w:t>:</w:t>
      </w:r>
      <w:r>
        <w:rPr>
          <w:spacing w:val="-5"/>
        </w:rPr>
        <w:t> </w:t>
      </w:r>
      <w:r>
        <w:rPr/>
        <w:t>Accepted</w:t>
      </w:r>
      <w:r>
        <w:rPr>
          <w:spacing w:val="-4"/>
        </w:rPr>
        <w:t> </w:t>
      </w:r>
      <w:r>
        <w:rPr/>
        <w:t>for</w:t>
      </w:r>
      <w:r>
        <w:rPr>
          <w:spacing w:val="-2"/>
        </w:rPr>
        <w:t> </w:t>
      </w:r>
      <w:r>
        <w:rPr/>
        <w:t>routine</w:t>
      </w:r>
      <w:r>
        <w:rPr>
          <w:spacing w:val="-2"/>
        </w:rPr>
        <w:t> </w:t>
      </w:r>
      <w:r>
        <w:rPr/>
        <w:t>assess-</w:t>
      </w:r>
      <w:r>
        <w:rPr>
          <w:spacing w:val="-5"/>
        </w:rPr>
        <w:t> </w:t>
      </w:r>
      <w:r>
        <w:rPr/>
        <w:t>no</w:t>
      </w:r>
      <w:r>
        <w:rPr>
          <w:spacing w:val="-4"/>
        </w:rPr>
        <w:t> </w:t>
      </w:r>
      <w:r>
        <w:rPr/>
        <w:t>active</w:t>
      </w:r>
      <w:r>
        <w:rPr>
          <w:spacing w:val="-2"/>
        </w:rPr>
        <w:t> risk.</w:t>
      </w:r>
    </w:p>
    <w:p>
      <w:pPr>
        <w:pStyle w:val="BodyText"/>
      </w:pPr>
    </w:p>
    <w:p>
      <w:pPr>
        <w:pStyle w:val="ListParagraph"/>
        <w:numPr>
          <w:ilvl w:val="1"/>
          <w:numId w:val="21"/>
        </w:numPr>
        <w:tabs>
          <w:tab w:pos="706" w:val="left" w:leader="none"/>
          <w:tab w:pos="707" w:val="left" w:leader="none"/>
        </w:tabs>
        <w:spacing w:line="240" w:lineRule="auto" w:before="0" w:after="0"/>
        <w:ind w:left="706" w:right="0" w:hanging="567"/>
        <w:jc w:val="left"/>
        <w:rPr>
          <w:sz w:val="24"/>
        </w:rPr>
      </w:pPr>
      <w:r>
        <w:rPr>
          <w:sz w:val="24"/>
          <w:u w:val="single"/>
        </w:rPr>
        <w:t>Letter</w:t>
      </w:r>
      <w:r>
        <w:rPr>
          <w:spacing w:val="-3"/>
          <w:sz w:val="24"/>
          <w:u w:val="single"/>
        </w:rPr>
        <w:t> </w:t>
      </w:r>
      <w:r>
        <w:rPr>
          <w:sz w:val="24"/>
          <w:u w:val="single"/>
        </w:rPr>
        <w:t>from</w:t>
      </w:r>
      <w:r>
        <w:rPr>
          <w:spacing w:val="-2"/>
          <w:sz w:val="24"/>
          <w:u w:val="single"/>
        </w:rPr>
        <w:t> </w:t>
      </w:r>
      <w:r>
        <w:rPr>
          <w:sz w:val="24"/>
          <w:u w:val="single"/>
        </w:rPr>
        <w:t>MHAC</w:t>
      </w:r>
      <w:r>
        <w:rPr>
          <w:spacing w:val="-2"/>
          <w:sz w:val="24"/>
          <w:u w:val="single"/>
        </w:rPr>
        <w:t> </w:t>
      </w:r>
      <w:r>
        <w:rPr>
          <w:sz w:val="24"/>
          <w:u w:val="single"/>
        </w:rPr>
        <w:t>to</w:t>
      </w:r>
      <w:r>
        <w:rPr>
          <w:spacing w:val="-1"/>
          <w:sz w:val="24"/>
          <w:u w:val="single"/>
        </w:rPr>
        <w:t> </w:t>
      </w:r>
      <w:r>
        <w:rPr>
          <w:sz w:val="24"/>
          <w:u w:val="single"/>
        </w:rPr>
        <w:t>GP,</w:t>
      </w:r>
      <w:r>
        <w:rPr>
          <w:spacing w:val="-3"/>
          <w:sz w:val="24"/>
          <w:u w:val="single"/>
        </w:rPr>
        <w:t> </w:t>
      </w:r>
      <w:r>
        <w:rPr>
          <w:sz w:val="24"/>
          <w:u w:val="single"/>
        </w:rPr>
        <w:t>25</w:t>
      </w:r>
      <w:r>
        <w:rPr>
          <w:spacing w:val="-4"/>
          <w:sz w:val="24"/>
          <w:u w:val="single"/>
        </w:rPr>
        <w:t> </w:t>
      </w:r>
      <w:r>
        <w:rPr>
          <w:sz w:val="24"/>
          <w:u w:val="single"/>
        </w:rPr>
        <w:t>January</w:t>
      </w:r>
      <w:r>
        <w:rPr>
          <w:spacing w:val="-5"/>
          <w:sz w:val="24"/>
          <w:u w:val="single"/>
        </w:rPr>
        <w:t> </w:t>
      </w:r>
      <w:r>
        <w:rPr>
          <w:spacing w:val="-4"/>
          <w:sz w:val="24"/>
          <w:u w:val="single"/>
        </w:rPr>
        <w:t>2021</w:t>
      </w:r>
    </w:p>
    <w:p>
      <w:pPr>
        <w:pStyle w:val="BodyText"/>
        <w:spacing w:before="180"/>
        <w:ind w:left="706" w:right="1231"/>
      </w:pPr>
      <w:r>
        <w:rPr/>
        <w:t>…After</w:t>
      </w:r>
      <w:r>
        <w:rPr>
          <w:spacing w:val="-3"/>
        </w:rPr>
        <w:t> </w:t>
      </w:r>
      <w:r>
        <w:rPr/>
        <w:t>screening</w:t>
      </w:r>
      <w:r>
        <w:rPr>
          <w:spacing w:val="-4"/>
        </w:rPr>
        <w:t> </w:t>
      </w:r>
      <w:r>
        <w:rPr/>
        <w:t>the</w:t>
      </w:r>
      <w:r>
        <w:rPr>
          <w:spacing w:val="-3"/>
        </w:rPr>
        <w:t> </w:t>
      </w:r>
      <w:r>
        <w:rPr/>
        <w:t>referral,</w:t>
      </w:r>
      <w:r>
        <w:rPr>
          <w:spacing w:val="-4"/>
        </w:rPr>
        <w:t> </w:t>
      </w:r>
      <w:r>
        <w:rPr/>
        <w:t>it</w:t>
      </w:r>
      <w:r>
        <w:rPr>
          <w:spacing w:val="-3"/>
        </w:rPr>
        <w:t> </w:t>
      </w:r>
      <w:r>
        <w:rPr/>
        <w:t>would</w:t>
      </w:r>
      <w:r>
        <w:rPr>
          <w:spacing w:val="-3"/>
        </w:rPr>
        <w:t> </w:t>
      </w:r>
      <w:r>
        <w:rPr/>
        <w:t>appear</w:t>
      </w:r>
      <w:r>
        <w:rPr>
          <w:spacing w:val="-7"/>
        </w:rPr>
        <w:t> </w:t>
      </w:r>
      <w:r>
        <w:rPr/>
        <w:t>that</w:t>
      </w:r>
      <w:r>
        <w:rPr>
          <w:spacing w:val="-5"/>
        </w:rPr>
        <w:t> </w:t>
      </w:r>
      <w:r>
        <w:rPr/>
        <w:t>the Wellbeing</w:t>
      </w:r>
      <w:r>
        <w:rPr>
          <w:spacing w:val="-3"/>
        </w:rPr>
        <w:t> </w:t>
      </w:r>
      <w:r>
        <w:rPr/>
        <w:t>Hub</w:t>
      </w:r>
      <w:r>
        <w:rPr>
          <w:spacing w:val="-3"/>
        </w:rPr>
        <w:t> </w:t>
      </w:r>
      <w:r>
        <w:rPr/>
        <w:t>would</w:t>
      </w:r>
      <w:r>
        <w:rPr>
          <w:spacing w:val="-5"/>
        </w:rPr>
        <w:t> </w:t>
      </w:r>
      <w:r>
        <w:rPr/>
        <w:t>be the most appropriate service.</w:t>
      </w:r>
      <w:r>
        <w:rPr>
          <w:spacing w:val="40"/>
        </w:rPr>
        <w:t> </w:t>
      </w:r>
      <w:r>
        <w:rPr/>
        <w:t>I am therefore forwarding this referral to the </w:t>
      </w:r>
      <w:r>
        <w:rPr>
          <w:spacing w:val="-4"/>
        </w:rPr>
        <w:t>Hub…</w:t>
      </w:r>
    </w:p>
    <w:p>
      <w:pPr>
        <w:pStyle w:val="BodyText"/>
      </w:pPr>
    </w:p>
    <w:p>
      <w:pPr>
        <w:pStyle w:val="ListParagraph"/>
        <w:numPr>
          <w:ilvl w:val="1"/>
          <w:numId w:val="21"/>
        </w:numPr>
        <w:tabs>
          <w:tab w:pos="706" w:val="left" w:leader="none"/>
          <w:tab w:pos="707" w:val="left" w:leader="none"/>
        </w:tabs>
        <w:spacing w:line="240" w:lineRule="auto" w:before="0" w:after="0"/>
        <w:ind w:left="706" w:right="0" w:hanging="567"/>
        <w:jc w:val="left"/>
        <w:rPr>
          <w:sz w:val="24"/>
        </w:rPr>
      </w:pPr>
      <w:r>
        <w:rPr>
          <w:sz w:val="24"/>
          <w:u w:val="single"/>
        </w:rPr>
        <w:t>Letter</w:t>
      </w:r>
      <w:r>
        <w:rPr>
          <w:spacing w:val="-3"/>
          <w:sz w:val="24"/>
          <w:u w:val="single"/>
        </w:rPr>
        <w:t> </w:t>
      </w:r>
      <w:r>
        <w:rPr>
          <w:sz w:val="24"/>
          <w:u w:val="single"/>
        </w:rPr>
        <w:t>from</w:t>
      </w:r>
      <w:r>
        <w:rPr>
          <w:spacing w:val="-3"/>
          <w:sz w:val="24"/>
          <w:u w:val="single"/>
        </w:rPr>
        <w:t> </w:t>
      </w:r>
      <w:r>
        <w:rPr>
          <w:sz w:val="24"/>
          <w:u w:val="single"/>
        </w:rPr>
        <w:t>Trust</w:t>
      </w:r>
      <w:r>
        <w:rPr>
          <w:spacing w:val="-4"/>
          <w:sz w:val="24"/>
          <w:u w:val="single"/>
        </w:rPr>
        <w:t> </w:t>
      </w:r>
      <w:r>
        <w:rPr>
          <w:sz w:val="24"/>
          <w:u w:val="single"/>
        </w:rPr>
        <w:t>Wellbeing</w:t>
      </w:r>
      <w:r>
        <w:rPr>
          <w:spacing w:val="-2"/>
          <w:sz w:val="24"/>
          <w:u w:val="single"/>
        </w:rPr>
        <w:t> </w:t>
      </w:r>
      <w:r>
        <w:rPr>
          <w:sz w:val="24"/>
          <w:u w:val="single"/>
        </w:rPr>
        <w:t>Hub</w:t>
      </w:r>
      <w:r>
        <w:rPr>
          <w:spacing w:val="-2"/>
          <w:sz w:val="24"/>
          <w:u w:val="single"/>
        </w:rPr>
        <w:t> </w:t>
      </w:r>
      <w:r>
        <w:rPr>
          <w:sz w:val="24"/>
          <w:u w:val="single"/>
        </w:rPr>
        <w:t>to</w:t>
      </w:r>
      <w:r>
        <w:rPr>
          <w:spacing w:val="-5"/>
          <w:sz w:val="24"/>
          <w:u w:val="single"/>
        </w:rPr>
        <w:t> </w:t>
      </w:r>
      <w:r>
        <w:rPr>
          <w:sz w:val="24"/>
          <w:u w:val="single"/>
        </w:rPr>
        <w:t>patient,</w:t>
      </w:r>
      <w:r>
        <w:rPr>
          <w:spacing w:val="-2"/>
          <w:sz w:val="24"/>
          <w:u w:val="single"/>
        </w:rPr>
        <w:t> </w:t>
      </w:r>
      <w:r>
        <w:rPr>
          <w:sz w:val="24"/>
          <w:u w:val="single"/>
        </w:rPr>
        <w:t>26</w:t>
      </w:r>
      <w:r>
        <w:rPr>
          <w:spacing w:val="-5"/>
          <w:sz w:val="24"/>
          <w:u w:val="single"/>
        </w:rPr>
        <w:t> </w:t>
      </w:r>
      <w:r>
        <w:rPr>
          <w:sz w:val="24"/>
          <w:u w:val="single"/>
        </w:rPr>
        <w:t>January</w:t>
      </w:r>
      <w:r>
        <w:rPr>
          <w:spacing w:val="-3"/>
          <w:sz w:val="24"/>
          <w:u w:val="single"/>
        </w:rPr>
        <w:t> </w:t>
      </w:r>
      <w:r>
        <w:rPr>
          <w:spacing w:val="-4"/>
          <w:sz w:val="24"/>
          <w:u w:val="single"/>
        </w:rPr>
        <w:t>2021</w:t>
      </w:r>
    </w:p>
    <w:p>
      <w:pPr>
        <w:spacing w:after="0" w:line="240" w:lineRule="auto"/>
        <w:jc w:val="left"/>
        <w:rPr>
          <w:sz w:val="24"/>
        </w:rPr>
        <w:sectPr>
          <w:pgSz w:w="11910" w:h="16840"/>
          <w:pgMar w:header="715" w:footer="1146" w:top="1340" w:bottom="1340" w:left="1300" w:right="280"/>
        </w:sectPr>
      </w:pPr>
    </w:p>
    <w:p>
      <w:pPr>
        <w:pStyle w:val="BodyText"/>
        <w:spacing w:before="90"/>
        <w:ind w:left="706" w:right="1231"/>
      </w:pPr>
      <w:r>
        <w:rPr/>
        <w:t>…if</w:t>
      </w:r>
      <w:r>
        <w:rPr>
          <w:spacing w:val="-3"/>
        </w:rPr>
        <w:t> </w:t>
      </w:r>
      <w:r>
        <w:rPr/>
        <w:t>you</w:t>
      </w:r>
      <w:r>
        <w:rPr>
          <w:spacing w:val="-4"/>
        </w:rPr>
        <w:t> </w:t>
      </w:r>
      <w:r>
        <w:rPr/>
        <w:t>are</w:t>
      </w:r>
      <w:r>
        <w:rPr>
          <w:spacing w:val="-3"/>
        </w:rPr>
        <w:t> </w:t>
      </w:r>
      <w:r>
        <w:rPr/>
        <w:t>interested</w:t>
      </w:r>
      <w:r>
        <w:rPr>
          <w:spacing w:val="-4"/>
        </w:rPr>
        <w:t> </w:t>
      </w:r>
      <w:r>
        <w:rPr/>
        <w:t>in</w:t>
      </w:r>
      <w:r>
        <w:rPr>
          <w:spacing w:val="-3"/>
        </w:rPr>
        <w:t> </w:t>
      </w:r>
      <w:r>
        <w:rPr/>
        <w:t>using</w:t>
      </w:r>
      <w:r>
        <w:rPr>
          <w:spacing w:val="-4"/>
        </w:rPr>
        <w:t> </w:t>
      </w:r>
      <w:r>
        <w:rPr/>
        <w:t>this</w:t>
      </w:r>
      <w:r>
        <w:rPr>
          <w:spacing w:val="-4"/>
        </w:rPr>
        <w:t> </w:t>
      </w:r>
      <w:r>
        <w:rPr/>
        <w:t>service,</w:t>
      </w:r>
      <w:r>
        <w:rPr>
          <w:spacing w:val="-3"/>
        </w:rPr>
        <w:t> </w:t>
      </w:r>
      <w:r>
        <w:rPr/>
        <w:t>please</w:t>
      </w:r>
      <w:r>
        <w:rPr>
          <w:spacing w:val="-4"/>
        </w:rPr>
        <w:t> </w:t>
      </w:r>
      <w:r>
        <w:rPr/>
        <w:t>telephone…If</w:t>
      </w:r>
      <w:r>
        <w:rPr>
          <w:spacing w:val="-4"/>
        </w:rPr>
        <w:t> </w:t>
      </w:r>
      <w:r>
        <w:rPr/>
        <w:t>I</w:t>
      </w:r>
      <w:r>
        <w:rPr>
          <w:spacing w:val="-3"/>
        </w:rPr>
        <w:t> </w:t>
      </w:r>
      <w:r>
        <w:rPr/>
        <w:t>do</w:t>
      </w:r>
      <w:r>
        <w:rPr>
          <w:spacing w:val="-3"/>
        </w:rPr>
        <w:t> </w:t>
      </w:r>
      <w:r>
        <w:rPr/>
        <w:t>not</w:t>
      </w:r>
      <w:r>
        <w:rPr>
          <w:spacing w:val="-3"/>
        </w:rPr>
        <w:t> </w:t>
      </w:r>
      <w:r>
        <w:rPr/>
        <w:t>hear from you by 9 February 2021, I will close the case and update your GP. However, if needed, you can be re-referred by your GP at any point in the </w:t>
      </w:r>
      <w:r>
        <w:rPr>
          <w:spacing w:val="-2"/>
        </w:rPr>
        <w:t>future…</w:t>
      </w:r>
    </w:p>
    <w:p>
      <w:pPr>
        <w:pStyle w:val="BodyText"/>
      </w:pPr>
    </w:p>
    <w:p>
      <w:pPr>
        <w:pStyle w:val="ListParagraph"/>
        <w:numPr>
          <w:ilvl w:val="1"/>
          <w:numId w:val="21"/>
        </w:numPr>
        <w:tabs>
          <w:tab w:pos="706" w:val="left" w:leader="none"/>
          <w:tab w:pos="707" w:val="left" w:leader="none"/>
        </w:tabs>
        <w:spacing w:line="240" w:lineRule="auto" w:before="0" w:after="0"/>
        <w:ind w:left="706" w:right="0" w:hanging="567"/>
        <w:jc w:val="left"/>
        <w:rPr>
          <w:sz w:val="24"/>
        </w:rPr>
      </w:pPr>
      <w:r>
        <w:rPr>
          <w:sz w:val="24"/>
          <w:u w:val="single"/>
        </w:rPr>
        <w:t>Letter</w:t>
      </w:r>
      <w:r>
        <w:rPr>
          <w:spacing w:val="-3"/>
          <w:sz w:val="24"/>
          <w:u w:val="single"/>
        </w:rPr>
        <w:t> </w:t>
      </w:r>
      <w:r>
        <w:rPr>
          <w:sz w:val="24"/>
          <w:u w:val="single"/>
        </w:rPr>
        <w:t>from</w:t>
      </w:r>
      <w:r>
        <w:rPr>
          <w:spacing w:val="-3"/>
          <w:sz w:val="24"/>
          <w:u w:val="single"/>
        </w:rPr>
        <w:t> </w:t>
      </w:r>
      <w:r>
        <w:rPr>
          <w:sz w:val="24"/>
          <w:u w:val="single"/>
        </w:rPr>
        <w:t>MHAC</w:t>
      </w:r>
      <w:r>
        <w:rPr>
          <w:spacing w:val="-3"/>
          <w:sz w:val="24"/>
          <w:u w:val="single"/>
        </w:rPr>
        <w:t> </w:t>
      </w:r>
      <w:r>
        <w:rPr>
          <w:sz w:val="24"/>
          <w:u w:val="single"/>
        </w:rPr>
        <w:t>to</w:t>
      </w:r>
      <w:r>
        <w:rPr>
          <w:spacing w:val="-4"/>
          <w:sz w:val="24"/>
          <w:u w:val="single"/>
        </w:rPr>
        <w:t> </w:t>
      </w:r>
      <w:r>
        <w:rPr>
          <w:sz w:val="24"/>
          <w:u w:val="single"/>
        </w:rPr>
        <w:t>patient,</w:t>
      </w:r>
      <w:r>
        <w:rPr>
          <w:spacing w:val="-2"/>
          <w:sz w:val="24"/>
          <w:u w:val="single"/>
        </w:rPr>
        <w:t> </w:t>
      </w:r>
      <w:r>
        <w:rPr>
          <w:sz w:val="24"/>
          <w:u w:val="single"/>
        </w:rPr>
        <w:t>27</w:t>
      </w:r>
      <w:r>
        <w:rPr>
          <w:spacing w:val="-3"/>
          <w:sz w:val="24"/>
          <w:u w:val="single"/>
        </w:rPr>
        <w:t> </w:t>
      </w:r>
      <w:r>
        <w:rPr>
          <w:sz w:val="24"/>
          <w:u w:val="single"/>
        </w:rPr>
        <w:t>January</w:t>
      </w:r>
      <w:r>
        <w:rPr>
          <w:spacing w:val="-6"/>
          <w:sz w:val="24"/>
          <w:u w:val="single"/>
        </w:rPr>
        <w:t> </w:t>
      </w:r>
      <w:r>
        <w:rPr>
          <w:spacing w:val="-4"/>
          <w:sz w:val="24"/>
          <w:u w:val="single"/>
        </w:rPr>
        <w:t>2021</w:t>
      </w:r>
    </w:p>
    <w:p>
      <w:pPr>
        <w:pStyle w:val="BodyText"/>
        <w:spacing w:before="182"/>
        <w:ind w:left="706" w:right="1231"/>
      </w:pPr>
      <w:r>
        <w:rPr/>
        <w:t>I wish to offer you an appointment for a telephone assessment at out clinic as requested</w:t>
      </w:r>
      <w:r>
        <w:rPr>
          <w:spacing w:val="-4"/>
        </w:rPr>
        <w:t> </w:t>
      </w:r>
      <w:r>
        <w:rPr/>
        <w:t>by</w:t>
      </w:r>
      <w:r>
        <w:rPr>
          <w:spacing w:val="-2"/>
        </w:rPr>
        <w:t> </w:t>
      </w:r>
      <w:r>
        <w:rPr/>
        <w:t>your</w:t>
      </w:r>
      <w:r>
        <w:rPr>
          <w:spacing w:val="-2"/>
        </w:rPr>
        <w:t> </w:t>
      </w:r>
      <w:r>
        <w:rPr/>
        <w:t>GP.</w:t>
      </w:r>
      <w:r>
        <w:rPr>
          <w:spacing w:val="40"/>
        </w:rPr>
        <w:t> </w:t>
      </w:r>
      <w:r>
        <w:rPr/>
        <w:t>At</w:t>
      </w:r>
      <w:r>
        <w:rPr>
          <w:spacing w:val="-2"/>
        </w:rPr>
        <w:t> </w:t>
      </w:r>
      <w:r>
        <w:rPr/>
        <w:t>this</w:t>
      </w:r>
      <w:r>
        <w:rPr>
          <w:spacing w:val="-3"/>
        </w:rPr>
        <w:t> </w:t>
      </w:r>
      <w:r>
        <w:rPr/>
        <w:t>appointment</w:t>
      </w:r>
      <w:r>
        <w:rPr>
          <w:spacing w:val="-4"/>
        </w:rPr>
        <w:t> </w:t>
      </w:r>
      <w:r>
        <w:rPr/>
        <w:t>you</w:t>
      </w:r>
      <w:r>
        <w:rPr>
          <w:spacing w:val="-2"/>
        </w:rPr>
        <w:t> </w:t>
      </w:r>
      <w:r>
        <w:rPr/>
        <w:t>will</w:t>
      </w:r>
      <w:r>
        <w:rPr>
          <w:spacing w:val="-3"/>
        </w:rPr>
        <w:t> </w:t>
      </w:r>
      <w:r>
        <w:rPr/>
        <w:t>be</w:t>
      </w:r>
      <w:r>
        <w:rPr>
          <w:spacing w:val="-4"/>
        </w:rPr>
        <w:t> </w:t>
      </w:r>
      <w:r>
        <w:rPr/>
        <w:t>assessed</w:t>
      </w:r>
      <w:r>
        <w:rPr>
          <w:spacing w:val="-2"/>
        </w:rPr>
        <w:t> </w:t>
      </w:r>
      <w:r>
        <w:rPr/>
        <w:t>by</w:t>
      </w:r>
      <w:r>
        <w:rPr>
          <w:spacing w:val="-5"/>
        </w:rPr>
        <w:t> </w:t>
      </w:r>
      <w:r>
        <w:rPr/>
        <w:t>a</w:t>
      </w:r>
      <w:r>
        <w:rPr>
          <w:spacing w:val="-3"/>
        </w:rPr>
        <w:t> </w:t>
      </w:r>
      <w:r>
        <w:rPr/>
        <w:t>member of our Community Mental Health Team.</w:t>
      </w:r>
      <w:r>
        <w:rPr>
          <w:spacing w:val="40"/>
        </w:rPr>
        <w:t> </w:t>
      </w:r>
      <w:r>
        <w:rPr/>
        <w:t>Could you please contact the assessment centre before 10 February…to confirm you wish to have an appointment arranged for you.</w:t>
      </w:r>
    </w:p>
    <w:p>
      <w:pPr>
        <w:pStyle w:val="BodyText"/>
        <w:spacing w:before="1"/>
      </w:pPr>
    </w:p>
    <w:p>
      <w:pPr>
        <w:pStyle w:val="ListParagraph"/>
        <w:numPr>
          <w:ilvl w:val="1"/>
          <w:numId w:val="21"/>
        </w:numPr>
        <w:tabs>
          <w:tab w:pos="706" w:val="left" w:leader="none"/>
          <w:tab w:pos="707" w:val="left" w:leader="none"/>
        </w:tabs>
        <w:spacing w:line="240" w:lineRule="auto" w:before="0" w:after="0"/>
        <w:ind w:left="706" w:right="0" w:hanging="567"/>
        <w:jc w:val="left"/>
        <w:rPr>
          <w:sz w:val="24"/>
        </w:rPr>
      </w:pPr>
      <w:r>
        <w:rPr>
          <w:sz w:val="24"/>
          <w:u w:val="single"/>
        </w:rPr>
        <w:t>Letter</w:t>
      </w:r>
      <w:r>
        <w:rPr>
          <w:spacing w:val="-4"/>
          <w:sz w:val="24"/>
          <w:u w:val="single"/>
        </w:rPr>
        <w:t> </w:t>
      </w:r>
      <w:r>
        <w:rPr>
          <w:sz w:val="24"/>
          <w:u w:val="single"/>
        </w:rPr>
        <w:t>from</w:t>
      </w:r>
      <w:r>
        <w:rPr>
          <w:spacing w:val="-3"/>
          <w:sz w:val="24"/>
          <w:u w:val="single"/>
        </w:rPr>
        <w:t> </w:t>
      </w:r>
      <w:r>
        <w:rPr>
          <w:sz w:val="24"/>
          <w:u w:val="single"/>
        </w:rPr>
        <w:t>MHAC</w:t>
      </w:r>
      <w:r>
        <w:rPr>
          <w:spacing w:val="-3"/>
          <w:sz w:val="24"/>
          <w:u w:val="single"/>
        </w:rPr>
        <w:t> </w:t>
      </w:r>
      <w:r>
        <w:rPr>
          <w:sz w:val="24"/>
          <w:u w:val="single"/>
        </w:rPr>
        <w:t>to</w:t>
      </w:r>
      <w:r>
        <w:rPr>
          <w:spacing w:val="-4"/>
          <w:sz w:val="24"/>
          <w:u w:val="single"/>
        </w:rPr>
        <w:t> </w:t>
      </w:r>
      <w:r>
        <w:rPr>
          <w:sz w:val="24"/>
          <w:u w:val="single"/>
        </w:rPr>
        <w:t>patient,</w:t>
      </w:r>
      <w:r>
        <w:rPr>
          <w:spacing w:val="-3"/>
          <w:sz w:val="24"/>
          <w:u w:val="single"/>
        </w:rPr>
        <w:t> </w:t>
      </w:r>
      <w:r>
        <w:rPr>
          <w:sz w:val="24"/>
          <w:u w:val="single"/>
        </w:rPr>
        <w:t>8</w:t>
      </w:r>
      <w:r>
        <w:rPr>
          <w:spacing w:val="-3"/>
          <w:sz w:val="24"/>
          <w:u w:val="single"/>
        </w:rPr>
        <w:t> </w:t>
      </w:r>
      <w:r>
        <w:rPr>
          <w:sz w:val="24"/>
          <w:u w:val="single"/>
        </w:rPr>
        <w:t>February</w:t>
      </w:r>
      <w:r>
        <w:rPr>
          <w:spacing w:val="-3"/>
          <w:sz w:val="24"/>
          <w:u w:val="single"/>
        </w:rPr>
        <w:t> </w:t>
      </w:r>
      <w:r>
        <w:rPr>
          <w:spacing w:val="-4"/>
          <w:sz w:val="24"/>
          <w:u w:val="single"/>
        </w:rPr>
        <w:t>2021</w:t>
      </w:r>
    </w:p>
    <w:p>
      <w:pPr>
        <w:pStyle w:val="BodyText"/>
        <w:spacing w:before="180"/>
        <w:ind w:left="706" w:right="1231"/>
      </w:pPr>
      <w:r>
        <w:rPr/>
        <w:t>I</w:t>
      </w:r>
      <w:r>
        <w:rPr>
          <w:spacing w:val="-3"/>
        </w:rPr>
        <w:t> </w:t>
      </w:r>
      <w:r>
        <w:rPr/>
        <w:t>would</w:t>
      </w:r>
      <w:r>
        <w:rPr>
          <w:spacing w:val="-3"/>
        </w:rPr>
        <w:t> </w:t>
      </w:r>
      <w:r>
        <w:rPr/>
        <w:t>like</w:t>
      </w:r>
      <w:r>
        <w:rPr>
          <w:spacing w:val="-5"/>
        </w:rPr>
        <w:t> </w:t>
      </w:r>
      <w:r>
        <w:rPr/>
        <w:t>to</w:t>
      </w:r>
      <w:r>
        <w:rPr>
          <w:spacing w:val="-4"/>
        </w:rPr>
        <w:t> </w:t>
      </w:r>
      <w:r>
        <w:rPr/>
        <w:t>offer</w:t>
      </w:r>
      <w:r>
        <w:rPr>
          <w:spacing w:val="-3"/>
        </w:rPr>
        <w:t> </w:t>
      </w:r>
      <w:r>
        <w:rPr/>
        <w:t>you</w:t>
      </w:r>
      <w:r>
        <w:rPr>
          <w:spacing w:val="-5"/>
        </w:rPr>
        <w:t> </w:t>
      </w:r>
      <w:r>
        <w:rPr/>
        <w:t>an</w:t>
      </w:r>
      <w:r>
        <w:rPr>
          <w:spacing w:val="-5"/>
        </w:rPr>
        <w:t> </w:t>
      </w:r>
      <w:r>
        <w:rPr/>
        <w:t>appointment</w:t>
      </w:r>
      <w:r>
        <w:rPr>
          <w:spacing w:val="-3"/>
        </w:rPr>
        <w:t> </w:t>
      </w:r>
      <w:r>
        <w:rPr/>
        <w:t>for</w:t>
      </w:r>
      <w:r>
        <w:rPr>
          <w:spacing w:val="-3"/>
        </w:rPr>
        <w:t> </w:t>
      </w:r>
      <w:r>
        <w:rPr/>
        <w:t>a</w:t>
      </w:r>
      <w:r>
        <w:rPr>
          <w:spacing w:val="-5"/>
        </w:rPr>
        <w:t> </w:t>
      </w:r>
      <w:r>
        <w:rPr/>
        <w:t>Telephone</w:t>
      </w:r>
      <w:r>
        <w:rPr>
          <w:spacing w:val="-5"/>
        </w:rPr>
        <w:t> </w:t>
      </w:r>
      <w:r>
        <w:rPr/>
        <w:t>Assessment</w:t>
      </w:r>
      <w:r>
        <w:rPr>
          <w:spacing w:val="-3"/>
        </w:rPr>
        <w:t> </w:t>
      </w:r>
      <w:r>
        <w:rPr/>
        <w:t>at</w:t>
      </w:r>
      <w:r>
        <w:rPr>
          <w:spacing w:val="-3"/>
        </w:rPr>
        <w:t> </w:t>
      </w:r>
      <w:r>
        <w:rPr/>
        <w:t>the [MHAC on] Monday 22 March 2021 @ 9.30am.</w:t>
      </w:r>
    </w:p>
    <w:p>
      <w:pPr>
        <w:pStyle w:val="BodyText"/>
        <w:ind w:left="706" w:right="1231"/>
      </w:pPr>
      <w:r>
        <w:rPr/>
        <w:t>You</w:t>
      </w:r>
      <w:r>
        <w:rPr>
          <w:spacing w:val="-2"/>
        </w:rPr>
        <w:t> </w:t>
      </w:r>
      <w:r>
        <w:rPr/>
        <w:t>will</w:t>
      </w:r>
      <w:r>
        <w:rPr>
          <w:spacing w:val="-3"/>
        </w:rPr>
        <w:t> </w:t>
      </w:r>
      <w:r>
        <w:rPr/>
        <w:t>be</w:t>
      </w:r>
      <w:r>
        <w:rPr>
          <w:spacing w:val="-4"/>
        </w:rPr>
        <w:t> </w:t>
      </w:r>
      <w:r>
        <w:rPr/>
        <w:t>telephoned</w:t>
      </w:r>
      <w:r>
        <w:rPr>
          <w:spacing w:val="-4"/>
        </w:rPr>
        <w:t> </w:t>
      </w:r>
      <w:r>
        <w:rPr/>
        <w:t>within</w:t>
      </w:r>
      <w:r>
        <w:rPr>
          <w:spacing w:val="-2"/>
        </w:rPr>
        <w:t> </w:t>
      </w:r>
      <w:r>
        <w:rPr/>
        <w:t>half</w:t>
      </w:r>
      <w:r>
        <w:rPr>
          <w:spacing w:val="-3"/>
        </w:rPr>
        <w:t> </w:t>
      </w:r>
      <w:r>
        <w:rPr/>
        <w:t>an</w:t>
      </w:r>
      <w:r>
        <w:rPr>
          <w:spacing w:val="-4"/>
        </w:rPr>
        <w:t> </w:t>
      </w:r>
      <w:r>
        <w:rPr/>
        <w:t>hour</w:t>
      </w:r>
      <w:r>
        <w:rPr>
          <w:spacing w:val="-2"/>
        </w:rPr>
        <w:t> </w:t>
      </w:r>
      <w:r>
        <w:rPr/>
        <w:t>of</w:t>
      </w:r>
      <w:r>
        <w:rPr>
          <w:spacing w:val="-4"/>
        </w:rPr>
        <w:t> </w:t>
      </w:r>
      <w:r>
        <w:rPr/>
        <w:t>the</w:t>
      </w:r>
      <w:r>
        <w:rPr>
          <w:spacing w:val="-2"/>
        </w:rPr>
        <w:t> </w:t>
      </w:r>
      <w:r>
        <w:rPr/>
        <w:t>appointment</w:t>
      </w:r>
      <w:r>
        <w:rPr>
          <w:spacing w:val="-2"/>
        </w:rPr>
        <w:t> </w:t>
      </w:r>
      <w:r>
        <w:rPr/>
        <w:t>on</w:t>
      </w:r>
      <w:r>
        <w:rPr>
          <w:spacing w:val="-2"/>
        </w:rPr>
        <w:t> </w:t>
      </w:r>
      <w:r>
        <w:rPr/>
        <w:t>the</w:t>
      </w:r>
      <w:r>
        <w:rPr>
          <w:spacing w:val="-4"/>
        </w:rPr>
        <w:t> </w:t>
      </w:r>
      <w:r>
        <w:rPr/>
        <w:t>date</w:t>
      </w:r>
      <w:r>
        <w:rPr>
          <w:spacing w:val="-3"/>
        </w:rPr>
        <w:t> </w:t>
      </w:r>
      <w:r>
        <w:rPr/>
        <w:t>and time</w:t>
      </w:r>
      <w:r>
        <w:rPr>
          <w:spacing w:val="-4"/>
        </w:rPr>
        <w:t> </w:t>
      </w:r>
      <w:r>
        <w:rPr/>
        <w:t>above.</w:t>
      </w:r>
      <w:r>
        <w:rPr>
          <w:spacing w:val="40"/>
        </w:rPr>
        <w:t> </w:t>
      </w:r>
      <w:r>
        <w:rPr/>
        <w:t>We</w:t>
      </w:r>
      <w:r>
        <w:rPr>
          <w:spacing w:val="-4"/>
        </w:rPr>
        <w:t> </w:t>
      </w:r>
      <w:r>
        <w:rPr/>
        <w:t>will</w:t>
      </w:r>
      <w:r>
        <w:rPr>
          <w:spacing w:val="-3"/>
        </w:rPr>
        <w:t> </w:t>
      </w:r>
      <w:r>
        <w:rPr/>
        <w:t>telephone</w:t>
      </w:r>
      <w:r>
        <w:rPr>
          <w:spacing w:val="-2"/>
        </w:rPr>
        <w:t> </w:t>
      </w:r>
      <w:r>
        <w:rPr/>
        <w:t>you</w:t>
      </w:r>
      <w:r>
        <w:rPr>
          <w:spacing w:val="-4"/>
        </w:rPr>
        <w:t> </w:t>
      </w:r>
      <w:r>
        <w:rPr/>
        <w:t>the</w:t>
      </w:r>
      <w:r>
        <w:rPr>
          <w:spacing w:val="-4"/>
        </w:rPr>
        <w:t> </w:t>
      </w:r>
      <w:r>
        <w:rPr/>
        <w:t>day</w:t>
      </w:r>
      <w:r>
        <w:rPr>
          <w:spacing w:val="-5"/>
        </w:rPr>
        <w:t> </w:t>
      </w:r>
      <w:r>
        <w:rPr/>
        <w:t>before</w:t>
      </w:r>
      <w:r>
        <w:rPr>
          <w:spacing w:val="-2"/>
        </w:rPr>
        <w:t> </w:t>
      </w:r>
      <w:r>
        <w:rPr/>
        <w:t>the</w:t>
      </w:r>
      <w:r>
        <w:rPr>
          <w:spacing w:val="-2"/>
        </w:rPr>
        <w:t> </w:t>
      </w:r>
      <w:r>
        <w:rPr/>
        <w:t>appointment</w:t>
      </w:r>
      <w:r>
        <w:rPr>
          <w:spacing w:val="-2"/>
        </w:rPr>
        <w:t> </w:t>
      </w:r>
      <w:r>
        <w:rPr/>
        <w:t>to</w:t>
      </w:r>
      <w:r>
        <w:rPr>
          <w:spacing w:val="-2"/>
        </w:rPr>
        <w:t> </w:t>
      </w:r>
      <w:r>
        <w:rPr/>
        <w:t>confirm availability.</w:t>
      </w:r>
      <w:r>
        <w:rPr>
          <w:spacing w:val="40"/>
        </w:rPr>
        <w:t> </w:t>
      </w:r>
      <w:r>
        <w:rPr/>
        <w:t>Please</w:t>
      </w:r>
      <w:r>
        <w:rPr>
          <w:spacing w:val="-2"/>
        </w:rPr>
        <w:t> </w:t>
      </w:r>
      <w:r>
        <w:rPr/>
        <w:t>allow</w:t>
      </w:r>
      <w:r>
        <w:rPr>
          <w:spacing w:val="-1"/>
        </w:rPr>
        <w:t> </w:t>
      </w:r>
      <w:r>
        <w:rPr/>
        <w:t>1 hour 30</w:t>
      </w:r>
      <w:r>
        <w:rPr>
          <w:spacing w:val="-2"/>
        </w:rPr>
        <w:t> </w:t>
      </w:r>
      <w:r>
        <w:rPr/>
        <w:t>mins for the appointment and ensure that you are in a space where you can freely discuss personal and confidential </w:t>
      </w:r>
      <w:r>
        <w:rPr>
          <w:spacing w:val="-2"/>
        </w:rPr>
        <w:t>information…</w:t>
      </w:r>
    </w:p>
    <w:p>
      <w:pPr>
        <w:pStyle w:val="BodyText"/>
      </w:pPr>
    </w:p>
    <w:p>
      <w:pPr>
        <w:pStyle w:val="ListParagraph"/>
        <w:numPr>
          <w:ilvl w:val="1"/>
          <w:numId w:val="21"/>
        </w:numPr>
        <w:tabs>
          <w:tab w:pos="706" w:val="left" w:leader="none"/>
          <w:tab w:pos="707" w:val="left" w:leader="none"/>
        </w:tabs>
        <w:spacing w:line="240" w:lineRule="auto" w:before="0" w:after="0"/>
        <w:ind w:left="706" w:right="0" w:hanging="567"/>
        <w:jc w:val="left"/>
        <w:rPr>
          <w:sz w:val="24"/>
        </w:rPr>
      </w:pPr>
      <w:r>
        <w:rPr>
          <w:sz w:val="24"/>
          <w:u w:val="single"/>
        </w:rPr>
        <w:t>MHAC’s</w:t>
      </w:r>
      <w:r>
        <w:rPr>
          <w:spacing w:val="-4"/>
          <w:sz w:val="24"/>
          <w:u w:val="single"/>
        </w:rPr>
        <w:t> </w:t>
      </w:r>
      <w:r>
        <w:rPr>
          <w:sz w:val="24"/>
          <w:u w:val="single"/>
        </w:rPr>
        <w:t>Initial</w:t>
      </w:r>
      <w:r>
        <w:rPr>
          <w:spacing w:val="-3"/>
          <w:sz w:val="24"/>
          <w:u w:val="single"/>
        </w:rPr>
        <w:t> </w:t>
      </w:r>
      <w:r>
        <w:rPr>
          <w:sz w:val="24"/>
          <w:u w:val="single"/>
        </w:rPr>
        <w:t>Mental</w:t>
      </w:r>
      <w:r>
        <w:rPr>
          <w:spacing w:val="-4"/>
          <w:sz w:val="24"/>
          <w:u w:val="single"/>
        </w:rPr>
        <w:t> </w:t>
      </w:r>
      <w:r>
        <w:rPr>
          <w:sz w:val="24"/>
          <w:u w:val="single"/>
        </w:rPr>
        <w:t>Health</w:t>
      </w:r>
      <w:r>
        <w:rPr>
          <w:spacing w:val="-2"/>
          <w:sz w:val="24"/>
          <w:u w:val="single"/>
        </w:rPr>
        <w:t> </w:t>
      </w:r>
      <w:r>
        <w:rPr>
          <w:sz w:val="24"/>
          <w:u w:val="single"/>
        </w:rPr>
        <w:t>Assessment</w:t>
      </w:r>
      <w:r>
        <w:rPr>
          <w:spacing w:val="-3"/>
          <w:sz w:val="24"/>
          <w:u w:val="single"/>
        </w:rPr>
        <w:t> </w:t>
      </w:r>
      <w:r>
        <w:rPr>
          <w:sz w:val="24"/>
          <w:u w:val="single"/>
        </w:rPr>
        <w:t>Form</w:t>
      </w:r>
      <w:r>
        <w:rPr>
          <w:spacing w:val="-2"/>
          <w:sz w:val="24"/>
          <w:u w:val="single"/>
        </w:rPr>
        <w:t> </w:t>
      </w:r>
      <w:r>
        <w:rPr>
          <w:sz w:val="24"/>
          <w:u w:val="single"/>
        </w:rPr>
        <w:t>F03,</w:t>
      </w:r>
      <w:r>
        <w:rPr>
          <w:spacing w:val="-3"/>
          <w:sz w:val="24"/>
          <w:u w:val="single"/>
        </w:rPr>
        <w:t> </w:t>
      </w:r>
      <w:r>
        <w:rPr>
          <w:sz w:val="24"/>
          <w:u w:val="single"/>
        </w:rPr>
        <w:t>22</w:t>
      </w:r>
      <w:r>
        <w:rPr>
          <w:spacing w:val="-4"/>
          <w:sz w:val="24"/>
          <w:u w:val="single"/>
        </w:rPr>
        <w:t> </w:t>
      </w:r>
      <w:r>
        <w:rPr>
          <w:sz w:val="24"/>
          <w:u w:val="single"/>
        </w:rPr>
        <w:t>March</w:t>
      </w:r>
      <w:r>
        <w:rPr>
          <w:spacing w:val="-1"/>
          <w:sz w:val="24"/>
          <w:u w:val="single"/>
        </w:rPr>
        <w:t> </w:t>
      </w:r>
      <w:r>
        <w:rPr>
          <w:spacing w:val="-4"/>
          <w:sz w:val="24"/>
          <w:u w:val="single"/>
        </w:rPr>
        <w:t>2021</w:t>
      </w:r>
    </w:p>
    <w:p>
      <w:pPr>
        <w:pStyle w:val="BodyText"/>
        <w:spacing w:before="183"/>
        <w:ind w:left="706" w:right="1231"/>
      </w:pPr>
      <w:r>
        <w:rPr/>
        <w:t>“Family</w:t>
      </w:r>
      <w:r>
        <w:rPr>
          <w:spacing w:val="-4"/>
        </w:rPr>
        <w:t> </w:t>
      </w:r>
      <w:r>
        <w:rPr/>
        <w:t>Focus”</w:t>
      </w:r>
      <w:r>
        <w:rPr>
          <w:spacing w:val="-4"/>
        </w:rPr>
        <w:t> </w:t>
      </w:r>
      <w:r>
        <w:rPr/>
        <w:t>approach</w:t>
      </w:r>
      <w:r>
        <w:rPr>
          <w:spacing w:val="-4"/>
        </w:rPr>
        <w:t> </w:t>
      </w:r>
      <w:r>
        <w:rPr/>
        <w:t>to</w:t>
      </w:r>
      <w:r>
        <w:rPr>
          <w:spacing w:val="-6"/>
        </w:rPr>
        <w:t> </w:t>
      </w:r>
      <w:r>
        <w:rPr/>
        <w:t>be</w:t>
      </w:r>
      <w:r>
        <w:rPr>
          <w:spacing w:val="-6"/>
        </w:rPr>
        <w:t> </w:t>
      </w:r>
      <w:r>
        <w:rPr/>
        <w:t>maintained</w:t>
      </w:r>
      <w:r>
        <w:rPr>
          <w:spacing w:val="-6"/>
        </w:rPr>
        <w:t> </w:t>
      </w:r>
      <w:r>
        <w:rPr/>
        <w:t>throughout</w:t>
      </w:r>
      <w:r>
        <w:rPr>
          <w:spacing w:val="-6"/>
        </w:rPr>
        <w:t> </w:t>
      </w:r>
      <w:r>
        <w:rPr/>
        <w:t>completion</w:t>
      </w:r>
      <w:r>
        <w:rPr>
          <w:spacing w:val="-6"/>
        </w:rPr>
        <w:t> </w:t>
      </w:r>
      <w:r>
        <w:rPr/>
        <w:t>of Assessment – with reference to Guidance Documentation.</w:t>
      </w:r>
    </w:p>
    <w:p>
      <w:pPr>
        <w:pStyle w:val="BodyText"/>
        <w:ind w:left="706" w:right="3734"/>
      </w:pPr>
      <w:r>
        <w:rPr/>
        <w:t>Time of Assessment: 09:45 to 10:45am. Communication</w:t>
      </w:r>
      <w:r>
        <w:rPr>
          <w:spacing w:val="-8"/>
        </w:rPr>
        <w:t> </w:t>
      </w:r>
      <w:r>
        <w:rPr/>
        <w:t>Issues:</w:t>
      </w:r>
      <w:r>
        <w:rPr>
          <w:spacing w:val="-6"/>
        </w:rPr>
        <w:t> </w:t>
      </w:r>
      <w:r>
        <w:rPr/>
        <w:t>Can’t</w:t>
      </w:r>
      <w:r>
        <w:rPr>
          <w:spacing w:val="-7"/>
        </w:rPr>
        <w:t> </w:t>
      </w:r>
      <w:r>
        <w:rPr/>
        <w:t>read</w:t>
      </w:r>
      <w:r>
        <w:rPr>
          <w:spacing w:val="-6"/>
        </w:rPr>
        <w:t> </w:t>
      </w:r>
      <w:r>
        <w:rPr/>
        <w:t>/</w:t>
      </w:r>
      <w:r>
        <w:rPr>
          <w:spacing w:val="-8"/>
        </w:rPr>
        <w:t> </w:t>
      </w:r>
      <w:r>
        <w:rPr/>
        <w:t>write.</w:t>
      </w:r>
    </w:p>
    <w:p>
      <w:pPr>
        <w:pStyle w:val="BodyText"/>
        <w:ind w:left="706" w:right="1548"/>
        <w:jc w:val="both"/>
      </w:pPr>
      <w:r>
        <w:rPr/>
        <w:t>Presenting Difficulties: Death of wife impacted mood since November 2020. From</w:t>
      </w:r>
      <w:r>
        <w:rPr>
          <w:spacing w:val="-2"/>
        </w:rPr>
        <w:t> </w:t>
      </w:r>
      <w:r>
        <w:rPr/>
        <w:t>Catholic</w:t>
      </w:r>
      <w:r>
        <w:rPr>
          <w:spacing w:val="-3"/>
        </w:rPr>
        <w:t> </w:t>
      </w:r>
      <w:r>
        <w:rPr/>
        <w:t>Church</w:t>
      </w:r>
      <w:r>
        <w:rPr>
          <w:spacing w:val="-8"/>
        </w:rPr>
        <w:t> </w:t>
      </w:r>
      <w:r>
        <w:rPr/>
        <w:t>/</w:t>
      </w:r>
      <w:r>
        <w:rPr>
          <w:spacing w:val="-3"/>
        </w:rPr>
        <w:t> </w:t>
      </w:r>
      <w:r>
        <w:rPr/>
        <w:t>Schools</w:t>
      </w:r>
      <w:r>
        <w:rPr>
          <w:spacing w:val="-4"/>
        </w:rPr>
        <w:t> </w:t>
      </w:r>
      <w:r>
        <w:rPr/>
        <w:t>CSA</w:t>
      </w:r>
      <w:r>
        <w:rPr>
          <w:spacing w:val="-5"/>
        </w:rPr>
        <w:t> </w:t>
      </w:r>
      <w:r>
        <w:rPr/>
        <w:t>age</w:t>
      </w:r>
      <w:r>
        <w:rPr>
          <w:spacing w:val="-3"/>
        </w:rPr>
        <w:t> </w:t>
      </w:r>
      <w:r>
        <w:rPr/>
        <w:t>12 –</w:t>
      </w:r>
      <w:r>
        <w:rPr>
          <w:spacing w:val="-2"/>
        </w:rPr>
        <w:t> </w:t>
      </w:r>
      <w:r>
        <w:rPr/>
        <w:t>reported</w:t>
      </w:r>
      <w:r>
        <w:rPr>
          <w:spacing w:val="-3"/>
        </w:rPr>
        <w:t> </w:t>
      </w:r>
      <w:r>
        <w:rPr/>
        <w:t>in</w:t>
      </w:r>
      <w:r>
        <w:rPr>
          <w:spacing w:val="-5"/>
        </w:rPr>
        <w:t> </w:t>
      </w:r>
      <w:r>
        <w:rPr/>
        <w:t>2014…significant impact however, was able to live well with support of wife.</w:t>
      </w:r>
    </w:p>
    <w:p>
      <w:pPr>
        <w:pStyle w:val="BodyText"/>
        <w:ind w:left="706"/>
        <w:jc w:val="both"/>
      </w:pPr>
      <w:r>
        <w:rPr/>
        <w:t>Lost</w:t>
      </w:r>
      <w:r>
        <w:rPr>
          <w:spacing w:val="-2"/>
        </w:rPr>
        <w:t> </w:t>
      </w:r>
      <w:r>
        <w:rPr/>
        <w:t>job</w:t>
      </w:r>
      <w:r>
        <w:rPr>
          <w:spacing w:val="1"/>
        </w:rPr>
        <w:t> </w:t>
      </w:r>
      <w:r>
        <w:rPr/>
        <w:t>–</w:t>
      </w:r>
      <w:r>
        <w:rPr>
          <w:spacing w:val="-3"/>
        </w:rPr>
        <w:t> </w:t>
      </w:r>
      <w:r>
        <w:rPr/>
        <w:t>mood</w:t>
      </w:r>
      <w:r>
        <w:rPr>
          <w:spacing w:val="-3"/>
        </w:rPr>
        <w:t> </w:t>
      </w:r>
      <w:r>
        <w:rPr>
          <w:spacing w:val="-2"/>
        </w:rPr>
        <w:t>worsened.</w:t>
      </w:r>
    </w:p>
    <w:p>
      <w:pPr>
        <w:pStyle w:val="BodyText"/>
        <w:ind w:left="706" w:right="4964"/>
        <w:jc w:val="both"/>
      </w:pPr>
      <w:r>
        <w:rPr/>
        <w:t>Psychiatric</w:t>
      </w:r>
      <w:r>
        <w:rPr>
          <w:spacing w:val="-9"/>
        </w:rPr>
        <w:t> </w:t>
      </w:r>
      <w:r>
        <w:rPr/>
        <w:t>History:</w:t>
      </w:r>
      <w:r>
        <w:rPr>
          <w:spacing w:val="-11"/>
        </w:rPr>
        <w:t> </w:t>
      </w:r>
      <w:r>
        <w:rPr/>
        <w:t>Wellbeing</w:t>
      </w:r>
      <w:r>
        <w:rPr>
          <w:spacing w:val="-8"/>
        </w:rPr>
        <w:t> </w:t>
      </w:r>
      <w:r>
        <w:rPr/>
        <w:t>Hub</w:t>
      </w:r>
      <w:r>
        <w:rPr>
          <w:spacing w:val="-9"/>
        </w:rPr>
        <w:t> </w:t>
      </w:r>
      <w:r>
        <w:rPr/>
        <w:t>rejected. [?] – CMHT?</w:t>
      </w:r>
    </w:p>
    <w:p>
      <w:pPr>
        <w:pStyle w:val="BodyText"/>
        <w:ind w:left="706"/>
      </w:pPr>
      <w:r>
        <w:rPr/>
        <w:t>Nexus</w:t>
      </w:r>
      <w:r>
        <w:rPr>
          <w:spacing w:val="-8"/>
        </w:rPr>
        <w:t> </w:t>
      </w:r>
      <w:r>
        <w:rPr/>
        <w:t>–</w:t>
      </w:r>
      <w:r>
        <w:rPr>
          <w:spacing w:val="-7"/>
        </w:rPr>
        <w:t> </w:t>
      </w:r>
      <w:r>
        <w:rPr/>
        <w:t>waiting</w:t>
      </w:r>
      <w:r>
        <w:rPr>
          <w:spacing w:val="-8"/>
        </w:rPr>
        <w:t> </w:t>
      </w:r>
      <w:r>
        <w:rPr>
          <w:spacing w:val="-2"/>
        </w:rPr>
        <w:t>list.</w:t>
      </w:r>
    </w:p>
    <w:p>
      <w:pPr>
        <w:pStyle w:val="BodyText"/>
        <w:spacing w:before="1"/>
        <w:ind w:left="706" w:right="1231"/>
        <w:rPr>
          <w:b/>
        </w:rPr>
      </w:pPr>
      <w:r>
        <w:rPr/>
        <w:t>Family History of Mental Illness: No family hx/suicide/self-harm/addictions. Previous</w:t>
      </w:r>
      <w:r>
        <w:rPr>
          <w:spacing w:val="-7"/>
        </w:rPr>
        <w:t> </w:t>
      </w:r>
      <w:r>
        <w:rPr/>
        <w:t>and</w:t>
      </w:r>
      <w:r>
        <w:rPr>
          <w:spacing w:val="-5"/>
        </w:rPr>
        <w:t> </w:t>
      </w:r>
      <w:r>
        <w:rPr/>
        <w:t>Current</w:t>
      </w:r>
      <w:r>
        <w:rPr>
          <w:spacing w:val="-7"/>
        </w:rPr>
        <w:t> </w:t>
      </w:r>
      <w:r>
        <w:rPr/>
        <w:t>Treatment:</w:t>
      </w:r>
      <w:r>
        <w:rPr>
          <w:spacing w:val="-7"/>
        </w:rPr>
        <w:t> </w:t>
      </w:r>
      <w:r>
        <w:rPr/>
        <w:t>…Sertraline</w:t>
      </w:r>
      <w:r>
        <w:rPr>
          <w:spacing w:val="-5"/>
        </w:rPr>
        <w:t> </w:t>
      </w:r>
      <w:r>
        <w:rPr/>
        <w:t>150mg</w:t>
      </w:r>
      <w:r>
        <w:rPr>
          <w:spacing w:val="-5"/>
        </w:rPr>
        <w:t> </w:t>
      </w:r>
      <w:r>
        <w:rPr/>
        <w:t>(recently</w:t>
      </w:r>
      <w:r>
        <w:rPr>
          <w:spacing w:val="-5"/>
        </w:rPr>
        <w:t> </w:t>
      </w:r>
      <w:r>
        <w:rPr/>
        <w:t>increased)… </w:t>
      </w:r>
      <w:r>
        <w:rPr>
          <w:b/>
        </w:rPr>
        <w:t>Mental State Assessment</w:t>
      </w:r>
    </w:p>
    <w:p>
      <w:pPr>
        <w:pStyle w:val="BodyText"/>
        <w:ind w:left="706" w:right="1231"/>
      </w:pPr>
      <w:r>
        <w:rPr/>
        <w:t>Appearance</w:t>
      </w:r>
      <w:r>
        <w:rPr>
          <w:spacing w:val="-4"/>
        </w:rPr>
        <w:t> </w:t>
      </w:r>
      <w:r>
        <w:rPr/>
        <w:t>and</w:t>
      </w:r>
      <w:r>
        <w:rPr>
          <w:spacing w:val="-6"/>
        </w:rPr>
        <w:t> </w:t>
      </w:r>
      <w:r>
        <w:rPr/>
        <w:t>Behaviour:</w:t>
      </w:r>
      <w:r>
        <w:rPr>
          <w:spacing w:val="-4"/>
        </w:rPr>
        <w:t> </w:t>
      </w:r>
      <w:r>
        <w:rPr/>
        <w:t>Telephone.</w:t>
      </w:r>
      <w:r>
        <w:rPr>
          <w:spacing w:val="40"/>
        </w:rPr>
        <w:t> </w:t>
      </w:r>
      <w:r>
        <w:rPr/>
        <w:t>Good</w:t>
      </w:r>
      <w:r>
        <w:rPr>
          <w:spacing w:val="-4"/>
        </w:rPr>
        <w:t> </w:t>
      </w:r>
      <w:r>
        <w:rPr/>
        <w:t>rapport.</w:t>
      </w:r>
      <w:r>
        <w:rPr>
          <w:spacing w:val="40"/>
        </w:rPr>
        <w:t> </w:t>
      </w:r>
      <w:r>
        <w:rPr/>
        <w:t>Reduced</w:t>
      </w:r>
      <w:r>
        <w:rPr>
          <w:spacing w:val="-4"/>
        </w:rPr>
        <w:t> </w:t>
      </w:r>
      <w:r>
        <w:rPr/>
        <w:t>reactivity. Improved when talking about [?].</w:t>
      </w:r>
    </w:p>
    <w:p>
      <w:pPr>
        <w:pStyle w:val="BodyText"/>
        <w:ind w:left="706"/>
      </w:pPr>
      <w:r>
        <w:rPr/>
        <w:t>Speech</w:t>
      </w:r>
      <w:r>
        <w:rPr>
          <w:spacing w:val="-3"/>
        </w:rPr>
        <w:t> </w:t>
      </w:r>
      <w:r>
        <w:rPr/>
        <w:t>/</w:t>
      </w:r>
      <w:r>
        <w:rPr>
          <w:spacing w:val="-3"/>
        </w:rPr>
        <w:t> </w:t>
      </w:r>
      <w:r>
        <w:rPr/>
        <w:t>Thought</w:t>
      </w:r>
      <w:r>
        <w:rPr>
          <w:spacing w:val="-4"/>
        </w:rPr>
        <w:t> </w:t>
      </w:r>
      <w:r>
        <w:rPr>
          <w:spacing w:val="-2"/>
        </w:rPr>
        <w:t>Form:</w:t>
      </w:r>
    </w:p>
    <w:p>
      <w:pPr>
        <w:pStyle w:val="BodyText"/>
        <w:ind w:left="706"/>
      </w:pPr>
      <w:r>
        <w:rPr/>
        <w:t>Mood:</w:t>
      </w:r>
      <w:r>
        <w:rPr>
          <w:spacing w:val="-1"/>
        </w:rPr>
        <w:t> </w:t>
      </w:r>
      <w:r>
        <w:rPr>
          <w:spacing w:val="-5"/>
        </w:rPr>
        <w:t>….</w:t>
      </w:r>
    </w:p>
    <w:p>
      <w:pPr>
        <w:pStyle w:val="BodyText"/>
      </w:pPr>
    </w:p>
    <w:p>
      <w:pPr>
        <w:pStyle w:val="BodyText"/>
        <w:ind w:left="706"/>
      </w:pPr>
      <w:r>
        <w:rPr>
          <w:spacing w:val="-2"/>
        </w:rPr>
        <w:t>Formulation/Summary:</w:t>
      </w:r>
    </w:p>
    <w:p>
      <w:pPr>
        <w:pStyle w:val="BodyText"/>
        <w:ind w:left="706" w:right="1231"/>
      </w:pPr>
      <w:r>
        <w:rPr/>
        <w:t>Further presentation of 57 year old male presents with low mood, anxiety and TLNWL, TOSH and SI.</w:t>
      </w:r>
      <w:r>
        <w:rPr>
          <w:spacing w:val="40"/>
        </w:rPr>
        <w:t> </w:t>
      </w:r>
      <w:r>
        <w:rPr/>
        <w:t>Hx of CSA and reports how significantly impacted mental</w:t>
      </w:r>
      <w:r>
        <w:rPr>
          <w:spacing w:val="-4"/>
        </w:rPr>
        <w:t> </w:t>
      </w:r>
      <w:r>
        <w:rPr/>
        <w:t>state</w:t>
      </w:r>
      <w:r>
        <w:rPr>
          <w:spacing w:val="-4"/>
        </w:rPr>
        <w:t> </w:t>
      </w:r>
      <w:r>
        <w:rPr/>
        <w:t>over</w:t>
      </w:r>
      <w:r>
        <w:rPr>
          <w:spacing w:val="-3"/>
        </w:rPr>
        <w:t> </w:t>
      </w:r>
      <w:r>
        <w:rPr/>
        <w:t>several</w:t>
      </w:r>
      <w:r>
        <w:rPr>
          <w:spacing w:val="-3"/>
        </w:rPr>
        <w:t> </w:t>
      </w:r>
      <w:r>
        <w:rPr/>
        <w:t>years</w:t>
      </w:r>
      <w:r>
        <w:rPr>
          <w:spacing w:val="-3"/>
        </w:rPr>
        <w:t> </w:t>
      </w:r>
      <w:r>
        <w:rPr/>
        <w:t>with</w:t>
      </w:r>
      <w:r>
        <w:rPr>
          <w:spacing w:val="-3"/>
        </w:rPr>
        <w:t> </w:t>
      </w:r>
      <w:r>
        <w:rPr/>
        <w:t>deterioration</w:t>
      </w:r>
      <w:r>
        <w:rPr>
          <w:spacing w:val="-3"/>
        </w:rPr>
        <w:t> </w:t>
      </w:r>
      <w:r>
        <w:rPr/>
        <w:t>in</w:t>
      </w:r>
      <w:r>
        <w:rPr>
          <w:spacing w:val="-3"/>
        </w:rPr>
        <w:t> </w:t>
      </w:r>
      <w:r>
        <w:rPr/>
        <w:t>same</w:t>
      </w:r>
      <w:r>
        <w:rPr>
          <w:spacing w:val="-3"/>
        </w:rPr>
        <w:t> </w:t>
      </w:r>
      <w:r>
        <w:rPr/>
        <w:t>following</w:t>
      </w:r>
      <w:r>
        <w:rPr>
          <w:spacing w:val="-5"/>
        </w:rPr>
        <w:t> </w:t>
      </w:r>
      <w:r>
        <w:rPr/>
        <w:t>court</w:t>
      </w:r>
      <w:r>
        <w:rPr>
          <w:spacing w:val="-3"/>
        </w:rPr>
        <w:t> </w:t>
      </w:r>
      <w:r>
        <w:rPr/>
        <w:t>case. Recent bereavement of wife.</w:t>
      </w:r>
      <w:r>
        <w:rPr>
          <w:spacing w:val="40"/>
        </w:rPr>
        <w:t> </w:t>
      </w:r>
      <w:r>
        <w:rPr/>
        <w:t>Presents with emotional dysregulation, reduced reactivity and reduced motivation.</w:t>
      </w:r>
      <w:r>
        <w:rPr>
          <w:spacing w:val="40"/>
        </w:rPr>
        <w:t> </w:t>
      </w:r>
      <w:r>
        <w:rPr/>
        <w:t>Hx of self-harm via cutting as a coping</w:t>
      </w:r>
    </w:p>
    <w:p>
      <w:pPr>
        <w:spacing w:after="0"/>
        <w:sectPr>
          <w:pgSz w:w="11910" w:h="16840"/>
          <w:pgMar w:header="715" w:footer="1146" w:top="1340" w:bottom="1340" w:left="1300" w:right="280"/>
        </w:sectPr>
      </w:pPr>
    </w:p>
    <w:p>
      <w:pPr>
        <w:pStyle w:val="BodyText"/>
        <w:spacing w:before="90"/>
        <w:ind w:left="706" w:right="1231"/>
      </w:pPr>
      <w:r>
        <w:rPr/>
        <w:t>mechanism.</w:t>
      </w:r>
      <w:r>
        <w:rPr>
          <w:spacing w:val="40"/>
        </w:rPr>
        <w:t> </w:t>
      </w:r>
      <w:r>
        <w:rPr/>
        <w:t>No</w:t>
      </w:r>
      <w:r>
        <w:rPr>
          <w:spacing w:val="-4"/>
        </w:rPr>
        <w:t> </w:t>
      </w:r>
      <w:r>
        <w:rPr/>
        <w:t>active</w:t>
      </w:r>
      <w:r>
        <w:rPr>
          <w:spacing w:val="-4"/>
        </w:rPr>
        <w:t> </w:t>
      </w:r>
      <w:r>
        <w:rPr/>
        <w:t>risk</w:t>
      </w:r>
      <w:r>
        <w:rPr>
          <w:spacing w:val="-2"/>
        </w:rPr>
        <w:t> </w:t>
      </w:r>
      <w:r>
        <w:rPr/>
        <w:t>to</w:t>
      </w:r>
      <w:r>
        <w:rPr>
          <w:spacing w:val="-2"/>
        </w:rPr>
        <w:t> </w:t>
      </w:r>
      <w:r>
        <w:rPr/>
        <w:t>self</w:t>
      </w:r>
      <w:r>
        <w:rPr>
          <w:spacing w:val="-3"/>
        </w:rPr>
        <w:t> </w:t>
      </w:r>
      <w:r>
        <w:rPr/>
        <w:t>identified.</w:t>
      </w:r>
      <w:r>
        <w:rPr>
          <w:spacing w:val="40"/>
        </w:rPr>
        <w:t> </w:t>
      </w:r>
      <w:r>
        <w:rPr/>
        <w:t>No</w:t>
      </w:r>
      <w:r>
        <w:rPr>
          <w:spacing w:val="-2"/>
        </w:rPr>
        <w:t> </w:t>
      </w:r>
      <w:r>
        <w:rPr/>
        <w:t>active</w:t>
      </w:r>
      <w:r>
        <w:rPr>
          <w:spacing w:val="-4"/>
        </w:rPr>
        <w:t> </w:t>
      </w:r>
      <w:r>
        <w:rPr/>
        <w:t>plan</w:t>
      </w:r>
      <w:r>
        <w:rPr>
          <w:spacing w:val="-3"/>
        </w:rPr>
        <w:t> </w:t>
      </w:r>
      <w:r>
        <w:rPr/>
        <w:t>or</w:t>
      </w:r>
      <w:r>
        <w:rPr>
          <w:spacing w:val="-2"/>
        </w:rPr>
        <w:t> </w:t>
      </w:r>
      <w:r>
        <w:rPr/>
        <w:t>intent.</w:t>
      </w:r>
      <w:r>
        <w:rPr>
          <w:spacing w:val="-2"/>
        </w:rPr>
        <w:t> </w:t>
      </w:r>
      <w:r>
        <w:rPr/>
        <w:t>No safeguarding concerns identified.</w:t>
      </w:r>
      <w:r>
        <w:rPr>
          <w:spacing w:val="40"/>
        </w:rPr>
        <w:t> </w:t>
      </w:r>
      <w:r>
        <w:rPr/>
        <w:t>Cites grandson as protective factor.</w:t>
      </w:r>
    </w:p>
    <w:p>
      <w:pPr>
        <w:pStyle w:val="BodyText"/>
      </w:pPr>
    </w:p>
    <w:p>
      <w:pPr>
        <w:pStyle w:val="BodyText"/>
        <w:ind w:left="706"/>
      </w:pPr>
      <w:r>
        <w:rPr/>
        <w:t>Action/Management</w:t>
      </w:r>
      <w:r>
        <w:rPr>
          <w:spacing w:val="-7"/>
        </w:rPr>
        <w:t> </w:t>
      </w:r>
      <w:r>
        <w:rPr>
          <w:spacing w:val="-4"/>
        </w:rPr>
        <w:t>Plan:</w:t>
      </w:r>
    </w:p>
    <w:p>
      <w:pPr>
        <w:pStyle w:val="ListParagraph"/>
        <w:numPr>
          <w:ilvl w:val="0"/>
          <w:numId w:val="22"/>
        </w:numPr>
        <w:tabs>
          <w:tab w:pos="1066" w:val="left" w:leader="none"/>
          <w:tab w:pos="1067" w:val="left" w:leader="none"/>
        </w:tabs>
        <w:spacing w:line="240" w:lineRule="auto" w:before="0" w:after="0"/>
        <w:ind w:left="1066" w:right="0" w:hanging="361"/>
        <w:jc w:val="left"/>
        <w:rPr>
          <w:sz w:val="24"/>
        </w:rPr>
      </w:pPr>
      <w:r>
        <w:rPr>
          <w:sz w:val="24"/>
        </w:rPr>
        <w:t>Self</w:t>
      </w:r>
      <w:r>
        <w:rPr>
          <w:spacing w:val="-7"/>
          <w:sz w:val="24"/>
        </w:rPr>
        <w:t> </w:t>
      </w:r>
      <w:r>
        <w:rPr>
          <w:sz w:val="24"/>
        </w:rPr>
        <w:t>refer</w:t>
      </w:r>
      <w:r>
        <w:rPr>
          <w:spacing w:val="-5"/>
          <w:sz w:val="24"/>
        </w:rPr>
        <w:t> </w:t>
      </w:r>
      <w:r>
        <w:rPr>
          <w:sz w:val="24"/>
        </w:rPr>
        <w:t>to</w:t>
      </w:r>
      <w:r>
        <w:rPr>
          <w:spacing w:val="-5"/>
          <w:sz w:val="24"/>
        </w:rPr>
        <w:t> </w:t>
      </w:r>
      <w:r>
        <w:rPr>
          <w:spacing w:val="-2"/>
          <w:sz w:val="24"/>
        </w:rPr>
        <w:t>Nexus.</w:t>
      </w:r>
    </w:p>
    <w:p>
      <w:pPr>
        <w:pStyle w:val="ListParagraph"/>
        <w:numPr>
          <w:ilvl w:val="0"/>
          <w:numId w:val="22"/>
        </w:numPr>
        <w:tabs>
          <w:tab w:pos="1066" w:val="left" w:leader="none"/>
          <w:tab w:pos="1067" w:val="left" w:leader="none"/>
        </w:tabs>
        <w:spacing w:line="240" w:lineRule="auto" w:before="182" w:after="0"/>
        <w:ind w:left="1066" w:right="0" w:hanging="361"/>
        <w:jc w:val="left"/>
        <w:rPr>
          <w:sz w:val="24"/>
        </w:rPr>
      </w:pPr>
      <w:r>
        <w:rPr>
          <w:sz w:val="24"/>
        </w:rPr>
        <w:t>Refer</w:t>
      </w:r>
      <w:r>
        <w:rPr>
          <w:spacing w:val="-5"/>
          <w:sz w:val="24"/>
        </w:rPr>
        <w:t> </w:t>
      </w:r>
      <w:r>
        <w:rPr>
          <w:sz w:val="24"/>
        </w:rPr>
        <w:t>to</w:t>
      </w:r>
      <w:r>
        <w:rPr>
          <w:spacing w:val="-5"/>
          <w:sz w:val="24"/>
        </w:rPr>
        <w:t> </w:t>
      </w:r>
      <w:r>
        <w:rPr>
          <w:sz w:val="24"/>
        </w:rPr>
        <w:t>SHIP</w:t>
      </w:r>
      <w:r>
        <w:rPr>
          <w:spacing w:val="-5"/>
          <w:sz w:val="24"/>
        </w:rPr>
        <w:t> </w:t>
      </w:r>
      <w:r>
        <w:rPr>
          <w:sz w:val="24"/>
        </w:rPr>
        <w:t>+</w:t>
      </w:r>
      <w:r>
        <w:rPr>
          <w:spacing w:val="-4"/>
          <w:sz w:val="24"/>
        </w:rPr>
        <w:t> </w:t>
      </w:r>
      <w:r>
        <w:rPr>
          <w:spacing w:val="-2"/>
          <w:sz w:val="24"/>
        </w:rPr>
        <w:t>leaflet.</w:t>
      </w:r>
    </w:p>
    <w:p>
      <w:pPr>
        <w:pStyle w:val="ListParagraph"/>
        <w:numPr>
          <w:ilvl w:val="0"/>
          <w:numId w:val="22"/>
        </w:numPr>
        <w:tabs>
          <w:tab w:pos="1066" w:val="left" w:leader="none"/>
          <w:tab w:pos="1067" w:val="left" w:leader="none"/>
        </w:tabs>
        <w:spacing w:line="240" w:lineRule="auto" w:before="180" w:after="0"/>
        <w:ind w:left="1066" w:right="0" w:hanging="361"/>
        <w:jc w:val="left"/>
        <w:rPr>
          <w:sz w:val="24"/>
        </w:rPr>
      </w:pPr>
      <w:r>
        <w:rPr>
          <w:sz w:val="24"/>
        </w:rPr>
        <w:t>Refer</w:t>
      </w:r>
      <w:r>
        <w:rPr>
          <w:spacing w:val="-8"/>
          <w:sz w:val="24"/>
        </w:rPr>
        <w:t> </w:t>
      </w:r>
      <w:r>
        <w:rPr>
          <w:sz w:val="24"/>
        </w:rPr>
        <w:t>to</w:t>
      </w:r>
      <w:r>
        <w:rPr>
          <w:spacing w:val="-7"/>
          <w:sz w:val="24"/>
        </w:rPr>
        <w:t> </w:t>
      </w:r>
      <w:r>
        <w:rPr>
          <w:sz w:val="24"/>
        </w:rPr>
        <w:t>Action</w:t>
      </w:r>
      <w:r>
        <w:rPr>
          <w:spacing w:val="-7"/>
          <w:sz w:val="24"/>
        </w:rPr>
        <w:t> </w:t>
      </w:r>
      <w:r>
        <w:rPr>
          <w:sz w:val="24"/>
        </w:rPr>
        <w:t>Mental</w:t>
      </w:r>
      <w:r>
        <w:rPr>
          <w:spacing w:val="-10"/>
          <w:sz w:val="24"/>
        </w:rPr>
        <w:t> </w:t>
      </w:r>
      <w:r>
        <w:rPr>
          <w:sz w:val="24"/>
        </w:rPr>
        <w:t>health</w:t>
      </w:r>
      <w:r>
        <w:rPr>
          <w:spacing w:val="-7"/>
          <w:sz w:val="24"/>
        </w:rPr>
        <w:t> </w:t>
      </w:r>
      <w:r>
        <w:rPr>
          <w:sz w:val="24"/>
        </w:rPr>
        <w:t>+</w:t>
      </w:r>
      <w:r>
        <w:rPr>
          <w:spacing w:val="-7"/>
          <w:sz w:val="24"/>
        </w:rPr>
        <w:t> </w:t>
      </w:r>
      <w:r>
        <w:rPr>
          <w:spacing w:val="-2"/>
          <w:sz w:val="24"/>
        </w:rPr>
        <w:t>leaflet</w:t>
      </w:r>
    </w:p>
    <w:p>
      <w:pPr>
        <w:pStyle w:val="ListParagraph"/>
        <w:numPr>
          <w:ilvl w:val="0"/>
          <w:numId w:val="22"/>
        </w:numPr>
        <w:tabs>
          <w:tab w:pos="1066" w:val="left" w:leader="none"/>
          <w:tab w:pos="1067" w:val="left" w:leader="none"/>
        </w:tabs>
        <w:spacing w:line="240" w:lineRule="auto" w:before="183" w:after="0"/>
        <w:ind w:left="1066" w:right="0" w:hanging="361"/>
        <w:jc w:val="left"/>
        <w:rPr>
          <w:sz w:val="24"/>
        </w:rPr>
      </w:pPr>
      <w:r>
        <w:rPr>
          <w:sz w:val="24"/>
        </w:rPr>
        <w:t>Identifies</w:t>
      </w:r>
      <w:r>
        <w:rPr>
          <w:spacing w:val="-2"/>
          <w:sz w:val="24"/>
        </w:rPr>
        <w:t> </w:t>
      </w:r>
      <w:r>
        <w:rPr>
          <w:sz w:val="24"/>
        </w:rPr>
        <w:t>CSA</w:t>
      </w:r>
      <w:r>
        <w:rPr>
          <w:spacing w:val="-4"/>
          <w:sz w:val="24"/>
        </w:rPr>
        <w:t> </w:t>
      </w:r>
      <w:r>
        <w:rPr>
          <w:sz w:val="24"/>
        </w:rPr>
        <w:t>as</w:t>
      </w:r>
      <w:r>
        <w:rPr>
          <w:spacing w:val="-4"/>
          <w:sz w:val="24"/>
        </w:rPr>
        <w:t> </w:t>
      </w:r>
      <w:r>
        <w:rPr>
          <w:sz w:val="24"/>
        </w:rPr>
        <w:t>more</w:t>
      </w:r>
      <w:r>
        <w:rPr>
          <w:spacing w:val="-4"/>
          <w:sz w:val="24"/>
        </w:rPr>
        <w:t> </w:t>
      </w:r>
      <w:r>
        <w:rPr>
          <w:sz w:val="24"/>
        </w:rPr>
        <w:t>significant</w:t>
      </w:r>
      <w:r>
        <w:rPr>
          <w:spacing w:val="-2"/>
          <w:sz w:val="24"/>
        </w:rPr>
        <w:t> </w:t>
      </w:r>
      <w:r>
        <w:rPr>
          <w:sz w:val="24"/>
        </w:rPr>
        <w:t>at</w:t>
      </w:r>
      <w:r>
        <w:rPr>
          <w:spacing w:val="-4"/>
          <w:sz w:val="24"/>
        </w:rPr>
        <w:t> </w:t>
      </w:r>
      <w:r>
        <w:rPr>
          <w:sz w:val="24"/>
        </w:rPr>
        <w:t>present</w:t>
      </w:r>
      <w:r>
        <w:rPr>
          <w:spacing w:val="-2"/>
          <w:sz w:val="24"/>
        </w:rPr>
        <w:t> </w:t>
      </w:r>
      <w:r>
        <w:rPr>
          <w:sz w:val="24"/>
        </w:rPr>
        <w:t>than</w:t>
      </w:r>
      <w:r>
        <w:rPr>
          <w:spacing w:val="-3"/>
          <w:sz w:val="24"/>
        </w:rPr>
        <w:t> </w:t>
      </w:r>
      <w:r>
        <w:rPr>
          <w:sz w:val="24"/>
        </w:rPr>
        <w:t>bereavement</w:t>
      </w:r>
      <w:r>
        <w:rPr>
          <w:spacing w:val="-2"/>
          <w:sz w:val="24"/>
        </w:rPr>
        <w:t> </w:t>
      </w:r>
      <w:r>
        <w:rPr>
          <w:sz w:val="24"/>
        </w:rPr>
        <w:t>of</w:t>
      </w:r>
      <w:r>
        <w:rPr>
          <w:spacing w:val="-4"/>
          <w:sz w:val="24"/>
        </w:rPr>
        <w:t> </w:t>
      </w:r>
      <w:r>
        <w:rPr>
          <w:spacing w:val="-2"/>
          <w:sz w:val="24"/>
        </w:rPr>
        <w:t>wife.</w:t>
      </w:r>
    </w:p>
    <w:p>
      <w:pPr>
        <w:pStyle w:val="ListParagraph"/>
        <w:numPr>
          <w:ilvl w:val="0"/>
          <w:numId w:val="22"/>
        </w:numPr>
        <w:tabs>
          <w:tab w:pos="1066" w:val="left" w:leader="none"/>
          <w:tab w:pos="1067" w:val="left" w:leader="none"/>
        </w:tabs>
        <w:spacing w:line="240" w:lineRule="auto" w:before="182" w:after="0"/>
        <w:ind w:left="1066" w:right="0" w:hanging="361"/>
        <w:jc w:val="left"/>
        <w:rPr>
          <w:sz w:val="24"/>
        </w:rPr>
      </w:pPr>
      <w:r>
        <w:rPr>
          <w:sz w:val="24"/>
        </w:rPr>
        <w:t>Info</w:t>
      </w:r>
      <w:r>
        <w:rPr>
          <w:spacing w:val="-3"/>
          <w:sz w:val="24"/>
        </w:rPr>
        <w:t> </w:t>
      </w:r>
      <w:r>
        <w:rPr>
          <w:sz w:val="24"/>
        </w:rPr>
        <w:t>on</w:t>
      </w:r>
      <w:r>
        <w:rPr>
          <w:spacing w:val="-4"/>
          <w:sz w:val="24"/>
        </w:rPr>
        <w:t> </w:t>
      </w:r>
      <w:r>
        <w:rPr>
          <w:sz w:val="24"/>
        </w:rPr>
        <w:t>abuse,</w:t>
      </w:r>
      <w:r>
        <w:rPr>
          <w:spacing w:val="-4"/>
          <w:sz w:val="24"/>
        </w:rPr>
        <w:t> </w:t>
      </w:r>
      <w:r>
        <w:rPr>
          <w:sz w:val="24"/>
        </w:rPr>
        <w:t>bereavement,</w:t>
      </w:r>
      <w:r>
        <w:rPr>
          <w:spacing w:val="-2"/>
          <w:sz w:val="24"/>
        </w:rPr>
        <w:t> </w:t>
      </w:r>
      <w:r>
        <w:rPr>
          <w:sz w:val="24"/>
        </w:rPr>
        <w:t>self-harm,</w:t>
      </w:r>
      <w:r>
        <w:rPr>
          <w:spacing w:val="-1"/>
          <w:sz w:val="24"/>
        </w:rPr>
        <w:t> </w:t>
      </w:r>
      <w:r>
        <w:rPr>
          <w:spacing w:val="-2"/>
          <w:sz w:val="24"/>
        </w:rPr>
        <w:t>anxiety.</w:t>
      </w:r>
    </w:p>
    <w:p>
      <w:pPr>
        <w:pStyle w:val="BodyText"/>
        <w:rPr>
          <w:sz w:val="26"/>
        </w:rPr>
      </w:pPr>
    </w:p>
    <w:p>
      <w:pPr>
        <w:pStyle w:val="BodyText"/>
        <w:spacing w:before="160"/>
        <w:ind w:left="860"/>
      </w:pPr>
      <w:r>
        <w:rPr/>
        <w:t>Record</w:t>
      </w:r>
      <w:r>
        <w:rPr>
          <w:spacing w:val="-2"/>
        </w:rPr>
        <w:t> </w:t>
      </w:r>
      <w:r>
        <w:rPr/>
        <w:t>of</w:t>
      </w:r>
      <w:r>
        <w:rPr>
          <w:spacing w:val="-3"/>
        </w:rPr>
        <w:t> </w:t>
      </w:r>
      <w:r>
        <w:rPr/>
        <w:t>Information</w:t>
      </w:r>
      <w:r>
        <w:rPr>
          <w:spacing w:val="-6"/>
        </w:rPr>
        <w:t> </w:t>
      </w:r>
      <w:r>
        <w:rPr/>
        <w:t>Given</w:t>
      </w:r>
      <w:r>
        <w:rPr>
          <w:spacing w:val="-1"/>
        </w:rPr>
        <w:t> </w:t>
      </w:r>
      <w:r>
        <w:rPr/>
        <w:t>to</w:t>
      </w:r>
      <w:r>
        <w:rPr>
          <w:spacing w:val="-1"/>
        </w:rPr>
        <w:t> </w:t>
      </w:r>
      <w:r>
        <w:rPr/>
        <w:t>Service</w:t>
      </w:r>
      <w:r>
        <w:rPr>
          <w:spacing w:val="-4"/>
        </w:rPr>
        <w:t> </w:t>
      </w:r>
      <w:r>
        <w:rPr/>
        <w:t>User</w:t>
      </w:r>
      <w:r>
        <w:rPr>
          <w:spacing w:val="-4"/>
        </w:rPr>
        <w:t> </w:t>
      </w:r>
      <w:r>
        <w:rPr/>
        <w:t>and</w:t>
      </w:r>
      <w:r>
        <w:rPr>
          <w:spacing w:val="-1"/>
        </w:rPr>
        <w:t> </w:t>
      </w:r>
      <w:r>
        <w:rPr>
          <w:spacing w:val="-2"/>
        </w:rPr>
        <w:t>Carer:</w:t>
      </w:r>
    </w:p>
    <w:p>
      <w:pPr>
        <w:pStyle w:val="BodyText"/>
        <w:ind w:left="706" w:right="1923" w:firstLine="153"/>
      </w:pPr>
      <w:r>
        <w:rPr/>
        <w:t>Points</w:t>
      </w:r>
      <w:r>
        <w:rPr>
          <w:spacing w:val="-6"/>
        </w:rPr>
        <w:t> </w:t>
      </w:r>
      <w:r>
        <w:rPr/>
        <w:t>of</w:t>
      </w:r>
      <w:r>
        <w:rPr>
          <w:spacing w:val="-4"/>
        </w:rPr>
        <w:t> </w:t>
      </w:r>
      <w:r>
        <w:rPr/>
        <w:t>contact</w:t>
      </w:r>
      <w:r>
        <w:rPr>
          <w:spacing w:val="-4"/>
        </w:rPr>
        <w:t> </w:t>
      </w:r>
      <w:r>
        <w:rPr/>
        <w:t>(GP,</w:t>
      </w:r>
      <w:r>
        <w:rPr>
          <w:spacing w:val="-6"/>
        </w:rPr>
        <w:t> </w:t>
      </w:r>
      <w:r>
        <w:rPr/>
        <w:t>GPOOH,</w:t>
      </w:r>
      <w:r>
        <w:rPr>
          <w:spacing w:val="-5"/>
        </w:rPr>
        <w:t> </w:t>
      </w:r>
      <w:r>
        <w:rPr/>
        <w:t>A&amp;E,</w:t>
      </w:r>
      <w:r>
        <w:rPr>
          <w:spacing w:val="-6"/>
        </w:rPr>
        <w:t> </w:t>
      </w:r>
      <w:r>
        <w:rPr/>
        <w:t>Lifeline)</w:t>
      </w:r>
      <w:r>
        <w:rPr>
          <w:spacing w:val="-4"/>
        </w:rPr>
        <w:t> </w:t>
      </w:r>
      <w:r>
        <w:rPr/>
        <w:t>explained</w:t>
      </w:r>
      <w:r>
        <w:rPr>
          <w:spacing w:val="-4"/>
        </w:rPr>
        <w:t> </w:t>
      </w:r>
      <w:r>
        <w:rPr/>
        <w:t>+</w:t>
      </w:r>
      <w:r>
        <w:rPr>
          <w:spacing w:val="-4"/>
        </w:rPr>
        <w:t> </w:t>
      </w:r>
      <w:r>
        <w:rPr/>
        <w:t>agreed. Expected waiting time for service: [BLANK]</w:t>
      </w:r>
    </w:p>
    <w:p>
      <w:pPr>
        <w:pStyle w:val="BodyText"/>
        <w:spacing w:before="10"/>
        <w:rPr>
          <w:sz w:val="20"/>
        </w:rPr>
      </w:pPr>
    </w:p>
    <w:p>
      <w:pPr>
        <w:pStyle w:val="ListParagraph"/>
        <w:numPr>
          <w:ilvl w:val="1"/>
          <w:numId w:val="21"/>
        </w:numPr>
        <w:tabs>
          <w:tab w:pos="706" w:val="left" w:leader="none"/>
          <w:tab w:pos="707" w:val="left" w:leader="none"/>
        </w:tabs>
        <w:spacing w:line="259" w:lineRule="auto" w:before="0" w:after="0"/>
        <w:ind w:left="706" w:right="1562" w:hanging="567"/>
        <w:jc w:val="left"/>
        <w:rPr>
          <w:sz w:val="24"/>
        </w:rPr>
      </w:pPr>
      <w:r>
        <w:rPr>
          <w:sz w:val="24"/>
          <w:u w:val="single"/>
        </w:rPr>
        <w:t>Closure/Transfer</w:t>
      </w:r>
      <w:r>
        <w:rPr>
          <w:spacing w:val="-4"/>
          <w:sz w:val="24"/>
          <w:u w:val="single"/>
        </w:rPr>
        <w:t> </w:t>
      </w:r>
      <w:r>
        <w:rPr>
          <w:sz w:val="24"/>
          <w:u w:val="single"/>
        </w:rPr>
        <w:t>Form</w:t>
      </w:r>
      <w:r>
        <w:rPr>
          <w:spacing w:val="-5"/>
          <w:sz w:val="24"/>
          <w:u w:val="single"/>
        </w:rPr>
        <w:t> </w:t>
      </w:r>
      <w:r>
        <w:rPr>
          <w:sz w:val="24"/>
          <w:u w:val="single"/>
        </w:rPr>
        <w:t>Community</w:t>
      </w:r>
      <w:r>
        <w:rPr>
          <w:spacing w:val="-5"/>
          <w:sz w:val="24"/>
          <w:u w:val="single"/>
        </w:rPr>
        <w:t> </w:t>
      </w:r>
      <w:r>
        <w:rPr>
          <w:sz w:val="24"/>
          <w:u w:val="single"/>
        </w:rPr>
        <w:t>Mental</w:t>
      </w:r>
      <w:r>
        <w:rPr>
          <w:spacing w:val="-5"/>
          <w:sz w:val="24"/>
          <w:u w:val="single"/>
        </w:rPr>
        <w:t> </w:t>
      </w:r>
      <w:r>
        <w:rPr>
          <w:sz w:val="24"/>
          <w:u w:val="single"/>
        </w:rPr>
        <w:t>Health</w:t>
      </w:r>
      <w:r>
        <w:rPr>
          <w:spacing w:val="-4"/>
          <w:sz w:val="24"/>
          <w:u w:val="single"/>
        </w:rPr>
        <w:t> </w:t>
      </w:r>
      <w:r>
        <w:rPr>
          <w:sz w:val="24"/>
          <w:u w:val="single"/>
        </w:rPr>
        <w:t>Team</w:t>
      </w:r>
      <w:r>
        <w:rPr>
          <w:spacing w:val="-5"/>
          <w:sz w:val="24"/>
          <w:u w:val="single"/>
        </w:rPr>
        <w:t> </w:t>
      </w:r>
      <w:r>
        <w:rPr>
          <w:sz w:val="24"/>
          <w:u w:val="single"/>
        </w:rPr>
        <w:t>MH/CO7,</w:t>
      </w:r>
      <w:r>
        <w:rPr>
          <w:spacing w:val="-4"/>
          <w:sz w:val="24"/>
          <w:u w:val="single"/>
        </w:rPr>
        <w:t> </w:t>
      </w:r>
      <w:r>
        <w:rPr>
          <w:sz w:val="24"/>
          <w:u w:val="single"/>
        </w:rPr>
        <w:t>22</w:t>
      </w:r>
      <w:r>
        <w:rPr>
          <w:spacing w:val="-4"/>
          <w:sz w:val="24"/>
          <w:u w:val="single"/>
        </w:rPr>
        <w:t> </w:t>
      </w:r>
      <w:r>
        <w:rPr>
          <w:sz w:val="24"/>
          <w:u w:val="single"/>
        </w:rPr>
        <w:t>March</w:t>
      </w:r>
      <w:r>
        <w:rPr>
          <w:sz w:val="24"/>
        </w:rPr>
        <w:t> </w:t>
      </w:r>
      <w:r>
        <w:rPr>
          <w:spacing w:val="-4"/>
          <w:sz w:val="24"/>
          <w:u w:val="single"/>
        </w:rPr>
        <w:t>2021</w:t>
      </w:r>
    </w:p>
    <w:p>
      <w:pPr>
        <w:pStyle w:val="BodyText"/>
        <w:spacing w:before="160"/>
        <w:ind w:left="706"/>
      </w:pPr>
      <w:r>
        <w:rPr/>
        <w:t>Relevant</w:t>
      </w:r>
      <w:r>
        <w:rPr>
          <w:spacing w:val="-6"/>
        </w:rPr>
        <w:t> </w:t>
      </w:r>
      <w:r>
        <w:rPr/>
        <w:t>Events:</w:t>
      </w:r>
      <w:r>
        <w:rPr>
          <w:spacing w:val="-4"/>
        </w:rPr>
        <w:t> </w:t>
      </w:r>
      <w:r>
        <w:rPr/>
        <w:t>Assessment</w:t>
      </w:r>
      <w:r>
        <w:rPr>
          <w:spacing w:val="-3"/>
        </w:rPr>
        <w:t> </w:t>
      </w:r>
      <w:r>
        <w:rPr>
          <w:spacing w:val="-2"/>
        </w:rPr>
        <w:t>completed…</w:t>
      </w:r>
    </w:p>
    <w:p>
      <w:pPr>
        <w:pStyle w:val="ListParagraph"/>
        <w:numPr>
          <w:ilvl w:val="1"/>
          <w:numId w:val="21"/>
        </w:numPr>
        <w:tabs>
          <w:tab w:pos="706" w:val="left" w:leader="none"/>
          <w:tab w:pos="707" w:val="left" w:leader="none"/>
        </w:tabs>
        <w:spacing w:line="460" w:lineRule="atLeast" w:before="92" w:after="0"/>
        <w:ind w:left="706" w:right="5269" w:hanging="567"/>
        <w:jc w:val="left"/>
        <w:rPr>
          <w:sz w:val="24"/>
        </w:rPr>
      </w:pPr>
      <w:r>
        <w:rPr>
          <w:sz w:val="24"/>
          <w:u w:val="single"/>
        </w:rPr>
        <w:t>Letter</w:t>
      </w:r>
      <w:r>
        <w:rPr>
          <w:spacing w:val="-5"/>
          <w:sz w:val="24"/>
          <w:u w:val="single"/>
        </w:rPr>
        <w:t> </w:t>
      </w:r>
      <w:r>
        <w:rPr>
          <w:sz w:val="24"/>
          <w:u w:val="single"/>
        </w:rPr>
        <w:t>from</w:t>
      </w:r>
      <w:r>
        <w:rPr>
          <w:spacing w:val="-5"/>
          <w:sz w:val="24"/>
          <w:u w:val="single"/>
        </w:rPr>
        <w:t> </w:t>
      </w:r>
      <w:r>
        <w:rPr>
          <w:sz w:val="24"/>
          <w:u w:val="single"/>
        </w:rPr>
        <w:t>MHAC</w:t>
      </w:r>
      <w:r>
        <w:rPr>
          <w:spacing w:val="-5"/>
          <w:sz w:val="24"/>
          <w:u w:val="single"/>
        </w:rPr>
        <w:t> </w:t>
      </w:r>
      <w:r>
        <w:rPr>
          <w:sz w:val="24"/>
          <w:u w:val="single"/>
        </w:rPr>
        <w:t>to</w:t>
      </w:r>
      <w:r>
        <w:rPr>
          <w:spacing w:val="-4"/>
          <w:sz w:val="24"/>
          <w:u w:val="single"/>
        </w:rPr>
        <w:t> </w:t>
      </w:r>
      <w:r>
        <w:rPr>
          <w:sz w:val="24"/>
          <w:u w:val="single"/>
        </w:rPr>
        <w:t>GP,</w:t>
      </w:r>
      <w:r>
        <w:rPr>
          <w:spacing w:val="-5"/>
          <w:sz w:val="24"/>
          <w:u w:val="single"/>
        </w:rPr>
        <w:t> </w:t>
      </w:r>
      <w:r>
        <w:rPr>
          <w:sz w:val="24"/>
          <w:u w:val="single"/>
        </w:rPr>
        <w:t>22</w:t>
      </w:r>
      <w:r>
        <w:rPr>
          <w:spacing w:val="-7"/>
          <w:sz w:val="24"/>
          <w:u w:val="single"/>
        </w:rPr>
        <w:t> </w:t>
      </w:r>
      <w:r>
        <w:rPr>
          <w:sz w:val="24"/>
          <w:u w:val="single"/>
        </w:rPr>
        <w:t>March</w:t>
      </w:r>
      <w:r>
        <w:rPr>
          <w:spacing w:val="-5"/>
          <w:sz w:val="24"/>
          <w:u w:val="single"/>
        </w:rPr>
        <w:t> </w:t>
      </w:r>
      <w:r>
        <w:rPr>
          <w:sz w:val="24"/>
          <w:u w:val="single"/>
        </w:rPr>
        <w:t>2021</w:t>
      </w:r>
      <w:r>
        <w:rPr>
          <w:sz w:val="24"/>
        </w:rPr>
        <w:t> Summary and Recommendations:</w:t>
      </w:r>
    </w:p>
    <w:p>
      <w:pPr>
        <w:pStyle w:val="BodyText"/>
        <w:ind w:left="706" w:right="1231"/>
      </w:pPr>
      <w:r>
        <w:rPr/>
        <w:t>Further presentation of 57 year old male presents with low mood, anxiety and TLNWL, TDSH and SI.</w:t>
      </w:r>
      <w:r>
        <w:rPr>
          <w:spacing w:val="40"/>
        </w:rPr>
        <w:t> </w:t>
      </w:r>
      <w:r>
        <w:rPr/>
        <w:t>Hx of CSA and [patient] reports how this has significantly impacted his mental state over several years with deterioration in same</w:t>
      </w:r>
      <w:r>
        <w:rPr>
          <w:spacing w:val="-5"/>
        </w:rPr>
        <w:t> </w:t>
      </w:r>
      <w:r>
        <w:rPr/>
        <w:t>following</w:t>
      </w:r>
      <w:r>
        <w:rPr>
          <w:spacing w:val="-3"/>
        </w:rPr>
        <w:t> </w:t>
      </w:r>
      <w:r>
        <w:rPr/>
        <w:t>court</w:t>
      </w:r>
      <w:r>
        <w:rPr>
          <w:spacing w:val="-6"/>
        </w:rPr>
        <w:t> </w:t>
      </w:r>
      <w:r>
        <w:rPr/>
        <w:t>case.</w:t>
      </w:r>
      <w:r>
        <w:rPr>
          <w:spacing w:val="40"/>
        </w:rPr>
        <w:t> </w:t>
      </w:r>
      <w:r>
        <w:rPr/>
        <w:t>His</w:t>
      </w:r>
      <w:r>
        <w:rPr>
          <w:spacing w:val="-3"/>
        </w:rPr>
        <w:t> </w:t>
      </w:r>
      <w:r>
        <w:rPr/>
        <w:t>wife</w:t>
      </w:r>
      <w:r>
        <w:rPr>
          <w:spacing w:val="-4"/>
        </w:rPr>
        <w:t> </w:t>
      </w:r>
      <w:r>
        <w:rPr/>
        <w:t>also</w:t>
      </w:r>
      <w:r>
        <w:rPr>
          <w:spacing w:val="-5"/>
        </w:rPr>
        <w:t> </w:t>
      </w:r>
      <w:r>
        <w:rPr/>
        <w:t>passed</w:t>
      </w:r>
      <w:r>
        <w:rPr>
          <w:spacing w:val="-3"/>
        </w:rPr>
        <w:t> </w:t>
      </w:r>
      <w:r>
        <w:rPr/>
        <w:t>away</w:t>
      </w:r>
      <w:r>
        <w:rPr>
          <w:spacing w:val="-3"/>
        </w:rPr>
        <w:t> </w:t>
      </w:r>
      <w:r>
        <w:rPr/>
        <w:t>in</w:t>
      </w:r>
      <w:r>
        <w:rPr>
          <w:spacing w:val="-3"/>
        </w:rPr>
        <w:t> </w:t>
      </w:r>
      <w:r>
        <w:rPr/>
        <w:t>recent</w:t>
      </w:r>
      <w:r>
        <w:rPr>
          <w:spacing w:val="-5"/>
        </w:rPr>
        <w:t> </w:t>
      </w:r>
      <w:r>
        <w:rPr/>
        <w:t>months</w:t>
      </w:r>
      <w:r>
        <w:rPr>
          <w:spacing w:val="-3"/>
        </w:rPr>
        <w:t> </w:t>
      </w:r>
      <w:r>
        <w:rPr/>
        <w:t>which has impacted mood.</w:t>
      </w:r>
      <w:r>
        <w:rPr>
          <w:spacing w:val="40"/>
        </w:rPr>
        <w:t> </w:t>
      </w:r>
      <w:r>
        <w:rPr/>
        <w:t>He presents with emotional dysregulation due to CSA, reduced reactivity and reduced motivation.</w:t>
      </w:r>
      <w:r>
        <w:rPr>
          <w:spacing w:val="40"/>
        </w:rPr>
        <w:t> </w:t>
      </w:r>
      <w:r>
        <w:rPr/>
        <w:t>There is a history of self-harm via cutting</w:t>
      </w:r>
      <w:r>
        <w:rPr>
          <w:spacing w:val="-1"/>
        </w:rPr>
        <w:t> </w:t>
      </w:r>
      <w:r>
        <w:rPr/>
        <w:t>as</w:t>
      </w:r>
      <w:r>
        <w:rPr>
          <w:spacing w:val="-2"/>
        </w:rPr>
        <w:t> </w:t>
      </w:r>
      <w:r>
        <w:rPr/>
        <w:t>a coping</w:t>
      </w:r>
      <w:r>
        <w:rPr>
          <w:spacing w:val="-1"/>
        </w:rPr>
        <w:t> </w:t>
      </w:r>
      <w:r>
        <w:rPr/>
        <w:t>mechanism.</w:t>
      </w:r>
      <w:r>
        <w:rPr>
          <w:spacing w:val="40"/>
        </w:rPr>
        <w:t> </w:t>
      </w:r>
      <w:r>
        <w:rPr/>
        <w:t>No</w:t>
      </w:r>
      <w:r>
        <w:rPr>
          <w:spacing w:val="-2"/>
        </w:rPr>
        <w:t> </w:t>
      </w:r>
      <w:r>
        <w:rPr/>
        <w:t>active</w:t>
      </w:r>
      <w:r>
        <w:rPr>
          <w:spacing w:val="-2"/>
        </w:rPr>
        <w:t> </w:t>
      </w:r>
      <w:r>
        <w:rPr/>
        <w:t>plan or intent was specified and</w:t>
      </w:r>
      <w:r>
        <w:rPr>
          <w:spacing w:val="-2"/>
        </w:rPr>
        <w:t> </w:t>
      </w:r>
      <w:r>
        <w:rPr/>
        <w:t>no active risk to self was identified.</w:t>
      </w:r>
      <w:r>
        <w:rPr>
          <w:spacing w:val="40"/>
        </w:rPr>
        <w:t> </w:t>
      </w:r>
      <w:r>
        <w:rPr/>
        <w:t>He cites his 3 year old grandson as a protective factor…</w:t>
      </w:r>
    </w:p>
    <w:p>
      <w:pPr>
        <w:pStyle w:val="BodyText"/>
        <w:ind w:left="706" w:right="1231"/>
      </w:pPr>
      <w:r>
        <w:rPr/>
        <w:t>Following</w:t>
      </w:r>
      <w:r>
        <w:rPr>
          <w:spacing w:val="-4"/>
        </w:rPr>
        <w:t> </w:t>
      </w:r>
      <w:r>
        <w:rPr/>
        <w:t>the</w:t>
      </w:r>
      <w:r>
        <w:rPr>
          <w:spacing w:val="-4"/>
        </w:rPr>
        <w:t> </w:t>
      </w:r>
      <w:r>
        <w:rPr/>
        <w:t>assessment,</w:t>
      </w:r>
      <w:r>
        <w:rPr>
          <w:spacing w:val="-6"/>
        </w:rPr>
        <w:t> </w:t>
      </w:r>
      <w:r>
        <w:rPr/>
        <w:t>I</w:t>
      </w:r>
      <w:r>
        <w:rPr>
          <w:spacing w:val="-4"/>
        </w:rPr>
        <w:t> </w:t>
      </w:r>
      <w:r>
        <w:rPr/>
        <w:t>have</w:t>
      </w:r>
      <w:r>
        <w:rPr>
          <w:spacing w:val="-6"/>
        </w:rPr>
        <w:t> </w:t>
      </w:r>
      <w:r>
        <w:rPr/>
        <w:t>discussed</w:t>
      </w:r>
      <w:r>
        <w:rPr>
          <w:spacing w:val="-6"/>
        </w:rPr>
        <w:t> </w:t>
      </w:r>
      <w:r>
        <w:rPr/>
        <w:t>and</w:t>
      </w:r>
      <w:r>
        <w:rPr>
          <w:spacing w:val="-4"/>
        </w:rPr>
        <w:t> </w:t>
      </w:r>
      <w:r>
        <w:rPr/>
        <w:t>agreed</w:t>
      </w:r>
      <w:r>
        <w:rPr>
          <w:spacing w:val="-4"/>
        </w:rPr>
        <w:t> </w:t>
      </w:r>
      <w:r>
        <w:rPr/>
        <w:t>the</w:t>
      </w:r>
      <w:r>
        <w:rPr>
          <w:spacing w:val="-4"/>
        </w:rPr>
        <w:t> </w:t>
      </w:r>
      <w:r>
        <w:rPr/>
        <w:t>following recommendations with [the patient]:</w:t>
      </w:r>
    </w:p>
    <w:p>
      <w:pPr>
        <w:pStyle w:val="ListParagraph"/>
        <w:numPr>
          <w:ilvl w:val="2"/>
          <w:numId w:val="21"/>
        </w:numPr>
        <w:tabs>
          <w:tab w:pos="1066" w:val="left" w:leader="none"/>
          <w:tab w:pos="1067" w:val="left" w:leader="none"/>
        </w:tabs>
        <w:spacing w:line="240" w:lineRule="auto" w:before="0" w:after="0"/>
        <w:ind w:left="1066" w:right="0" w:hanging="361"/>
        <w:jc w:val="left"/>
        <w:rPr>
          <w:sz w:val="24"/>
        </w:rPr>
      </w:pPr>
      <w:r>
        <w:rPr>
          <w:sz w:val="24"/>
        </w:rPr>
        <w:t>Self-refer</w:t>
      </w:r>
      <w:r>
        <w:rPr>
          <w:spacing w:val="-9"/>
          <w:sz w:val="24"/>
        </w:rPr>
        <w:t> </w:t>
      </w:r>
      <w:r>
        <w:rPr>
          <w:sz w:val="24"/>
        </w:rPr>
        <w:t>to</w:t>
      </w:r>
      <w:r>
        <w:rPr>
          <w:spacing w:val="-9"/>
          <w:sz w:val="24"/>
        </w:rPr>
        <w:t> </w:t>
      </w:r>
      <w:r>
        <w:rPr>
          <w:spacing w:val="-2"/>
          <w:sz w:val="24"/>
        </w:rPr>
        <w:t>Nexus.</w:t>
      </w:r>
    </w:p>
    <w:p>
      <w:pPr>
        <w:pStyle w:val="ListParagraph"/>
        <w:numPr>
          <w:ilvl w:val="2"/>
          <w:numId w:val="21"/>
        </w:numPr>
        <w:tabs>
          <w:tab w:pos="1066" w:val="left" w:leader="none"/>
          <w:tab w:pos="1067" w:val="left" w:leader="none"/>
        </w:tabs>
        <w:spacing w:line="240" w:lineRule="auto" w:before="182" w:after="0"/>
        <w:ind w:left="1066" w:right="0" w:hanging="361"/>
        <w:jc w:val="left"/>
        <w:rPr>
          <w:sz w:val="24"/>
        </w:rPr>
      </w:pPr>
      <w:r>
        <w:rPr>
          <w:sz w:val="24"/>
        </w:rPr>
        <w:t>Refer</w:t>
      </w:r>
      <w:r>
        <w:rPr>
          <w:spacing w:val="-5"/>
          <w:sz w:val="24"/>
        </w:rPr>
        <w:t> </w:t>
      </w:r>
      <w:r>
        <w:rPr>
          <w:sz w:val="24"/>
        </w:rPr>
        <w:t>to</w:t>
      </w:r>
      <w:r>
        <w:rPr>
          <w:spacing w:val="-6"/>
          <w:sz w:val="24"/>
        </w:rPr>
        <w:t> </w:t>
      </w:r>
      <w:r>
        <w:rPr>
          <w:spacing w:val="-2"/>
          <w:sz w:val="24"/>
        </w:rPr>
        <w:t>SHIP.</w:t>
      </w:r>
    </w:p>
    <w:p>
      <w:pPr>
        <w:pStyle w:val="ListParagraph"/>
        <w:numPr>
          <w:ilvl w:val="2"/>
          <w:numId w:val="21"/>
        </w:numPr>
        <w:tabs>
          <w:tab w:pos="1066" w:val="left" w:leader="none"/>
          <w:tab w:pos="1067" w:val="left" w:leader="none"/>
        </w:tabs>
        <w:spacing w:line="240" w:lineRule="auto" w:before="180" w:after="0"/>
        <w:ind w:left="1066" w:right="0" w:hanging="361"/>
        <w:jc w:val="left"/>
        <w:rPr>
          <w:sz w:val="24"/>
        </w:rPr>
      </w:pPr>
      <w:r>
        <w:rPr>
          <w:sz w:val="24"/>
        </w:rPr>
        <w:t>Refer</w:t>
      </w:r>
      <w:r>
        <w:rPr>
          <w:spacing w:val="-8"/>
          <w:sz w:val="24"/>
        </w:rPr>
        <w:t> </w:t>
      </w:r>
      <w:r>
        <w:rPr>
          <w:sz w:val="24"/>
        </w:rPr>
        <w:t>to</w:t>
      </w:r>
      <w:r>
        <w:rPr>
          <w:spacing w:val="-8"/>
          <w:sz w:val="24"/>
        </w:rPr>
        <w:t> </w:t>
      </w:r>
      <w:r>
        <w:rPr>
          <w:sz w:val="24"/>
        </w:rPr>
        <w:t>Action</w:t>
      </w:r>
      <w:r>
        <w:rPr>
          <w:spacing w:val="-8"/>
          <w:sz w:val="24"/>
        </w:rPr>
        <w:t> </w:t>
      </w:r>
      <w:r>
        <w:rPr>
          <w:sz w:val="24"/>
        </w:rPr>
        <w:t>Mental</w:t>
      </w:r>
      <w:r>
        <w:rPr>
          <w:spacing w:val="-10"/>
          <w:sz w:val="24"/>
        </w:rPr>
        <w:t> </w:t>
      </w:r>
      <w:r>
        <w:rPr>
          <w:sz w:val="24"/>
        </w:rPr>
        <w:t>Health</w:t>
      </w:r>
      <w:r>
        <w:rPr>
          <w:spacing w:val="-8"/>
          <w:sz w:val="24"/>
        </w:rPr>
        <w:t> </w:t>
      </w:r>
      <w:r>
        <w:rPr>
          <w:spacing w:val="-2"/>
          <w:sz w:val="24"/>
        </w:rPr>
        <w:t>(AMH).</w:t>
      </w:r>
    </w:p>
    <w:p>
      <w:pPr>
        <w:pStyle w:val="ListParagraph"/>
        <w:numPr>
          <w:ilvl w:val="2"/>
          <w:numId w:val="21"/>
        </w:numPr>
        <w:tabs>
          <w:tab w:pos="1066" w:val="left" w:leader="none"/>
          <w:tab w:pos="1067" w:val="left" w:leader="none"/>
        </w:tabs>
        <w:spacing w:line="259" w:lineRule="auto" w:before="183" w:after="0"/>
        <w:ind w:left="1066" w:right="1356" w:hanging="360"/>
        <w:jc w:val="left"/>
        <w:rPr>
          <w:sz w:val="24"/>
        </w:rPr>
      </w:pPr>
      <w:r>
        <w:rPr>
          <w:sz w:val="24"/>
        </w:rPr>
        <w:t>Posted</w:t>
      </w:r>
      <w:r>
        <w:rPr>
          <w:spacing w:val="-4"/>
          <w:sz w:val="24"/>
        </w:rPr>
        <w:t> </w:t>
      </w:r>
      <w:r>
        <w:rPr>
          <w:sz w:val="24"/>
        </w:rPr>
        <w:t>information</w:t>
      </w:r>
      <w:r>
        <w:rPr>
          <w:spacing w:val="-5"/>
          <w:sz w:val="24"/>
        </w:rPr>
        <w:t> </w:t>
      </w:r>
      <w:r>
        <w:rPr>
          <w:sz w:val="24"/>
        </w:rPr>
        <w:t>on</w:t>
      </w:r>
      <w:r>
        <w:rPr>
          <w:spacing w:val="-5"/>
          <w:sz w:val="24"/>
        </w:rPr>
        <w:t> </w:t>
      </w:r>
      <w:r>
        <w:rPr>
          <w:sz w:val="24"/>
        </w:rPr>
        <w:t>SHIP,</w:t>
      </w:r>
      <w:r>
        <w:rPr>
          <w:spacing w:val="-3"/>
          <w:sz w:val="24"/>
        </w:rPr>
        <w:t> </w:t>
      </w:r>
      <w:r>
        <w:rPr>
          <w:sz w:val="24"/>
        </w:rPr>
        <w:t>AMH,</w:t>
      </w:r>
      <w:r>
        <w:rPr>
          <w:spacing w:val="-3"/>
          <w:sz w:val="24"/>
        </w:rPr>
        <w:t> </w:t>
      </w:r>
      <w:r>
        <w:rPr>
          <w:sz w:val="24"/>
        </w:rPr>
        <w:t>Nexus,</w:t>
      </w:r>
      <w:r>
        <w:rPr>
          <w:spacing w:val="-5"/>
          <w:sz w:val="24"/>
        </w:rPr>
        <w:t> </w:t>
      </w:r>
      <w:r>
        <w:rPr>
          <w:sz w:val="24"/>
        </w:rPr>
        <w:t>abuse,</w:t>
      </w:r>
      <w:r>
        <w:rPr>
          <w:spacing w:val="-5"/>
          <w:sz w:val="24"/>
        </w:rPr>
        <w:t> </w:t>
      </w:r>
      <w:r>
        <w:rPr>
          <w:sz w:val="24"/>
        </w:rPr>
        <w:t>bereavement,</w:t>
      </w:r>
      <w:r>
        <w:rPr>
          <w:spacing w:val="-3"/>
          <w:sz w:val="24"/>
        </w:rPr>
        <w:t> </w:t>
      </w:r>
      <w:r>
        <w:rPr>
          <w:sz w:val="24"/>
        </w:rPr>
        <w:t>self-harm and anxiety.</w:t>
      </w:r>
    </w:p>
    <w:p>
      <w:pPr>
        <w:pStyle w:val="ListParagraph"/>
        <w:numPr>
          <w:ilvl w:val="2"/>
          <w:numId w:val="21"/>
        </w:numPr>
        <w:tabs>
          <w:tab w:pos="1066" w:val="left" w:leader="none"/>
          <w:tab w:pos="1067" w:val="left" w:leader="none"/>
        </w:tabs>
        <w:spacing w:line="240" w:lineRule="auto" w:before="160" w:after="0"/>
        <w:ind w:left="1066" w:right="0" w:hanging="361"/>
        <w:jc w:val="left"/>
        <w:rPr>
          <w:sz w:val="24"/>
        </w:rPr>
      </w:pPr>
      <w:r>
        <w:rPr>
          <w:sz w:val="24"/>
        </w:rPr>
        <w:t>Points</w:t>
      </w:r>
      <w:r>
        <w:rPr>
          <w:spacing w:val="-7"/>
          <w:sz w:val="24"/>
        </w:rPr>
        <w:t> </w:t>
      </w:r>
      <w:r>
        <w:rPr>
          <w:sz w:val="24"/>
        </w:rPr>
        <w:t>of</w:t>
      </w:r>
      <w:r>
        <w:rPr>
          <w:spacing w:val="-6"/>
          <w:sz w:val="24"/>
        </w:rPr>
        <w:t> </w:t>
      </w:r>
      <w:r>
        <w:rPr>
          <w:sz w:val="24"/>
        </w:rPr>
        <w:t>contact</w:t>
      </w:r>
      <w:r>
        <w:rPr>
          <w:spacing w:val="-5"/>
          <w:sz w:val="24"/>
        </w:rPr>
        <w:t> </w:t>
      </w:r>
      <w:r>
        <w:rPr>
          <w:sz w:val="24"/>
        </w:rPr>
        <w:t>(GP,</w:t>
      </w:r>
      <w:r>
        <w:rPr>
          <w:spacing w:val="-6"/>
          <w:sz w:val="24"/>
        </w:rPr>
        <w:t> </w:t>
      </w:r>
      <w:r>
        <w:rPr>
          <w:sz w:val="24"/>
        </w:rPr>
        <w:t>GPOOH,</w:t>
      </w:r>
      <w:r>
        <w:rPr>
          <w:spacing w:val="-5"/>
          <w:sz w:val="24"/>
        </w:rPr>
        <w:t> </w:t>
      </w:r>
      <w:r>
        <w:rPr>
          <w:sz w:val="24"/>
        </w:rPr>
        <w:t>A&amp;E,</w:t>
      </w:r>
      <w:r>
        <w:rPr>
          <w:spacing w:val="-6"/>
          <w:sz w:val="24"/>
        </w:rPr>
        <w:t> </w:t>
      </w:r>
      <w:r>
        <w:rPr>
          <w:sz w:val="24"/>
        </w:rPr>
        <w:t>Lifeline)</w:t>
      </w:r>
      <w:r>
        <w:rPr>
          <w:spacing w:val="-4"/>
          <w:sz w:val="24"/>
        </w:rPr>
        <w:t> </w:t>
      </w:r>
      <w:r>
        <w:rPr>
          <w:sz w:val="24"/>
        </w:rPr>
        <w:t>explained</w:t>
      </w:r>
      <w:r>
        <w:rPr>
          <w:spacing w:val="-5"/>
          <w:sz w:val="24"/>
        </w:rPr>
        <w:t> </w:t>
      </w:r>
      <w:r>
        <w:rPr>
          <w:sz w:val="24"/>
        </w:rPr>
        <w:t>and</w:t>
      </w:r>
      <w:r>
        <w:rPr>
          <w:spacing w:val="-6"/>
          <w:sz w:val="24"/>
        </w:rPr>
        <w:t> </w:t>
      </w:r>
      <w:r>
        <w:rPr>
          <w:spacing w:val="-2"/>
          <w:sz w:val="24"/>
        </w:rPr>
        <w:t>agreed.</w:t>
      </w:r>
    </w:p>
    <w:p>
      <w:pPr>
        <w:pStyle w:val="ListParagraph"/>
        <w:numPr>
          <w:ilvl w:val="1"/>
          <w:numId w:val="21"/>
        </w:numPr>
        <w:tabs>
          <w:tab w:pos="706" w:val="left" w:leader="none"/>
          <w:tab w:pos="707" w:val="left" w:leader="none"/>
        </w:tabs>
        <w:spacing w:line="240" w:lineRule="auto" w:before="182" w:after="0"/>
        <w:ind w:left="706" w:right="0" w:hanging="567"/>
        <w:jc w:val="left"/>
        <w:rPr>
          <w:sz w:val="24"/>
        </w:rPr>
      </w:pPr>
      <w:r>
        <w:rPr>
          <w:sz w:val="24"/>
          <w:u w:val="single"/>
        </w:rPr>
        <w:t>Letter</w:t>
      </w:r>
      <w:r>
        <w:rPr>
          <w:spacing w:val="-3"/>
          <w:sz w:val="24"/>
          <w:u w:val="single"/>
        </w:rPr>
        <w:t> </w:t>
      </w:r>
      <w:r>
        <w:rPr>
          <w:sz w:val="24"/>
          <w:u w:val="single"/>
        </w:rPr>
        <w:t>from</w:t>
      </w:r>
      <w:r>
        <w:rPr>
          <w:spacing w:val="-2"/>
          <w:sz w:val="24"/>
          <w:u w:val="single"/>
        </w:rPr>
        <w:t> </w:t>
      </w:r>
      <w:r>
        <w:rPr>
          <w:sz w:val="24"/>
          <w:u w:val="single"/>
        </w:rPr>
        <w:t>Trust</w:t>
      </w:r>
      <w:r>
        <w:rPr>
          <w:spacing w:val="-4"/>
          <w:sz w:val="24"/>
          <w:u w:val="single"/>
        </w:rPr>
        <w:t> </w:t>
      </w:r>
      <w:r>
        <w:rPr>
          <w:sz w:val="24"/>
          <w:u w:val="single"/>
        </w:rPr>
        <w:t>Wellbeing</w:t>
      </w:r>
      <w:r>
        <w:rPr>
          <w:spacing w:val="-1"/>
          <w:sz w:val="24"/>
          <w:u w:val="single"/>
        </w:rPr>
        <w:t> </w:t>
      </w:r>
      <w:r>
        <w:rPr>
          <w:sz w:val="24"/>
          <w:u w:val="single"/>
        </w:rPr>
        <w:t>Hub</w:t>
      </w:r>
      <w:r>
        <w:rPr>
          <w:spacing w:val="-2"/>
          <w:sz w:val="24"/>
          <w:u w:val="single"/>
        </w:rPr>
        <w:t> </w:t>
      </w:r>
      <w:r>
        <w:rPr>
          <w:sz w:val="24"/>
          <w:u w:val="single"/>
        </w:rPr>
        <w:t>to</w:t>
      </w:r>
      <w:r>
        <w:rPr>
          <w:spacing w:val="-5"/>
          <w:sz w:val="24"/>
          <w:u w:val="single"/>
        </w:rPr>
        <w:t> </w:t>
      </w:r>
      <w:r>
        <w:rPr>
          <w:sz w:val="24"/>
          <w:u w:val="single"/>
        </w:rPr>
        <w:t>GP,</w:t>
      </w:r>
      <w:r>
        <w:rPr>
          <w:spacing w:val="-4"/>
          <w:sz w:val="24"/>
          <w:u w:val="single"/>
        </w:rPr>
        <w:t> </w:t>
      </w:r>
      <w:r>
        <w:rPr>
          <w:sz w:val="24"/>
          <w:u w:val="single"/>
        </w:rPr>
        <w:t>3</w:t>
      </w:r>
      <w:r>
        <w:rPr>
          <w:spacing w:val="-1"/>
          <w:sz w:val="24"/>
          <w:u w:val="single"/>
        </w:rPr>
        <w:t> </w:t>
      </w:r>
      <w:r>
        <w:rPr>
          <w:sz w:val="24"/>
          <w:u w:val="single"/>
        </w:rPr>
        <w:t>June</w:t>
      </w:r>
      <w:r>
        <w:rPr>
          <w:spacing w:val="-2"/>
          <w:sz w:val="24"/>
          <w:u w:val="single"/>
        </w:rPr>
        <w:t> </w:t>
      </w:r>
      <w:r>
        <w:rPr>
          <w:spacing w:val="-4"/>
          <w:sz w:val="24"/>
          <w:u w:val="single"/>
        </w:rPr>
        <w:t>2021</w:t>
      </w:r>
    </w:p>
    <w:p>
      <w:pPr>
        <w:pStyle w:val="BodyText"/>
        <w:spacing w:before="180"/>
        <w:ind w:left="706" w:right="1231"/>
      </w:pPr>
      <w:r>
        <w:rPr/>
        <w:t>…your</w:t>
      </w:r>
      <w:r>
        <w:rPr>
          <w:spacing w:val="-3"/>
        </w:rPr>
        <w:t> </w:t>
      </w:r>
      <w:r>
        <w:rPr/>
        <w:t>patient</w:t>
      </w:r>
      <w:r>
        <w:rPr>
          <w:spacing w:val="-4"/>
        </w:rPr>
        <w:t> </w:t>
      </w:r>
      <w:r>
        <w:rPr/>
        <w:t>has</w:t>
      </w:r>
      <w:r>
        <w:rPr>
          <w:spacing w:val="-5"/>
        </w:rPr>
        <w:t> </w:t>
      </w:r>
      <w:r>
        <w:rPr/>
        <w:t>failed</w:t>
      </w:r>
      <w:r>
        <w:rPr>
          <w:spacing w:val="-3"/>
        </w:rPr>
        <w:t> </w:t>
      </w:r>
      <w:r>
        <w:rPr/>
        <w:t>to</w:t>
      </w:r>
      <w:r>
        <w:rPr>
          <w:spacing w:val="-4"/>
        </w:rPr>
        <w:t> </w:t>
      </w:r>
      <w:r>
        <w:rPr/>
        <w:t>make</w:t>
      </w:r>
      <w:r>
        <w:rPr>
          <w:spacing w:val="-3"/>
        </w:rPr>
        <w:t> </w:t>
      </w:r>
      <w:r>
        <w:rPr/>
        <w:t>contact</w:t>
      </w:r>
      <w:r>
        <w:rPr>
          <w:spacing w:val="-3"/>
        </w:rPr>
        <w:t> </w:t>
      </w:r>
      <w:r>
        <w:rPr/>
        <w:t>with</w:t>
      </w:r>
      <w:r>
        <w:rPr>
          <w:spacing w:val="-3"/>
        </w:rPr>
        <w:t> </w:t>
      </w:r>
      <w:r>
        <w:rPr/>
        <w:t>the</w:t>
      </w:r>
      <w:r>
        <w:rPr>
          <w:spacing w:val="-4"/>
        </w:rPr>
        <w:t> </w:t>
      </w:r>
      <w:r>
        <w:rPr/>
        <w:t>Wellbeing</w:t>
      </w:r>
      <w:r>
        <w:rPr>
          <w:spacing w:val="-2"/>
        </w:rPr>
        <w:t> </w:t>
      </w:r>
      <w:r>
        <w:rPr/>
        <w:t>Hub</w:t>
      </w:r>
      <w:r>
        <w:rPr>
          <w:spacing w:val="-3"/>
        </w:rPr>
        <w:t> </w:t>
      </w:r>
      <w:r>
        <w:rPr/>
        <w:t>to</w:t>
      </w:r>
      <w:r>
        <w:rPr>
          <w:spacing w:val="-3"/>
        </w:rPr>
        <w:t> </w:t>
      </w:r>
      <w:r>
        <w:rPr/>
        <w:t>arrange</w:t>
      </w:r>
      <w:r>
        <w:rPr>
          <w:spacing w:val="-4"/>
        </w:rPr>
        <w:t> </w:t>
      </w:r>
      <w:r>
        <w:rPr/>
        <w:t>an appointment after several attempts to make contact.</w:t>
      </w:r>
      <w:r>
        <w:rPr>
          <w:spacing w:val="40"/>
        </w:rPr>
        <w:t> </w:t>
      </w:r>
      <w:r>
        <w:rPr/>
        <w:t>I will therefore close this case, however, please do not hesitate to make a re-referral if required…</w:t>
      </w:r>
    </w:p>
    <w:p>
      <w:pPr>
        <w:spacing w:after="0"/>
        <w:sectPr>
          <w:pgSz w:w="11910" w:h="16840"/>
          <w:pgMar w:header="715" w:footer="1146" w:top="1340" w:bottom="1340" w:left="1300" w:right="280"/>
        </w:sectPr>
      </w:pPr>
    </w:p>
    <w:p>
      <w:pPr>
        <w:pStyle w:val="Heading2"/>
        <w:spacing w:before="90"/>
      </w:pPr>
      <w:r>
        <w:rPr/>
        <w:t>Appendix</w:t>
      </w:r>
      <w:r>
        <w:rPr>
          <w:spacing w:val="-5"/>
        </w:rPr>
        <w:t> </w:t>
      </w:r>
      <w:r>
        <w:rPr>
          <w:spacing w:val="-10"/>
        </w:rPr>
        <w:t>5</w:t>
      </w:r>
    </w:p>
    <w:p>
      <w:pPr>
        <w:pStyle w:val="ListParagraph"/>
        <w:numPr>
          <w:ilvl w:val="0"/>
          <w:numId w:val="21"/>
        </w:numPr>
        <w:tabs>
          <w:tab w:pos="501" w:val="left" w:leader="none"/>
        </w:tabs>
        <w:spacing w:line="240" w:lineRule="auto" w:before="137" w:after="0"/>
        <w:ind w:left="500" w:right="0" w:hanging="361"/>
        <w:jc w:val="left"/>
        <w:rPr>
          <w:b/>
          <w:sz w:val="24"/>
        </w:rPr>
      </w:pPr>
      <w:r>
        <w:rPr>
          <w:b/>
          <w:sz w:val="24"/>
        </w:rPr>
        <w:t>5</w:t>
      </w:r>
      <w:r>
        <w:rPr>
          <w:b/>
          <w:spacing w:val="-5"/>
          <w:sz w:val="24"/>
        </w:rPr>
        <w:t> </w:t>
      </w:r>
      <w:r>
        <w:rPr>
          <w:b/>
          <w:sz w:val="24"/>
        </w:rPr>
        <w:t>December</w:t>
      </w:r>
      <w:r>
        <w:rPr>
          <w:b/>
          <w:spacing w:val="-6"/>
          <w:sz w:val="24"/>
        </w:rPr>
        <w:t> </w:t>
      </w:r>
      <w:r>
        <w:rPr>
          <w:b/>
          <w:spacing w:val="-4"/>
          <w:sz w:val="24"/>
        </w:rPr>
        <w:t>2021</w:t>
      </w:r>
    </w:p>
    <w:p>
      <w:pPr>
        <w:pStyle w:val="ListParagraph"/>
        <w:numPr>
          <w:ilvl w:val="1"/>
          <w:numId w:val="21"/>
        </w:numPr>
        <w:tabs>
          <w:tab w:pos="707" w:val="left" w:leader="none"/>
        </w:tabs>
        <w:spacing w:line="240" w:lineRule="auto" w:before="139" w:after="0"/>
        <w:ind w:left="706" w:right="0" w:hanging="207"/>
        <w:jc w:val="left"/>
        <w:rPr>
          <w:sz w:val="24"/>
        </w:rPr>
      </w:pPr>
      <w:r>
        <w:rPr>
          <w:sz w:val="24"/>
          <w:u w:val="single"/>
        </w:rPr>
        <w:t>GP</w:t>
      </w:r>
      <w:r>
        <w:rPr>
          <w:spacing w:val="-3"/>
          <w:sz w:val="24"/>
          <w:u w:val="single"/>
        </w:rPr>
        <w:t> </w:t>
      </w:r>
      <w:r>
        <w:rPr>
          <w:sz w:val="24"/>
          <w:u w:val="single"/>
        </w:rPr>
        <w:t>Referral</w:t>
      </w:r>
      <w:r>
        <w:rPr>
          <w:spacing w:val="-4"/>
          <w:sz w:val="24"/>
          <w:u w:val="single"/>
        </w:rPr>
        <w:t> </w:t>
      </w:r>
      <w:r>
        <w:rPr>
          <w:sz w:val="24"/>
          <w:u w:val="single"/>
        </w:rPr>
        <w:t>to</w:t>
      </w:r>
      <w:r>
        <w:rPr>
          <w:spacing w:val="-4"/>
          <w:sz w:val="24"/>
          <w:u w:val="single"/>
        </w:rPr>
        <w:t> </w:t>
      </w:r>
      <w:r>
        <w:rPr>
          <w:sz w:val="24"/>
          <w:u w:val="single"/>
        </w:rPr>
        <w:t>MHAC,</w:t>
      </w:r>
      <w:r>
        <w:rPr>
          <w:spacing w:val="-5"/>
          <w:sz w:val="24"/>
          <w:u w:val="single"/>
        </w:rPr>
        <w:t> </w:t>
      </w:r>
      <w:r>
        <w:rPr>
          <w:sz w:val="24"/>
          <w:u w:val="single"/>
        </w:rPr>
        <w:t>9</w:t>
      </w:r>
      <w:r>
        <w:rPr>
          <w:spacing w:val="-3"/>
          <w:sz w:val="24"/>
          <w:u w:val="single"/>
        </w:rPr>
        <w:t> </w:t>
      </w:r>
      <w:r>
        <w:rPr>
          <w:sz w:val="24"/>
          <w:u w:val="single"/>
        </w:rPr>
        <w:t>November</w:t>
      </w:r>
      <w:r>
        <w:rPr>
          <w:spacing w:val="-3"/>
          <w:sz w:val="24"/>
          <w:u w:val="single"/>
        </w:rPr>
        <w:t> </w:t>
      </w:r>
      <w:r>
        <w:rPr>
          <w:spacing w:val="-4"/>
          <w:sz w:val="24"/>
          <w:u w:val="single"/>
        </w:rPr>
        <w:t>2021</w:t>
      </w:r>
    </w:p>
    <w:p>
      <w:pPr>
        <w:pStyle w:val="BodyText"/>
        <w:spacing w:before="182"/>
        <w:ind w:left="706"/>
      </w:pPr>
      <w:r>
        <w:rPr/>
        <w:t>Urgency:</w:t>
      </w:r>
      <w:r>
        <w:rPr>
          <w:spacing w:val="-5"/>
        </w:rPr>
        <w:t> </w:t>
      </w:r>
      <w:r>
        <w:rPr>
          <w:spacing w:val="-2"/>
        </w:rPr>
        <w:t>ROUTINE</w:t>
      </w:r>
    </w:p>
    <w:p>
      <w:pPr>
        <w:pStyle w:val="BodyText"/>
        <w:ind w:left="706"/>
      </w:pPr>
      <w:r>
        <w:rPr/>
        <w:t>Reason</w:t>
      </w:r>
      <w:r>
        <w:rPr>
          <w:spacing w:val="-7"/>
        </w:rPr>
        <w:t> </w:t>
      </w:r>
      <w:r>
        <w:rPr/>
        <w:t>for</w:t>
      </w:r>
      <w:r>
        <w:rPr>
          <w:spacing w:val="-5"/>
        </w:rPr>
        <w:t> </w:t>
      </w:r>
      <w:r>
        <w:rPr/>
        <w:t>referral</w:t>
      </w:r>
      <w:r>
        <w:rPr>
          <w:spacing w:val="-6"/>
        </w:rPr>
        <w:t> </w:t>
      </w:r>
      <w:r>
        <w:rPr/>
        <w:t>/</w:t>
      </w:r>
      <w:r>
        <w:rPr>
          <w:spacing w:val="-4"/>
        </w:rPr>
        <w:t> </w:t>
      </w:r>
      <w:r>
        <w:rPr/>
        <w:t>History</w:t>
      </w:r>
      <w:r>
        <w:rPr>
          <w:spacing w:val="-5"/>
        </w:rPr>
        <w:t> </w:t>
      </w:r>
      <w:r>
        <w:rPr/>
        <w:t>of</w:t>
      </w:r>
      <w:r>
        <w:rPr>
          <w:spacing w:val="-6"/>
        </w:rPr>
        <w:t> </w:t>
      </w:r>
      <w:r>
        <w:rPr/>
        <w:t>presenting</w:t>
      </w:r>
      <w:r>
        <w:rPr>
          <w:spacing w:val="1"/>
        </w:rPr>
        <w:t> </w:t>
      </w:r>
      <w:r>
        <w:rPr/>
        <w:t>complaint:</w:t>
      </w:r>
      <w:r>
        <w:rPr>
          <w:spacing w:val="-5"/>
        </w:rPr>
        <w:t> </w:t>
      </w:r>
      <w:r>
        <w:rPr/>
        <w:t>Low</w:t>
      </w:r>
      <w:r>
        <w:rPr>
          <w:spacing w:val="-5"/>
        </w:rPr>
        <w:t> </w:t>
      </w:r>
      <w:r>
        <w:rPr>
          <w:spacing w:val="-2"/>
        </w:rPr>
        <w:t>Mood.</w:t>
      </w:r>
    </w:p>
    <w:p>
      <w:pPr>
        <w:pStyle w:val="BodyText"/>
        <w:ind w:left="706" w:right="1231"/>
      </w:pPr>
      <w:r>
        <w:rPr/>
        <w:t>[Patient]</w:t>
      </w:r>
      <w:r>
        <w:rPr>
          <w:spacing w:val="-2"/>
        </w:rPr>
        <w:t> </w:t>
      </w:r>
      <w:r>
        <w:rPr/>
        <w:t>reports</w:t>
      </w:r>
      <w:r>
        <w:rPr>
          <w:spacing w:val="-5"/>
        </w:rPr>
        <w:t> </w:t>
      </w:r>
      <w:r>
        <w:rPr/>
        <w:t>a</w:t>
      </w:r>
      <w:r>
        <w:rPr>
          <w:spacing w:val="-2"/>
        </w:rPr>
        <w:t> </w:t>
      </w:r>
      <w:r>
        <w:rPr/>
        <w:t>history</w:t>
      </w:r>
      <w:r>
        <w:rPr>
          <w:spacing w:val="-2"/>
        </w:rPr>
        <w:t> </w:t>
      </w:r>
      <w:r>
        <w:rPr/>
        <w:t>of</w:t>
      </w:r>
      <w:r>
        <w:rPr>
          <w:spacing w:val="-2"/>
        </w:rPr>
        <w:t> </w:t>
      </w:r>
      <w:r>
        <w:rPr/>
        <w:t>low</w:t>
      </w:r>
      <w:r>
        <w:rPr>
          <w:spacing w:val="-4"/>
        </w:rPr>
        <w:t> </w:t>
      </w:r>
      <w:r>
        <w:rPr/>
        <w:t>mood</w:t>
      </w:r>
      <w:r>
        <w:rPr>
          <w:spacing w:val="-4"/>
        </w:rPr>
        <w:t> </w:t>
      </w:r>
      <w:r>
        <w:rPr/>
        <w:t>but</w:t>
      </w:r>
      <w:r>
        <w:rPr>
          <w:spacing w:val="-4"/>
        </w:rPr>
        <w:t> </w:t>
      </w:r>
      <w:r>
        <w:rPr/>
        <w:t>he</w:t>
      </w:r>
      <w:r>
        <w:rPr>
          <w:spacing w:val="-4"/>
        </w:rPr>
        <w:t> </w:t>
      </w:r>
      <w:r>
        <w:rPr/>
        <w:t>hasn’t</w:t>
      </w:r>
      <w:r>
        <w:rPr>
          <w:spacing w:val="-5"/>
        </w:rPr>
        <w:t> </w:t>
      </w:r>
      <w:r>
        <w:rPr/>
        <w:t>sought</w:t>
      </w:r>
      <w:r>
        <w:rPr>
          <w:spacing w:val="-4"/>
        </w:rPr>
        <w:t> </w:t>
      </w:r>
      <w:r>
        <w:rPr/>
        <w:t>support</w:t>
      </w:r>
      <w:r>
        <w:rPr>
          <w:spacing w:val="-5"/>
        </w:rPr>
        <w:t> </w:t>
      </w:r>
      <w:r>
        <w:rPr/>
        <w:t>before.</w:t>
      </w:r>
      <w:r>
        <w:rPr>
          <w:spacing w:val="40"/>
        </w:rPr>
        <w:t> </w:t>
      </w:r>
      <w:r>
        <w:rPr/>
        <w:t>He was a victim of childhood abuse and court trials over recent years have been very tough.</w:t>
      </w:r>
      <w:r>
        <w:rPr>
          <w:spacing w:val="40"/>
        </w:rPr>
        <w:t> </w:t>
      </w:r>
      <w:r>
        <w:rPr/>
        <w:t>His wife died unexpectedly last year.</w:t>
      </w:r>
      <w:r>
        <w:rPr>
          <w:spacing w:val="40"/>
        </w:rPr>
        <w:t> </w:t>
      </w:r>
      <w:r>
        <w:rPr/>
        <w:t>He also has chronic back pain and is awaiting pain clinic.</w:t>
      </w:r>
      <w:r>
        <w:rPr>
          <w:spacing w:val="40"/>
        </w:rPr>
        <w:t> </w:t>
      </w:r>
      <w:r>
        <w:rPr/>
        <w:t>He lives alone but has good support from his daughters.</w:t>
      </w:r>
      <w:r>
        <w:rPr>
          <w:spacing w:val="40"/>
        </w:rPr>
        <w:t> </w:t>
      </w:r>
      <w:r>
        <w:rPr/>
        <w:t>He has TLNWL but denies TSH/SI.</w:t>
      </w:r>
      <w:r>
        <w:rPr>
          <w:spacing w:val="40"/>
        </w:rPr>
        <w:t> </w:t>
      </w:r>
      <w:r>
        <w:rPr/>
        <w:t>He feels he would like to seek some support from CMHT addressing mood issues.</w:t>
      </w:r>
    </w:p>
    <w:p>
      <w:pPr>
        <w:pStyle w:val="BodyText"/>
        <w:spacing w:before="1"/>
        <w:ind w:left="706"/>
      </w:pPr>
      <w:r>
        <w:rPr/>
        <w:t>Risk</w:t>
      </w:r>
      <w:r>
        <w:rPr>
          <w:spacing w:val="-2"/>
        </w:rPr>
        <w:t> Issues….</w:t>
      </w:r>
    </w:p>
    <w:p>
      <w:pPr>
        <w:pStyle w:val="BodyText"/>
      </w:pPr>
    </w:p>
    <w:p>
      <w:pPr>
        <w:pStyle w:val="ListParagraph"/>
        <w:numPr>
          <w:ilvl w:val="1"/>
          <w:numId w:val="21"/>
        </w:numPr>
        <w:tabs>
          <w:tab w:pos="706" w:val="left" w:leader="none"/>
          <w:tab w:pos="707" w:val="left" w:leader="none"/>
        </w:tabs>
        <w:spacing w:line="259" w:lineRule="auto" w:before="0" w:after="0"/>
        <w:ind w:left="706" w:right="1187" w:hanging="567"/>
        <w:jc w:val="left"/>
        <w:rPr>
          <w:sz w:val="24"/>
        </w:rPr>
      </w:pPr>
      <w:r>
        <w:rPr>
          <w:sz w:val="24"/>
          <w:u w:val="single"/>
        </w:rPr>
        <w:t>Trust</w:t>
      </w:r>
      <w:r>
        <w:rPr>
          <w:spacing w:val="-4"/>
          <w:sz w:val="24"/>
          <w:u w:val="single"/>
        </w:rPr>
        <w:t> </w:t>
      </w:r>
      <w:r>
        <w:rPr>
          <w:sz w:val="24"/>
          <w:u w:val="single"/>
        </w:rPr>
        <w:t>Triage</w:t>
      </w:r>
      <w:r>
        <w:rPr>
          <w:spacing w:val="-4"/>
          <w:sz w:val="24"/>
          <w:u w:val="single"/>
        </w:rPr>
        <w:t> </w:t>
      </w:r>
      <w:r>
        <w:rPr>
          <w:sz w:val="24"/>
          <w:u w:val="single"/>
        </w:rPr>
        <w:t>Practitioner</w:t>
      </w:r>
      <w:r>
        <w:rPr>
          <w:spacing w:val="-2"/>
          <w:sz w:val="24"/>
          <w:u w:val="single"/>
        </w:rPr>
        <w:t> </w:t>
      </w:r>
      <w:r>
        <w:rPr>
          <w:sz w:val="24"/>
          <w:u w:val="single"/>
        </w:rPr>
        <w:t>Screening</w:t>
      </w:r>
      <w:r>
        <w:rPr>
          <w:spacing w:val="-5"/>
          <w:sz w:val="24"/>
          <w:u w:val="single"/>
        </w:rPr>
        <w:t> </w:t>
      </w:r>
      <w:r>
        <w:rPr>
          <w:sz w:val="24"/>
          <w:u w:val="single"/>
        </w:rPr>
        <w:t>and</w:t>
      </w:r>
      <w:r>
        <w:rPr>
          <w:spacing w:val="-5"/>
          <w:sz w:val="24"/>
          <w:u w:val="single"/>
        </w:rPr>
        <w:t> </w:t>
      </w:r>
      <w:r>
        <w:rPr>
          <w:sz w:val="24"/>
          <w:u w:val="single"/>
        </w:rPr>
        <w:t>Outcome</w:t>
      </w:r>
      <w:r>
        <w:rPr>
          <w:spacing w:val="-5"/>
          <w:sz w:val="24"/>
          <w:u w:val="single"/>
        </w:rPr>
        <w:t> </w:t>
      </w:r>
      <w:r>
        <w:rPr>
          <w:sz w:val="24"/>
          <w:u w:val="single"/>
        </w:rPr>
        <w:t>Form,</w:t>
      </w:r>
      <w:r>
        <w:rPr>
          <w:spacing w:val="-4"/>
          <w:sz w:val="24"/>
          <w:u w:val="single"/>
        </w:rPr>
        <w:t> </w:t>
      </w:r>
      <w:r>
        <w:rPr>
          <w:sz w:val="24"/>
          <w:u w:val="single"/>
        </w:rPr>
        <w:t>MH/AC/F02,</w:t>
      </w:r>
      <w:r>
        <w:rPr>
          <w:spacing w:val="-4"/>
          <w:sz w:val="24"/>
          <w:u w:val="single"/>
        </w:rPr>
        <w:t> </w:t>
      </w:r>
      <w:r>
        <w:rPr>
          <w:sz w:val="24"/>
          <w:u w:val="single"/>
        </w:rPr>
        <w:t>9</w:t>
      </w:r>
      <w:r>
        <w:rPr>
          <w:spacing w:val="-5"/>
          <w:sz w:val="24"/>
          <w:u w:val="single"/>
        </w:rPr>
        <w:t> </w:t>
      </w:r>
      <w:r>
        <w:rPr>
          <w:sz w:val="24"/>
          <w:u w:val="single"/>
        </w:rPr>
        <w:t>October</w:t>
      </w:r>
      <w:r>
        <w:rPr>
          <w:sz w:val="24"/>
        </w:rPr>
        <w:t> </w:t>
      </w:r>
      <w:r>
        <w:rPr>
          <w:spacing w:val="-4"/>
          <w:sz w:val="24"/>
          <w:u w:val="single"/>
        </w:rPr>
        <w:t>2021</w:t>
      </w:r>
    </w:p>
    <w:p>
      <w:pPr>
        <w:pStyle w:val="Heading2"/>
        <w:spacing w:before="158"/>
        <w:ind w:left="706"/>
      </w:pPr>
      <w:r>
        <w:rPr/>
        <w:t>Reason</w:t>
      </w:r>
      <w:r>
        <w:rPr>
          <w:spacing w:val="-8"/>
        </w:rPr>
        <w:t> </w:t>
      </w:r>
      <w:r>
        <w:rPr/>
        <w:t>for</w:t>
      </w:r>
      <w:r>
        <w:rPr>
          <w:spacing w:val="-9"/>
        </w:rPr>
        <w:t> </w:t>
      </w:r>
      <w:r>
        <w:rPr/>
        <w:t>referral</w:t>
      </w:r>
      <w:r>
        <w:rPr>
          <w:spacing w:val="-7"/>
        </w:rPr>
        <w:t> </w:t>
      </w:r>
      <w:r>
        <w:rPr/>
        <w:t>(as</w:t>
      </w:r>
      <w:r>
        <w:rPr>
          <w:spacing w:val="-8"/>
        </w:rPr>
        <w:t> </w:t>
      </w:r>
      <w:r>
        <w:rPr/>
        <w:t>per</w:t>
      </w:r>
      <w:r>
        <w:rPr>
          <w:spacing w:val="-9"/>
        </w:rPr>
        <w:t> </w:t>
      </w:r>
      <w:r>
        <w:rPr/>
        <w:t>referral</w:t>
      </w:r>
      <w:r>
        <w:rPr>
          <w:spacing w:val="-9"/>
        </w:rPr>
        <w:t> </w:t>
      </w:r>
      <w:r>
        <w:rPr>
          <w:spacing w:val="-2"/>
        </w:rPr>
        <w:t>form):</w:t>
      </w:r>
    </w:p>
    <w:p>
      <w:pPr>
        <w:pStyle w:val="BodyText"/>
        <w:ind w:left="706"/>
      </w:pPr>
      <w:r>
        <w:rPr/>
        <w:t>Persistent</w:t>
      </w:r>
      <w:r>
        <w:rPr>
          <w:spacing w:val="-3"/>
        </w:rPr>
        <w:t> </w:t>
      </w:r>
      <w:r>
        <w:rPr/>
        <w:t>low</w:t>
      </w:r>
      <w:r>
        <w:rPr>
          <w:spacing w:val="-2"/>
        </w:rPr>
        <w:t> </w:t>
      </w:r>
      <w:r>
        <w:rPr/>
        <w:t>mood;</w:t>
      </w:r>
      <w:r>
        <w:rPr>
          <w:spacing w:val="-3"/>
        </w:rPr>
        <w:t> </w:t>
      </w:r>
      <w:r>
        <w:rPr/>
        <w:t>Non-active </w:t>
      </w:r>
      <w:r>
        <w:rPr>
          <w:spacing w:val="-2"/>
        </w:rPr>
        <w:t>TLNWL.</w:t>
      </w:r>
    </w:p>
    <w:p>
      <w:pPr>
        <w:pStyle w:val="Heading2"/>
        <w:ind w:left="706"/>
      </w:pPr>
      <w:r>
        <w:rPr/>
        <w:t>Additional</w:t>
      </w:r>
      <w:r>
        <w:rPr>
          <w:spacing w:val="-3"/>
        </w:rPr>
        <w:t> </w:t>
      </w:r>
      <w:r>
        <w:rPr/>
        <w:t>Risks</w:t>
      </w:r>
      <w:r>
        <w:rPr>
          <w:spacing w:val="-4"/>
        </w:rPr>
        <w:t> </w:t>
      </w:r>
      <w:r>
        <w:rPr/>
        <w:t>for</w:t>
      </w:r>
      <w:r>
        <w:rPr>
          <w:spacing w:val="-5"/>
        </w:rPr>
        <w:t> </w:t>
      </w:r>
      <w:r>
        <w:rPr>
          <w:spacing w:val="-2"/>
        </w:rPr>
        <w:t>Consideration:</w:t>
      </w:r>
    </w:p>
    <w:p>
      <w:pPr>
        <w:pStyle w:val="BodyText"/>
        <w:ind w:left="706"/>
      </w:pPr>
      <w:r>
        <w:rPr/>
        <w:t>Other</w:t>
      </w:r>
      <w:r>
        <w:rPr>
          <w:spacing w:val="-1"/>
        </w:rPr>
        <w:t> </w:t>
      </w:r>
      <w:r>
        <w:rPr/>
        <w:t>–</w:t>
      </w:r>
      <w:r>
        <w:rPr>
          <w:spacing w:val="-1"/>
        </w:rPr>
        <w:t> </w:t>
      </w:r>
      <w:r>
        <w:rPr/>
        <w:t>CSA</w:t>
      </w:r>
      <w:r>
        <w:rPr>
          <w:spacing w:val="-1"/>
        </w:rPr>
        <w:t> </w:t>
      </w:r>
      <w:r>
        <w:rPr/>
        <w:t>(court </w:t>
      </w:r>
      <w:r>
        <w:rPr>
          <w:spacing w:val="-2"/>
        </w:rPr>
        <w:t>proceedings)</w:t>
      </w:r>
    </w:p>
    <w:p>
      <w:pPr>
        <w:spacing w:before="0"/>
        <w:ind w:left="706" w:right="0" w:firstLine="0"/>
        <w:jc w:val="left"/>
        <w:rPr>
          <w:sz w:val="24"/>
        </w:rPr>
      </w:pPr>
      <w:r>
        <w:rPr>
          <w:b/>
          <w:sz w:val="24"/>
        </w:rPr>
        <w:t>Referral</w:t>
      </w:r>
      <w:r>
        <w:rPr>
          <w:b/>
          <w:spacing w:val="-8"/>
          <w:sz w:val="24"/>
        </w:rPr>
        <w:t> </w:t>
      </w:r>
      <w:r>
        <w:rPr>
          <w:b/>
          <w:sz w:val="24"/>
        </w:rPr>
        <w:t>Requests</w:t>
      </w:r>
      <w:r>
        <w:rPr>
          <w:sz w:val="24"/>
        </w:rPr>
        <w:t>:</w:t>
      </w:r>
      <w:r>
        <w:rPr>
          <w:spacing w:val="-8"/>
          <w:sz w:val="24"/>
        </w:rPr>
        <w:t> </w:t>
      </w:r>
      <w:r>
        <w:rPr>
          <w:sz w:val="24"/>
        </w:rPr>
        <w:t>Assessment;</w:t>
      </w:r>
      <w:r>
        <w:rPr>
          <w:spacing w:val="-6"/>
          <w:sz w:val="24"/>
        </w:rPr>
        <w:t> </w:t>
      </w:r>
      <w:r>
        <w:rPr>
          <w:sz w:val="24"/>
        </w:rPr>
        <w:t>Re-assessment</w:t>
      </w:r>
      <w:r>
        <w:rPr>
          <w:spacing w:val="-7"/>
          <w:sz w:val="24"/>
        </w:rPr>
        <w:t> </w:t>
      </w:r>
      <w:r>
        <w:rPr>
          <w:sz w:val="24"/>
        </w:rPr>
        <w:t>(brief);</w:t>
      </w:r>
      <w:r>
        <w:rPr>
          <w:spacing w:val="-6"/>
          <w:sz w:val="24"/>
        </w:rPr>
        <w:t> </w:t>
      </w:r>
      <w:r>
        <w:rPr>
          <w:sz w:val="24"/>
        </w:rPr>
        <w:t>Request</w:t>
      </w:r>
      <w:r>
        <w:rPr>
          <w:spacing w:val="-6"/>
          <w:sz w:val="24"/>
        </w:rPr>
        <w:t> </w:t>
      </w:r>
      <w:r>
        <w:rPr>
          <w:sz w:val="24"/>
        </w:rPr>
        <w:t>for</w:t>
      </w:r>
      <w:r>
        <w:rPr>
          <w:spacing w:val="-7"/>
          <w:sz w:val="24"/>
        </w:rPr>
        <w:t> </w:t>
      </w:r>
      <w:r>
        <w:rPr>
          <w:spacing w:val="-2"/>
          <w:sz w:val="24"/>
        </w:rPr>
        <w:t>therapy.</w:t>
      </w:r>
    </w:p>
    <w:p>
      <w:pPr>
        <w:spacing w:before="0"/>
        <w:ind w:left="706" w:right="5002" w:firstLine="0"/>
        <w:jc w:val="left"/>
        <w:rPr>
          <w:sz w:val="24"/>
        </w:rPr>
      </w:pPr>
      <w:r>
        <w:rPr>
          <w:b/>
          <w:sz w:val="24"/>
        </w:rPr>
        <w:t>Triage Urgency Outcome</w:t>
      </w:r>
      <w:r>
        <w:rPr>
          <w:sz w:val="24"/>
        </w:rPr>
        <w:t>: Routine.</w:t>
      </w:r>
      <w:r>
        <w:rPr>
          <w:spacing w:val="40"/>
          <w:sz w:val="24"/>
        </w:rPr>
        <w:t> </w:t>
      </w:r>
      <w:r>
        <w:rPr>
          <w:b/>
          <w:sz w:val="24"/>
        </w:rPr>
        <w:t>Venue</w:t>
      </w:r>
      <w:r>
        <w:rPr>
          <w:b/>
          <w:spacing w:val="-8"/>
          <w:sz w:val="24"/>
        </w:rPr>
        <w:t> </w:t>
      </w:r>
      <w:r>
        <w:rPr>
          <w:b/>
          <w:sz w:val="24"/>
        </w:rPr>
        <w:t>for</w:t>
      </w:r>
      <w:r>
        <w:rPr>
          <w:b/>
          <w:spacing w:val="-9"/>
          <w:sz w:val="24"/>
        </w:rPr>
        <w:t> </w:t>
      </w:r>
      <w:r>
        <w:rPr>
          <w:b/>
          <w:sz w:val="24"/>
        </w:rPr>
        <w:t>Assessment</w:t>
      </w:r>
      <w:r>
        <w:rPr>
          <w:sz w:val="24"/>
        </w:rPr>
        <w:t>:</w:t>
      </w:r>
      <w:r>
        <w:rPr>
          <w:spacing w:val="-8"/>
          <w:sz w:val="24"/>
        </w:rPr>
        <w:t> </w:t>
      </w:r>
      <w:r>
        <w:rPr>
          <w:sz w:val="24"/>
        </w:rPr>
        <w:t>MHAC</w:t>
      </w:r>
      <w:r>
        <w:rPr>
          <w:spacing w:val="-8"/>
          <w:sz w:val="24"/>
        </w:rPr>
        <w:t> </w:t>
      </w:r>
      <w:r>
        <w:rPr>
          <w:sz w:val="24"/>
        </w:rPr>
        <w:t>tel.assess. </w:t>
      </w:r>
      <w:r>
        <w:rPr>
          <w:b/>
          <w:sz w:val="24"/>
        </w:rPr>
        <w:t>Triage Outcome</w:t>
      </w:r>
      <w:r>
        <w:rPr>
          <w:sz w:val="24"/>
        </w:rPr>
        <w:t>: Accepted.</w:t>
      </w:r>
    </w:p>
    <w:p>
      <w:pPr>
        <w:pStyle w:val="Heading2"/>
        <w:ind w:left="706"/>
        <w:rPr>
          <w:b w:val="0"/>
        </w:rPr>
      </w:pPr>
      <w:r>
        <w:rPr/>
        <w:t>Contacts</w:t>
      </w:r>
      <w:r>
        <w:rPr>
          <w:spacing w:val="-6"/>
        </w:rPr>
        <w:t> </w:t>
      </w:r>
      <w:r>
        <w:rPr>
          <w:spacing w:val="-4"/>
        </w:rPr>
        <w:t>Made</w:t>
      </w:r>
      <w:r>
        <w:rPr>
          <w:b w:val="0"/>
          <w:spacing w:val="-4"/>
        </w:rPr>
        <w:t>:</w:t>
      </w:r>
    </w:p>
    <w:p>
      <w:pPr>
        <w:pStyle w:val="BodyText"/>
        <w:ind w:left="706" w:right="1231"/>
      </w:pPr>
      <w:r>
        <w:rPr>
          <w:b/>
        </w:rPr>
        <w:t>Rationale</w:t>
      </w:r>
      <w:r>
        <w:rPr/>
        <w:t>:</w:t>
      </w:r>
      <w:r>
        <w:rPr>
          <w:spacing w:val="-5"/>
        </w:rPr>
        <w:t> </w:t>
      </w:r>
      <w:r>
        <w:rPr/>
        <w:t>Accepted</w:t>
      </w:r>
      <w:r>
        <w:rPr>
          <w:spacing w:val="-5"/>
        </w:rPr>
        <w:t> </w:t>
      </w:r>
      <w:r>
        <w:rPr/>
        <w:t>for</w:t>
      </w:r>
      <w:r>
        <w:rPr>
          <w:spacing w:val="-3"/>
        </w:rPr>
        <w:t> </w:t>
      </w:r>
      <w:r>
        <w:rPr/>
        <w:t>routine</w:t>
      </w:r>
      <w:r>
        <w:rPr>
          <w:spacing w:val="-3"/>
        </w:rPr>
        <w:t> </w:t>
      </w:r>
      <w:r>
        <w:rPr/>
        <w:t>telephone</w:t>
      </w:r>
      <w:r>
        <w:rPr>
          <w:spacing w:val="-5"/>
        </w:rPr>
        <w:t> </w:t>
      </w:r>
      <w:r>
        <w:rPr/>
        <w:t>assessment –</w:t>
      </w:r>
      <w:r>
        <w:rPr>
          <w:spacing w:val="-2"/>
        </w:rPr>
        <w:t> </w:t>
      </w:r>
      <w:r>
        <w:rPr/>
        <w:t>hx</w:t>
      </w:r>
      <w:r>
        <w:rPr>
          <w:spacing w:val="-5"/>
        </w:rPr>
        <w:t> </w:t>
      </w:r>
      <w:r>
        <w:rPr/>
        <w:t>trauma</w:t>
      </w:r>
      <w:r>
        <w:rPr>
          <w:spacing w:val="-5"/>
        </w:rPr>
        <w:t> </w:t>
      </w:r>
      <w:r>
        <w:rPr/>
        <w:t>persistent low mood/ TLNWL – no active risk.</w:t>
      </w:r>
    </w:p>
    <w:p>
      <w:pPr>
        <w:pStyle w:val="BodyText"/>
        <w:ind w:left="706"/>
      </w:pPr>
      <w:r>
        <w:rPr/>
        <w:t>?</w:t>
      </w:r>
      <w:r>
        <w:rPr>
          <w:spacing w:val="-3"/>
        </w:rPr>
        <w:t> </w:t>
      </w:r>
      <w:r>
        <w:rPr/>
        <w:t>Has</w:t>
      </w:r>
      <w:r>
        <w:rPr>
          <w:spacing w:val="-3"/>
        </w:rPr>
        <w:t> </w:t>
      </w:r>
      <w:r>
        <w:rPr/>
        <w:t>he</w:t>
      </w:r>
      <w:r>
        <w:rPr>
          <w:spacing w:val="-2"/>
        </w:rPr>
        <w:t> </w:t>
      </w:r>
      <w:r>
        <w:rPr/>
        <w:t>engaged</w:t>
      </w:r>
      <w:r>
        <w:rPr>
          <w:spacing w:val="-3"/>
        </w:rPr>
        <w:t> </w:t>
      </w:r>
      <w:r>
        <w:rPr/>
        <w:t>with</w:t>
      </w:r>
      <w:r>
        <w:rPr>
          <w:spacing w:val="-5"/>
        </w:rPr>
        <w:t> </w:t>
      </w:r>
      <w:r>
        <w:rPr/>
        <w:t>previous</w:t>
      </w:r>
      <w:r>
        <w:rPr>
          <w:spacing w:val="-4"/>
        </w:rPr>
        <w:t> </w:t>
      </w:r>
      <w:r>
        <w:rPr/>
        <w:t>management</w:t>
      </w:r>
      <w:r>
        <w:rPr>
          <w:spacing w:val="-5"/>
        </w:rPr>
        <w:t> </w:t>
      </w:r>
      <w:r>
        <w:rPr>
          <w:spacing w:val="-2"/>
        </w:rPr>
        <w:t>plan??</w:t>
      </w:r>
    </w:p>
    <w:p>
      <w:pPr>
        <w:pStyle w:val="ListParagraph"/>
        <w:numPr>
          <w:ilvl w:val="1"/>
          <w:numId w:val="21"/>
        </w:numPr>
        <w:tabs>
          <w:tab w:pos="706" w:val="left" w:leader="none"/>
          <w:tab w:pos="707" w:val="left" w:leader="none"/>
        </w:tabs>
        <w:spacing w:line="460" w:lineRule="atLeast" w:before="92" w:after="0"/>
        <w:ind w:left="706" w:right="3709" w:hanging="567"/>
        <w:jc w:val="left"/>
        <w:rPr>
          <w:sz w:val="24"/>
        </w:rPr>
      </w:pPr>
      <w:r>
        <w:rPr>
          <w:sz w:val="24"/>
          <w:u w:val="single"/>
        </w:rPr>
        <w:t>MHAC</w:t>
      </w:r>
      <w:r>
        <w:rPr>
          <w:spacing w:val="-7"/>
          <w:sz w:val="24"/>
          <w:u w:val="single"/>
        </w:rPr>
        <w:t> </w:t>
      </w:r>
      <w:r>
        <w:rPr>
          <w:sz w:val="24"/>
          <w:u w:val="single"/>
        </w:rPr>
        <w:t>Brief</w:t>
      </w:r>
      <w:r>
        <w:rPr>
          <w:spacing w:val="-7"/>
          <w:sz w:val="24"/>
          <w:u w:val="single"/>
        </w:rPr>
        <w:t> </w:t>
      </w:r>
      <w:r>
        <w:rPr>
          <w:sz w:val="24"/>
          <w:u w:val="single"/>
        </w:rPr>
        <w:t>Re-Assessment/Update,</w:t>
      </w:r>
      <w:r>
        <w:rPr>
          <w:spacing w:val="-7"/>
          <w:sz w:val="24"/>
          <w:u w:val="single"/>
        </w:rPr>
        <w:t> </w:t>
      </w:r>
      <w:r>
        <w:rPr>
          <w:sz w:val="24"/>
          <w:u w:val="single"/>
        </w:rPr>
        <w:t>5</w:t>
      </w:r>
      <w:r>
        <w:rPr>
          <w:spacing w:val="-7"/>
          <w:sz w:val="24"/>
          <w:u w:val="single"/>
        </w:rPr>
        <w:t> </w:t>
      </w:r>
      <w:r>
        <w:rPr>
          <w:sz w:val="24"/>
          <w:u w:val="single"/>
        </w:rPr>
        <w:t>December</w:t>
      </w:r>
      <w:r>
        <w:rPr>
          <w:spacing w:val="-10"/>
          <w:sz w:val="24"/>
          <w:u w:val="single"/>
        </w:rPr>
        <w:t> </w:t>
      </w:r>
      <w:r>
        <w:rPr>
          <w:sz w:val="24"/>
          <w:u w:val="single"/>
        </w:rPr>
        <w:t>2021</w:t>
      </w:r>
      <w:r>
        <w:rPr>
          <w:sz w:val="24"/>
        </w:rPr>
        <w:t> Telephone assessment.</w:t>
      </w:r>
    </w:p>
    <w:p>
      <w:pPr>
        <w:pStyle w:val="BodyText"/>
        <w:spacing w:line="274" w:lineRule="exact"/>
        <w:ind w:left="706"/>
      </w:pPr>
      <w:r>
        <w:rPr/>
        <w:t>Time</w:t>
      </w:r>
      <w:r>
        <w:rPr>
          <w:spacing w:val="-2"/>
        </w:rPr>
        <w:t> </w:t>
      </w:r>
      <w:r>
        <w:rPr/>
        <w:t>of</w:t>
      </w:r>
      <w:r>
        <w:rPr>
          <w:spacing w:val="-1"/>
        </w:rPr>
        <w:t> </w:t>
      </w:r>
      <w:r>
        <w:rPr/>
        <w:t>assessment:</w:t>
      </w:r>
      <w:r>
        <w:rPr>
          <w:spacing w:val="-4"/>
        </w:rPr>
        <w:t> </w:t>
      </w:r>
      <w:r>
        <w:rPr/>
        <w:t>9am</w:t>
      </w:r>
      <w:r>
        <w:rPr>
          <w:spacing w:val="-2"/>
        </w:rPr>
        <w:t> </w:t>
      </w:r>
      <w:r>
        <w:rPr/>
        <w:t>to</w:t>
      </w:r>
      <w:r>
        <w:rPr>
          <w:spacing w:val="-1"/>
        </w:rPr>
        <w:t> </w:t>
      </w:r>
      <w:r>
        <w:rPr>
          <w:spacing w:val="-4"/>
        </w:rPr>
        <w:t>10am.</w:t>
      </w:r>
    </w:p>
    <w:p>
      <w:pPr>
        <w:pStyle w:val="BodyText"/>
        <w:ind w:left="706" w:right="1153"/>
      </w:pPr>
      <w:r>
        <w:rPr/>
        <w:t>Current presentation/Changes since last Assessment: [Patient] feels there has been</w:t>
      </w:r>
      <w:r>
        <w:rPr>
          <w:spacing w:val="-3"/>
        </w:rPr>
        <w:t> </w:t>
      </w:r>
      <w:r>
        <w:rPr/>
        <w:t>no</w:t>
      </w:r>
      <w:r>
        <w:rPr>
          <w:spacing w:val="-4"/>
        </w:rPr>
        <w:t> </w:t>
      </w:r>
      <w:r>
        <w:rPr/>
        <w:t>major</w:t>
      </w:r>
      <w:r>
        <w:rPr>
          <w:spacing w:val="-3"/>
        </w:rPr>
        <w:t> </w:t>
      </w:r>
      <w:r>
        <w:rPr/>
        <w:t>changes</w:t>
      </w:r>
      <w:r>
        <w:rPr>
          <w:spacing w:val="-3"/>
        </w:rPr>
        <w:t> </w:t>
      </w:r>
      <w:r>
        <w:rPr/>
        <w:t>to</w:t>
      </w:r>
      <w:r>
        <w:rPr>
          <w:spacing w:val="-3"/>
        </w:rPr>
        <w:t> </w:t>
      </w:r>
      <w:r>
        <w:rPr/>
        <w:t>his</w:t>
      </w:r>
      <w:r>
        <w:rPr>
          <w:spacing w:val="-3"/>
        </w:rPr>
        <w:t> </w:t>
      </w:r>
      <w:r>
        <w:rPr/>
        <w:t>situation</w:t>
      </w:r>
      <w:r>
        <w:rPr>
          <w:spacing w:val="-3"/>
        </w:rPr>
        <w:t> </w:t>
      </w:r>
      <w:r>
        <w:rPr/>
        <w:t>since</w:t>
      </w:r>
      <w:r>
        <w:rPr>
          <w:spacing w:val="-4"/>
        </w:rPr>
        <w:t> </w:t>
      </w:r>
      <w:r>
        <w:rPr/>
        <w:t>his</w:t>
      </w:r>
      <w:r>
        <w:rPr>
          <w:spacing w:val="-3"/>
        </w:rPr>
        <w:t> </w:t>
      </w:r>
      <w:r>
        <w:rPr/>
        <w:t>last</w:t>
      </w:r>
      <w:r>
        <w:rPr>
          <w:spacing w:val="-3"/>
        </w:rPr>
        <w:t> </w:t>
      </w:r>
      <w:r>
        <w:rPr/>
        <w:t>assessment</w:t>
      </w:r>
      <w:r>
        <w:rPr>
          <w:spacing w:val="-4"/>
        </w:rPr>
        <w:t> </w:t>
      </w:r>
      <w:r>
        <w:rPr/>
        <w:t>in</w:t>
      </w:r>
      <w:r>
        <w:rPr>
          <w:spacing w:val="-4"/>
        </w:rPr>
        <w:t> </w:t>
      </w:r>
      <w:r>
        <w:rPr/>
        <w:t>March.</w:t>
      </w:r>
      <w:r>
        <w:rPr>
          <w:spacing w:val="40"/>
        </w:rPr>
        <w:t> </w:t>
      </w:r>
      <w:r>
        <w:rPr/>
        <w:t>His </w:t>
      </w:r>
      <w:r>
        <w:rPr>
          <w:spacing w:val="-2"/>
        </w:rPr>
        <w:t>social…</w:t>
      </w:r>
    </w:p>
    <w:p>
      <w:pPr>
        <w:pStyle w:val="BodyText"/>
        <w:spacing w:before="1"/>
        <w:ind w:left="706" w:right="1153"/>
      </w:pPr>
      <w:r>
        <w:rPr/>
        <w:t>Current treatment plan: [Patient] is compliant with his Sertraline and feels a small benefit from this.</w:t>
      </w:r>
      <w:r>
        <w:rPr>
          <w:spacing w:val="40"/>
        </w:rPr>
        <w:t> </w:t>
      </w:r>
      <w:r>
        <w:rPr/>
        <w:t>He attended his recent SHIP counselling in full.</w:t>
      </w:r>
      <w:r>
        <w:rPr>
          <w:spacing w:val="40"/>
        </w:rPr>
        <w:t> </w:t>
      </w:r>
      <w:r>
        <w:rPr/>
        <w:t>He continues</w:t>
      </w:r>
      <w:r>
        <w:rPr>
          <w:spacing w:val="-2"/>
        </w:rPr>
        <w:t> </w:t>
      </w:r>
      <w:r>
        <w:rPr/>
        <w:t>to</w:t>
      </w:r>
      <w:r>
        <w:rPr>
          <w:spacing w:val="-2"/>
        </w:rPr>
        <w:t> </w:t>
      </w:r>
      <w:r>
        <w:rPr/>
        <w:t>await</w:t>
      </w:r>
      <w:r>
        <w:rPr>
          <w:spacing w:val="-4"/>
        </w:rPr>
        <w:t> </w:t>
      </w:r>
      <w:r>
        <w:rPr/>
        <w:t>Nexus</w:t>
      </w:r>
      <w:r>
        <w:rPr>
          <w:spacing w:val="-2"/>
        </w:rPr>
        <w:t> </w:t>
      </w:r>
      <w:r>
        <w:rPr/>
        <w:t>counselling,</w:t>
      </w:r>
      <w:r>
        <w:rPr>
          <w:spacing w:val="-4"/>
        </w:rPr>
        <w:t> </w:t>
      </w:r>
      <w:r>
        <w:rPr/>
        <w:t>as</w:t>
      </w:r>
      <w:r>
        <w:rPr>
          <w:spacing w:val="-2"/>
        </w:rPr>
        <w:t> </w:t>
      </w:r>
      <w:r>
        <w:rPr/>
        <w:t>well</w:t>
      </w:r>
      <w:r>
        <w:rPr>
          <w:spacing w:val="-5"/>
        </w:rPr>
        <w:t> </w:t>
      </w:r>
      <w:r>
        <w:rPr/>
        <w:t>as</w:t>
      </w:r>
      <w:r>
        <w:rPr>
          <w:spacing w:val="-2"/>
        </w:rPr>
        <w:t> </w:t>
      </w:r>
      <w:r>
        <w:rPr/>
        <w:t>the</w:t>
      </w:r>
      <w:r>
        <w:rPr>
          <w:spacing w:val="-2"/>
        </w:rPr>
        <w:t> </w:t>
      </w:r>
      <w:r>
        <w:rPr/>
        <w:t>pain</w:t>
      </w:r>
      <w:r>
        <w:rPr>
          <w:spacing w:val="-2"/>
        </w:rPr>
        <w:t> </w:t>
      </w:r>
      <w:r>
        <w:rPr/>
        <w:t>clinic</w:t>
      </w:r>
      <w:r>
        <w:rPr>
          <w:spacing w:val="-3"/>
        </w:rPr>
        <w:t> </w:t>
      </w:r>
      <w:r>
        <w:rPr/>
        <w:t>in</w:t>
      </w:r>
      <w:r>
        <w:rPr>
          <w:spacing w:val="-2"/>
        </w:rPr>
        <w:t> </w:t>
      </w:r>
      <w:r>
        <w:rPr/>
        <w:t>respect</w:t>
      </w:r>
      <w:r>
        <w:rPr>
          <w:spacing w:val="-4"/>
        </w:rPr>
        <w:t> </w:t>
      </w:r>
      <w:r>
        <w:rPr/>
        <w:t>of</w:t>
      </w:r>
      <w:r>
        <w:rPr>
          <w:spacing w:val="-2"/>
        </w:rPr>
        <w:t> </w:t>
      </w:r>
      <w:r>
        <w:rPr/>
        <w:t>his back pain.</w:t>
      </w:r>
    </w:p>
    <w:p>
      <w:pPr>
        <w:pStyle w:val="Heading2"/>
        <w:ind w:left="706"/>
      </w:pPr>
      <w:r>
        <w:rPr/>
        <w:t>Mental</w:t>
      </w:r>
      <w:r>
        <w:rPr>
          <w:spacing w:val="-9"/>
        </w:rPr>
        <w:t> </w:t>
      </w:r>
      <w:r>
        <w:rPr/>
        <w:t>State</w:t>
      </w:r>
      <w:r>
        <w:rPr>
          <w:spacing w:val="-8"/>
        </w:rPr>
        <w:t> </w:t>
      </w:r>
      <w:r>
        <w:rPr>
          <w:spacing w:val="-2"/>
        </w:rPr>
        <w:t>Assessment</w:t>
      </w:r>
    </w:p>
    <w:p>
      <w:pPr>
        <w:pStyle w:val="BodyText"/>
        <w:ind w:left="706" w:right="1231"/>
      </w:pPr>
      <w:r>
        <w:rPr/>
        <w:t>Appearance and Behaviour: Unable to fully assess [the patient] in this respect due</w:t>
      </w:r>
      <w:r>
        <w:rPr>
          <w:spacing w:val="-4"/>
        </w:rPr>
        <w:t> </w:t>
      </w:r>
      <w:r>
        <w:rPr/>
        <w:t>to</w:t>
      </w:r>
      <w:r>
        <w:rPr>
          <w:spacing w:val="-3"/>
        </w:rPr>
        <w:t> </w:t>
      </w:r>
      <w:r>
        <w:rPr/>
        <w:t>a</w:t>
      </w:r>
      <w:r>
        <w:rPr>
          <w:spacing w:val="-2"/>
        </w:rPr>
        <w:t> </w:t>
      </w:r>
      <w:r>
        <w:rPr/>
        <w:t>telephone</w:t>
      </w:r>
      <w:r>
        <w:rPr>
          <w:spacing w:val="-4"/>
        </w:rPr>
        <w:t> </w:t>
      </w:r>
      <w:r>
        <w:rPr/>
        <w:t>assessment,</w:t>
      </w:r>
      <w:r>
        <w:rPr>
          <w:spacing w:val="-4"/>
        </w:rPr>
        <w:t> </w:t>
      </w:r>
      <w:r>
        <w:rPr/>
        <w:t>however</w:t>
      </w:r>
      <w:r>
        <w:rPr>
          <w:spacing w:val="-2"/>
        </w:rPr>
        <w:t> </w:t>
      </w:r>
      <w:r>
        <w:rPr/>
        <w:t>he</w:t>
      </w:r>
      <w:r>
        <w:rPr>
          <w:spacing w:val="-4"/>
        </w:rPr>
        <w:t> </w:t>
      </w:r>
      <w:r>
        <w:rPr/>
        <w:t>tells</w:t>
      </w:r>
      <w:r>
        <w:rPr>
          <w:spacing w:val="-2"/>
        </w:rPr>
        <w:t> </w:t>
      </w:r>
      <w:r>
        <w:rPr/>
        <w:t>me</w:t>
      </w:r>
      <w:r>
        <w:rPr>
          <w:spacing w:val="-4"/>
        </w:rPr>
        <w:t> </w:t>
      </w:r>
      <w:r>
        <w:rPr/>
        <w:t>there</w:t>
      </w:r>
      <w:r>
        <w:rPr>
          <w:spacing w:val="-5"/>
        </w:rPr>
        <w:t> </w:t>
      </w:r>
      <w:r>
        <w:rPr/>
        <w:t>is</w:t>
      </w:r>
      <w:r>
        <w:rPr>
          <w:spacing w:val="-3"/>
        </w:rPr>
        <w:t> </w:t>
      </w:r>
      <w:r>
        <w:rPr/>
        <w:t>often</w:t>
      </w:r>
      <w:r>
        <w:rPr>
          <w:spacing w:val="-4"/>
        </w:rPr>
        <w:t> </w:t>
      </w:r>
      <w:r>
        <w:rPr/>
        <w:t>friction</w:t>
      </w:r>
      <w:r>
        <w:rPr>
          <w:spacing w:val="-2"/>
        </w:rPr>
        <w:t> </w:t>
      </w:r>
      <w:r>
        <w:rPr/>
        <w:t>with this daughters due to extensive prompting he needs to attend to his personal care.</w:t>
      </w:r>
      <w:r>
        <w:rPr>
          <w:spacing w:val="40"/>
        </w:rPr>
        <w:t> </w:t>
      </w:r>
      <w:r>
        <w:rPr/>
        <w:t>He rarely leaves the house, due to a combination of back pain and low </w:t>
      </w:r>
      <w:r>
        <w:rPr>
          <w:spacing w:val="-2"/>
        </w:rPr>
        <w:t>mood.</w:t>
      </w:r>
    </w:p>
    <w:p>
      <w:pPr>
        <w:pStyle w:val="BodyText"/>
        <w:spacing w:before="1"/>
        <w:ind w:left="706" w:right="1231"/>
      </w:pPr>
      <w:r>
        <w:rPr/>
        <w:t>Mood/Affect: Feels his mood is consistently 2-3/10 with 10 being best.</w:t>
      </w:r>
      <w:r>
        <w:rPr>
          <w:spacing w:val="40"/>
        </w:rPr>
        <w:t> </w:t>
      </w:r>
      <w:r>
        <w:rPr/>
        <w:t>He engaged</w:t>
      </w:r>
      <w:r>
        <w:rPr>
          <w:spacing w:val="-3"/>
        </w:rPr>
        <w:t> </w:t>
      </w:r>
      <w:r>
        <w:rPr/>
        <w:t>well</w:t>
      </w:r>
      <w:r>
        <w:rPr>
          <w:spacing w:val="-4"/>
        </w:rPr>
        <w:t> </w:t>
      </w:r>
      <w:r>
        <w:rPr/>
        <w:t>in</w:t>
      </w:r>
      <w:r>
        <w:rPr>
          <w:spacing w:val="-5"/>
        </w:rPr>
        <w:t> </w:t>
      </w:r>
      <w:r>
        <w:rPr/>
        <w:t>assessment</w:t>
      </w:r>
      <w:r>
        <w:rPr>
          <w:spacing w:val="-3"/>
        </w:rPr>
        <w:t> </w:t>
      </w:r>
      <w:r>
        <w:rPr/>
        <w:t>but</w:t>
      </w:r>
      <w:r>
        <w:rPr>
          <w:spacing w:val="-3"/>
        </w:rPr>
        <w:t> </w:t>
      </w:r>
      <w:r>
        <w:rPr/>
        <w:t>did</w:t>
      </w:r>
      <w:r>
        <w:rPr>
          <w:spacing w:val="-3"/>
        </w:rPr>
        <w:t> </w:t>
      </w:r>
      <w:r>
        <w:rPr/>
        <w:t>sound</w:t>
      </w:r>
      <w:r>
        <w:rPr>
          <w:spacing w:val="-5"/>
        </w:rPr>
        <w:t> </w:t>
      </w:r>
      <w:r>
        <w:rPr/>
        <w:t>low</w:t>
      </w:r>
      <w:r>
        <w:rPr>
          <w:spacing w:val="-4"/>
        </w:rPr>
        <w:t> </w:t>
      </w:r>
      <w:r>
        <w:rPr/>
        <w:t>in</w:t>
      </w:r>
      <w:r>
        <w:rPr>
          <w:spacing w:val="-3"/>
        </w:rPr>
        <w:t> </w:t>
      </w:r>
      <w:r>
        <w:rPr/>
        <w:t>terms</w:t>
      </w:r>
      <w:r>
        <w:rPr>
          <w:spacing w:val="-6"/>
        </w:rPr>
        <w:t> </w:t>
      </w:r>
      <w:r>
        <w:rPr/>
        <w:t>of</w:t>
      </w:r>
      <w:r>
        <w:rPr>
          <w:spacing w:val="-5"/>
        </w:rPr>
        <w:t> </w:t>
      </w:r>
      <w:r>
        <w:rPr/>
        <w:t>his</w:t>
      </w:r>
      <w:r>
        <w:rPr>
          <w:spacing w:val="-4"/>
        </w:rPr>
        <w:t> </w:t>
      </w:r>
      <w:r>
        <w:rPr/>
        <w:t>interactions</w:t>
      </w:r>
      <w:r>
        <w:rPr>
          <w:spacing w:val="-3"/>
        </w:rPr>
        <w:t> </w:t>
      </w:r>
      <w:r>
        <w:rPr/>
        <w:t>and view on his situation.</w:t>
      </w:r>
    </w:p>
    <w:p>
      <w:pPr>
        <w:spacing w:after="0"/>
        <w:sectPr>
          <w:pgSz w:w="11910" w:h="16840"/>
          <w:pgMar w:header="715" w:footer="1146" w:top="1340" w:bottom="1340" w:left="1300" w:right="280"/>
        </w:sectPr>
      </w:pPr>
    </w:p>
    <w:p>
      <w:pPr>
        <w:pStyle w:val="BodyText"/>
        <w:spacing w:before="90"/>
        <w:ind w:left="706" w:right="1231"/>
      </w:pPr>
      <w:r>
        <w:rPr/>
        <w:t>Insight:</w:t>
      </w:r>
      <w:r>
        <w:rPr>
          <w:spacing w:val="-2"/>
        </w:rPr>
        <w:t> </w:t>
      </w:r>
      <w:r>
        <w:rPr/>
        <w:t>Fair</w:t>
      </w:r>
      <w:r>
        <w:rPr>
          <w:spacing w:val="-4"/>
        </w:rPr>
        <w:t> </w:t>
      </w:r>
      <w:r>
        <w:rPr/>
        <w:t>insight.</w:t>
      </w:r>
      <w:r>
        <w:rPr>
          <w:spacing w:val="40"/>
        </w:rPr>
        <w:t> </w:t>
      </w:r>
      <w:r>
        <w:rPr/>
        <w:t>Aware</w:t>
      </w:r>
      <w:r>
        <w:rPr>
          <w:spacing w:val="-2"/>
        </w:rPr>
        <w:t> </w:t>
      </w:r>
      <w:r>
        <w:rPr/>
        <w:t>his</w:t>
      </w:r>
      <w:r>
        <w:rPr>
          <w:spacing w:val="-5"/>
        </w:rPr>
        <w:t> </w:t>
      </w:r>
      <w:r>
        <w:rPr/>
        <w:t>mood</w:t>
      </w:r>
      <w:r>
        <w:rPr>
          <w:spacing w:val="-2"/>
        </w:rPr>
        <w:t> </w:t>
      </w:r>
      <w:r>
        <w:rPr/>
        <w:t>is</w:t>
      </w:r>
      <w:r>
        <w:rPr>
          <w:spacing w:val="-3"/>
        </w:rPr>
        <w:t> </w:t>
      </w:r>
      <w:r>
        <w:rPr/>
        <w:t>low</w:t>
      </w:r>
      <w:r>
        <w:rPr>
          <w:spacing w:val="-3"/>
        </w:rPr>
        <w:t> </w:t>
      </w:r>
      <w:r>
        <w:rPr/>
        <w:t>and</w:t>
      </w:r>
      <w:r>
        <w:rPr>
          <w:spacing w:val="-2"/>
        </w:rPr>
        <w:t> </w:t>
      </w:r>
      <w:r>
        <w:rPr/>
        <w:t>why</w:t>
      </w:r>
      <w:r>
        <w:rPr>
          <w:spacing w:val="-2"/>
        </w:rPr>
        <w:t> </w:t>
      </w:r>
      <w:r>
        <w:rPr/>
        <w:t>it</w:t>
      </w:r>
      <w:r>
        <w:rPr>
          <w:spacing w:val="-4"/>
        </w:rPr>
        <w:t> </w:t>
      </w:r>
      <w:r>
        <w:rPr/>
        <w:t>is</w:t>
      </w:r>
      <w:r>
        <w:rPr>
          <w:spacing w:val="-3"/>
        </w:rPr>
        <w:t> </w:t>
      </w:r>
      <w:r>
        <w:rPr/>
        <w:t>low.</w:t>
      </w:r>
      <w:r>
        <w:rPr>
          <w:spacing w:val="40"/>
        </w:rPr>
        <w:t> </w:t>
      </w:r>
      <w:r>
        <w:rPr/>
        <w:t>Less</w:t>
      </w:r>
      <w:r>
        <w:rPr>
          <w:spacing w:val="-4"/>
        </w:rPr>
        <w:t> </w:t>
      </w:r>
      <w:r>
        <w:rPr/>
        <w:t>able</w:t>
      </w:r>
      <w:r>
        <w:rPr>
          <w:spacing w:val="-2"/>
        </w:rPr>
        <w:t> </w:t>
      </w:r>
      <w:r>
        <w:rPr/>
        <w:t>to identify or motivate self to make improvements to his lifestyle.</w:t>
      </w:r>
    </w:p>
    <w:p>
      <w:pPr>
        <w:pStyle w:val="BodyText"/>
      </w:pPr>
    </w:p>
    <w:p>
      <w:pPr>
        <w:pStyle w:val="BodyText"/>
        <w:ind w:left="706"/>
      </w:pPr>
      <w:r>
        <w:rPr>
          <w:spacing w:val="-2"/>
        </w:rPr>
        <w:t>Formulation/Summary:</w:t>
      </w:r>
    </w:p>
    <w:p>
      <w:pPr>
        <w:pStyle w:val="BodyText"/>
        <w:ind w:left="706"/>
      </w:pPr>
      <w:r>
        <w:rPr/>
        <w:t>Further </w:t>
      </w:r>
      <w:r>
        <w:rPr>
          <w:spacing w:val="-2"/>
        </w:rPr>
        <w:t>presentation…</w:t>
      </w:r>
    </w:p>
    <w:p>
      <w:pPr>
        <w:pStyle w:val="BodyText"/>
      </w:pPr>
    </w:p>
    <w:p>
      <w:pPr>
        <w:pStyle w:val="BodyText"/>
        <w:ind w:left="706"/>
      </w:pPr>
      <w:r>
        <w:rPr/>
        <w:t>Action/Management</w:t>
      </w:r>
      <w:r>
        <w:rPr>
          <w:spacing w:val="-7"/>
        </w:rPr>
        <w:t> </w:t>
      </w:r>
      <w:r>
        <w:rPr>
          <w:spacing w:val="-4"/>
        </w:rPr>
        <w:t>Plan:</w:t>
      </w:r>
    </w:p>
    <w:p>
      <w:pPr>
        <w:pStyle w:val="ListParagraph"/>
        <w:numPr>
          <w:ilvl w:val="0"/>
          <w:numId w:val="23"/>
        </w:numPr>
        <w:tabs>
          <w:tab w:pos="1066" w:val="left" w:leader="none"/>
          <w:tab w:pos="1067" w:val="left" w:leader="none"/>
        </w:tabs>
        <w:spacing w:line="240" w:lineRule="auto" w:before="0" w:after="0"/>
        <w:ind w:left="1066" w:right="0" w:hanging="361"/>
        <w:jc w:val="left"/>
        <w:rPr>
          <w:sz w:val="24"/>
        </w:rPr>
      </w:pPr>
      <w:r>
        <w:rPr>
          <w:sz w:val="24"/>
        </w:rPr>
        <w:t>GP</w:t>
      </w:r>
      <w:r>
        <w:rPr>
          <w:spacing w:val="-4"/>
          <w:sz w:val="24"/>
        </w:rPr>
        <w:t> </w:t>
      </w:r>
      <w:r>
        <w:rPr>
          <w:sz w:val="24"/>
        </w:rPr>
        <w:t>to</w:t>
      </w:r>
      <w:r>
        <w:rPr>
          <w:spacing w:val="-4"/>
          <w:sz w:val="24"/>
        </w:rPr>
        <w:t> </w:t>
      </w:r>
      <w:r>
        <w:rPr>
          <w:sz w:val="24"/>
        </w:rPr>
        <w:t>review</w:t>
      </w:r>
      <w:r>
        <w:rPr>
          <w:spacing w:val="-2"/>
          <w:sz w:val="24"/>
        </w:rPr>
        <w:t> </w:t>
      </w:r>
      <w:r>
        <w:rPr>
          <w:sz w:val="24"/>
        </w:rPr>
        <w:t>mental</w:t>
      </w:r>
      <w:r>
        <w:rPr>
          <w:spacing w:val="-3"/>
          <w:sz w:val="24"/>
        </w:rPr>
        <w:t> </w:t>
      </w:r>
      <w:r>
        <w:rPr>
          <w:sz w:val="24"/>
        </w:rPr>
        <w:t>health</w:t>
      </w:r>
      <w:r>
        <w:rPr>
          <w:spacing w:val="-4"/>
          <w:sz w:val="24"/>
        </w:rPr>
        <w:t> </w:t>
      </w:r>
      <w:r>
        <w:rPr>
          <w:sz w:val="24"/>
        </w:rPr>
        <w:t>medication,</w:t>
      </w:r>
      <w:r>
        <w:rPr>
          <w:spacing w:val="-2"/>
          <w:sz w:val="24"/>
        </w:rPr>
        <w:t> </w:t>
      </w:r>
      <w:r>
        <w:rPr>
          <w:sz w:val="24"/>
        </w:rPr>
        <w:t>GP</w:t>
      </w:r>
      <w:r>
        <w:rPr>
          <w:spacing w:val="-2"/>
          <w:sz w:val="24"/>
        </w:rPr>
        <w:t> </w:t>
      </w:r>
      <w:r>
        <w:rPr>
          <w:sz w:val="24"/>
        </w:rPr>
        <w:t>letter</w:t>
      </w:r>
      <w:r>
        <w:rPr>
          <w:spacing w:val="-2"/>
          <w:sz w:val="24"/>
        </w:rPr>
        <w:t> </w:t>
      </w:r>
      <w:r>
        <w:rPr>
          <w:sz w:val="24"/>
        </w:rPr>
        <w:t>sent</w:t>
      </w:r>
      <w:r>
        <w:rPr>
          <w:spacing w:val="-4"/>
          <w:sz w:val="24"/>
        </w:rPr>
        <w:t> </w:t>
      </w:r>
      <w:r>
        <w:rPr>
          <w:sz w:val="24"/>
        </w:rPr>
        <w:t>to</w:t>
      </w:r>
      <w:r>
        <w:rPr>
          <w:spacing w:val="-1"/>
          <w:sz w:val="24"/>
        </w:rPr>
        <w:t> </w:t>
      </w:r>
      <w:r>
        <w:rPr>
          <w:sz w:val="24"/>
        </w:rPr>
        <w:t>this</w:t>
      </w:r>
      <w:r>
        <w:rPr>
          <w:spacing w:val="-3"/>
          <w:sz w:val="24"/>
        </w:rPr>
        <w:t> </w:t>
      </w:r>
      <w:r>
        <w:rPr>
          <w:spacing w:val="-2"/>
          <w:sz w:val="24"/>
        </w:rPr>
        <w:t>effect.</w:t>
      </w:r>
    </w:p>
    <w:p>
      <w:pPr>
        <w:pStyle w:val="ListParagraph"/>
        <w:numPr>
          <w:ilvl w:val="0"/>
          <w:numId w:val="23"/>
        </w:numPr>
        <w:tabs>
          <w:tab w:pos="1066" w:val="left" w:leader="none"/>
          <w:tab w:pos="1067" w:val="left" w:leader="none"/>
        </w:tabs>
        <w:spacing w:line="240" w:lineRule="auto" w:before="182" w:after="0"/>
        <w:ind w:left="1066" w:right="0" w:hanging="361"/>
        <w:jc w:val="left"/>
        <w:rPr>
          <w:sz w:val="24"/>
        </w:rPr>
      </w:pPr>
      <w:r>
        <w:rPr>
          <w:sz w:val="24"/>
        </w:rPr>
        <w:t>[Patient]</w:t>
      </w:r>
      <w:r>
        <w:rPr>
          <w:spacing w:val="-3"/>
          <w:sz w:val="24"/>
        </w:rPr>
        <w:t> </w:t>
      </w:r>
      <w:r>
        <w:rPr>
          <w:sz w:val="24"/>
        </w:rPr>
        <w:t>to chase</w:t>
      </w:r>
      <w:r>
        <w:rPr>
          <w:spacing w:val="-3"/>
          <w:sz w:val="24"/>
        </w:rPr>
        <w:t> </w:t>
      </w:r>
      <w:r>
        <w:rPr>
          <w:sz w:val="24"/>
        </w:rPr>
        <w:t>up</w:t>
      </w:r>
      <w:r>
        <w:rPr>
          <w:spacing w:val="-2"/>
          <w:sz w:val="24"/>
        </w:rPr>
        <w:t> </w:t>
      </w:r>
      <w:r>
        <w:rPr>
          <w:sz w:val="24"/>
        </w:rPr>
        <w:t>on</w:t>
      </w:r>
      <w:r>
        <w:rPr>
          <w:spacing w:val="-1"/>
          <w:sz w:val="24"/>
        </w:rPr>
        <w:t> </w:t>
      </w:r>
      <w:r>
        <w:rPr>
          <w:sz w:val="24"/>
        </w:rPr>
        <w:t>his</w:t>
      </w:r>
      <w:r>
        <w:rPr>
          <w:spacing w:val="-2"/>
          <w:sz w:val="24"/>
        </w:rPr>
        <w:t> </w:t>
      </w:r>
      <w:r>
        <w:rPr>
          <w:sz w:val="24"/>
        </w:rPr>
        <w:t>Nexus self-</w:t>
      </w:r>
      <w:r>
        <w:rPr>
          <w:spacing w:val="-2"/>
          <w:sz w:val="24"/>
        </w:rPr>
        <w:t>referral.</w:t>
      </w:r>
    </w:p>
    <w:p>
      <w:pPr>
        <w:pStyle w:val="BodyText"/>
        <w:spacing w:before="180"/>
        <w:ind w:left="706"/>
      </w:pPr>
      <w:r>
        <w:rPr/>
        <w:t>Estimated</w:t>
      </w:r>
      <w:r>
        <w:rPr>
          <w:spacing w:val="-7"/>
        </w:rPr>
        <w:t> </w:t>
      </w:r>
      <w:r>
        <w:rPr/>
        <w:t>waiting</w:t>
      </w:r>
      <w:r>
        <w:rPr>
          <w:spacing w:val="-3"/>
        </w:rPr>
        <w:t> </w:t>
      </w:r>
      <w:r>
        <w:rPr/>
        <w:t>time</w:t>
      </w:r>
      <w:r>
        <w:rPr>
          <w:spacing w:val="-5"/>
        </w:rPr>
        <w:t> </w:t>
      </w:r>
      <w:r>
        <w:rPr/>
        <w:t>for</w:t>
      </w:r>
      <w:r>
        <w:rPr>
          <w:spacing w:val="-2"/>
        </w:rPr>
        <w:t> </w:t>
      </w:r>
      <w:r>
        <w:rPr/>
        <w:t>onward</w:t>
      </w:r>
      <w:r>
        <w:rPr>
          <w:spacing w:val="-3"/>
        </w:rPr>
        <w:t> </w:t>
      </w:r>
      <w:r>
        <w:rPr/>
        <w:t>referral</w:t>
      </w:r>
      <w:r>
        <w:rPr>
          <w:spacing w:val="-3"/>
        </w:rPr>
        <w:t> </w:t>
      </w:r>
      <w:r>
        <w:rPr/>
        <w:t>allocation:</w:t>
      </w:r>
      <w:r>
        <w:rPr>
          <w:spacing w:val="-2"/>
        </w:rPr>
        <w:t> [BLANK]</w:t>
      </w:r>
    </w:p>
    <w:p>
      <w:pPr>
        <w:pStyle w:val="BodyText"/>
        <w:spacing w:before="2"/>
        <w:rPr>
          <w:sz w:val="21"/>
        </w:rPr>
      </w:pPr>
    </w:p>
    <w:p>
      <w:pPr>
        <w:pStyle w:val="BodyText"/>
        <w:ind w:left="706" w:right="1231"/>
      </w:pPr>
      <w:r>
        <w:rPr/>
        <w:t>Risk</w:t>
      </w:r>
      <w:r>
        <w:rPr>
          <w:spacing w:val="-4"/>
        </w:rPr>
        <w:t> </w:t>
      </w:r>
      <w:r>
        <w:rPr/>
        <w:t>assessment</w:t>
      </w:r>
      <w:r>
        <w:rPr>
          <w:spacing w:val="-6"/>
        </w:rPr>
        <w:t> </w:t>
      </w:r>
      <w:r>
        <w:rPr/>
        <w:t>update</w:t>
      </w:r>
      <w:r>
        <w:rPr>
          <w:spacing w:val="-3"/>
        </w:rPr>
        <w:t> </w:t>
      </w:r>
      <w:r>
        <w:rPr/>
        <w:t>and</w:t>
      </w:r>
      <w:r>
        <w:rPr>
          <w:spacing w:val="-4"/>
        </w:rPr>
        <w:t> </w:t>
      </w:r>
      <w:r>
        <w:rPr/>
        <w:t>management</w:t>
      </w:r>
      <w:r>
        <w:rPr>
          <w:spacing w:val="-6"/>
        </w:rPr>
        <w:t> </w:t>
      </w:r>
      <w:r>
        <w:rPr/>
        <w:t>plan</w:t>
      </w:r>
      <w:r>
        <w:rPr>
          <w:spacing w:val="-4"/>
        </w:rPr>
        <w:t> </w:t>
      </w:r>
      <w:r>
        <w:rPr/>
        <w:t>discussed</w:t>
      </w:r>
      <w:r>
        <w:rPr>
          <w:spacing w:val="-6"/>
        </w:rPr>
        <w:t> </w:t>
      </w:r>
      <w:r>
        <w:rPr/>
        <w:t>and</w:t>
      </w:r>
      <w:r>
        <w:rPr>
          <w:spacing w:val="-4"/>
        </w:rPr>
        <w:t> </w:t>
      </w:r>
      <w:r>
        <w:rPr/>
        <w:t>agreed</w:t>
      </w:r>
      <w:r>
        <w:rPr>
          <w:spacing w:val="-4"/>
        </w:rPr>
        <w:t> </w:t>
      </w:r>
      <w:r>
        <w:rPr/>
        <w:t>with service user &amp; carer.</w:t>
      </w:r>
    </w:p>
    <w:p>
      <w:pPr>
        <w:pStyle w:val="BodyText"/>
        <w:ind w:left="706"/>
      </w:pPr>
      <w:r>
        <w:rPr/>
        <w:t>Verbally</w:t>
      </w:r>
      <w:r>
        <w:rPr>
          <w:spacing w:val="-5"/>
        </w:rPr>
        <w:t> </w:t>
      </w:r>
      <w:r>
        <w:rPr/>
        <w:t>agreed.</w:t>
      </w:r>
      <w:r>
        <w:rPr>
          <w:spacing w:val="-3"/>
        </w:rPr>
        <w:t> </w:t>
      </w:r>
      <w:r>
        <w:rPr/>
        <w:t>5</w:t>
      </w:r>
      <w:r>
        <w:rPr>
          <w:spacing w:val="-4"/>
        </w:rPr>
        <w:t> </w:t>
      </w:r>
      <w:r>
        <w:rPr/>
        <w:t>December</w:t>
      </w:r>
      <w:r>
        <w:rPr>
          <w:spacing w:val="-2"/>
        </w:rPr>
        <w:t> 2021.</w:t>
      </w:r>
    </w:p>
    <w:p>
      <w:pPr>
        <w:pStyle w:val="ListParagraph"/>
        <w:numPr>
          <w:ilvl w:val="1"/>
          <w:numId w:val="21"/>
        </w:numPr>
        <w:tabs>
          <w:tab w:pos="706" w:val="left" w:leader="none"/>
          <w:tab w:pos="707" w:val="left" w:leader="none"/>
        </w:tabs>
        <w:spacing w:line="460" w:lineRule="atLeast" w:before="92" w:after="0"/>
        <w:ind w:left="706" w:right="1886" w:hanging="567"/>
        <w:jc w:val="left"/>
        <w:rPr>
          <w:sz w:val="24"/>
        </w:rPr>
      </w:pPr>
      <w:r>
        <w:rPr>
          <w:sz w:val="24"/>
          <w:u w:val="single"/>
        </w:rPr>
        <w:t>Trust MH/C07 Closure/Transfer Form CMHT, 5 December 2021</w:t>
      </w:r>
      <w:r>
        <w:rPr>
          <w:sz w:val="24"/>
        </w:rPr>
        <w:t> Relevant</w:t>
      </w:r>
      <w:r>
        <w:rPr>
          <w:spacing w:val="-7"/>
          <w:sz w:val="24"/>
        </w:rPr>
        <w:t> </w:t>
      </w:r>
      <w:r>
        <w:rPr>
          <w:sz w:val="24"/>
        </w:rPr>
        <w:t>Events/Changes:</w:t>
      </w:r>
      <w:r>
        <w:rPr>
          <w:spacing w:val="-5"/>
          <w:sz w:val="24"/>
        </w:rPr>
        <w:t> </w:t>
      </w:r>
      <w:r>
        <w:rPr>
          <w:sz w:val="24"/>
        </w:rPr>
        <w:t>[Patient’s]</w:t>
      </w:r>
      <w:r>
        <w:rPr>
          <w:spacing w:val="-7"/>
          <w:sz w:val="24"/>
        </w:rPr>
        <w:t> </w:t>
      </w:r>
      <w:r>
        <w:rPr>
          <w:sz w:val="24"/>
        </w:rPr>
        <w:t>mood</w:t>
      </w:r>
      <w:r>
        <w:rPr>
          <w:spacing w:val="-5"/>
          <w:sz w:val="24"/>
        </w:rPr>
        <w:t> </w:t>
      </w:r>
      <w:r>
        <w:rPr>
          <w:sz w:val="24"/>
        </w:rPr>
        <w:t>remains</w:t>
      </w:r>
      <w:r>
        <w:rPr>
          <w:spacing w:val="-5"/>
          <w:sz w:val="24"/>
        </w:rPr>
        <w:t> </w:t>
      </w:r>
      <w:r>
        <w:rPr>
          <w:sz w:val="24"/>
        </w:rPr>
        <w:t>chronically</w:t>
      </w:r>
      <w:r>
        <w:rPr>
          <w:spacing w:val="-6"/>
          <w:sz w:val="24"/>
        </w:rPr>
        <w:t> </w:t>
      </w:r>
      <w:r>
        <w:rPr>
          <w:sz w:val="24"/>
        </w:rPr>
        <w:t>low,</w:t>
      </w:r>
      <w:r>
        <w:rPr>
          <w:spacing w:val="-5"/>
          <w:sz w:val="24"/>
        </w:rPr>
        <w:t> </w:t>
      </w:r>
      <w:r>
        <w:rPr>
          <w:sz w:val="24"/>
        </w:rPr>
        <w:t>with</w:t>
      </w:r>
    </w:p>
    <w:p>
      <w:pPr>
        <w:pStyle w:val="BodyText"/>
        <w:ind w:left="706" w:right="1231"/>
      </w:pPr>
      <w:r>
        <w:rPr/>
        <w:t>extensive rumination on CSA he suffered as a child.</w:t>
      </w:r>
      <w:r>
        <w:rPr>
          <w:spacing w:val="40"/>
        </w:rPr>
        <w:t> </w:t>
      </w:r>
      <w:r>
        <w:rPr/>
        <w:t>He denies any plan or intent</w:t>
      </w:r>
      <w:r>
        <w:rPr>
          <w:spacing w:val="-4"/>
        </w:rPr>
        <w:t> </w:t>
      </w:r>
      <w:r>
        <w:rPr/>
        <w:t>to</w:t>
      </w:r>
      <w:r>
        <w:rPr>
          <w:spacing w:val="-4"/>
        </w:rPr>
        <w:t> </w:t>
      </w:r>
      <w:r>
        <w:rPr/>
        <w:t>end</w:t>
      </w:r>
      <w:r>
        <w:rPr>
          <w:spacing w:val="-2"/>
        </w:rPr>
        <w:t> </w:t>
      </w:r>
      <w:r>
        <w:rPr/>
        <w:t>his</w:t>
      </w:r>
      <w:r>
        <w:rPr>
          <w:spacing w:val="-3"/>
        </w:rPr>
        <w:t> </w:t>
      </w:r>
      <w:r>
        <w:rPr/>
        <w:t>life.</w:t>
      </w:r>
      <w:r>
        <w:rPr>
          <w:spacing w:val="40"/>
        </w:rPr>
        <w:t> </w:t>
      </w:r>
      <w:r>
        <w:rPr/>
        <w:t>He</w:t>
      </w:r>
      <w:r>
        <w:rPr>
          <w:spacing w:val="-2"/>
        </w:rPr>
        <w:t> </w:t>
      </w:r>
      <w:r>
        <w:rPr/>
        <w:t>does</w:t>
      </w:r>
      <w:r>
        <w:rPr>
          <w:spacing w:val="-2"/>
        </w:rPr>
        <w:t> </w:t>
      </w:r>
      <w:r>
        <w:rPr/>
        <w:t>superficially</w:t>
      </w:r>
      <w:r>
        <w:rPr>
          <w:spacing w:val="-2"/>
        </w:rPr>
        <w:t> </w:t>
      </w:r>
      <w:r>
        <w:rPr/>
        <w:t>cut,</w:t>
      </w:r>
      <w:r>
        <w:rPr>
          <w:spacing w:val="-2"/>
        </w:rPr>
        <w:t> </w:t>
      </w:r>
      <w:r>
        <w:rPr/>
        <w:t>reports</w:t>
      </w:r>
      <w:r>
        <w:rPr>
          <w:spacing w:val="-5"/>
        </w:rPr>
        <w:t> </w:t>
      </w:r>
      <w:r>
        <w:rPr/>
        <w:t>this</w:t>
      </w:r>
      <w:r>
        <w:rPr>
          <w:spacing w:val="-3"/>
        </w:rPr>
        <w:t> </w:t>
      </w:r>
      <w:r>
        <w:rPr/>
        <w:t>is</w:t>
      </w:r>
      <w:r>
        <w:rPr>
          <w:spacing w:val="-3"/>
        </w:rPr>
        <w:t> </w:t>
      </w:r>
      <w:r>
        <w:rPr/>
        <w:t>a</w:t>
      </w:r>
      <w:r>
        <w:rPr>
          <w:spacing w:val="-4"/>
        </w:rPr>
        <w:t> </w:t>
      </w:r>
      <w:r>
        <w:rPr/>
        <w:t>form</w:t>
      </w:r>
      <w:r>
        <w:rPr>
          <w:spacing w:val="-3"/>
        </w:rPr>
        <w:t> </w:t>
      </w:r>
      <w:r>
        <w:rPr/>
        <w:t>or</w:t>
      </w:r>
      <w:r>
        <w:rPr>
          <w:spacing w:val="-2"/>
        </w:rPr>
        <w:t> </w:t>
      </w:r>
      <w:r>
        <w:rPr/>
        <w:t>release and is infrequent.</w:t>
      </w:r>
    </w:p>
    <w:p>
      <w:pPr>
        <w:pStyle w:val="BodyText"/>
        <w:ind w:left="706" w:right="3079"/>
      </w:pPr>
      <w:r>
        <w:rPr/>
        <w:t>Summary</w:t>
      </w:r>
      <w:r>
        <w:rPr>
          <w:spacing w:val="-8"/>
        </w:rPr>
        <w:t> </w:t>
      </w:r>
      <w:r>
        <w:rPr/>
        <w:t>of</w:t>
      </w:r>
      <w:r>
        <w:rPr>
          <w:spacing w:val="-7"/>
        </w:rPr>
        <w:t> </w:t>
      </w:r>
      <w:r>
        <w:rPr/>
        <w:t>Work</w:t>
      </w:r>
      <w:r>
        <w:rPr>
          <w:spacing w:val="-5"/>
        </w:rPr>
        <w:t> </w:t>
      </w:r>
      <w:r>
        <w:rPr/>
        <w:t>Done:</w:t>
      </w:r>
      <w:r>
        <w:rPr>
          <w:spacing w:val="-5"/>
        </w:rPr>
        <w:t> </w:t>
      </w:r>
      <w:r>
        <w:rPr/>
        <w:t>Brief</w:t>
      </w:r>
      <w:r>
        <w:rPr>
          <w:spacing w:val="-5"/>
        </w:rPr>
        <w:t> </w:t>
      </w:r>
      <w:r>
        <w:rPr/>
        <w:t>re-assessment</w:t>
      </w:r>
      <w:r>
        <w:rPr>
          <w:spacing w:val="-7"/>
        </w:rPr>
        <w:t> </w:t>
      </w:r>
      <w:r>
        <w:rPr/>
        <w:t>completed. Aims Not Achieved: None.</w:t>
      </w:r>
    </w:p>
    <w:p>
      <w:pPr>
        <w:pStyle w:val="BodyText"/>
        <w:ind w:left="706" w:right="3734"/>
      </w:pPr>
      <w:r>
        <w:rPr/>
        <w:t>Reason</w:t>
      </w:r>
      <w:r>
        <w:rPr>
          <w:spacing w:val="-8"/>
        </w:rPr>
        <w:t> </w:t>
      </w:r>
      <w:r>
        <w:rPr/>
        <w:t>for</w:t>
      </w:r>
      <w:r>
        <w:rPr>
          <w:spacing w:val="-6"/>
        </w:rPr>
        <w:t> </w:t>
      </w:r>
      <w:r>
        <w:rPr/>
        <w:t>Closure/Transfer:</w:t>
      </w:r>
      <w:r>
        <w:rPr>
          <w:spacing w:val="-5"/>
        </w:rPr>
        <w:t> </w:t>
      </w:r>
      <w:r>
        <w:rPr/>
        <w:t>No</w:t>
      </w:r>
      <w:r>
        <w:rPr>
          <w:spacing w:val="-5"/>
        </w:rPr>
        <w:t> </w:t>
      </w:r>
      <w:r>
        <w:rPr/>
        <w:t>further</w:t>
      </w:r>
      <w:r>
        <w:rPr>
          <w:spacing w:val="-5"/>
        </w:rPr>
        <w:t> </w:t>
      </w:r>
      <w:r>
        <w:rPr/>
        <w:t>MHAC</w:t>
      </w:r>
      <w:r>
        <w:rPr>
          <w:spacing w:val="-5"/>
        </w:rPr>
        <w:t> </w:t>
      </w:r>
      <w:r>
        <w:rPr/>
        <w:t>role. Client informed of Closure: Yes.</w:t>
      </w:r>
    </w:p>
    <w:p>
      <w:pPr>
        <w:pStyle w:val="BodyText"/>
        <w:ind w:left="706"/>
      </w:pPr>
      <w:r>
        <w:rPr/>
        <w:t>Agreeable</w:t>
      </w:r>
      <w:r>
        <w:rPr>
          <w:spacing w:val="-3"/>
        </w:rPr>
        <w:t> </w:t>
      </w:r>
      <w:r>
        <w:rPr/>
        <w:t>to</w:t>
      </w:r>
      <w:r>
        <w:rPr>
          <w:spacing w:val="-2"/>
        </w:rPr>
        <w:t> </w:t>
      </w:r>
      <w:r>
        <w:rPr/>
        <w:t>Closure:</w:t>
      </w:r>
      <w:r>
        <w:rPr>
          <w:spacing w:val="-4"/>
        </w:rPr>
        <w:t> Yes.</w:t>
      </w:r>
    </w:p>
    <w:p>
      <w:pPr>
        <w:pStyle w:val="BodyText"/>
        <w:ind w:left="706"/>
      </w:pPr>
      <w:r>
        <w:rPr/>
        <w:t>Agency/Worker</w:t>
      </w:r>
      <w:r>
        <w:rPr>
          <w:spacing w:val="-3"/>
        </w:rPr>
        <w:t> </w:t>
      </w:r>
      <w:r>
        <w:rPr/>
        <w:t>Client</w:t>
      </w:r>
      <w:r>
        <w:rPr>
          <w:spacing w:val="-5"/>
        </w:rPr>
        <w:t> </w:t>
      </w:r>
      <w:r>
        <w:rPr/>
        <w:t>Referred</w:t>
      </w:r>
      <w:r>
        <w:rPr>
          <w:spacing w:val="-3"/>
        </w:rPr>
        <w:t> </w:t>
      </w:r>
      <w:r>
        <w:rPr/>
        <w:t>to:</w:t>
      </w:r>
      <w:r>
        <w:rPr>
          <w:spacing w:val="-3"/>
        </w:rPr>
        <w:t> </w:t>
      </w:r>
      <w:r>
        <w:rPr/>
        <w:t>To</w:t>
      </w:r>
      <w:r>
        <w:rPr>
          <w:spacing w:val="-4"/>
        </w:rPr>
        <w:t> </w:t>
      </w:r>
      <w:r>
        <w:rPr/>
        <w:t>await</w:t>
      </w:r>
      <w:r>
        <w:rPr>
          <w:spacing w:val="-5"/>
        </w:rPr>
        <w:t> </w:t>
      </w:r>
      <w:r>
        <w:rPr>
          <w:spacing w:val="-2"/>
        </w:rPr>
        <w:t>Nexus.</w:t>
      </w:r>
    </w:p>
    <w:p>
      <w:pPr>
        <w:pStyle w:val="BodyText"/>
        <w:spacing w:before="10"/>
        <w:rPr>
          <w:sz w:val="23"/>
        </w:rPr>
      </w:pPr>
    </w:p>
    <w:p>
      <w:pPr>
        <w:pStyle w:val="ListParagraph"/>
        <w:numPr>
          <w:ilvl w:val="1"/>
          <w:numId w:val="21"/>
        </w:numPr>
        <w:tabs>
          <w:tab w:pos="706" w:val="left" w:leader="none"/>
          <w:tab w:pos="707" w:val="left" w:leader="none"/>
        </w:tabs>
        <w:spacing w:line="240" w:lineRule="auto" w:before="1" w:after="0"/>
        <w:ind w:left="706" w:right="0" w:hanging="567"/>
        <w:jc w:val="left"/>
        <w:rPr>
          <w:sz w:val="24"/>
        </w:rPr>
      </w:pPr>
      <w:r>
        <w:rPr>
          <w:sz w:val="24"/>
          <w:u w:val="single"/>
        </w:rPr>
        <w:t>Trust</w:t>
      </w:r>
      <w:r>
        <w:rPr>
          <w:spacing w:val="-6"/>
          <w:sz w:val="24"/>
          <w:u w:val="single"/>
        </w:rPr>
        <w:t> </w:t>
      </w:r>
      <w:r>
        <w:rPr>
          <w:sz w:val="24"/>
          <w:u w:val="single"/>
        </w:rPr>
        <w:t>Contact</w:t>
      </w:r>
      <w:r>
        <w:rPr>
          <w:spacing w:val="-3"/>
          <w:sz w:val="24"/>
          <w:u w:val="single"/>
        </w:rPr>
        <w:t> </w:t>
      </w:r>
      <w:r>
        <w:rPr>
          <w:sz w:val="24"/>
          <w:u w:val="single"/>
        </w:rPr>
        <w:t>and</w:t>
      </w:r>
      <w:r>
        <w:rPr>
          <w:spacing w:val="-4"/>
          <w:sz w:val="24"/>
          <w:u w:val="single"/>
        </w:rPr>
        <w:t> </w:t>
      </w:r>
      <w:r>
        <w:rPr>
          <w:sz w:val="24"/>
          <w:u w:val="single"/>
        </w:rPr>
        <w:t>Clinical</w:t>
      </w:r>
      <w:r>
        <w:rPr>
          <w:spacing w:val="-4"/>
          <w:sz w:val="24"/>
          <w:u w:val="single"/>
        </w:rPr>
        <w:t> </w:t>
      </w:r>
      <w:r>
        <w:rPr>
          <w:sz w:val="24"/>
          <w:u w:val="single"/>
        </w:rPr>
        <w:t>Notes</w:t>
      </w:r>
      <w:r>
        <w:rPr>
          <w:spacing w:val="-3"/>
          <w:sz w:val="24"/>
          <w:u w:val="single"/>
        </w:rPr>
        <w:t> </w:t>
      </w:r>
      <w:r>
        <w:rPr>
          <w:sz w:val="24"/>
          <w:u w:val="single"/>
        </w:rPr>
        <w:t>Report,</w:t>
      </w:r>
      <w:r>
        <w:rPr>
          <w:spacing w:val="-7"/>
          <w:sz w:val="24"/>
          <w:u w:val="single"/>
        </w:rPr>
        <w:t> </w:t>
      </w:r>
      <w:r>
        <w:rPr>
          <w:sz w:val="24"/>
          <w:u w:val="single"/>
        </w:rPr>
        <w:t>5</w:t>
      </w:r>
      <w:r>
        <w:rPr>
          <w:spacing w:val="-2"/>
          <w:sz w:val="24"/>
          <w:u w:val="single"/>
        </w:rPr>
        <w:t> </w:t>
      </w:r>
      <w:r>
        <w:rPr>
          <w:sz w:val="24"/>
          <w:u w:val="single"/>
        </w:rPr>
        <w:t>December</w:t>
      </w:r>
      <w:r>
        <w:rPr>
          <w:spacing w:val="-3"/>
          <w:sz w:val="24"/>
          <w:u w:val="single"/>
        </w:rPr>
        <w:t> </w:t>
      </w:r>
      <w:r>
        <w:rPr>
          <w:spacing w:val="-2"/>
          <w:sz w:val="24"/>
          <w:u w:val="single"/>
        </w:rPr>
        <w:t>2021(10:27:07)</w:t>
      </w:r>
    </w:p>
    <w:p>
      <w:pPr>
        <w:pStyle w:val="BodyText"/>
        <w:spacing w:before="180"/>
        <w:ind w:left="706" w:right="1231"/>
      </w:pPr>
      <w:r>
        <w:rPr/>
        <w:t>Brief</w:t>
      </w:r>
      <w:r>
        <w:rPr>
          <w:spacing w:val="-3"/>
        </w:rPr>
        <w:t> </w:t>
      </w:r>
      <w:r>
        <w:rPr/>
        <w:t>re-assessment</w:t>
      </w:r>
      <w:r>
        <w:rPr>
          <w:spacing w:val="-3"/>
        </w:rPr>
        <w:t> </w:t>
      </w:r>
      <w:r>
        <w:rPr/>
        <w:t>completed.</w:t>
      </w:r>
      <w:r>
        <w:rPr>
          <w:spacing w:val="40"/>
        </w:rPr>
        <w:t> </w:t>
      </w:r>
      <w:r>
        <w:rPr/>
        <w:t>No</w:t>
      </w:r>
      <w:r>
        <w:rPr>
          <w:spacing w:val="-3"/>
        </w:rPr>
        <w:t> </w:t>
      </w:r>
      <w:r>
        <w:rPr/>
        <w:t>change</w:t>
      </w:r>
      <w:r>
        <w:rPr>
          <w:spacing w:val="-3"/>
        </w:rPr>
        <w:t> </w:t>
      </w:r>
      <w:r>
        <w:rPr/>
        <w:t>identified</w:t>
      </w:r>
      <w:r>
        <w:rPr>
          <w:spacing w:val="-3"/>
        </w:rPr>
        <w:t> </w:t>
      </w:r>
      <w:r>
        <w:rPr/>
        <w:t>to</w:t>
      </w:r>
      <w:r>
        <w:rPr>
          <w:spacing w:val="-3"/>
        </w:rPr>
        <w:t> </w:t>
      </w:r>
      <w:r>
        <w:rPr/>
        <w:t>active</w:t>
      </w:r>
      <w:r>
        <w:rPr>
          <w:spacing w:val="-3"/>
        </w:rPr>
        <w:t> </w:t>
      </w:r>
      <w:r>
        <w:rPr/>
        <w:t>risk.</w:t>
      </w:r>
      <w:r>
        <w:rPr>
          <w:spacing w:val="40"/>
        </w:rPr>
        <w:t> </w:t>
      </w:r>
      <w:r>
        <w:rPr/>
        <w:t>[Patient] declined consent to contact relatives and there were no risks to overrule this….He engaged with SHIP and will follow up on his Nexus self-referral.</w:t>
      </w:r>
      <w:r>
        <w:rPr>
          <w:spacing w:val="40"/>
        </w:rPr>
        <w:t> </w:t>
      </w:r>
      <w:r>
        <w:rPr/>
        <w:t>I agreed to</w:t>
      </w:r>
      <w:r>
        <w:rPr>
          <w:spacing w:val="-2"/>
        </w:rPr>
        <w:t> </w:t>
      </w:r>
      <w:r>
        <w:rPr/>
        <w:t>also contact</w:t>
      </w:r>
      <w:r>
        <w:rPr>
          <w:spacing w:val="-2"/>
        </w:rPr>
        <w:t> </w:t>
      </w:r>
      <w:r>
        <w:rPr/>
        <w:t>Nexus due to [patient’s] limited</w:t>
      </w:r>
      <w:r>
        <w:rPr>
          <w:spacing w:val="-2"/>
        </w:rPr>
        <w:t> </w:t>
      </w:r>
      <w:r>
        <w:rPr/>
        <w:t>reading/ writing ability.</w:t>
      </w:r>
    </w:p>
    <w:p>
      <w:pPr>
        <w:pStyle w:val="BodyText"/>
      </w:pPr>
    </w:p>
    <w:p>
      <w:pPr>
        <w:pStyle w:val="ListParagraph"/>
        <w:numPr>
          <w:ilvl w:val="1"/>
          <w:numId w:val="21"/>
        </w:numPr>
        <w:tabs>
          <w:tab w:pos="706" w:val="left" w:leader="none"/>
          <w:tab w:pos="707" w:val="left" w:leader="none"/>
        </w:tabs>
        <w:spacing w:line="240" w:lineRule="auto" w:before="0" w:after="0"/>
        <w:ind w:left="706" w:right="0" w:hanging="567"/>
        <w:jc w:val="left"/>
        <w:rPr>
          <w:sz w:val="24"/>
        </w:rPr>
      </w:pPr>
      <w:r>
        <w:rPr>
          <w:sz w:val="24"/>
          <w:u w:val="single"/>
        </w:rPr>
        <w:t>MHAC</w:t>
      </w:r>
      <w:r>
        <w:rPr>
          <w:spacing w:val="-3"/>
          <w:sz w:val="24"/>
          <w:u w:val="single"/>
        </w:rPr>
        <w:t> </w:t>
      </w:r>
      <w:r>
        <w:rPr>
          <w:sz w:val="24"/>
          <w:u w:val="single"/>
        </w:rPr>
        <w:t>Letter</w:t>
      </w:r>
      <w:r>
        <w:rPr>
          <w:spacing w:val="-2"/>
          <w:sz w:val="24"/>
          <w:u w:val="single"/>
        </w:rPr>
        <w:t> </w:t>
      </w:r>
      <w:r>
        <w:rPr>
          <w:sz w:val="24"/>
          <w:u w:val="single"/>
        </w:rPr>
        <w:t>to</w:t>
      </w:r>
      <w:r>
        <w:rPr>
          <w:spacing w:val="-2"/>
          <w:sz w:val="24"/>
          <w:u w:val="single"/>
        </w:rPr>
        <w:t> </w:t>
      </w:r>
      <w:r>
        <w:rPr>
          <w:sz w:val="24"/>
          <w:u w:val="single"/>
        </w:rPr>
        <w:t>GP,</w:t>
      </w:r>
      <w:r>
        <w:rPr>
          <w:spacing w:val="-3"/>
          <w:sz w:val="24"/>
          <w:u w:val="single"/>
        </w:rPr>
        <w:t> </w:t>
      </w:r>
      <w:r>
        <w:rPr>
          <w:sz w:val="24"/>
          <w:u w:val="single"/>
        </w:rPr>
        <w:t>5</w:t>
      </w:r>
      <w:r>
        <w:rPr>
          <w:spacing w:val="-6"/>
          <w:sz w:val="24"/>
          <w:u w:val="single"/>
        </w:rPr>
        <w:t> </w:t>
      </w:r>
      <w:r>
        <w:rPr>
          <w:sz w:val="24"/>
          <w:u w:val="single"/>
        </w:rPr>
        <w:t>December</w:t>
      </w:r>
      <w:r>
        <w:rPr>
          <w:spacing w:val="-2"/>
          <w:sz w:val="24"/>
          <w:u w:val="single"/>
        </w:rPr>
        <w:t> </w:t>
      </w:r>
      <w:r>
        <w:rPr>
          <w:spacing w:val="-4"/>
          <w:sz w:val="24"/>
          <w:u w:val="single"/>
        </w:rPr>
        <w:t>2021</w:t>
      </w:r>
    </w:p>
    <w:p>
      <w:pPr>
        <w:pStyle w:val="BodyText"/>
        <w:spacing w:before="183"/>
        <w:ind w:left="706" w:right="1255"/>
      </w:pPr>
      <w:r>
        <w:rPr/>
        <w:t>Thank</w:t>
      </w:r>
      <w:r>
        <w:rPr>
          <w:spacing w:val="-3"/>
        </w:rPr>
        <w:t> </w:t>
      </w:r>
      <w:r>
        <w:rPr/>
        <w:t>you</w:t>
      </w:r>
      <w:r>
        <w:rPr>
          <w:spacing w:val="-3"/>
        </w:rPr>
        <w:t> </w:t>
      </w:r>
      <w:r>
        <w:rPr/>
        <w:t>for</w:t>
      </w:r>
      <w:r>
        <w:rPr>
          <w:spacing w:val="-3"/>
        </w:rPr>
        <w:t> </w:t>
      </w:r>
      <w:r>
        <w:rPr/>
        <w:t>the</w:t>
      </w:r>
      <w:r>
        <w:rPr>
          <w:spacing w:val="-3"/>
        </w:rPr>
        <w:t> </w:t>
      </w:r>
      <w:r>
        <w:rPr/>
        <w:t>routine</w:t>
      </w:r>
      <w:r>
        <w:rPr>
          <w:spacing w:val="-3"/>
        </w:rPr>
        <w:t> </w:t>
      </w:r>
      <w:r>
        <w:rPr/>
        <w:t>referral</w:t>
      </w:r>
      <w:r>
        <w:rPr>
          <w:spacing w:val="-4"/>
        </w:rPr>
        <w:t> </w:t>
      </w:r>
      <w:r>
        <w:rPr/>
        <w:t>of</w:t>
      </w:r>
      <w:r>
        <w:rPr>
          <w:spacing w:val="-3"/>
        </w:rPr>
        <w:t> </w:t>
      </w:r>
      <w:r>
        <w:rPr/>
        <w:t>the</w:t>
      </w:r>
      <w:r>
        <w:rPr>
          <w:spacing w:val="-5"/>
        </w:rPr>
        <w:t> </w:t>
      </w:r>
      <w:r>
        <w:rPr/>
        <w:t>above</w:t>
      </w:r>
      <w:r>
        <w:rPr>
          <w:spacing w:val="-3"/>
        </w:rPr>
        <w:t> </w:t>
      </w:r>
      <w:r>
        <w:rPr/>
        <w:t>named</w:t>
      </w:r>
      <w:r>
        <w:rPr>
          <w:spacing w:val="-3"/>
        </w:rPr>
        <w:t> </w:t>
      </w:r>
      <w:r>
        <w:rPr/>
        <w:t>patient,</w:t>
      </w:r>
      <w:r>
        <w:rPr>
          <w:spacing w:val="-3"/>
        </w:rPr>
        <w:t> </w:t>
      </w:r>
      <w:r>
        <w:rPr/>
        <w:t>who</w:t>
      </w:r>
      <w:r>
        <w:rPr>
          <w:spacing w:val="-5"/>
        </w:rPr>
        <w:t> </w:t>
      </w:r>
      <w:r>
        <w:rPr/>
        <w:t>engaged</w:t>
      </w:r>
      <w:r>
        <w:rPr>
          <w:spacing w:val="-3"/>
        </w:rPr>
        <w:t> </w:t>
      </w:r>
      <w:r>
        <w:rPr/>
        <w:t>in a telephone assessment on 5 December 2021…</w:t>
      </w:r>
    </w:p>
    <w:p>
      <w:pPr>
        <w:pStyle w:val="BodyText"/>
        <w:ind w:left="706" w:right="1231"/>
      </w:pPr>
      <w:r>
        <w:rPr/>
        <w:t>…This</w:t>
      </w:r>
      <w:r>
        <w:rPr>
          <w:spacing w:val="-3"/>
        </w:rPr>
        <w:t> </w:t>
      </w:r>
      <w:r>
        <w:rPr/>
        <w:t>was</w:t>
      </w:r>
      <w:r>
        <w:rPr>
          <w:spacing w:val="-2"/>
        </w:rPr>
        <w:t> </w:t>
      </w:r>
      <w:r>
        <w:rPr/>
        <w:t>a</w:t>
      </w:r>
      <w:r>
        <w:rPr>
          <w:spacing w:val="-4"/>
        </w:rPr>
        <w:t> </w:t>
      </w:r>
      <w:r>
        <w:rPr/>
        <w:t>brief</w:t>
      </w:r>
      <w:r>
        <w:rPr>
          <w:spacing w:val="-2"/>
        </w:rPr>
        <w:t> </w:t>
      </w:r>
      <w:r>
        <w:rPr/>
        <w:t>re-assessment</w:t>
      </w:r>
      <w:r>
        <w:rPr>
          <w:spacing w:val="-4"/>
        </w:rPr>
        <w:t> </w:t>
      </w:r>
      <w:r>
        <w:rPr/>
        <w:t>as</w:t>
      </w:r>
      <w:r>
        <w:rPr>
          <w:spacing w:val="-2"/>
        </w:rPr>
        <w:t> </w:t>
      </w:r>
      <w:r>
        <w:rPr/>
        <w:t>he</w:t>
      </w:r>
      <w:r>
        <w:rPr>
          <w:spacing w:val="-2"/>
        </w:rPr>
        <w:t> </w:t>
      </w:r>
      <w:r>
        <w:rPr/>
        <w:t>was</w:t>
      </w:r>
      <w:r>
        <w:rPr>
          <w:spacing w:val="-4"/>
        </w:rPr>
        <w:t> </w:t>
      </w:r>
      <w:r>
        <w:rPr/>
        <w:t>previously</w:t>
      </w:r>
      <w:r>
        <w:rPr>
          <w:spacing w:val="-2"/>
        </w:rPr>
        <w:t> </w:t>
      </w:r>
      <w:r>
        <w:rPr/>
        <w:t>assessed</w:t>
      </w:r>
      <w:r>
        <w:rPr>
          <w:spacing w:val="-4"/>
        </w:rPr>
        <w:t> </w:t>
      </w:r>
      <w:r>
        <w:rPr/>
        <w:t>in</w:t>
      </w:r>
      <w:r>
        <w:rPr>
          <w:spacing w:val="-4"/>
        </w:rPr>
        <w:t> </w:t>
      </w:r>
      <w:r>
        <w:rPr/>
        <w:t>March</w:t>
      </w:r>
      <w:r>
        <w:rPr>
          <w:spacing w:val="-2"/>
        </w:rPr>
        <w:t> </w:t>
      </w:r>
      <w:r>
        <w:rPr/>
        <w:t>of this year.</w:t>
      </w:r>
    </w:p>
    <w:p>
      <w:pPr>
        <w:pStyle w:val="BodyText"/>
        <w:ind w:left="706" w:right="1231"/>
      </w:pPr>
      <w:r>
        <w:rPr/>
        <w:t>…He</w:t>
      </w:r>
      <w:r>
        <w:rPr>
          <w:spacing w:val="-4"/>
        </w:rPr>
        <w:t> </w:t>
      </w:r>
      <w:r>
        <w:rPr/>
        <w:t>had</w:t>
      </w:r>
      <w:r>
        <w:rPr>
          <w:spacing w:val="-4"/>
        </w:rPr>
        <w:t> </w:t>
      </w:r>
      <w:r>
        <w:rPr/>
        <w:t>completed</w:t>
      </w:r>
      <w:r>
        <w:rPr>
          <w:spacing w:val="-6"/>
        </w:rPr>
        <w:t> </w:t>
      </w:r>
      <w:r>
        <w:rPr/>
        <w:t>a</w:t>
      </w:r>
      <w:r>
        <w:rPr>
          <w:spacing w:val="-5"/>
        </w:rPr>
        <w:t> </w:t>
      </w:r>
      <w:r>
        <w:rPr/>
        <w:t>counselling</w:t>
      </w:r>
      <w:r>
        <w:rPr>
          <w:spacing w:val="-3"/>
        </w:rPr>
        <w:t> </w:t>
      </w:r>
      <w:r>
        <w:rPr/>
        <w:t>course</w:t>
      </w:r>
      <w:r>
        <w:rPr>
          <w:spacing w:val="-4"/>
        </w:rPr>
        <w:t> </w:t>
      </w:r>
      <w:r>
        <w:rPr/>
        <w:t>through</w:t>
      </w:r>
      <w:r>
        <w:rPr>
          <w:spacing w:val="-4"/>
        </w:rPr>
        <w:t> </w:t>
      </w:r>
      <w:r>
        <w:rPr/>
        <w:t>SHIP</w:t>
      </w:r>
      <w:r>
        <w:rPr>
          <w:spacing w:val="-6"/>
        </w:rPr>
        <w:t> </w:t>
      </w:r>
      <w:r>
        <w:rPr/>
        <w:t>since</w:t>
      </w:r>
      <w:r>
        <w:rPr>
          <w:spacing w:val="-6"/>
        </w:rPr>
        <w:t> </w:t>
      </w:r>
      <w:r>
        <w:rPr/>
        <w:t>his</w:t>
      </w:r>
      <w:r>
        <w:rPr>
          <w:spacing w:val="-5"/>
        </w:rPr>
        <w:t> </w:t>
      </w:r>
      <w:r>
        <w:rPr/>
        <w:t>last assessment to some benefit, his self-harm has reduced.</w:t>
      </w:r>
    </w:p>
    <w:p>
      <w:pPr>
        <w:pStyle w:val="BodyText"/>
        <w:ind w:left="706" w:right="1255"/>
      </w:pPr>
      <w:r>
        <w:rPr/>
        <w:t>Summary</w:t>
      </w:r>
      <w:r>
        <w:rPr>
          <w:spacing w:val="-6"/>
        </w:rPr>
        <w:t> </w:t>
      </w:r>
      <w:r>
        <w:rPr/>
        <w:t>and</w:t>
      </w:r>
      <w:r>
        <w:rPr>
          <w:spacing w:val="-5"/>
        </w:rPr>
        <w:t> </w:t>
      </w:r>
      <w:r>
        <w:rPr/>
        <w:t>recommendations:</w:t>
      </w:r>
      <w:r>
        <w:rPr>
          <w:spacing w:val="-5"/>
        </w:rPr>
        <w:t> </w:t>
      </w:r>
      <w:r>
        <w:rPr/>
        <w:t>[Patient]</w:t>
      </w:r>
      <w:r>
        <w:rPr>
          <w:spacing w:val="-3"/>
        </w:rPr>
        <w:t> </w:t>
      </w:r>
      <w:r>
        <w:rPr/>
        <w:t>reports</w:t>
      </w:r>
      <w:r>
        <w:rPr>
          <w:spacing w:val="-3"/>
        </w:rPr>
        <w:t> </w:t>
      </w:r>
      <w:r>
        <w:rPr/>
        <w:t>he</w:t>
      </w:r>
      <w:r>
        <w:rPr>
          <w:spacing w:val="-3"/>
        </w:rPr>
        <w:t> </w:t>
      </w:r>
      <w:r>
        <w:rPr/>
        <w:t>is</w:t>
      </w:r>
      <w:r>
        <w:rPr>
          <w:spacing w:val="-4"/>
        </w:rPr>
        <w:t> </w:t>
      </w:r>
      <w:r>
        <w:rPr/>
        <w:t>still</w:t>
      </w:r>
      <w:r>
        <w:rPr>
          <w:spacing w:val="-4"/>
        </w:rPr>
        <w:t> </w:t>
      </w:r>
      <w:r>
        <w:rPr/>
        <w:t>awaiting</w:t>
      </w:r>
      <w:r>
        <w:rPr>
          <w:spacing w:val="-3"/>
        </w:rPr>
        <w:t> </w:t>
      </w:r>
      <w:r>
        <w:rPr/>
        <w:t>input</w:t>
      </w:r>
      <w:r>
        <w:rPr>
          <w:spacing w:val="-3"/>
        </w:rPr>
        <w:t> </w:t>
      </w:r>
      <w:r>
        <w:rPr/>
        <w:t>from Nexus after being referred by ourselves last March, this will be followed up as Nexus would be the most appropriate service given his history and presentation.</w:t>
      </w:r>
      <w:r>
        <w:rPr>
          <w:spacing w:val="80"/>
        </w:rPr>
        <w:t> </w:t>
      </w:r>
      <w:r>
        <w:rPr/>
        <w:t>There were no risks to warrant any more intensive supports. [The patient] did query the effectiveness of his Sertraline, and I said I would mention this to in our GP letter to see if this could be reviewed.</w:t>
      </w:r>
      <w:r>
        <w:rPr>
          <w:spacing w:val="40"/>
        </w:rPr>
        <w:t> </w:t>
      </w:r>
      <w:r>
        <w:rPr/>
        <w:t>Please be aware that all medication monitoring remains the responsibility of the GP.</w:t>
      </w:r>
    </w:p>
    <w:p>
      <w:pPr>
        <w:spacing w:after="0"/>
        <w:sectPr>
          <w:pgSz w:w="11910" w:h="16840"/>
          <w:pgMar w:header="715" w:footer="1146" w:top="1340" w:bottom="1340" w:left="1300" w:right="280"/>
        </w:sectPr>
      </w:pPr>
    </w:p>
    <w:p>
      <w:pPr>
        <w:pStyle w:val="Heading2"/>
        <w:spacing w:before="90"/>
      </w:pPr>
      <w:r>
        <w:rPr/>
        <w:t>Appendix</w:t>
      </w:r>
      <w:r>
        <w:rPr>
          <w:spacing w:val="-5"/>
        </w:rPr>
        <w:t> </w:t>
      </w:r>
      <w:r>
        <w:rPr>
          <w:spacing w:val="-10"/>
        </w:rPr>
        <w:t>5</w:t>
      </w:r>
    </w:p>
    <w:p>
      <w:pPr>
        <w:pStyle w:val="ListParagraph"/>
        <w:numPr>
          <w:ilvl w:val="0"/>
          <w:numId w:val="21"/>
        </w:numPr>
        <w:tabs>
          <w:tab w:pos="488" w:val="left" w:leader="none"/>
        </w:tabs>
        <w:spacing w:line="240" w:lineRule="auto" w:before="137" w:after="0"/>
        <w:ind w:left="488" w:right="0" w:hanging="348"/>
        <w:jc w:val="left"/>
        <w:rPr>
          <w:b/>
          <w:sz w:val="24"/>
        </w:rPr>
      </w:pPr>
      <w:r>
        <w:rPr>
          <w:b/>
          <w:sz w:val="24"/>
        </w:rPr>
        <w:t>26</w:t>
      </w:r>
      <w:r>
        <w:rPr>
          <w:b/>
          <w:spacing w:val="-6"/>
          <w:sz w:val="24"/>
        </w:rPr>
        <w:t> </w:t>
      </w:r>
      <w:r>
        <w:rPr>
          <w:b/>
          <w:sz w:val="24"/>
        </w:rPr>
        <w:t>September</w:t>
      </w:r>
      <w:r>
        <w:rPr>
          <w:b/>
          <w:spacing w:val="-5"/>
          <w:sz w:val="24"/>
        </w:rPr>
        <w:t> </w:t>
      </w:r>
      <w:r>
        <w:rPr>
          <w:b/>
          <w:spacing w:val="-4"/>
          <w:sz w:val="24"/>
        </w:rPr>
        <w:t>2022</w:t>
      </w:r>
    </w:p>
    <w:p>
      <w:pPr>
        <w:pStyle w:val="ListParagraph"/>
        <w:numPr>
          <w:ilvl w:val="1"/>
          <w:numId w:val="21"/>
        </w:numPr>
        <w:tabs>
          <w:tab w:pos="707" w:val="left" w:leader="none"/>
        </w:tabs>
        <w:spacing w:line="240" w:lineRule="auto" w:before="139" w:after="0"/>
        <w:ind w:left="706" w:right="0" w:hanging="207"/>
        <w:jc w:val="left"/>
        <w:rPr>
          <w:sz w:val="24"/>
        </w:rPr>
      </w:pPr>
      <w:r>
        <w:rPr>
          <w:sz w:val="24"/>
          <w:u w:val="single"/>
        </w:rPr>
        <w:t>GP</w:t>
      </w:r>
      <w:r>
        <w:rPr>
          <w:spacing w:val="-3"/>
          <w:sz w:val="24"/>
          <w:u w:val="single"/>
        </w:rPr>
        <w:t> </w:t>
      </w:r>
      <w:r>
        <w:rPr>
          <w:sz w:val="24"/>
          <w:u w:val="single"/>
        </w:rPr>
        <w:t>Referral</w:t>
      </w:r>
      <w:r>
        <w:rPr>
          <w:spacing w:val="-3"/>
          <w:sz w:val="24"/>
          <w:u w:val="single"/>
        </w:rPr>
        <w:t> </w:t>
      </w:r>
      <w:r>
        <w:rPr>
          <w:sz w:val="24"/>
          <w:u w:val="single"/>
        </w:rPr>
        <w:t>to</w:t>
      </w:r>
      <w:r>
        <w:rPr>
          <w:spacing w:val="-3"/>
          <w:sz w:val="24"/>
          <w:u w:val="single"/>
        </w:rPr>
        <w:t> </w:t>
      </w:r>
      <w:r>
        <w:rPr>
          <w:sz w:val="24"/>
          <w:u w:val="single"/>
        </w:rPr>
        <w:t>MHAC,</w:t>
      </w:r>
      <w:r>
        <w:rPr>
          <w:spacing w:val="-5"/>
          <w:sz w:val="24"/>
          <w:u w:val="single"/>
        </w:rPr>
        <w:t> </w:t>
      </w:r>
      <w:r>
        <w:rPr>
          <w:sz w:val="24"/>
          <w:u w:val="single"/>
        </w:rPr>
        <w:t>6</w:t>
      </w:r>
      <w:r>
        <w:rPr>
          <w:spacing w:val="-3"/>
          <w:sz w:val="24"/>
          <w:u w:val="single"/>
        </w:rPr>
        <w:t> </w:t>
      </w:r>
      <w:r>
        <w:rPr>
          <w:sz w:val="24"/>
          <w:u w:val="single"/>
        </w:rPr>
        <w:t>September</w:t>
      </w:r>
      <w:r>
        <w:rPr>
          <w:spacing w:val="-3"/>
          <w:sz w:val="24"/>
          <w:u w:val="single"/>
        </w:rPr>
        <w:t> </w:t>
      </w:r>
      <w:r>
        <w:rPr>
          <w:spacing w:val="-4"/>
          <w:sz w:val="24"/>
          <w:u w:val="single"/>
        </w:rPr>
        <w:t>2022</w:t>
      </w:r>
    </w:p>
    <w:p>
      <w:pPr>
        <w:pStyle w:val="BodyText"/>
        <w:spacing w:before="182"/>
        <w:ind w:left="706"/>
      </w:pPr>
      <w:r>
        <w:rPr>
          <w:spacing w:val="-2"/>
        </w:rPr>
        <w:t>URGENT</w:t>
      </w:r>
    </w:p>
    <w:p>
      <w:pPr>
        <w:pStyle w:val="BodyText"/>
        <w:ind w:left="706" w:right="1231"/>
      </w:pPr>
      <w:r>
        <w:rPr/>
        <w:t>Reason</w:t>
      </w:r>
      <w:r>
        <w:rPr>
          <w:spacing w:val="-6"/>
        </w:rPr>
        <w:t> </w:t>
      </w:r>
      <w:r>
        <w:rPr/>
        <w:t>for</w:t>
      </w:r>
      <w:r>
        <w:rPr>
          <w:spacing w:val="-4"/>
        </w:rPr>
        <w:t> </w:t>
      </w:r>
      <w:r>
        <w:rPr/>
        <w:t>referral</w:t>
      </w:r>
      <w:r>
        <w:rPr>
          <w:spacing w:val="-5"/>
        </w:rPr>
        <w:t> </w:t>
      </w:r>
      <w:r>
        <w:rPr/>
        <w:t>/</w:t>
      </w:r>
      <w:r>
        <w:rPr>
          <w:spacing w:val="-3"/>
        </w:rPr>
        <w:t> </w:t>
      </w:r>
      <w:r>
        <w:rPr/>
        <w:t>History</w:t>
      </w:r>
      <w:r>
        <w:rPr>
          <w:spacing w:val="-3"/>
        </w:rPr>
        <w:t> </w:t>
      </w:r>
      <w:r>
        <w:rPr/>
        <w:t>of</w:t>
      </w:r>
      <w:r>
        <w:rPr>
          <w:spacing w:val="-5"/>
        </w:rPr>
        <w:t> </w:t>
      </w:r>
      <w:r>
        <w:rPr/>
        <w:t>presenting</w:t>
      </w:r>
      <w:r>
        <w:rPr>
          <w:spacing w:val="-3"/>
        </w:rPr>
        <w:t> </w:t>
      </w:r>
      <w:r>
        <w:rPr/>
        <w:t>complaint:</w:t>
      </w:r>
      <w:r>
        <w:rPr>
          <w:spacing w:val="-3"/>
        </w:rPr>
        <w:t> </w:t>
      </w:r>
      <w:r>
        <w:rPr/>
        <w:t>Assessment</w:t>
      </w:r>
      <w:r>
        <w:rPr>
          <w:spacing w:val="-5"/>
        </w:rPr>
        <w:t> </w:t>
      </w:r>
      <w:r>
        <w:rPr/>
        <w:t>and</w:t>
      </w:r>
      <w:r>
        <w:rPr>
          <w:spacing w:val="-3"/>
        </w:rPr>
        <w:t> </w:t>
      </w:r>
      <w:r>
        <w:rPr/>
        <w:t>support. Situational crisis superimposed on low mood/past events.</w:t>
      </w:r>
    </w:p>
    <w:p>
      <w:pPr>
        <w:pStyle w:val="BodyText"/>
        <w:ind w:left="706" w:right="1193"/>
      </w:pPr>
      <w:r>
        <w:rPr/>
        <w:t>[Patient] requests psychiatric assessment.</w:t>
      </w:r>
      <w:r>
        <w:rPr>
          <w:spacing w:val="40"/>
        </w:rPr>
        <w:t> </w:t>
      </w:r>
      <w:r>
        <w:rPr/>
        <w:t>Long history of low mood. Previously assessed March 2021 with acute deterioration following death of his wife.</w:t>
      </w:r>
      <w:r>
        <w:rPr>
          <w:spacing w:val="40"/>
        </w:rPr>
        <w:t> </w:t>
      </w:r>
      <w:r>
        <w:rPr/>
        <w:t>Assessed</w:t>
      </w:r>
      <w:r>
        <w:rPr>
          <w:spacing w:val="-5"/>
        </w:rPr>
        <w:t> </w:t>
      </w:r>
      <w:r>
        <w:rPr/>
        <w:t>again</w:t>
      </w:r>
      <w:r>
        <w:rPr>
          <w:spacing w:val="-5"/>
        </w:rPr>
        <w:t> </w:t>
      </w:r>
      <w:r>
        <w:rPr/>
        <w:t>December</w:t>
      </w:r>
      <w:r>
        <w:rPr>
          <w:spacing w:val="-3"/>
        </w:rPr>
        <w:t> </w:t>
      </w:r>
      <w:r>
        <w:rPr/>
        <w:t>2021.</w:t>
      </w:r>
      <w:r>
        <w:rPr>
          <w:spacing w:val="40"/>
        </w:rPr>
        <w:t> </w:t>
      </w:r>
      <w:r>
        <w:rPr/>
        <w:t>History</w:t>
      </w:r>
      <w:r>
        <w:rPr>
          <w:spacing w:val="-3"/>
        </w:rPr>
        <w:t> </w:t>
      </w:r>
      <w:r>
        <w:rPr/>
        <w:t>of</w:t>
      </w:r>
      <w:r>
        <w:rPr>
          <w:spacing w:val="-3"/>
        </w:rPr>
        <w:t> </w:t>
      </w:r>
      <w:r>
        <w:rPr/>
        <w:t>childhood</w:t>
      </w:r>
      <w:r>
        <w:rPr>
          <w:spacing w:val="-3"/>
        </w:rPr>
        <w:t> </w:t>
      </w:r>
      <w:r>
        <w:rPr/>
        <w:t>abuse</w:t>
      </w:r>
      <w:r>
        <w:rPr>
          <w:spacing w:val="-7"/>
        </w:rPr>
        <w:t> </w:t>
      </w:r>
      <w:r>
        <w:rPr/>
        <w:t>and</w:t>
      </w:r>
      <w:r>
        <w:rPr>
          <w:spacing w:val="-3"/>
        </w:rPr>
        <w:t> </w:t>
      </w:r>
      <w:r>
        <w:rPr/>
        <w:t>chronic back pain.</w:t>
      </w:r>
      <w:r>
        <w:rPr>
          <w:spacing w:val="40"/>
        </w:rPr>
        <w:t> </w:t>
      </w:r>
      <w:r>
        <w:rPr/>
        <w:t>Awaiting counselling with NEXUS and I have also directed him towards LIFELINE.</w:t>
      </w:r>
      <w:r>
        <w:rPr>
          <w:spacing w:val="40"/>
        </w:rPr>
        <w:t> </w:t>
      </w:r>
      <w:r>
        <w:rPr/>
        <w:t>Recent increase in stress</w:t>
      </w:r>
      <w:r>
        <w:rPr>
          <w:spacing w:val="-1"/>
        </w:rPr>
        <w:t> </w:t>
      </w:r>
      <w:r>
        <w:rPr/>
        <w:t>after benefits cancelled following investigation by benefit agency.</w:t>
      </w:r>
      <w:r>
        <w:rPr>
          <w:spacing w:val="80"/>
        </w:rPr>
        <w:t> </w:t>
      </w:r>
      <w:r>
        <w:rPr/>
        <w:t>History of DSH by cutting legs to relieve stress.</w:t>
      </w:r>
      <w:r>
        <w:rPr>
          <w:spacing w:val="40"/>
        </w:rPr>
        <w:t> </w:t>
      </w:r>
      <w:r>
        <w:rPr/>
        <w:t>Patient would like to be given a specific diagnosis and wants FTF appointment rather than remote.</w:t>
      </w:r>
      <w:r>
        <w:rPr>
          <w:spacing w:val="40"/>
        </w:rPr>
        <w:t> </w:t>
      </w:r>
      <w:r>
        <w:rPr/>
        <w:t>Also requests access to social worker.</w:t>
      </w:r>
    </w:p>
    <w:p>
      <w:pPr>
        <w:pStyle w:val="BodyText"/>
        <w:spacing w:before="1"/>
      </w:pPr>
    </w:p>
    <w:p>
      <w:pPr>
        <w:pStyle w:val="ListParagraph"/>
        <w:numPr>
          <w:ilvl w:val="1"/>
          <w:numId w:val="21"/>
        </w:numPr>
        <w:tabs>
          <w:tab w:pos="706" w:val="left" w:leader="none"/>
          <w:tab w:pos="707" w:val="left" w:leader="none"/>
        </w:tabs>
        <w:spacing w:line="240" w:lineRule="auto" w:before="0" w:after="0"/>
        <w:ind w:left="706" w:right="0" w:hanging="567"/>
        <w:jc w:val="left"/>
        <w:rPr>
          <w:sz w:val="24"/>
        </w:rPr>
      </w:pPr>
      <w:r>
        <w:rPr>
          <w:sz w:val="24"/>
          <w:u w:val="single"/>
        </w:rPr>
        <w:t>Trust</w:t>
      </w:r>
      <w:r>
        <w:rPr>
          <w:spacing w:val="-3"/>
          <w:sz w:val="24"/>
          <w:u w:val="single"/>
        </w:rPr>
        <w:t> </w:t>
      </w:r>
      <w:r>
        <w:rPr>
          <w:sz w:val="24"/>
          <w:u w:val="single"/>
        </w:rPr>
        <w:t>Triage</w:t>
      </w:r>
      <w:r>
        <w:rPr>
          <w:spacing w:val="-3"/>
          <w:sz w:val="24"/>
          <w:u w:val="single"/>
        </w:rPr>
        <w:t> </w:t>
      </w:r>
      <w:r>
        <w:rPr>
          <w:sz w:val="24"/>
          <w:u w:val="single"/>
        </w:rPr>
        <w:t>Practitioner</w:t>
      </w:r>
      <w:r>
        <w:rPr>
          <w:spacing w:val="-2"/>
          <w:sz w:val="24"/>
          <w:u w:val="single"/>
        </w:rPr>
        <w:t> </w:t>
      </w:r>
      <w:r>
        <w:rPr>
          <w:sz w:val="24"/>
          <w:u w:val="single"/>
        </w:rPr>
        <w:t>Screening</w:t>
      </w:r>
      <w:r>
        <w:rPr>
          <w:spacing w:val="-5"/>
          <w:sz w:val="24"/>
          <w:u w:val="single"/>
        </w:rPr>
        <w:t> </w:t>
      </w:r>
      <w:r>
        <w:rPr>
          <w:sz w:val="24"/>
          <w:u w:val="single"/>
        </w:rPr>
        <w:t>and</w:t>
      </w:r>
      <w:r>
        <w:rPr>
          <w:spacing w:val="-5"/>
          <w:sz w:val="24"/>
          <w:u w:val="single"/>
        </w:rPr>
        <w:t> </w:t>
      </w:r>
      <w:r>
        <w:rPr>
          <w:sz w:val="24"/>
          <w:u w:val="single"/>
        </w:rPr>
        <w:t>Outcome</w:t>
      </w:r>
      <w:r>
        <w:rPr>
          <w:spacing w:val="-4"/>
          <w:sz w:val="24"/>
          <w:u w:val="single"/>
        </w:rPr>
        <w:t> </w:t>
      </w:r>
      <w:r>
        <w:rPr>
          <w:sz w:val="24"/>
          <w:u w:val="single"/>
        </w:rPr>
        <w:t>Form,</w:t>
      </w:r>
      <w:r>
        <w:rPr>
          <w:spacing w:val="-3"/>
          <w:sz w:val="24"/>
          <w:u w:val="single"/>
        </w:rPr>
        <w:t> </w:t>
      </w:r>
      <w:r>
        <w:rPr>
          <w:sz w:val="24"/>
          <w:u w:val="single"/>
        </w:rPr>
        <w:t>7</w:t>
      </w:r>
      <w:r>
        <w:rPr>
          <w:spacing w:val="-4"/>
          <w:sz w:val="24"/>
          <w:u w:val="single"/>
        </w:rPr>
        <w:t> </w:t>
      </w:r>
      <w:r>
        <w:rPr>
          <w:sz w:val="24"/>
          <w:u w:val="single"/>
        </w:rPr>
        <w:t>September</w:t>
      </w:r>
      <w:r>
        <w:rPr>
          <w:spacing w:val="-3"/>
          <w:sz w:val="24"/>
          <w:u w:val="single"/>
        </w:rPr>
        <w:t> </w:t>
      </w:r>
      <w:r>
        <w:rPr>
          <w:sz w:val="24"/>
          <w:u w:val="single"/>
        </w:rPr>
        <w:t>2022</w:t>
      </w:r>
      <w:r>
        <w:rPr>
          <w:spacing w:val="6"/>
          <w:sz w:val="24"/>
          <w:u w:val="single"/>
        </w:rPr>
        <w:t> </w:t>
      </w:r>
      <w:r>
        <w:rPr>
          <w:spacing w:val="-10"/>
          <w:sz w:val="24"/>
          <w:u w:val="single"/>
        </w:rPr>
        <w:t>-</w:t>
      </w:r>
    </w:p>
    <w:p>
      <w:pPr>
        <w:pStyle w:val="Heading2"/>
        <w:spacing w:before="22"/>
        <w:ind w:left="706"/>
      </w:pPr>
      <w:r>
        <w:rPr/>
        <w:t>Reason</w:t>
      </w:r>
      <w:r>
        <w:rPr>
          <w:spacing w:val="-8"/>
        </w:rPr>
        <w:t> </w:t>
      </w:r>
      <w:r>
        <w:rPr/>
        <w:t>for</w:t>
      </w:r>
      <w:r>
        <w:rPr>
          <w:spacing w:val="-9"/>
        </w:rPr>
        <w:t> </w:t>
      </w:r>
      <w:r>
        <w:rPr/>
        <w:t>referral</w:t>
      </w:r>
      <w:r>
        <w:rPr>
          <w:spacing w:val="-7"/>
        </w:rPr>
        <w:t> </w:t>
      </w:r>
      <w:r>
        <w:rPr/>
        <w:t>(as</w:t>
      </w:r>
      <w:r>
        <w:rPr>
          <w:spacing w:val="-8"/>
        </w:rPr>
        <w:t> </w:t>
      </w:r>
      <w:r>
        <w:rPr/>
        <w:t>per</w:t>
      </w:r>
      <w:r>
        <w:rPr>
          <w:spacing w:val="-9"/>
        </w:rPr>
        <w:t> </w:t>
      </w:r>
      <w:r>
        <w:rPr/>
        <w:t>referral</w:t>
      </w:r>
      <w:r>
        <w:rPr>
          <w:spacing w:val="-9"/>
        </w:rPr>
        <w:t> </w:t>
      </w:r>
      <w:r>
        <w:rPr>
          <w:spacing w:val="-2"/>
        </w:rPr>
        <w:t>form):</w:t>
      </w:r>
    </w:p>
    <w:p>
      <w:pPr>
        <w:pStyle w:val="BodyText"/>
        <w:spacing w:before="180"/>
        <w:ind w:left="706" w:right="1231"/>
      </w:pPr>
      <w:r>
        <w:rPr/>
        <w:t>History</w:t>
      </w:r>
      <w:r>
        <w:rPr>
          <w:spacing w:val="-4"/>
        </w:rPr>
        <w:t> </w:t>
      </w:r>
      <w:r>
        <w:rPr/>
        <w:t>of</w:t>
      </w:r>
      <w:r>
        <w:rPr>
          <w:spacing w:val="-4"/>
        </w:rPr>
        <w:t> </w:t>
      </w:r>
      <w:r>
        <w:rPr/>
        <w:t>Self</w:t>
      </w:r>
      <w:r>
        <w:rPr>
          <w:spacing w:val="-5"/>
        </w:rPr>
        <w:t> </w:t>
      </w:r>
      <w:r>
        <w:rPr/>
        <w:t>Harm,</w:t>
      </w:r>
      <w:r>
        <w:rPr>
          <w:spacing w:val="-4"/>
        </w:rPr>
        <w:t> </w:t>
      </w:r>
      <w:r>
        <w:rPr/>
        <w:t>Deterioration</w:t>
      </w:r>
      <w:r>
        <w:rPr>
          <w:spacing w:val="-4"/>
        </w:rPr>
        <w:t> </w:t>
      </w:r>
      <w:r>
        <w:rPr/>
        <w:t>in</w:t>
      </w:r>
      <w:r>
        <w:rPr>
          <w:spacing w:val="-6"/>
        </w:rPr>
        <w:t> </w:t>
      </w:r>
      <w:r>
        <w:rPr/>
        <w:t>mood;</w:t>
      </w:r>
      <w:r>
        <w:rPr>
          <w:spacing w:val="-6"/>
        </w:rPr>
        <w:t> </w:t>
      </w:r>
      <w:r>
        <w:rPr/>
        <w:t>Non-active</w:t>
      </w:r>
      <w:r>
        <w:rPr>
          <w:spacing w:val="-4"/>
        </w:rPr>
        <w:t> </w:t>
      </w:r>
      <w:r>
        <w:rPr/>
        <w:t>TLNWL; </w:t>
      </w:r>
      <w:r>
        <w:rPr>
          <w:spacing w:val="-2"/>
        </w:rPr>
        <w:t>Anxiety/panic/agitation.</w:t>
      </w:r>
    </w:p>
    <w:p>
      <w:pPr>
        <w:pStyle w:val="Heading2"/>
        <w:ind w:left="706"/>
      </w:pPr>
      <w:r>
        <w:rPr/>
        <w:t>Additional</w:t>
      </w:r>
      <w:r>
        <w:rPr>
          <w:spacing w:val="-3"/>
        </w:rPr>
        <w:t> </w:t>
      </w:r>
      <w:r>
        <w:rPr/>
        <w:t>Risks</w:t>
      </w:r>
      <w:r>
        <w:rPr>
          <w:spacing w:val="-4"/>
        </w:rPr>
        <w:t> </w:t>
      </w:r>
      <w:r>
        <w:rPr/>
        <w:t>for</w:t>
      </w:r>
      <w:r>
        <w:rPr>
          <w:spacing w:val="-5"/>
        </w:rPr>
        <w:t> </w:t>
      </w:r>
      <w:r>
        <w:rPr>
          <w:spacing w:val="-2"/>
        </w:rPr>
        <w:t>Consideration:</w:t>
      </w:r>
    </w:p>
    <w:p>
      <w:pPr>
        <w:pStyle w:val="BodyText"/>
        <w:ind w:left="706"/>
      </w:pPr>
      <w:r>
        <w:rPr/>
        <w:t>Social </w:t>
      </w:r>
      <w:r>
        <w:rPr>
          <w:spacing w:val="-2"/>
        </w:rPr>
        <w:t>Crisis.</w:t>
      </w:r>
    </w:p>
    <w:p>
      <w:pPr>
        <w:spacing w:before="0"/>
        <w:ind w:left="706" w:right="5429" w:firstLine="0"/>
        <w:jc w:val="left"/>
        <w:rPr>
          <w:sz w:val="24"/>
        </w:rPr>
      </w:pPr>
      <w:r>
        <w:rPr>
          <w:b/>
          <w:sz w:val="24"/>
        </w:rPr>
        <w:t>Referral</w:t>
      </w:r>
      <w:r>
        <w:rPr>
          <w:b/>
          <w:spacing w:val="-17"/>
          <w:sz w:val="24"/>
        </w:rPr>
        <w:t> </w:t>
      </w:r>
      <w:r>
        <w:rPr>
          <w:b/>
          <w:sz w:val="24"/>
        </w:rPr>
        <w:t>Requests</w:t>
      </w:r>
      <w:r>
        <w:rPr>
          <w:sz w:val="24"/>
        </w:rPr>
        <w:t>:</w:t>
      </w:r>
      <w:r>
        <w:rPr>
          <w:spacing w:val="-16"/>
          <w:sz w:val="24"/>
        </w:rPr>
        <w:t> </w:t>
      </w:r>
      <w:r>
        <w:rPr>
          <w:sz w:val="24"/>
        </w:rPr>
        <w:t>Re-assessment. </w:t>
      </w:r>
      <w:r>
        <w:rPr>
          <w:b/>
          <w:sz w:val="24"/>
        </w:rPr>
        <w:t>Triage Urgency Outcome</w:t>
      </w:r>
      <w:r>
        <w:rPr>
          <w:sz w:val="24"/>
        </w:rPr>
        <w:t>: Urgent. </w:t>
      </w:r>
      <w:r>
        <w:rPr>
          <w:b/>
          <w:sz w:val="24"/>
        </w:rPr>
        <w:t>Venue for Assessment</w:t>
      </w:r>
      <w:r>
        <w:rPr>
          <w:sz w:val="24"/>
        </w:rPr>
        <w:t>: MHAC. </w:t>
      </w:r>
      <w:r>
        <w:rPr>
          <w:b/>
          <w:sz w:val="24"/>
        </w:rPr>
        <w:t>Triage Outcome</w:t>
      </w:r>
      <w:r>
        <w:rPr>
          <w:sz w:val="24"/>
        </w:rPr>
        <w:t>: To be discussed. </w:t>
      </w:r>
      <w:r>
        <w:rPr>
          <w:b/>
          <w:sz w:val="24"/>
        </w:rPr>
        <w:t>Contacts Made</w:t>
      </w:r>
      <w:r>
        <w:rPr>
          <w:sz w:val="24"/>
        </w:rPr>
        <w:t>: GP</w:t>
      </w:r>
    </w:p>
    <w:p>
      <w:pPr>
        <w:pStyle w:val="BodyText"/>
        <w:ind w:left="706"/>
      </w:pPr>
      <w:r>
        <w:rPr>
          <w:b/>
        </w:rPr>
        <w:t>Rationale</w:t>
      </w:r>
      <w:r>
        <w:rPr/>
        <w:t>:</w:t>
      </w:r>
      <w:r>
        <w:rPr>
          <w:spacing w:val="-3"/>
        </w:rPr>
        <w:t> </w:t>
      </w:r>
      <w:r>
        <w:rPr/>
        <w:t>Urgent</w:t>
      </w:r>
      <w:r>
        <w:rPr>
          <w:spacing w:val="-4"/>
        </w:rPr>
        <w:t> </w:t>
      </w:r>
      <w:r>
        <w:rPr/>
        <w:t>–</w:t>
      </w:r>
      <w:r>
        <w:rPr>
          <w:spacing w:val="-1"/>
        </w:rPr>
        <w:t> </w:t>
      </w:r>
      <w:r>
        <w:rPr/>
        <w:t>TBD</w:t>
      </w:r>
      <w:r>
        <w:rPr>
          <w:spacing w:val="-4"/>
        </w:rPr>
        <w:t> </w:t>
      </w:r>
      <w:r>
        <w:rPr/>
        <w:t>not</w:t>
      </w:r>
      <w:r>
        <w:rPr>
          <w:spacing w:val="-5"/>
        </w:rPr>
        <w:t> </w:t>
      </w:r>
      <w:r>
        <w:rPr/>
        <w:t>urgent.</w:t>
      </w:r>
      <w:r>
        <w:rPr>
          <w:spacing w:val="59"/>
        </w:rPr>
        <w:t> </w:t>
      </w:r>
      <w:r>
        <w:rPr/>
        <w:t>H/O</w:t>
      </w:r>
      <w:r>
        <w:rPr>
          <w:spacing w:val="-3"/>
        </w:rPr>
        <w:t> </w:t>
      </w:r>
      <w:r>
        <w:rPr/>
        <w:t>self</w:t>
      </w:r>
      <w:r>
        <w:rPr>
          <w:spacing w:val="-3"/>
        </w:rPr>
        <w:t> </w:t>
      </w:r>
      <w:r>
        <w:rPr/>
        <w:t>harm,</w:t>
      </w:r>
      <w:r>
        <w:rPr>
          <w:spacing w:val="-3"/>
        </w:rPr>
        <w:t> </w:t>
      </w:r>
      <w:r>
        <w:rPr>
          <w:spacing w:val="-2"/>
        </w:rPr>
        <w:t>mood…</w:t>
      </w:r>
    </w:p>
    <w:p>
      <w:pPr>
        <w:pStyle w:val="BodyText"/>
      </w:pPr>
    </w:p>
    <w:p>
      <w:pPr>
        <w:pStyle w:val="ListParagraph"/>
        <w:numPr>
          <w:ilvl w:val="1"/>
          <w:numId w:val="21"/>
        </w:numPr>
        <w:tabs>
          <w:tab w:pos="706" w:val="left" w:leader="none"/>
          <w:tab w:pos="707" w:val="left" w:leader="none"/>
        </w:tabs>
        <w:spacing w:line="240" w:lineRule="auto" w:before="0" w:after="0"/>
        <w:ind w:left="706" w:right="0" w:hanging="567"/>
        <w:jc w:val="left"/>
        <w:rPr>
          <w:sz w:val="24"/>
        </w:rPr>
      </w:pPr>
      <w:r>
        <w:rPr>
          <w:sz w:val="24"/>
          <w:u w:val="single"/>
        </w:rPr>
        <w:t>Trust</w:t>
      </w:r>
      <w:r>
        <w:rPr>
          <w:spacing w:val="-4"/>
          <w:sz w:val="24"/>
          <w:u w:val="single"/>
        </w:rPr>
        <w:t> </w:t>
      </w:r>
      <w:r>
        <w:rPr>
          <w:sz w:val="24"/>
          <w:u w:val="single"/>
        </w:rPr>
        <w:t>Contact</w:t>
      </w:r>
      <w:r>
        <w:rPr>
          <w:spacing w:val="-3"/>
          <w:sz w:val="24"/>
          <w:u w:val="single"/>
        </w:rPr>
        <w:t> </w:t>
      </w:r>
      <w:r>
        <w:rPr>
          <w:sz w:val="24"/>
          <w:u w:val="single"/>
        </w:rPr>
        <w:t>and</w:t>
      </w:r>
      <w:r>
        <w:rPr>
          <w:spacing w:val="-3"/>
          <w:sz w:val="24"/>
          <w:u w:val="single"/>
        </w:rPr>
        <w:t> </w:t>
      </w:r>
      <w:r>
        <w:rPr>
          <w:sz w:val="24"/>
          <w:u w:val="single"/>
        </w:rPr>
        <w:t>Clinical</w:t>
      </w:r>
      <w:r>
        <w:rPr>
          <w:spacing w:val="-4"/>
          <w:sz w:val="24"/>
          <w:u w:val="single"/>
        </w:rPr>
        <w:t> </w:t>
      </w:r>
      <w:r>
        <w:rPr>
          <w:sz w:val="24"/>
          <w:u w:val="single"/>
        </w:rPr>
        <w:t>Notes</w:t>
      </w:r>
      <w:r>
        <w:rPr>
          <w:spacing w:val="-3"/>
          <w:sz w:val="24"/>
          <w:u w:val="single"/>
        </w:rPr>
        <w:t> </w:t>
      </w:r>
      <w:r>
        <w:rPr>
          <w:sz w:val="24"/>
          <w:u w:val="single"/>
        </w:rPr>
        <w:t>Report,</w:t>
      </w:r>
      <w:r>
        <w:rPr>
          <w:spacing w:val="-6"/>
          <w:sz w:val="24"/>
          <w:u w:val="single"/>
        </w:rPr>
        <w:t> </w:t>
      </w:r>
      <w:r>
        <w:rPr>
          <w:sz w:val="24"/>
          <w:u w:val="single"/>
        </w:rPr>
        <w:t>7</w:t>
      </w:r>
      <w:r>
        <w:rPr>
          <w:spacing w:val="-2"/>
          <w:sz w:val="24"/>
          <w:u w:val="single"/>
        </w:rPr>
        <w:t> </w:t>
      </w:r>
      <w:r>
        <w:rPr>
          <w:sz w:val="24"/>
          <w:u w:val="single"/>
        </w:rPr>
        <w:t>September</w:t>
      </w:r>
      <w:r>
        <w:rPr>
          <w:spacing w:val="-6"/>
          <w:sz w:val="24"/>
          <w:u w:val="single"/>
        </w:rPr>
        <w:t> </w:t>
      </w:r>
      <w:r>
        <w:rPr>
          <w:spacing w:val="-4"/>
          <w:sz w:val="24"/>
          <w:u w:val="single"/>
        </w:rPr>
        <w:t>2022</w:t>
      </w:r>
    </w:p>
    <w:p>
      <w:pPr>
        <w:pStyle w:val="BodyText"/>
        <w:spacing w:before="183"/>
        <w:ind w:left="706" w:right="1232"/>
      </w:pPr>
      <w:r>
        <w:rPr/>
        <w:t>(12:34:30) Urgent to MHAC – triaged and accepted…no active risks, and current referral seems caused by benefits investigation.</w:t>
      </w:r>
      <w:r>
        <w:rPr>
          <w:spacing w:val="40"/>
        </w:rPr>
        <w:t> </w:t>
      </w:r>
      <w:r>
        <w:rPr/>
        <w:t>As per triage guidance, urgency to be discussed.</w:t>
      </w:r>
      <w:r>
        <w:rPr>
          <w:spacing w:val="40"/>
        </w:rPr>
        <w:t> </w:t>
      </w:r>
      <w:r>
        <w:rPr/>
        <w:t>Call to GP, 12:37, GP to call back. (12:46:40)</w:t>
      </w:r>
      <w:r>
        <w:rPr>
          <w:spacing w:val="-3"/>
        </w:rPr>
        <w:t> </w:t>
      </w:r>
      <w:r>
        <w:rPr/>
        <w:t>Call</w:t>
      </w:r>
      <w:r>
        <w:rPr>
          <w:spacing w:val="-4"/>
        </w:rPr>
        <w:t> </w:t>
      </w:r>
      <w:r>
        <w:rPr/>
        <w:t>from</w:t>
      </w:r>
      <w:r>
        <w:rPr>
          <w:spacing w:val="-4"/>
        </w:rPr>
        <w:t> </w:t>
      </w:r>
      <w:r>
        <w:rPr/>
        <w:t>[patient’s</w:t>
      </w:r>
      <w:r>
        <w:rPr>
          <w:spacing w:val="-5"/>
        </w:rPr>
        <w:t> </w:t>
      </w:r>
      <w:r>
        <w:rPr/>
        <w:t>GP]</w:t>
      </w:r>
      <w:r>
        <w:rPr>
          <w:spacing w:val="-2"/>
        </w:rPr>
        <w:t> </w:t>
      </w:r>
      <w:r>
        <w:rPr/>
        <w:t>–</w:t>
      </w:r>
      <w:r>
        <w:rPr>
          <w:spacing w:val="-2"/>
        </w:rPr>
        <w:t> </w:t>
      </w:r>
      <w:r>
        <w:rPr/>
        <w:t>he</w:t>
      </w:r>
      <w:r>
        <w:rPr>
          <w:spacing w:val="-3"/>
        </w:rPr>
        <w:t> </w:t>
      </w:r>
      <w:r>
        <w:rPr/>
        <w:t>advised</w:t>
      </w:r>
      <w:r>
        <w:rPr>
          <w:spacing w:val="-2"/>
        </w:rPr>
        <w:t> </w:t>
      </w:r>
      <w:r>
        <w:rPr/>
        <w:t>he</w:t>
      </w:r>
      <w:r>
        <w:rPr>
          <w:spacing w:val="-3"/>
        </w:rPr>
        <w:t> </w:t>
      </w:r>
      <w:r>
        <w:rPr/>
        <w:t>was</w:t>
      </w:r>
      <w:r>
        <w:rPr>
          <w:spacing w:val="-5"/>
        </w:rPr>
        <w:t> </w:t>
      </w:r>
      <w:r>
        <w:rPr/>
        <w:t>happy</w:t>
      </w:r>
      <w:r>
        <w:rPr>
          <w:spacing w:val="-3"/>
        </w:rPr>
        <w:t> </w:t>
      </w:r>
      <w:r>
        <w:rPr/>
        <w:t>to</w:t>
      </w:r>
      <w:r>
        <w:rPr>
          <w:spacing w:val="-3"/>
        </w:rPr>
        <w:t> </w:t>
      </w:r>
      <w:r>
        <w:rPr/>
        <w:t>downgrade</w:t>
      </w:r>
      <w:r>
        <w:rPr>
          <w:spacing w:val="-5"/>
        </w:rPr>
        <w:t> </w:t>
      </w:r>
      <w:r>
        <w:rPr/>
        <w:t>to routine.</w:t>
      </w:r>
      <w:r>
        <w:rPr>
          <w:spacing w:val="40"/>
        </w:rPr>
        <w:t> </w:t>
      </w:r>
      <w:r>
        <w:rPr/>
        <w:t>I agreed, if responds will offer 6 weeks…No active intent or plan currently, and TLNWL.</w:t>
      </w:r>
      <w:r>
        <w:rPr>
          <w:spacing w:val="40"/>
        </w:rPr>
        <w:t> </w:t>
      </w:r>
      <w:r>
        <w:rPr/>
        <w:t>1</w:t>
      </w:r>
      <w:r>
        <w:rPr>
          <w:position w:val="8"/>
          <w:sz w:val="16"/>
        </w:rPr>
        <w:t>st</w:t>
      </w:r>
      <w:r>
        <w:rPr>
          <w:spacing w:val="40"/>
          <w:position w:val="8"/>
          <w:sz w:val="16"/>
        </w:rPr>
        <w:t> </w:t>
      </w:r>
      <w:r>
        <w:rPr/>
        <w:t>letter to be sent.</w:t>
      </w:r>
    </w:p>
    <w:p>
      <w:pPr>
        <w:pStyle w:val="BodyText"/>
        <w:spacing w:before="7"/>
        <w:rPr>
          <w:sz w:val="23"/>
        </w:rPr>
      </w:pPr>
    </w:p>
    <w:p>
      <w:pPr>
        <w:pStyle w:val="ListParagraph"/>
        <w:numPr>
          <w:ilvl w:val="1"/>
          <w:numId w:val="21"/>
        </w:numPr>
        <w:tabs>
          <w:tab w:pos="706" w:val="left" w:leader="none"/>
          <w:tab w:pos="707" w:val="left" w:leader="none"/>
        </w:tabs>
        <w:spacing w:line="240" w:lineRule="auto" w:before="0" w:after="0"/>
        <w:ind w:left="706" w:right="0" w:hanging="567"/>
        <w:jc w:val="left"/>
        <w:rPr>
          <w:sz w:val="24"/>
        </w:rPr>
      </w:pPr>
      <w:r>
        <w:rPr>
          <w:sz w:val="24"/>
          <w:u w:val="single"/>
        </w:rPr>
        <w:t>Communication</w:t>
      </w:r>
      <w:r>
        <w:rPr>
          <w:spacing w:val="-6"/>
          <w:sz w:val="24"/>
          <w:u w:val="single"/>
        </w:rPr>
        <w:t> </w:t>
      </w:r>
      <w:r>
        <w:rPr>
          <w:sz w:val="24"/>
          <w:u w:val="single"/>
        </w:rPr>
        <w:t>Sheet,</w:t>
      </w:r>
      <w:r>
        <w:rPr>
          <w:spacing w:val="-5"/>
          <w:sz w:val="24"/>
          <w:u w:val="single"/>
        </w:rPr>
        <w:t> </w:t>
      </w:r>
      <w:r>
        <w:rPr>
          <w:sz w:val="24"/>
          <w:u w:val="single"/>
        </w:rPr>
        <w:t>Patient</w:t>
      </w:r>
      <w:r>
        <w:rPr>
          <w:spacing w:val="-4"/>
          <w:sz w:val="24"/>
          <w:u w:val="single"/>
        </w:rPr>
        <w:t> </w:t>
      </w:r>
      <w:r>
        <w:rPr>
          <w:sz w:val="24"/>
          <w:u w:val="single"/>
        </w:rPr>
        <w:t>telephone</w:t>
      </w:r>
      <w:r>
        <w:rPr>
          <w:spacing w:val="-3"/>
          <w:sz w:val="24"/>
          <w:u w:val="single"/>
        </w:rPr>
        <w:t> </w:t>
      </w:r>
      <w:r>
        <w:rPr>
          <w:sz w:val="24"/>
          <w:u w:val="single"/>
        </w:rPr>
        <w:t>complaint,</w:t>
      </w:r>
      <w:r>
        <w:rPr>
          <w:spacing w:val="-5"/>
          <w:sz w:val="24"/>
          <w:u w:val="single"/>
        </w:rPr>
        <w:t> </w:t>
      </w:r>
      <w:r>
        <w:rPr>
          <w:sz w:val="24"/>
          <w:u w:val="single"/>
        </w:rPr>
        <w:t>15</w:t>
      </w:r>
      <w:r>
        <w:rPr>
          <w:spacing w:val="-6"/>
          <w:sz w:val="24"/>
          <w:u w:val="single"/>
        </w:rPr>
        <w:t> </w:t>
      </w:r>
      <w:r>
        <w:rPr>
          <w:sz w:val="24"/>
          <w:u w:val="single"/>
        </w:rPr>
        <w:t>September</w:t>
      </w:r>
      <w:r>
        <w:rPr>
          <w:spacing w:val="-6"/>
          <w:sz w:val="24"/>
          <w:u w:val="single"/>
        </w:rPr>
        <w:t> </w:t>
      </w:r>
      <w:r>
        <w:rPr>
          <w:spacing w:val="-4"/>
          <w:sz w:val="24"/>
          <w:u w:val="single"/>
        </w:rPr>
        <w:t>2022</w:t>
      </w:r>
    </w:p>
    <w:p>
      <w:pPr>
        <w:pStyle w:val="BodyText"/>
        <w:spacing w:before="183"/>
        <w:ind w:left="706" w:right="1330"/>
      </w:pPr>
      <w:r>
        <w:rPr/>
        <w:t>Ref</w:t>
      </w:r>
      <w:r>
        <w:rPr>
          <w:spacing w:val="-2"/>
        </w:rPr>
        <w:t> </w:t>
      </w:r>
      <w:r>
        <w:rPr/>
        <w:t>by</w:t>
      </w:r>
      <w:r>
        <w:rPr>
          <w:spacing w:val="-2"/>
        </w:rPr>
        <w:t> </w:t>
      </w:r>
      <w:r>
        <w:rPr/>
        <w:t>Dr</w:t>
      </w:r>
      <w:r>
        <w:rPr>
          <w:spacing w:val="-3"/>
        </w:rPr>
        <w:t> </w:t>
      </w:r>
      <w:r>
        <w:rPr/>
        <w:t>to</w:t>
      </w:r>
      <w:r>
        <w:rPr>
          <w:spacing w:val="-4"/>
        </w:rPr>
        <w:t> </w:t>
      </w:r>
      <w:r>
        <w:rPr/>
        <w:t>MH</w:t>
      </w:r>
      <w:r>
        <w:rPr>
          <w:spacing w:val="-3"/>
        </w:rPr>
        <w:t> </w:t>
      </w:r>
      <w:r>
        <w:rPr/>
        <w:t>team…Went</w:t>
      </w:r>
      <w:r>
        <w:rPr>
          <w:spacing w:val="-2"/>
        </w:rPr>
        <w:t> </w:t>
      </w:r>
      <w:r>
        <w:rPr/>
        <w:t>back</w:t>
      </w:r>
      <w:r>
        <w:rPr>
          <w:spacing w:val="-2"/>
        </w:rPr>
        <w:t> </w:t>
      </w:r>
      <w:r>
        <w:rPr/>
        <w:t>to</w:t>
      </w:r>
      <w:r>
        <w:rPr>
          <w:spacing w:val="-4"/>
        </w:rPr>
        <w:t> </w:t>
      </w:r>
      <w:r>
        <w:rPr/>
        <w:t>Dr –</w:t>
      </w:r>
      <w:r>
        <w:rPr>
          <w:spacing w:val="-2"/>
        </w:rPr>
        <w:t> </w:t>
      </w:r>
      <w:r>
        <w:rPr/>
        <w:t>said</w:t>
      </w:r>
      <w:r>
        <w:rPr>
          <w:spacing w:val="-2"/>
        </w:rPr>
        <w:t> </w:t>
      </w:r>
      <w:r>
        <w:rPr/>
        <w:t>he’d</w:t>
      </w:r>
      <w:r>
        <w:rPr>
          <w:spacing w:val="-2"/>
        </w:rPr>
        <w:t> </w:t>
      </w:r>
      <w:r>
        <w:rPr/>
        <w:t>been</w:t>
      </w:r>
      <w:r>
        <w:rPr>
          <w:spacing w:val="-4"/>
        </w:rPr>
        <w:t> </w:t>
      </w:r>
      <w:r>
        <w:rPr/>
        <w:t>discharged.</w:t>
      </w:r>
      <w:r>
        <w:rPr>
          <w:spacing w:val="40"/>
        </w:rPr>
        <w:t> </w:t>
      </w:r>
      <w:r>
        <w:rPr/>
        <w:t>Rings up his Dr – being rereferred as wants diagnosis….</w:t>
      </w:r>
    </w:p>
    <w:p>
      <w:pPr>
        <w:pStyle w:val="ListParagraph"/>
        <w:numPr>
          <w:ilvl w:val="0"/>
          <w:numId w:val="24"/>
        </w:numPr>
        <w:tabs>
          <w:tab w:pos="1067" w:val="left" w:leader="none"/>
        </w:tabs>
        <w:spacing w:line="240" w:lineRule="auto" w:before="0" w:after="0"/>
        <w:ind w:left="1066" w:right="0" w:hanging="361"/>
        <w:jc w:val="left"/>
        <w:rPr>
          <w:sz w:val="24"/>
        </w:rPr>
      </w:pPr>
      <w:r>
        <w:rPr>
          <w:sz w:val="24"/>
        </w:rPr>
        <w:t>Supposed</w:t>
      </w:r>
      <w:r>
        <w:rPr>
          <w:spacing w:val="-4"/>
          <w:sz w:val="24"/>
        </w:rPr>
        <w:t> </w:t>
      </w:r>
      <w:r>
        <w:rPr>
          <w:sz w:val="24"/>
        </w:rPr>
        <w:t>to</w:t>
      </w:r>
      <w:r>
        <w:rPr>
          <w:spacing w:val="-4"/>
          <w:sz w:val="24"/>
        </w:rPr>
        <w:t> </w:t>
      </w:r>
      <w:r>
        <w:rPr>
          <w:sz w:val="24"/>
        </w:rPr>
        <w:t>getting</w:t>
      </w:r>
      <w:r>
        <w:rPr>
          <w:spacing w:val="-4"/>
          <w:sz w:val="24"/>
        </w:rPr>
        <w:t> </w:t>
      </w:r>
      <w:r>
        <w:rPr>
          <w:sz w:val="24"/>
        </w:rPr>
        <w:t>treatment</w:t>
      </w:r>
      <w:r>
        <w:rPr>
          <w:spacing w:val="-3"/>
          <w:sz w:val="24"/>
        </w:rPr>
        <w:t> </w:t>
      </w:r>
      <w:r>
        <w:rPr>
          <w:sz w:val="24"/>
        </w:rPr>
        <w:t>due</w:t>
      </w:r>
      <w:r>
        <w:rPr>
          <w:spacing w:val="-3"/>
          <w:sz w:val="24"/>
        </w:rPr>
        <w:t> </w:t>
      </w:r>
      <w:r>
        <w:rPr>
          <w:sz w:val="24"/>
        </w:rPr>
        <w:t>to</w:t>
      </w:r>
      <w:r>
        <w:rPr>
          <w:spacing w:val="-3"/>
          <w:sz w:val="24"/>
        </w:rPr>
        <w:t> </w:t>
      </w:r>
      <w:r>
        <w:rPr>
          <w:sz w:val="24"/>
        </w:rPr>
        <w:t>start</w:t>
      </w:r>
      <w:r>
        <w:rPr>
          <w:spacing w:val="-3"/>
          <w:sz w:val="24"/>
        </w:rPr>
        <w:t> </w:t>
      </w:r>
      <w:r>
        <w:rPr>
          <w:sz w:val="24"/>
        </w:rPr>
        <w:t>counselling</w:t>
      </w:r>
      <w:r>
        <w:rPr>
          <w:spacing w:val="-2"/>
          <w:sz w:val="24"/>
        </w:rPr>
        <w:t> </w:t>
      </w:r>
      <w:r>
        <w:rPr>
          <w:sz w:val="24"/>
        </w:rPr>
        <w:t>with</w:t>
      </w:r>
      <w:r>
        <w:rPr>
          <w:spacing w:val="-3"/>
          <w:sz w:val="24"/>
        </w:rPr>
        <w:t> </w:t>
      </w:r>
      <w:r>
        <w:rPr>
          <w:spacing w:val="-2"/>
          <w:sz w:val="24"/>
        </w:rPr>
        <w:t>Nexus.</w:t>
      </w:r>
    </w:p>
    <w:p>
      <w:pPr>
        <w:pStyle w:val="ListParagraph"/>
        <w:numPr>
          <w:ilvl w:val="0"/>
          <w:numId w:val="24"/>
        </w:numPr>
        <w:tabs>
          <w:tab w:pos="1067" w:val="left" w:leader="none"/>
        </w:tabs>
        <w:spacing w:line="240" w:lineRule="auto" w:before="182" w:after="0"/>
        <w:ind w:left="1066" w:right="0" w:hanging="361"/>
        <w:jc w:val="left"/>
        <w:rPr>
          <w:sz w:val="24"/>
        </w:rPr>
      </w:pPr>
      <w:r>
        <w:rPr>
          <w:sz w:val="24"/>
        </w:rPr>
        <w:t>PMStress</w:t>
      </w:r>
      <w:r>
        <w:rPr>
          <w:spacing w:val="-3"/>
          <w:sz w:val="24"/>
        </w:rPr>
        <w:t> </w:t>
      </w:r>
      <w:r>
        <w:rPr>
          <w:sz w:val="24"/>
        </w:rPr>
        <w:t>or</w:t>
      </w:r>
      <w:r>
        <w:rPr>
          <w:spacing w:val="-2"/>
          <w:sz w:val="24"/>
        </w:rPr>
        <w:t> </w:t>
      </w:r>
      <w:r>
        <w:rPr>
          <w:sz w:val="24"/>
        </w:rPr>
        <w:t>complex:</w:t>
      </w:r>
      <w:r>
        <w:rPr>
          <w:spacing w:val="-5"/>
          <w:sz w:val="24"/>
        </w:rPr>
        <w:t> </w:t>
      </w:r>
      <w:r>
        <w:rPr>
          <w:sz w:val="24"/>
        </w:rPr>
        <w:t>repeated</w:t>
      </w:r>
      <w:r>
        <w:rPr>
          <w:spacing w:val="-4"/>
          <w:sz w:val="24"/>
        </w:rPr>
        <w:t> </w:t>
      </w:r>
      <w:r>
        <w:rPr>
          <w:sz w:val="24"/>
        </w:rPr>
        <w:t>as</w:t>
      </w:r>
      <w:r>
        <w:rPr>
          <w:spacing w:val="-2"/>
          <w:sz w:val="24"/>
        </w:rPr>
        <w:t> </w:t>
      </w:r>
      <w:r>
        <w:rPr>
          <w:sz w:val="24"/>
        </w:rPr>
        <w:t>horrific</w:t>
      </w:r>
      <w:r>
        <w:rPr>
          <w:spacing w:val="-3"/>
          <w:sz w:val="24"/>
        </w:rPr>
        <w:t> </w:t>
      </w:r>
      <w:r>
        <w:rPr>
          <w:spacing w:val="-2"/>
          <w:sz w:val="24"/>
        </w:rPr>
        <w:t>abuse.</w:t>
      </w:r>
    </w:p>
    <w:p>
      <w:pPr>
        <w:pStyle w:val="BodyText"/>
        <w:spacing w:before="180"/>
        <w:ind w:left="706" w:right="1923"/>
      </w:pPr>
      <w:r>
        <w:rPr/>
        <w:t>[Patient]</w:t>
      </w:r>
      <w:r>
        <w:rPr>
          <w:spacing w:val="-3"/>
        </w:rPr>
        <w:t> </w:t>
      </w:r>
      <w:r>
        <w:rPr/>
        <w:t>waiting</w:t>
      </w:r>
      <w:r>
        <w:rPr>
          <w:spacing w:val="-3"/>
        </w:rPr>
        <w:t> </w:t>
      </w:r>
      <w:r>
        <w:rPr/>
        <w:t>for</w:t>
      </w:r>
      <w:r>
        <w:rPr>
          <w:spacing w:val="-3"/>
        </w:rPr>
        <w:t> </w:t>
      </w:r>
      <w:r>
        <w:rPr/>
        <w:t>call</w:t>
      </w:r>
      <w:r>
        <w:rPr>
          <w:spacing w:val="-4"/>
        </w:rPr>
        <w:t> </w:t>
      </w:r>
      <w:r>
        <w:rPr/>
        <w:t>back</w:t>
      </w:r>
      <w:r>
        <w:rPr>
          <w:spacing w:val="-3"/>
        </w:rPr>
        <w:t> </w:t>
      </w:r>
      <w:r>
        <w:rPr/>
        <w:t>from</w:t>
      </w:r>
      <w:r>
        <w:rPr>
          <w:spacing w:val="-3"/>
        </w:rPr>
        <w:t> </w:t>
      </w:r>
      <w:r>
        <w:rPr/>
        <w:t>Manager –</w:t>
      </w:r>
      <w:r>
        <w:rPr>
          <w:spacing w:val="-4"/>
        </w:rPr>
        <w:t> </w:t>
      </w:r>
      <w:r>
        <w:rPr/>
        <w:t>who</w:t>
      </w:r>
      <w:r>
        <w:rPr>
          <w:spacing w:val="-2"/>
        </w:rPr>
        <w:t> </w:t>
      </w:r>
      <w:r>
        <w:rPr/>
        <w:t>is</w:t>
      </w:r>
      <w:r>
        <w:rPr>
          <w:spacing w:val="-4"/>
        </w:rPr>
        <w:t> </w:t>
      </w:r>
      <w:r>
        <w:rPr/>
        <w:t>on</w:t>
      </w:r>
      <w:r>
        <w:rPr>
          <w:spacing w:val="-3"/>
        </w:rPr>
        <w:t> </w:t>
      </w:r>
      <w:r>
        <w:rPr/>
        <w:t>annual</w:t>
      </w:r>
      <w:r>
        <w:rPr>
          <w:spacing w:val="-4"/>
        </w:rPr>
        <w:t> </w:t>
      </w:r>
      <w:r>
        <w:rPr/>
        <w:t>leave. [MHAC] did assessment over phone.</w:t>
      </w:r>
    </w:p>
    <w:p>
      <w:pPr>
        <w:pStyle w:val="BodyText"/>
        <w:spacing w:line="278" w:lineRule="auto"/>
        <w:ind w:left="706" w:right="1231"/>
      </w:pPr>
      <w:r>
        <w:rPr/>
        <w:t>Taking</w:t>
      </w:r>
      <w:r>
        <w:rPr>
          <w:spacing w:val="-2"/>
        </w:rPr>
        <w:t> </w:t>
      </w:r>
      <w:r>
        <w:rPr/>
        <w:t>to</w:t>
      </w:r>
      <w:r>
        <w:rPr>
          <w:spacing w:val="-3"/>
        </w:rPr>
        <w:t> </w:t>
      </w:r>
      <w:r>
        <w:rPr/>
        <w:t>Ombudsman</w:t>
      </w:r>
      <w:r>
        <w:rPr>
          <w:spacing w:val="-5"/>
        </w:rPr>
        <w:t> </w:t>
      </w:r>
      <w:r>
        <w:rPr/>
        <w:t>if</w:t>
      </w:r>
      <w:r>
        <w:rPr>
          <w:spacing w:val="-3"/>
        </w:rPr>
        <w:t> </w:t>
      </w:r>
      <w:r>
        <w:rPr/>
        <w:t>not</w:t>
      </w:r>
      <w:r>
        <w:rPr>
          <w:spacing w:val="-5"/>
        </w:rPr>
        <w:t> </w:t>
      </w:r>
      <w:r>
        <w:rPr/>
        <w:t>resolved</w:t>
      </w:r>
      <w:r>
        <w:rPr>
          <w:spacing w:val="-3"/>
        </w:rPr>
        <w:t> </w:t>
      </w:r>
      <w:r>
        <w:rPr/>
        <w:t>wasn’t</w:t>
      </w:r>
      <w:r>
        <w:rPr>
          <w:spacing w:val="-6"/>
        </w:rPr>
        <w:t> </w:t>
      </w:r>
      <w:r>
        <w:rPr/>
        <w:t>told</w:t>
      </w:r>
      <w:r>
        <w:rPr>
          <w:spacing w:val="-3"/>
        </w:rPr>
        <w:t> </w:t>
      </w:r>
      <w:r>
        <w:rPr/>
        <w:t>he</w:t>
      </w:r>
      <w:r>
        <w:rPr>
          <w:spacing w:val="-3"/>
        </w:rPr>
        <w:t> </w:t>
      </w:r>
      <w:r>
        <w:rPr/>
        <w:t>was</w:t>
      </w:r>
      <w:r>
        <w:rPr>
          <w:spacing w:val="-3"/>
        </w:rPr>
        <w:t> </w:t>
      </w:r>
      <w:r>
        <w:rPr/>
        <w:t>discharged</w:t>
      </w:r>
      <w:r>
        <w:rPr>
          <w:spacing w:val="-5"/>
        </w:rPr>
        <w:t> </w:t>
      </w:r>
      <w:r>
        <w:rPr/>
        <w:t>doesn’t understand why…</w:t>
      </w:r>
    </w:p>
    <w:p>
      <w:pPr>
        <w:spacing w:after="0" w:line="278" w:lineRule="auto"/>
        <w:sectPr>
          <w:pgSz w:w="11910" w:h="16840"/>
          <w:pgMar w:header="715" w:footer="1146" w:top="1340" w:bottom="1340" w:left="1300" w:right="280"/>
        </w:sectPr>
      </w:pPr>
    </w:p>
    <w:p>
      <w:pPr>
        <w:pStyle w:val="ListParagraph"/>
        <w:numPr>
          <w:ilvl w:val="1"/>
          <w:numId w:val="21"/>
        </w:numPr>
        <w:tabs>
          <w:tab w:pos="706" w:val="left" w:leader="none"/>
          <w:tab w:pos="707" w:val="left" w:leader="none"/>
        </w:tabs>
        <w:spacing w:line="240" w:lineRule="auto" w:before="90" w:after="0"/>
        <w:ind w:left="706" w:right="0" w:hanging="567"/>
        <w:jc w:val="left"/>
        <w:rPr>
          <w:sz w:val="24"/>
        </w:rPr>
      </w:pPr>
      <w:r>
        <w:rPr>
          <w:sz w:val="24"/>
          <w:u w:val="single"/>
        </w:rPr>
        <w:t>Trust</w:t>
      </w:r>
      <w:r>
        <w:rPr>
          <w:spacing w:val="-5"/>
          <w:sz w:val="24"/>
          <w:u w:val="single"/>
        </w:rPr>
        <w:t> </w:t>
      </w:r>
      <w:r>
        <w:rPr>
          <w:sz w:val="24"/>
          <w:u w:val="single"/>
        </w:rPr>
        <w:t>Record</w:t>
      </w:r>
      <w:r>
        <w:rPr>
          <w:spacing w:val="-6"/>
          <w:sz w:val="24"/>
          <w:u w:val="single"/>
        </w:rPr>
        <w:t> </w:t>
      </w:r>
      <w:r>
        <w:rPr>
          <w:sz w:val="24"/>
          <w:u w:val="single"/>
        </w:rPr>
        <w:t>of</w:t>
      </w:r>
      <w:r>
        <w:rPr>
          <w:spacing w:val="-5"/>
          <w:sz w:val="24"/>
          <w:u w:val="single"/>
        </w:rPr>
        <w:t> </w:t>
      </w:r>
      <w:r>
        <w:rPr>
          <w:sz w:val="24"/>
          <w:u w:val="single"/>
        </w:rPr>
        <w:t>Complaint</w:t>
      </w:r>
      <w:r>
        <w:rPr>
          <w:spacing w:val="-4"/>
          <w:sz w:val="24"/>
          <w:u w:val="single"/>
        </w:rPr>
        <w:t> </w:t>
      </w:r>
      <w:r>
        <w:rPr>
          <w:sz w:val="24"/>
          <w:u w:val="single"/>
        </w:rPr>
        <w:t>Form,</w:t>
      </w:r>
      <w:r>
        <w:rPr>
          <w:spacing w:val="-4"/>
          <w:sz w:val="24"/>
          <w:u w:val="single"/>
        </w:rPr>
        <w:t> </w:t>
      </w:r>
      <w:r>
        <w:rPr>
          <w:sz w:val="24"/>
          <w:u w:val="single"/>
        </w:rPr>
        <w:t>Ref:</w:t>
      </w:r>
      <w:r>
        <w:rPr>
          <w:spacing w:val="-5"/>
          <w:sz w:val="24"/>
          <w:u w:val="single"/>
        </w:rPr>
        <w:t> </w:t>
      </w:r>
      <w:r>
        <w:rPr>
          <w:sz w:val="24"/>
          <w:u w:val="single"/>
        </w:rPr>
        <w:t>20551-COM,</w:t>
      </w:r>
      <w:r>
        <w:rPr>
          <w:spacing w:val="-4"/>
          <w:sz w:val="24"/>
          <w:u w:val="single"/>
        </w:rPr>
        <w:t> </w:t>
      </w:r>
      <w:r>
        <w:rPr>
          <w:sz w:val="24"/>
          <w:u w:val="single"/>
        </w:rPr>
        <w:t>15</w:t>
      </w:r>
      <w:r>
        <w:rPr>
          <w:spacing w:val="-5"/>
          <w:sz w:val="24"/>
          <w:u w:val="single"/>
        </w:rPr>
        <w:t> </w:t>
      </w:r>
      <w:r>
        <w:rPr>
          <w:sz w:val="24"/>
          <w:u w:val="single"/>
        </w:rPr>
        <w:t>September</w:t>
      </w:r>
      <w:r>
        <w:rPr>
          <w:spacing w:val="-4"/>
          <w:sz w:val="24"/>
          <w:u w:val="single"/>
        </w:rPr>
        <w:t> 2022</w:t>
      </w:r>
    </w:p>
    <w:p>
      <w:pPr>
        <w:pStyle w:val="BodyText"/>
        <w:spacing w:before="182"/>
        <w:ind w:left="706"/>
      </w:pPr>
      <w:r>
        <w:rPr/>
        <w:t>Summary</w:t>
      </w:r>
      <w:r>
        <w:rPr>
          <w:spacing w:val="-2"/>
        </w:rPr>
        <w:t> </w:t>
      </w:r>
      <w:r>
        <w:rPr/>
        <w:t>Details</w:t>
      </w:r>
      <w:r>
        <w:rPr>
          <w:spacing w:val="-2"/>
        </w:rPr>
        <w:t> </w:t>
      </w:r>
      <w:r>
        <w:rPr/>
        <w:t>of</w:t>
      </w:r>
      <w:r>
        <w:rPr>
          <w:spacing w:val="-4"/>
        </w:rPr>
        <w:t> </w:t>
      </w:r>
      <w:r>
        <w:rPr>
          <w:spacing w:val="-2"/>
        </w:rPr>
        <w:t>Complaint</w:t>
      </w:r>
    </w:p>
    <w:p>
      <w:pPr>
        <w:pStyle w:val="BodyText"/>
        <w:ind w:left="706"/>
      </w:pPr>
      <w:r>
        <w:rPr/>
        <w:t>[The</w:t>
      </w:r>
      <w:r>
        <w:rPr>
          <w:spacing w:val="-2"/>
        </w:rPr>
        <w:t> </w:t>
      </w:r>
      <w:r>
        <w:rPr/>
        <w:t>patient]</w:t>
      </w:r>
      <w:r>
        <w:rPr>
          <w:spacing w:val="-3"/>
        </w:rPr>
        <w:t> </w:t>
      </w:r>
      <w:r>
        <w:rPr/>
        <w:t>advised</w:t>
      </w:r>
      <w:r>
        <w:rPr>
          <w:spacing w:val="-1"/>
        </w:rPr>
        <w:t> </w:t>
      </w:r>
      <w:r>
        <w:rPr/>
        <w:t>that</w:t>
      </w:r>
      <w:r>
        <w:rPr>
          <w:spacing w:val="-3"/>
        </w:rPr>
        <w:t> </w:t>
      </w:r>
      <w:r>
        <w:rPr/>
        <w:t>he</w:t>
      </w:r>
      <w:r>
        <w:rPr>
          <w:spacing w:val="-1"/>
        </w:rPr>
        <w:t> </w:t>
      </w:r>
      <w:r>
        <w:rPr/>
        <w:t>was</w:t>
      </w:r>
      <w:r>
        <w:rPr>
          <w:spacing w:val="-4"/>
        </w:rPr>
        <w:t> </w:t>
      </w:r>
      <w:r>
        <w:rPr/>
        <w:t>referred</w:t>
      </w:r>
      <w:r>
        <w:rPr>
          <w:spacing w:val="-3"/>
        </w:rPr>
        <w:t> </w:t>
      </w:r>
      <w:r>
        <w:rPr/>
        <w:t>by</w:t>
      </w:r>
      <w:r>
        <w:rPr>
          <w:spacing w:val="-3"/>
        </w:rPr>
        <w:t> </w:t>
      </w:r>
      <w:r>
        <w:rPr/>
        <w:t>his</w:t>
      </w:r>
      <w:r>
        <w:rPr>
          <w:spacing w:val="-2"/>
        </w:rPr>
        <w:t> </w:t>
      </w:r>
      <w:r>
        <w:rPr/>
        <w:t>GP to</w:t>
      </w:r>
      <w:r>
        <w:rPr>
          <w:spacing w:val="-1"/>
        </w:rPr>
        <w:t> </w:t>
      </w:r>
      <w:r>
        <w:rPr/>
        <w:t>the</w:t>
      </w:r>
      <w:r>
        <w:rPr>
          <w:spacing w:val="-1"/>
        </w:rPr>
        <w:t> </w:t>
      </w:r>
      <w:r>
        <w:rPr>
          <w:spacing w:val="-2"/>
        </w:rPr>
        <w:t>[MHAC].</w:t>
      </w:r>
    </w:p>
    <w:p>
      <w:pPr>
        <w:pStyle w:val="BodyText"/>
        <w:ind w:left="706" w:right="1231"/>
      </w:pPr>
      <w:r>
        <w:rPr/>
        <w:t>He received a telephone call from a team member…There was no further information</w:t>
      </w:r>
      <w:r>
        <w:rPr>
          <w:spacing w:val="-4"/>
        </w:rPr>
        <w:t> </w:t>
      </w:r>
      <w:r>
        <w:rPr/>
        <w:t>provided</w:t>
      </w:r>
      <w:r>
        <w:rPr>
          <w:spacing w:val="-2"/>
        </w:rPr>
        <w:t> </w:t>
      </w:r>
      <w:r>
        <w:rPr/>
        <w:t>so</w:t>
      </w:r>
      <w:r>
        <w:rPr>
          <w:spacing w:val="-2"/>
        </w:rPr>
        <w:t> </w:t>
      </w:r>
      <w:r>
        <w:rPr/>
        <w:t>[the</w:t>
      </w:r>
      <w:r>
        <w:rPr>
          <w:spacing w:val="-2"/>
        </w:rPr>
        <w:t> </w:t>
      </w:r>
      <w:r>
        <w:rPr/>
        <w:t>patient]</w:t>
      </w:r>
      <w:r>
        <w:rPr>
          <w:spacing w:val="-2"/>
        </w:rPr>
        <w:t> </w:t>
      </w:r>
      <w:r>
        <w:rPr/>
        <w:t>went</w:t>
      </w:r>
      <w:r>
        <w:rPr>
          <w:spacing w:val="-4"/>
        </w:rPr>
        <w:t> </w:t>
      </w:r>
      <w:r>
        <w:rPr/>
        <w:t>back</w:t>
      </w:r>
      <w:r>
        <w:rPr>
          <w:spacing w:val="-2"/>
        </w:rPr>
        <w:t> </w:t>
      </w:r>
      <w:r>
        <w:rPr/>
        <w:t>to</w:t>
      </w:r>
      <w:r>
        <w:rPr>
          <w:spacing w:val="-2"/>
        </w:rPr>
        <w:t> </w:t>
      </w:r>
      <w:r>
        <w:rPr/>
        <w:t>his</w:t>
      </w:r>
      <w:r>
        <w:rPr>
          <w:spacing w:val="-5"/>
        </w:rPr>
        <w:t> </w:t>
      </w:r>
      <w:r>
        <w:rPr/>
        <w:t>GP</w:t>
      </w:r>
      <w:r>
        <w:rPr>
          <w:spacing w:val="-1"/>
        </w:rPr>
        <w:t> </w:t>
      </w:r>
      <w:r>
        <w:rPr/>
        <w:t>to</w:t>
      </w:r>
      <w:r>
        <w:rPr>
          <w:spacing w:val="-2"/>
        </w:rPr>
        <w:t> </w:t>
      </w:r>
      <w:r>
        <w:rPr/>
        <w:t>be</w:t>
      </w:r>
      <w:r>
        <w:rPr>
          <w:spacing w:val="-2"/>
        </w:rPr>
        <w:t> </w:t>
      </w:r>
      <w:r>
        <w:rPr/>
        <w:t>told</w:t>
      </w:r>
      <w:r>
        <w:rPr>
          <w:spacing w:val="-4"/>
        </w:rPr>
        <w:t> </w:t>
      </w:r>
      <w:r>
        <w:rPr/>
        <w:t>that</w:t>
      </w:r>
      <w:r>
        <w:rPr>
          <w:spacing w:val="-4"/>
        </w:rPr>
        <w:t> </w:t>
      </w:r>
      <w:r>
        <w:rPr/>
        <w:t>he</w:t>
      </w:r>
      <w:r>
        <w:rPr>
          <w:spacing w:val="-4"/>
        </w:rPr>
        <w:t> </w:t>
      </w:r>
      <w:r>
        <w:rPr/>
        <w:t>had been discharged from [MHAC].</w:t>
      </w:r>
    </w:p>
    <w:p>
      <w:pPr>
        <w:pStyle w:val="BodyText"/>
        <w:ind w:left="706" w:right="1153"/>
      </w:pPr>
      <w:r>
        <w:rPr/>
        <w:t>[The</w:t>
      </w:r>
      <w:r>
        <w:rPr>
          <w:spacing w:val="-2"/>
        </w:rPr>
        <w:t> </w:t>
      </w:r>
      <w:r>
        <w:rPr/>
        <w:t>patient]</w:t>
      </w:r>
      <w:r>
        <w:rPr>
          <w:spacing w:val="-4"/>
        </w:rPr>
        <w:t> </w:t>
      </w:r>
      <w:r>
        <w:rPr/>
        <w:t>advised</w:t>
      </w:r>
      <w:r>
        <w:rPr>
          <w:spacing w:val="-2"/>
        </w:rPr>
        <w:t> </w:t>
      </w:r>
      <w:r>
        <w:rPr/>
        <w:t>that</w:t>
      </w:r>
      <w:r>
        <w:rPr>
          <w:spacing w:val="-4"/>
        </w:rPr>
        <w:t> </w:t>
      </w:r>
      <w:r>
        <w:rPr/>
        <w:t>no</w:t>
      </w:r>
      <w:r>
        <w:rPr>
          <w:spacing w:val="-4"/>
        </w:rPr>
        <w:t> </w:t>
      </w:r>
      <w:r>
        <w:rPr/>
        <w:t>diagnosis</w:t>
      </w:r>
      <w:r>
        <w:rPr>
          <w:spacing w:val="-2"/>
        </w:rPr>
        <w:t> </w:t>
      </w:r>
      <w:r>
        <w:rPr/>
        <w:t>had</w:t>
      </w:r>
      <w:r>
        <w:rPr>
          <w:spacing w:val="-4"/>
        </w:rPr>
        <w:t> </w:t>
      </w:r>
      <w:r>
        <w:rPr/>
        <w:t>been</w:t>
      </w:r>
      <w:r>
        <w:rPr>
          <w:spacing w:val="-4"/>
        </w:rPr>
        <w:t> </w:t>
      </w:r>
      <w:r>
        <w:rPr/>
        <w:t>given</w:t>
      </w:r>
      <w:r>
        <w:rPr>
          <w:spacing w:val="-3"/>
        </w:rPr>
        <w:t> </w:t>
      </w:r>
      <w:r>
        <w:rPr/>
        <w:t>and</w:t>
      </w:r>
      <w:r>
        <w:rPr>
          <w:spacing w:val="-2"/>
        </w:rPr>
        <w:t> </w:t>
      </w:r>
      <w:r>
        <w:rPr/>
        <w:t>he</w:t>
      </w:r>
      <w:r>
        <w:rPr>
          <w:spacing w:val="-2"/>
        </w:rPr>
        <w:t> </w:t>
      </w:r>
      <w:r>
        <w:rPr/>
        <w:t>had</w:t>
      </w:r>
      <w:r>
        <w:rPr>
          <w:spacing w:val="-4"/>
        </w:rPr>
        <w:t> </w:t>
      </w:r>
      <w:r>
        <w:rPr/>
        <w:t>not</w:t>
      </w:r>
      <w:r>
        <w:rPr>
          <w:spacing w:val="-4"/>
        </w:rPr>
        <w:t> </w:t>
      </w:r>
      <w:r>
        <w:rPr/>
        <w:t>had</w:t>
      </w:r>
      <w:r>
        <w:rPr>
          <w:spacing w:val="-4"/>
        </w:rPr>
        <w:t> </w:t>
      </w:r>
      <w:r>
        <w:rPr/>
        <w:t>any information about discharge provided to him by [MHAC].</w:t>
      </w:r>
    </w:p>
    <w:p>
      <w:pPr>
        <w:pStyle w:val="BodyText"/>
        <w:ind w:left="706" w:right="1153"/>
      </w:pPr>
      <w:r>
        <w:rPr/>
        <w:t>[The</w:t>
      </w:r>
      <w:r>
        <w:rPr>
          <w:spacing w:val="-3"/>
        </w:rPr>
        <w:t> </w:t>
      </w:r>
      <w:r>
        <w:rPr/>
        <w:t>patient’s]</w:t>
      </w:r>
      <w:r>
        <w:rPr>
          <w:spacing w:val="-3"/>
        </w:rPr>
        <w:t> </w:t>
      </w:r>
      <w:r>
        <w:rPr/>
        <w:t>GP</w:t>
      </w:r>
      <w:r>
        <w:rPr>
          <w:spacing w:val="-3"/>
        </w:rPr>
        <w:t> </w:t>
      </w:r>
      <w:r>
        <w:rPr/>
        <w:t>has</w:t>
      </w:r>
      <w:r>
        <w:rPr>
          <w:spacing w:val="-5"/>
        </w:rPr>
        <w:t> </w:t>
      </w:r>
      <w:r>
        <w:rPr/>
        <w:t>had</w:t>
      </w:r>
      <w:r>
        <w:rPr>
          <w:spacing w:val="-5"/>
        </w:rPr>
        <w:t> </w:t>
      </w:r>
      <w:r>
        <w:rPr/>
        <w:t>to</w:t>
      </w:r>
      <w:r>
        <w:rPr>
          <w:spacing w:val="-2"/>
        </w:rPr>
        <w:t> </w:t>
      </w:r>
      <w:r>
        <w:rPr/>
        <w:t>request</w:t>
      </w:r>
      <w:r>
        <w:rPr>
          <w:spacing w:val="-3"/>
        </w:rPr>
        <w:t> </w:t>
      </w:r>
      <w:r>
        <w:rPr/>
        <w:t>a</w:t>
      </w:r>
      <w:r>
        <w:rPr>
          <w:spacing w:val="-3"/>
        </w:rPr>
        <w:t> </w:t>
      </w:r>
      <w:r>
        <w:rPr/>
        <w:t>second</w:t>
      </w:r>
      <w:r>
        <w:rPr>
          <w:spacing w:val="-3"/>
        </w:rPr>
        <w:t> </w:t>
      </w:r>
      <w:r>
        <w:rPr/>
        <w:t>(emergency)</w:t>
      </w:r>
      <w:r>
        <w:rPr>
          <w:spacing w:val="-3"/>
        </w:rPr>
        <w:t> </w:t>
      </w:r>
      <w:r>
        <w:rPr/>
        <w:t>referral,</w:t>
      </w:r>
      <w:r>
        <w:rPr>
          <w:spacing w:val="-6"/>
        </w:rPr>
        <w:t> </w:t>
      </w:r>
      <w:r>
        <w:rPr/>
        <w:t>which</w:t>
      </w:r>
      <w:r>
        <w:rPr>
          <w:spacing w:val="-3"/>
        </w:rPr>
        <w:t> </w:t>
      </w:r>
      <w:r>
        <w:rPr/>
        <w:t>has been set for 25 September 2022….</w:t>
      </w:r>
    </w:p>
    <w:p>
      <w:pPr>
        <w:pStyle w:val="BodyText"/>
        <w:ind w:left="706" w:right="1153"/>
      </w:pPr>
      <w:r>
        <w:rPr/>
        <w:t>[The patient] does not understand why he was discharged and not even informed</w:t>
      </w:r>
      <w:r>
        <w:rPr>
          <w:spacing w:val="-3"/>
        </w:rPr>
        <w:t> </w:t>
      </w:r>
      <w:r>
        <w:rPr/>
        <w:t>that</w:t>
      </w:r>
      <w:r>
        <w:rPr>
          <w:spacing w:val="-5"/>
        </w:rPr>
        <w:t> </w:t>
      </w:r>
      <w:r>
        <w:rPr/>
        <w:t>he</w:t>
      </w:r>
      <w:r>
        <w:rPr>
          <w:spacing w:val="-5"/>
        </w:rPr>
        <w:t> </w:t>
      </w:r>
      <w:r>
        <w:rPr/>
        <w:t>was</w:t>
      </w:r>
      <w:r>
        <w:rPr>
          <w:spacing w:val="-3"/>
        </w:rPr>
        <w:t> </w:t>
      </w:r>
      <w:r>
        <w:rPr/>
        <w:t>being</w:t>
      </w:r>
      <w:r>
        <w:rPr>
          <w:spacing w:val="-4"/>
        </w:rPr>
        <w:t> </w:t>
      </w:r>
      <w:r>
        <w:rPr/>
        <w:t>discharged</w:t>
      </w:r>
      <w:r>
        <w:rPr>
          <w:spacing w:val="-3"/>
        </w:rPr>
        <w:t> </w:t>
      </w:r>
      <w:r>
        <w:rPr/>
        <w:t>and</w:t>
      </w:r>
      <w:r>
        <w:rPr>
          <w:spacing w:val="-3"/>
        </w:rPr>
        <w:t> </w:t>
      </w:r>
      <w:r>
        <w:rPr/>
        <w:t>wishes</w:t>
      </w:r>
      <w:r>
        <w:rPr>
          <w:spacing w:val="-3"/>
        </w:rPr>
        <w:t> </w:t>
      </w:r>
      <w:r>
        <w:rPr/>
        <w:t>to</w:t>
      </w:r>
      <w:r>
        <w:rPr>
          <w:spacing w:val="-3"/>
        </w:rPr>
        <w:t> </w:t>
      </w:r>
      <w:r>
        <w:rPr/>
        <w:t>make</w:t>
      </w:r>
      <w:r>
        <w:rPr>
          <w:spacing w:val="-5"/>
        </w:rPr>
        <w:t> </w:t>
      </w:r>
      <w:r>
        <w:rPr/>
        <w:t>a</w:t>
      </w:r>
      <w:r>
        <w:rPr>
          <w:spacing w:val="-3"/>
        </w:rPr>
        <w:t> </w:t>
      </w:r>
      <w:r>
        <w:rPr/>
        <w:t>formal</w:t>
      </w:r>
      <w:r>
        <w:rPr>
          <w:spacing w:val="-6"/>
        </w:rPr>
        <w:t> </w:t>
      </w:r>
      <w:r>
        <w:rPr/>
        <w:t>complaint.</w:t>
      </w:r>
    </w:p>
    <w:p>
      <w:pPr>
        <w:pStyle w:val="ListParagraph"/>
        <w:numPr>
          <w:ilvl w:val="1"/>
          <w:numId w:val="21"/>
        </w:numPr>
        <w:tabs>
          <w:tab w:pos="706" w:val="left" w:leader="none"/>
          <w:tab w:pos="707" w:val="left" w:leader="none"/>
        </w:tabs>
        <w:spacing w:line="450" w:lineRule="atLeast" w:before="103" w:after="0"/>
        <w:ind w:left="706" w:right="2046" w:hanging="567"/>
        <w:jc w:val="left"/>
        <w:rPr>
          <w:sz w:val="24"/>
        </w:rPr>
      </w:pPr>
      <w:r>
        <w:rPr>
          <w:sz w:val="24"/>
          <w:u w:val="single"/>
        </w:rPr>
        <w:t>Trust Contact and Clinical Notes Report, 20 September 2022</w:t>
      </w:r>
      <w:r>
        <w:rPr>
          <w:sz w:val="24"/>
        </w:rPr>
        <w:t> (11:15:00)</w:t>
      </w:r>
      <w:r>
        <w:rPr>
          <w:spacing w:val="-7"/>
          <w:sz w:val="24"/>
        </w:rPr>
        <w:t> </w:t>
      </w:r>
      <w:r>
        <w:rPr>
          <w:sz w:val="24"/>
        </w:rPr>
        <w:t>Retrospective</w:t>
      </w:r>
      <w:r>
        <w:rPr>
          <w:spacing w:val="-4"/>
          <w:sz w:val="24"/>
        </w:rPr>
        <w:t> </w:t>
      </w:r>
      <w:r>
        <w:rPr>
          <w:sz w:val="24"/>
        </w:rPr>
        <w:t>entry</w:t>
      </w:r>
      <w:r>
        <w:rPr>
          <w:spacing w:val="-4"/>
          <w:sz w:val="24"/>
        </w:rPr>
        <w:t> </w:t>
      </w:r>
      <w:r>
        <w:rPr>
          <w:sz w:val="24"/>
        </w:rPr>
        <w:t>20/09/22…note</w:t>
      </w:r>
      <w:r>
        <w:rPr>
          <w:spacing w:val="-4"/>
          <w:sz w:val="24"/>
        </w:rPr>
        <w:t> </w:t>
      </w:r>
      <w:r>
        <w:rPr>
          <w:sz w:val="24"/>
        </w:rPr>
        <w:t>altered</w:t>
      </w:r>
      <w:r>
        <w:rPr>
          <w:spacing w:val="-4"/>
          <w:sz w:val="24"/>
        </w:rPr>
        <w:t> </w:t>
      </w:r>
      <w:r>
        <w:rPr>
          <w:sz w:val="24"/>
        </w:rPr>
        <w:t>to</w:t>
      </w:r>
      <w:r>
        <w:rPr>
          <w:spacing w:val="-4"/>
          <w:sz w:val="24"/>
        </w:rPr>
        <w:t> </w:t>
      </w:r>
      <w:r>
        <w:rPr>
          <w:sz w:val="24"/>
        </w:rPr>
        <w:t>highlight</w:t>
      </w:r>
      <w:r>
        <w:rPr>
          <w:spacing w:val="-5"/>
          <w:sz w:val="24"/>
        </w:rPr>
        <w:t> </w:t>
      </w:r>
      <w:r>
        <w:rPr>
          <w:spacing w:val="-2"/>
          <w:sz w:val="24"/>
        </w:rPr>
        <w:t>initial</w:t>
      </w:r>
    </w:p>
    <w:p>
      <w:pPr>
        <w:pStyle w:val="BodyText"/>
        <w:spacing w:before="6"/>
        <w:ind w:left="706" w:right="1231"/>
      </w:pPr>
      <w:r>
        <w:rPr/>
        <w:t>agreement</w:t>
      </w:r>
      <w:r>
        <w:rPr>
          <w:spacing w:val="-3"/>
        </w:rPr>
        <w:t> </w:t>
      </w:r>
      <w:r>
        <w:rPr/>
        <w:t>of</w:t>
      </w:r>
      <w:r>
        <w:rPr>
          <w:spacing w:val="-3"/>
        </w:rPr>
        <w:t> </w:t>
      </w:r>
      <w:r>
        <w:rPr/>
        <w:t>being</w:t>
      </w:r>
      <w:r>
        <w:rPr>
          <w:spacing w:val="-2"/>
        </w:rPr>
        <w:t> </w:t>
      </w:r>
      <w:r>
        <w:rPr/>
        <w:t>offered</w:t>
      </w:r>
      <w:r>
        <w:rPr>
          <w:spacing w:val="-2"/>
        </w:rPr>
        <w:t> </w:t>
      </w:r>
      <w:r>
        <w:rPr/>
        <w:t>within</w:t>
      </w:r>
      <w:r>
        <w:rPr>
          <w:spacing w:val="-4"/>
        </w:rPr>
        <w:t> </w:t>
      </w:r>
      <w:r>
        <w:rPr/>
        <w:t>6</w:t>
      </w:r>
      <w:r>
        <w:rPr>
          <w:spacing w:val="-2"/>
        </w:rPr>
        <w:t> </w:t>
      </w:r>
      <w:r>
        <w:rPr/>
        <w:t>weeks</w:t>
      </w:r>
      <w:r>
        <w:rPr>
          <w:spacing w:val="-3"/>
        </w:rPr>
        <w:t> </w:t>
      </w:r>
      <w:r>
        <w:rPr/>
        <w:t>(or</w:t>
      </w:r>
      <w:r>
        <w:rPr>
          <w:spacing w:val="-3"/>
        </w:rPr>
        <w:t> </w:t>
      </w:r>
      <w:r>
        <w:rPr/>
        <w:t>6-7</w:t>
      </w:r>
      <w:r>
        <w:rPr>
          <w:spacing w:val="-3"/>
        </w:rPr>
        <w:t> </w:t>
      </w:r>
      <w:r>
        <w:rPr/>
        <w:t>weeks</w:t>
      </w:r>
      <w:r>
        <w:rPr>
          <w:spacing w:val="-4"/>
        </w:rPr>
        <w:t> </w:t>
      </w:r>
      <w:r>
        <w:rPr/>
        <w:t>from</w:t>
      </w:r>
      <w:r>
        <w:rPr>
          <w:spacing w:val="-3"/>
        </w:rPr>
        <w:t> </w:t>
      </w:r>
      <w:r>
        <w:rPr/>
        <w:t>initial</w:t>
      </w:r>
      <w:r>
        <w:rPr>
          <w:spacing w:val="-5"/>
        </w:rPr>
        <w:t> </w:t>
      </w:r>
      <w:r>
        <w:rPr/>
        <w:t>date</w:t>
      </w:r>
      <w:r>
        <w:rPr>
          <w:spacing w:val="-3"/>
        </w:rPr>
        <w:t> </w:t>
      </w:r>
      <w:r>
        <w:rPr/>
        <w:t>of referral) of when responds (from response date) as unclear on initial note (made 20/09/22). This offer of 6 weeks was done to offer patient timely assessment in good faith rather than any specific concerns or risks.</w:t>
      </w:r>
    </w:p>
    <w:p>
      <w:pPr>
        <w:pStyle w:val="BodyText"/>
      </w:pPr>
    </w:p>
    <w:p>
      <w:pPr>
        <w:pStyle w:val="BodyText"/>
        <w:ind w:left="706" w:right="1231"/>
      </w:pPr>
      <w:r>
        <w:rPr/>
        <w:t>(12:26:49)</w:t>
      </w:r>
      <w:r>
        <w:rPr>
          <w:spacing w:val="-4"/>
        </w:rPr>
        <w:t> </w:t>
      </w:r>
      <w:r>
        <w:rPr/>
        <w:t>Call</w:t>
      </w:r>
      <w:r>
        <w:rPr>
          <w:spacing w:val="-5"/>
        </w:rPr>
        <w:t> </w:t>
      </w:r>
      <w:r>
        <w:rPr/>
        <w:t>from</w:t>
      </w:r>
      <w:r>
        <w:rPr>
          <w:spacing w:val="-5"/>
        </w:rPr>
        <w:t> </w:t>
      </w:r>
      <w:r>
        <w:rPr/>
        <w:t>[patient]….States</w:t>
      </w:r>
      <w:r>
        <w:rPr>
          <w:spacing w:val="-6"/>
        </w:rPr>
        <w:t> </w:t>
      </w:r>
      <w:r>
        <w:rPr/>
        <w:t>GP</w:t>
      </w:r>
      <w:r>
        <w:rPr>
          <w:spacing w:val="-5"/>
        </w:rPr>
        <w:t> </w:t>
      </w:r>
      <w:r>
        <w:rPr/>
        <w:t>made</w:t>
      </w:r>
      <w:r>
        <w:rPr>
          <w:spacing w:val="-4"/>
        </w:rPr>
        <w:t> </w:t>
      </w:r>
      <w:r>
        <w:rPr/>
        <w:t>emergency</w:t>
      </w:r>
      <w:r>
        <w:rPr>
          <w:spacing w:val="-4"/>
        </w:rPr>
        <w:t> </w:t>
      </w:r>
      <w:r>
        <w:rPr/>
        <w:t>referral</w:t>
      </w:r>
      <w:r>
        <w:rPr>
          <w:spacing w:val="-7"/>
        </w:rPr>
        <w:t> </w:t>
      </w:r>
      <w:r>
        <w:rPr/>
        <w:t>two</w:t>
      </w:r>
      <w:r>
        <w:rPr>
          <w:spacing w:val="-4"/>
        </w:rPr>
        <w:t> </w:t>
      </w:r>
      <w:r>
        <w:rPr/>
        <w:t>weeks ago .</w:t>
      </w:r>
      <w:r>
        <w:rPr>
          <w:spacing w:val="40"/>
        </w:rPr>
        <w:t> </w:t>
      </w:r>
      <w:r>
        <w:rPr/>
        <w:t>I discussed it was not an emergency rather an urgent that was agreed with GP for routine follow up…</w:t>
      </w:r>
    </w:p>
    <w:p>
      <w:pPr>
        <w:pStyle w:val="BodyText"/>
      </w:pPr>
    </w:p>
    <w:p>
      <w:pPr>
        <w:pStyle w:val="BodyText"/>
        <w:spacing w:before="1"/>
        <w:ind w:left="706" w:right="1231"/>
      </w:pPr>
      <w:r>
        <w:rPr/>
        <w:t>(16:16:10) [Patient called]…requested an earlier appointment, stated he had not</w:t>
      </w:r>
      <w:r>
        <w:rPr>
          <w:spacing w:val="-3"/>
        </w:rPr>
        <w:t> </w:t>
      </w:r>
      <w:r>
        <w:rPr/>
        <w:t>realised</w:t>
      </w:r>
      <w:r>
        <w:rPr>
          <w:spacing w:val="-3"/>
        </w:rPr>
        <w:t> </w:t>
      </w:r>
      <w:r>
        <w:rPr/>
        <w:t>the</w:t>
      </w:r>
      <w:r>
        <w:rPr>
          <w:spacing w:val="-5"/>
        </w:rPr>
        <w:t> </w:t>
      </w:r>
      <w:r>
        <w:rPr/>
        <w:t>appointment</w:t>
      </w:r>
      <w:r>
        <w:rPr>
          <w:spacing w:val="-3"/>
        </w:rPr>
        <w:t> </w:t>
      </w:r>
      <w:r>
        <w:rPr/>
        <w:t>was</w:t>
      </w:r>
      <w:r>
        <w:rPr>
          <w:spacing w:val="-5"/>
        </w:rPr>
        <w:t> </w:t>
      </w:r>
      <w:r>
        <w:rPr/>
        <w:t>not</w:t>
      </w:r>
      <w:r>
        <w:rPr>
          <w:spacing w:val="-5"/>
        </w:rPr>
        <w:t> </w:t>
      </w:r>
      <w:r>
        <w:rPr/>
        <w:t>until</w:t>
      </w:r>
      <w:r>
        <w:rPr>
          <w:spacing w:val="-3"/>
        </w:rPr>
        <w:t> </w:t>
      </w:r>
      <w:r>
        <w:rPr/>
        <w:t>October</w:t>
      </w:r>
      <w:r>
        <w:rPr>
          <w:spacing w:val="-3"/>
        </w:rPr>
        <w:t> </w:t>
      </w:r>
      <w:r>
        <w:rPr/>
        <w:t>and</w:t>
      </w:r>
      <w:r>
        <w:rPr>
          <w:spacing w:val="-5"/>
        </w:rPr>
        <w:t> </w:t>
      </w:r>
      <w:r>
        <w:rPr/>
        <w:t>feels</w:t>
      </w:r>
      <w:r>
        <w:rPr>
          <w:spacing w:val="-4"/>
        </w:rPr>
        <w:t> </w:t>
      </w:r>
      <w:r>
        <w:rPr/>
        <w:t>‘desperate'</w:t>
      </w:r>
      <w:r>
        <w:rPr>
          <w:spacing w:val="-3"/>
        </w:rPr>
        <w:t> </w:t>
      </w:r>
      <w:r>
        <w:rPr/>
        <w:t>and</w:t>
      </w:r>
      <w:r>
        <w:rPr>
          <w:spacing w:val="-3"/>
        </w:rPr>
        <w:t> </w:t>
      </w:r>
      <w:r>
        <w:rPr/>
        <w:t>in need of an earlier appointment.</w:t>
      </w:r>
      <w:r>
        <w:rPr>
          <w:spacing w:val="40"/>
        </w:rPr>
        <w:t> </w:t>
      </w:r>
      <w:r>
        <w:rPr/>
        <w:t>Appointment agreed verbally for Monday 26 September at 09:30. Points of contact reinforced…</w:t>
      </w:r>
    </w:p>
    <w:p>
      <w:pPr>
        <w:pStyle w:val="ListParagraph"/>
        <w:numPr>
          <w:ilvl w:val="1"/>
          <w:numId w:val="21"/>
        </w:numPr>
        <w:tabs>
          <w:tab w:pos="706" w:val="left" w:leader="none"/>
          <w:tab w:pos="707" w:val="left" w:leader="none"/>
        </w:tabs>
        <w:spacing w:line="460" w:lineRule="atLeast" w:before="92" w:after="0"/>
        <w:ind w:left="706" w:right="4858" w:hanging="567"/>
        <w:jc w:val="left"/>
        <w:rPr>
          <w:sz w:val="24"/>
        </w:rPr>
      </w:pPr>
      <w:r>
        <w:rPr>
          <w:sz w:val="24"/>
          <w:u w:val="single"/>
        </w:rPr>
        <w:t>Re-assessment</w:t>
      </w:r>
      <w:r>
        <w:rPr>
          <w:spacing w:val="-9"/>
          <w:sz w:val="24"/>
          <w:u w:val="single"/>
        </w:rPr>
        <w:t> </w:t>
      </w:r>
      <w:r>
        <w:rPr>
          <w:sz w:val="24"/>
          <w:u w:val="single"/>
        </w:rPr>
        <w:t>Review,</w:t>
      </w:r>
      <w:r>
        <w:rPr>
          <w:spacing w:val="-9"/>
          <w:sz w:val="24"/>
          <w:u w:val="single"/>
        </w:rPr>
        <w:t> </w:t>
      </w:r>
      <w:r>
        <w:rPr>
          <w:sz w:val="24"/>
          <w:u w:val="single"/>
        </w:rPr>
        <w:t>26</w:t>
      </w:r>
      <w:r>
        <w:rPr>
          <w:spacing w:val="-9"/>
          <w:sz w:val="24"/>
          <w:u w:val="single"/>
        </w:rPr>
        <w:t> </w:t>
      </w:r>
      <w:r>
        <w:rPr>
          <w:sz w:val="24"/>
          <w:u w:val="single"/>
        </w:rPr>
        <w:t>September</w:t>
      </w:r>
      <w:r>
        <w:rPr>
          <w:spacing w:val="-11"/>
          <w:sz w:val="24"/>
          <w:u w:val="single"/>
        </w:rPr>
        <w:t> </w:t>
      </w:r>
      <w:r>
        <w:rPr>
          <w:sz w:val="24"/>
          <w:u w:val="single"/>
        </w:rPr>
        <w:t>2022</w:t>
      </w:r>
      <w:r>
        <w:rPr>
          <w:sz w:val="24"/>
        </w:rPr>
        <w:t> Location of Assessment: MHAC</w:t>
      </w:r>
    </w:p>
    <w:p>
      <w:pPr>
        <w:pStyle w:val="BodyText"/>
        <w:spacing w:line="274" w:lineRule="exact"/>
        <w:ind w:left="706"/>
      </w:pPr>
      <w:r>
        <w:rPr/>
        <w:t>Start</w:t>
      </w:r>
      <w:r>
        <w:rPr>
          <w:spacing w:val="-2"/>
        </w:rPr>
        <w:t> </w:t>
      </w:r>
      <w:r>
        <w:rPr/>
        <w:t>time:</w:t>
      </w:r>
      <w:r>
        <w:rPr>
          <w:spacing w:val="-4"/>
        </w:rPr>
        <w:t> </w:t>
      </w:r>
      <w:r>
        <w:rPr/>
        <w:t>09.30hrs</w:t>
      </w:r>
      <w:r>
        <w:rPr>
          <w:spacing w:val="-1"/>
        </w:rPr>
        <w:t> </w:t>
      </w:r>
      <w:r>
        <w:rPr/>
        <w:t>End</w:t>
      </w:r>
      <w:r>
        <w:rPr>
          <w:spacing w:val="-2"/>
        </w:rPr>
        <w:t> </w:t>
      </w:r>
      <w:r>
        <w:rPr/>
        <w:t>time:</w:t>
      </w:r>
      <w:r>
        <w:rPr>
          <w:spacing w:val="-1"/>
        </w:rPr>
        <w:t> </w:t>
      </w:r>
      <w:r>
        <w:rPr>
          <w:spacing w:val="-2"/>
        </w:rPr>
        <w:t>11.00hrs…</w:t>
      </w:r>
    </w:p>
    <w:p>
      <w:pPr>
        <w:pStyle w:val="BodyText"/>
      </w:pPr>
    </w:p>
    <w:p>
      <w:pPr>
        <w:pStyle w:val="BodyText"/>
        <w:ind w:left="706" w:right="3734"/>
      </w:pPr>
      <w:r>
        <w:rPr/>
        <w:t>Current</w:t>
      </w:r>
      <w:r>
        <w:rPr>
          <w:spacing w:val="-7"/>
        </w:rPr>
        <w:t> </w:t>
      </w:r>
      <w:r>
        <w:rPr/>
        <w:t>Presentation/</w:t>
      </w:r>
      <w:r>
        <w:rPr>
          <w:spacing w:val="-10"/>
        </w:rPr>
        <w:t> </w:t>
      </w:r>
      <w:r>
        <w:rPr/>
        <w:t>Changes</w:t>
      </w:r>
      <w:r>
        <w:rPr>
          <w:spacing w:val="-6"/>
        </w:rPr>
        <w:t> </w:t>
      </w:r>
      <w:r>
        <w:rPr/>
        <w:t>since</w:t>
      </w:r>
      <w:r>
        <w:rPr>
          <w:spacing w:val="-8"/>
        </w:rPr>
        <w:t> </w:t>
      </w:r>
      <w:r>
        <w:rPr/>
        <w:t>last</w:t>
      </w:r>
      <w:r>
        <w:rPr>
          <w:spacing w:val="-8"/>
        </w:rPr>
        <w:t> </w:t>
      </w:r>
      <w:r>
        <w:rPr/>
        <w:t>Assessment Dec 2021.</w:t>
      </w:r>
      <w:r>
        <w:rPr>
          <w:spacing w:val="40"/>
        </w:rPr>
        <w:t> </w:t>
      </w:r>
      <w:r>
        <w:rPr/>
        <w:t>Loss of wife.</w:t>
      </w:r>
      <w:r>
        <w:rPr>
          <w:spacing w:val="40"/>
        </w:rPr>
        <w:t> </w:t>
      </w:r>
      <w:r>
        <w:rPr>
          <w:u w:val="single"/>
        </w:rPr>
        <w:t>Sudden</w:t>
      </w:r>
      <w:r>
        <w:rPr/>
        <w:t>.</w:t>
      </w:r>
      <w:r>
        <w:rPr>
          <w:spacing w:val="40"/>
        </w:rPr>
        <w:t> </w:t>
      </w:r>
      <w:r>
        <w:rPr/>
        <w:t>50</w:t>
      </w:r>
    </w:p>
    <w:p>
      <w:pPr>
        <w:pStyle w:val="BodyText"/>
        <w:ind w:left="706" w:right="5429"/>
      </w:pPr>
      <w:r>
        <w:rPr/>
        <w:t>Still</w:t>
      </w:r>
      <w:r>
        <w:rPr>
          <w:spacing w:val="-5"/>
        </w:rPr>
        <w:t> </w:t>
      </w:r>
      <w:r>
        <w:rPr/>
        <w:t>waiting</w:t>
      </w:r>
      <w:r>
        <w:rPr>
          <w:spacing w:val="-3"/>
        </w:rPr>
        <w:t> </w:t>
      </w:r>
      <w:r>
        <w:rPr/>
        <w:t>for</w:t>
      </w:r>
      <w:r>
        <w:rPr>
          <w:spacing w:val="-4"/>
        </w:rPr>
        <w:t> </w:t>
      </w:r>
      <w:r>
        <w:rPr/>
        <w:t>NEXUS</w:t>
      </w:r>
      <w:r>
        <w:rPr>
          <w:spacing w:val="-7"/>
        </w:rPr>
        <w:t> </w:t>
      </w:r>
      <w:r>
        <w:rPr/>
        <w:t>Hx</w:t>
      </w:r>
      <w:r>
        <w:rPr>
          <w:spacing w:val="-4"/>
        </w:rPr>
        <w:t> </w:t>
      </w:r>
      <w:r>
        <w:rPr/>
        <w:t>CSA.</w:t>
      </w:r>
      <w:r>
        <w:rPr>
          <w:spacing w:val="40"/>
        </w:rPr>
        <w:t> </w:t>
      </w:r>
      <w:r>
        <w:rPr/>
        <w:t>2</w:t>
      </w:r>
      <w:r>
        <w:rPr>
          <w:spacing w:val="-4"/>
        </w:rPr>
        <w:t> </w:t>
      </w:r>
      <w:r>
        <w:rPr/>
        <w:t>[?] Deterioration in mood.</w:t>
      </w:r>
    </w:p>
    <w:p>
      <w:pPr>
        <w:pStyle w:val="BodyText"/>
        <w:ind w:left="706"/>
      </w:pPr>
      <w:r>
        <w:rPr/>
        <w:t>Benefits</w:t>
      </w:r>
      <w:r>
        <w:rPr>
          <w:spacing w:val="-2"/>
        </w:rPr>
        <w:t> </w:t>
      </w:r>
      <w:r>
        <w:rPr/>
        <w:t>stopped.</w:t>
      </w:r>
      <w:r>
        <w:rPr>
          <w:spacing w:val="60"/>
        </w:rPr>
        <w:t> </w:t>
      </w:r>
      <w:r>
        <w:rPr/>
        <w:t>Applied</w:t>
      </w:r>
      <w:r>
        <w:rPr>
          <w:spacing w:val="-2"/>
        </w:rPr>
        <w:t> </w:t>
      </w:r>
      <w:r>
        <w:rPr/>
        <w:t>for</w:t>
      </w:r>
      <w:r>
        <w:rPr>
          <w:spacing w:val="-2"/>
        </w:rPr>
        <w:t> PIPs….</w:t>
      </w:r>
    </w:p>
    <w:p>
      <w:pPr>
        <w:spacing w:after="0"/>
        <w:sectPr>
          <w:pgSz w:w="11910" w:h="16840"/>
          <w:pgMar w:header="715" w:footer="1146" w:top="1340" w:bottom="1340" w:left="1300" w:right="280"/>
        </w:sectPr>
      </w:pPr>
    </w:p>
    <w:p>
      <w:pPr>
        <w:pStyle w:val="BodyText"/>
        <w:rPr>
          <w:sz w:val="20"/>
        </w:rPr>
      </w:pPr>
      <w:r>
        <w:rPr/>
        <w:drawing>
          <wp:anchor distT="0" distB="0" distL="0" distR="0" allowOverlap="1" layoutInCell="1" locked="0" behindDoc="0" simplePos="0" relativeHeight="15740416">
            <wp:simplePos x="0" y="0"/>
            <wp:positionH relativeFrom="page">
              <wp:posOffset>1274444</wp:posOffset>
            </wp:positionH>
            <wp:positionV relativeFrom="page">
              <wp:posOffset>914399</wp:posOffset>
            </wp:positionV>
            <wp:extent cx="5713647" cy="1790509"/>
            <wp:effectExtent l="0" t="0" r="0" b="0"/>
            <wp:wrapNone/>
            <wp:docPr id="17" name="image9.jpeg" descr="A close-up of a note  Description automatically generated"/>
            <wp:cNvGraphicFramePr>
              <a:graphicFrameLocks noChangeAspect="1"/>
            </wp:cNvGraphicFramePr>
            <a:graphic>
              <a:graphicData uri="http://schemas.openxmlformats.org/drawingml/2006/picture">
                <pic:pic>
                  <pic:nvPicPr>
                    <pic:cNvPr id="18" name="image9.jpeg"/>
                    <pic:cNvPicPr/>
                  </pic:nvPicPr>
                  <pic:blipFill>
                    <a:blip r:embed="rId44" cstate="print"/>
                    <a:stretch>
                      <a:fillRect/>
                    </a:stretch>
                  </pic:blipFill>
                  <pic:spPr>
                    <a:xfrm>
                      <a:off x="0" y="0"/>
                      <a:ext cx="5713647" cy="1790509"/>
                    </a:xfrm>
                    <a:prstGeom prst="rect">
                      <a:avLst/>
                    </a:prstGeom>
                  </pic:spPr>
                </pic:pic>
              </a:graphicData>
            </a:graphic>
          </wp:anchor>
        </w:drawing>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6"/>
        <w:rPr>
          <w:sz w:val="11"/>
        </w:rPr>
      </w:pPr>
    </w:p>
    <w:tbl>
      <w:tblPr>
        <w:tblW w:w="0" w:type="auto"/>
        <w:jc w:val="left"/>
        <w:tblInd w:w="7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452"/>
      </w:tblGrid>
      <w:tr>
        <w:trPr>
          <w:trHeight w:val="275" w:hRule="atLeast"/>
        </w:trPr>
        <w:tc>
          <w:tcPr>
            <w:tcW w:w="8452" w:type="dxa"/>
          </w:tcPr>
          <w:p>
            <w:pPr>
              <w:pStyle w:val="TableParagraph"/>
              <w:spacing w:line="255" w:lineRule="exact"/>
              <w:rPr>
                <w:rFonts w:ascii="Arial"/>
                <w:sz w:val="24"/>
              </w:rPr>
            </w:pPr>
            <w:r>
              <w:rPr>
                <w:rFonts w:ascii="Arial"/>
                <w:sz w:val="24"/>
              </w:rPr>
              <w:t>ACTION/</w:t>
            </w:r>
            <w:r>
              <w:rPr>
                <w:rFonts w:ascii="Arial"/>
                <w:spacing w:val="-5"/>
                <w:sz w:val="24"/>
              </w:rPr>
              <w:t> </w:t>
            </w:r>
            <w:r>
              <w:rPr>
                <w:rFonts w:ascii="Arial"/>
                <w:sz w:val="24"/>
              </w:rPr>
              <w:t>MANAGEMENT</w:t>
            </w:r>
            <w:r>
              <w:rPr>
                <w:rFonts w:ascii="Arial"/>
                <w:spacing w:val="-8"/>
                <w:sz w:val="24"/>
              </w:rPr>
              <w:t> </w:t>
            </w:r>
            <w:r>
              <w:rPr>
                <w:rFonts w:ascii="Arial"/>
                <w:spacing w:val="-4"/>
                <w:sz w:val="24"/>
              </w:rPr>
              <w:t>PLAN</w:t>
            </w:r>
          </w:p>
        </w:tc>
      </w:tr>
      <w:tr>
        <w:trPr>
          <w:trHeight w:val="3567" w:hRule="atLeast"/>
        </w:trPr>
        <w:tc>
          <w:tcPr>
            <w:tcW w:w="8452" w:type="dxa"/>
          </w:tcPr>
          <w:p>
            <w:pPr>
              <w:pStyle w:val="TableParagraph"/>
              <w:ind w:right="4746"/>
              <w:rPr>
                <w:rFonts w:ascii="Arial"/>
                <w:sz w:val="24"/>
              </w:rPr>
            </w:pPr>
            <w:r>
              <w:rPr>
                <w:rFonts w:ascii="Arial"/>
                <w:sz w:val="24"/>
              </w:rPr>
              <w:t>Routine to CAT = Info [?] Continue</w:t>
            </w:r>
            <w:r>
              <w:rPr>
                <w:rFonts w:ascii="Arial"/>
                <w:spacing w:val="-10"/>
                <w:sz w:val="24"/>
              </w:rPr>
              <w:t> </w:t>
            </w:r>
            <w:r>
              <w:rPr>
                <w:rFonts w:ascii="Arial"/>
                <w:sz w:val="24"/>
              </w:rPr>
              <w:t>to</w:t>
            </w:r>
            <w:r>
              <w:rPr>
                <w:rFonts w:ascii="Arial"/>
                <w:spacing w:val="-12"/>
                <w:sz w:val="24"/>
              </w:rPr>
              <w:t> </w:t>
            </w:r>
            <w:r>
              <w:rPr>
                <w:rFonts w:ascii="Arial"/>
                <w:sz w:val="24"/>
              </w:rPr>
              <w:t>engage</w:t>
            </w:r>
            <w:r>
              <w:rPr>
                <w:rFonts w:ascii="Arial"/>
                <w:spacing w:val="-10"/>
                <w:sz w:val="24"/>
              </w:rPr>
              <w:t> </w:t>
            </w:r>
            <w:r>
              <w:rPr>
                <w:rFonts w:ascii="Arial"/>
                <w:sz w:val="24"/>
              </w:rPr>
              <w:t>with</w:t>
            </w:r>
            <w:r>
              <w:rPr>
                <w:rFonts w:ascii="Arial"/>
                <w:spacing w:val="-10"/>
                <w:sz w:val="24"/>
              </w:rPr>
              <w:t> </w:t>
            </w:r>
            <w:r>
              <w:rPr>
                <w:rFonts w:ascii="Arial"/>
                <w:sz w:val="24"/>
              </w:rPr>
              <w:t>Lifeline</w:t>
            </w:r>
          </w:p>
          <w:p>
            <w:pPr>
              <w:pStyle w:val="TableParagraph"/>
              <w:spacing w:before="1"/>
              <w:rPr>
                <w:rFonts w:ascii="Arial"/>
                <w:sz w:val="24"/>
              </w:rPr>
            </w:pPr>
            <w:r>
              <w:rPr>
                <w:rFonts w:ascii="Arial"/>
                <w:sz w:val="24"/>
              </w:rPr>
              <w:t>Referred</w:t>
            </w:r>
            <w:r>
              <w:rPr>
                <w:rFonts w:ascii="Arial"/>
                <w:spacing w:val="-4"/>
                <w:sz w:val="24"/>
              </w:rPr>
              <w:t> </w:t>
            </w:r>
            <w:r>
              <w:rPr>
                <w:rFonts w:ascii="Arial"/>
                <w:sz w:val="24"/>
              </w:rPr>
              <w:t>to</w:t>
            </w:r>
            <w:r>
              <w:rPr>
                <w:rFonts w:ascii="Arial"/>
                <w:spacing w:val="-16"/>
                <w:sz w:val="24"/>
              </w:rPr>
              <w:t> </w:t>
            </w:r>
            <w:r>
              <w:rPr>
                <w:rFonts w:ascii="Arial"/>
                <w:sz w:val="24"/>
              </w:rPr>
              <w:t>AMH</w:t>
            </w:r>
            <w:r>
              <w:rPr>
                <w:rFonts w:ascii="Arial"/>
                <w:spacing w:val="-2"/>
                <w:sz w:val="24"/>
              </w:rPr>
              <w:t> </w:t>
            </w:r>
            <w:r>
              <w:rPr>
                <w:rFonts w:ascii="Arial"/>
                <w:sz w:val="24"/>
              </w:rPr>
              <w:t>to</w:t>
            </w:r>
            <w:r>
              <w:rPr>
                <w:rFonts w:ascii="Arial"/>
                <w:spacing w:val="-1"/>
                <w:sz w:val="24"/>
              </w:rPr>
              <w:t> </w:t>
            </w:r>
            <w:r>
              <w:rPr>
                <w:rFonts w:ascii="Arial"/>
                <w:sz w:val="24"/>
              </w:rPr>
              <w:t>support.</w:t>
            </w:r>
            <w:r>
              <w:rPr>
                <w:rFonts w:ascii="Arial"/>
                <w:spacing w:val="61"/>
                <w:sz w:val="24"/>
              </w:rPr>
              <w:t> </w:t>
            </w:r>
            <w:r>
              <w:rPr>
                <w:rFonts w:ascii="Arial"/>
                <w:sz w:val="24"/>
              </w:rPr>
              <w:t>Declined</w:t>
            </w:r>
            <w:r>
              <w:rPr>
                <w:rFonts w:ascii="Arial"/>
                <w:spacing w:val="-2"/>
                <w:sz w:val="24"/>
              </w:rPr>
              <w:t> </w:t>
            </w:r>
            <w:r>
              <w:rPr>
                <w:rFonts w:ascii="Arial"/>
                <w:sz w:val="24"/>
              </w:rPr>
              <w:t>(too</w:t>
            </w:r>
            <w:r>
              <w:rPr>
                <w:rFonts w:ascii="Arial"/>
                <w:spacing w:val="-4"/>
                <w:sz w:val="24"/>
              </w:rPr>
              <w:t> </w:t>
            </w:r>
            <w:r>
              <w:rPr>
                <w:rFonts w:ascii="Arial"/>
                <w:sz w:val="24"/>
              </w:rPr>
              <w:t>much</w:t>
            </w:r>
            <w:r>
              <w:rPr>
                <w:rFonts w:ascii="Arial"/>
                <w:spacing w:val="-1"/>
                <w:sz w:val="24"/>
              </w:rPr>
              <w:t> </w:t>
            </w:r>
            <w:r>
              <w:rPr>
                <w:rFonts w:ascii="Arial"/>
                <w:spacing w:val="-5"/>
                <w:sz w:val="24"/>
              </w:rPr>
              <w:t>on)</w:t>
            </w:r>
          </w:p>
          <w:p>
            <w:pPr>
              <w:pStyle w:val="TableParagraph"/>
              <w:spacing w:before="11"/>
              <w:ind w:left="0"/>
              <w:rPr>
                <w:rFonts w:ascii="Arial"/>
                <w:sz w:val="23"/>
              </w:rPr>
            </w:pPr>
          </w:p>
          <w:p>
            <w:pPr>
              <w:pStyle w:val="TableParagraph"/>
              <w:ind w:right="4277"/>
              <w:rPr>
                <w:rFonts w:ascii="Arial" w:hAnsi="Arial"/>
                <w:sz w:val="24"/>
              </w:rPr>
            </w:pPr>
            <w:r>
              <w:rPr>
                <w:rFonts w:ascii="Arial" w:hAnsi="Arial"/>
                <w:sz w:val="24"/>
              </w:rPr>
              <w:t>Carers information/ CRUSE Agreeable</w:t>
            </w:r>
            <w:r>
              <w:rPr>
                <w:rFonts w:ascii="Arial" w:hAnsi="Arial"/>
                <w:spacing w:val="-19"/>
                <w:sz w:val="24"/>
              </w:rPr>
              <w:t> </w:t>
            </w:r>
            <w:r>
              <w:rPr>
                <w:rFonts w:ascii="Arial" w:hAnsi="Arial"/>
                <w:sz w:val="24"/>
              </w:rPr>
              <w:t>for…Patient</w:t>
            </w:r>
            <w:r>
              <w:rPr>
                <w:rFonts w:ascii="Arial" w:hAnsi="Arial"/>
                <w:spacing w:val="-17"/>
                <w:sz w:val="24"/>
              </w:rPr>
              <w:t> </w:t>
            </w:r>
            <w:r>
              <w:rPr>
                <w:rFonts w:ascii="Arial" w:hAnsi="Arial"/>
                <w:sz w:val="24"/>
              </w:rPr>
              <w:t>Advocate</w:t>
            </w:r>
            <w:r>
              <w:rPr>
                <w:rFonts w:ascii="Arial" w:hAnsi="Arial"/>
                <w:spacing w:val="-16"/>
                <w:sz w:val="24"/>
              </w:rPr>
              <w:t> </w:t>
            </w:r>
            <w:r>
              <w:rPr>
                <w:rFonts w:ascii="Arial" w:hAnsi="Arial"/>
                <w:sz w:val="24"/>
              </w:rPr>
              <w:t>cited</w:t>
            </w:r>
          </w:p>
          <w:p>
            <w:pPr>
              <w:pStyle w:val="TableParagraph"/>
              <w:ind w:right="174"/>
              <w:rPr>
                <w:rFonts w:ascii="Arial"/>
                <w:sz w:val="24"/>
              </w:rPr>
            </w:pPr>
            <w:r>
              <w:rPr>
                <w:rFonts w:ascii="Arial"/>
                <w:sz w:val="24"/>
              </w:rPr>
              <w:t>Information.</w:t>
            </w:r>
            <w:r>
              <w:rPr>
                <w:rFonts w:ascii="Arial"/>
                <w:spacing w:val="40"/>
                <w:sz w:val="24"/>
              </w:rPr>
              <w:t> </w:t>
            </w:r>
            <w:r>
              <w:rPr>
                <w:rFonts w:ascii="Arial"/>
                <w:sz w:val="24"/>
              </w:rPr>
              <w:t>Anxiety.</w:t>
            </w:r>
            <w:r>
              <w:rPr>
                <w:rFonts w:ascii="Arial"/>
                <w:spacing w:val="40"/>
                <w:sz w:val="24"/>
              </w:rPr>
              <w:t> </w:t>
            </w:r>
            <w:r>
              <w:rPr>
                <w:rFonts w:ascii="Arial"/>
                <w:sz w:val="24"/>
              </w:rPr>
              <w:t>Depression</w:t>
            </w:r>
            <w:r>
              <w:rPr>
                <w:rFonts w:ascii="Arial"/>
                <w:spacing w:val="-7"/>
                <w:sz w:val="24"/>
              </w:rPr>
              <w:t> </w:t>
            </w:r>
            <w:r>
              <w:rPr>
                <w:rFonts w:ascii="Arial"/>
                <w:sz w:val="24"/>
              </w:rPr>
              <w:t>Low</w:t>
            </w:r>
            <w:r>
              <w:rPr>
                <w:rFonts w:ascii="Arial"/>
                <w:spacing w:val="-7"/>
                <w:sz w:val="24"/>
              </w:rPr>
              <w:t> </w:t>
            </w:r>
            <w:r>
              <w:rPr>
                <w:rFonts w:ascii="Arial"/>
                <w:sz w:val="24"/>
              </w:rPr>
              <w:t>mood.</w:t>
            </w:r>
            <w:r>
              <w:rPr>
                <w:rFonts w:ascii="Arial"/>
                <w:spacing w:val="40"/>
                <w:sz w:val="24"/>
              </w:rPr>
              <w:t> </w:t>
            </w:r>
            <w:r>
              <w:rPr>
                <w:rFonts w:ascii="Arial"/>
                <w:sz w:val="24"/>
              </w:rPr>
              <w:t>Post</w:t>
            </w:r>
            <w:r>
              <w:rPr>
                <w:rFonts w:ascii="Arial"/>
                <w:spacing w:val="-10"/>
                <w:sz w:val="24"/>
              </w:rPr>
              <w:t> </w:t>
            </w:r>
            <w:r>
              <w:rPr>
                <w:rFonts w:ascii="Arial"/>
                <w:sz w:val="24"/>
              </w:rPr>
              <w:t>Traumatic</w:t>
            </w:r>
            <w:r>
              <w:rPr>
                <w:rFonts w:ascii="Arial"/>
                <w:spacing w:val="-7"/>
                <w:sz w:val="24"/>
              </w:rPr>
              <w:t> </w:t>
            </w:r>
            <w:r>
              <w:rPr>
                <w:rFonts w:ascii="Arial"/>
                <w:sz w:val="24"/>
              </w:rPr>
              <w:t>Stress </w:t>
            </w:r>
            <w:r>
              <w:rPr>
                <w:rFonts w:ascii="Arial"/>
                <w:spacing w:val="-2"/>
                <w:sz w:val="24"/>
              </w:rPr>
              <w:t>Disorder.</w:t>
            </w:r>
          </w:p>
          <w:p>
            <w:pPr>
              <w:pStyle w:val="TableParagraph"/>
              <w:rPr>
                <w:rFonts w:ascii="Arial"/>
                <w:sz w:val="24"/>
              </w:rPr>
            </w:pPr>
            <w:r>
              <w:rPr>
                <w:rFonts w:ascii="Arial"/>
                <w:sz w:val="24"/>
              </w:rPr>
              <w:t>Continue</w:t>
            </w:r>
            <w:r>
              <w:rPr>
                <w:rFonts w:ascii="Arial"/>
                <w:spacing w:val="-3"/>
                <w:sz w:val="24"/>
              </w:rPr>
              <w:t> </w:t>
            </w:r>
            <w:r>
              <w:rPr>
                <w:rFonts w:ascii="Arial"/>
                <w:sz w:val="24"/>
              </w:rPr>
              <w:t>with</w:t>
            </w:r>
            <w:r>
              <w:rPr>
                <w:rFonts w:ascii="Arial"/>
                <w:spacing w:val="-3"/>
                <w:sz w:val="24"/>
              </w:rPr>
              <w:t> </w:t>
            </w:r>
            <w:r>
              <w:rPr>
                <w:rFonts w:ascii="Arial"/>
                <w:spacing w:val="-2"/>
                <w:sz w:val="24"/>
              </w:rPr>
              <w:t>NEXUS.</w:t>
            </w:r>
          </w:p>
          <w:p>
            <w:pPr>
              <w:pStyle w:val="TableParagraph"/>
              <w:rPr>
                <w:rFonts w:ascii="Arial"/>
                <w:sz w:val="24"/>
              </w:rPr>
            </w:pPr>
            <w:r>
              <w:rPr>
                <w:rFonts w:ascii="Arial"/>
                <w:sz w:val="24"/>
              </w:rPr>
              <w:t>Recovery</w:t>
            </w:r>
            <w:r>
              <w:rPr>
                <w:rFonts w:ascii="Arial"/>
                <w:spacing w:val="-3"/>
                <w:sz w:val="24"/>
              </w:rPr>
              <w:t> </w:t>
            </w:r>
            <w:r>
              <w:rPr>
                <w:rFonts w:ascii="Arial"/>
                <w:sz w:val="24"/>
              </w:rPr>
              <w:t>College</w:t>
            </w:r>
            <w:r>
              <w:rPr>
                <w:rFonts w:ascii="Arial"/>
                <w:spacing w:val="-2"/>
                <w:sz w:val="24"/>
              </w:rPr>
              <w:t> </w:t>
            </w:r>
            <w:r>
              <w:rPr>
                <w:rFonts w:ascii="Arial"/>
                <w:sz w:val="24"/>
              </w:rPr>
              <w:t>+</w:t>
            </w:r>
            <w:r>
              <w:rPr>
                <w:rFonts w:ascii="Arial"/>
                <w:spacing w:val="-2"/>
                <w:sz w:val="24"/>
              </w:rPr>
              <w:t> </w:t>
            </w:r>
            <w:r>
              <w:rPr>
                <w:rFonts w:ascii="Arial"/>
                <w:sz w:val="24"/>
              </w:rPr>
              <w:t>NI</w:t>
            </w:r>
            <w:r>
              <w:rPr>
                <w:rFonts w:ascii="Arial"/>
                <w:spacing w:val="-5"/>
                <w:sz w:val="24"/>
              </w:rPr>
              <w:t> </w:t>
            </w:r>
            <w:r>
              <w:rPr>
                <w:rFonts w:ascii="Arial"/>
                <w:sz w:val="24"/>
              </w:rPr>
              <w:t>Lifeline</w:t>
            </w:r>
            <w:r>
              <w:rPr>
                <w:rFonts w:ascii="Arial"/>
                <w:spacing w:val="-4"/>
                <w:sz w:val="24"/>
              </w:rPr>
              <w:t> </w:t>
            </w:r>
            <w:r>
              <w:rPr>
                <w:rFonts w:ascii="Arial"/>
                <w:spacing w:val="-2"/>
                <w:sz w:val="24"/>
              </w:rPr>
              <w:t>provided.</w:t>
            </w:r>
          </w:p>
          <w:p>
            <w:pPr>
              <w:pStyle w:val="TableParagraph"/>
              <w:ind w:left="0"/>
              <w:rPr>
                <w:rFonts w:ascii="Arial"/>
                <w:sz w:val="26"/>
              </w:rPr>
            </w:pPr>
          </w:p>
          <w:p>
            <w:pPr>
              <w:pStyle w:val="TableParagraph"/>
              <w:ind w:left="0"/>
              <w:rPr>
                <w:rFonts w:ascii="Arial"/>
                <w:sz w:val="22"/>
              </w:rPr>
            </w:pPr>
          </w:p>
          <w:p>
            <w:pPr>
              <w:pStyle w:val="TableParagraph"/>
              <w:spacing w:line="234" w:lineRule="exact"/>
              <w:rPr>
                <w:rFonts w:ascii="Arial"/>
                <w:b/>
                <w:sz w:val="22"/>
              </w:rPr>
            </w:pPr>
            <w:r>
              <w:rPr>
                <w:rFonts w:ascii="Arial"/>
                <w:b/>
                <w:sz w:val="22"/>
              </w:rPr>
              <w:t>Estimated</w:t>
            </w:r>
            <w:r>
              <w:rPr>
                <w:rFonts w:ascii="Arial"/>
                <w:b/>
                <w:spacing w:val="-8"/>
                <w:sz w:val="22"/>
              </w:rPr>
              <w:t> </w:t>
            </w:r>
            <w:r>
              <w:rPr>
                <w:rFonts w:ascii="Arial"/>
                <w:b/>
                <w:sz w:val="22"/>
              </w:rPr>
              <w:t>waiting</w:t>
            </w:r>
            <w:r>
              <w:rPr>
                <w:rFonts w:ascii="Arial"/>
                <w:b/>
                <w:spacing w:val="-8"/>
                <w:sz w:val="22"/>
              </w:rPr>
              <w:t> </w:t>
            </w:r>
            <w:r>
              <w:rPr>
                <w:rFonts w:ascii="Arial"/>
                <w:b/>
                <w:sz w:val="22"/>
              </w:rPr>
              <w:t>time</w:t>
            </w:r>
            <w:r>
              <w:rPr>
                <w:rFonts w:ascii="Arial"/>
                <w:b/>
                <w:spacing w:val="-7"/>
                <w:sz w:val="22"/>
              </w:rPr>
              <w:t> </w:t>
            </w:r>
            <w:r>
              <w:rPr>
                <w:rFonts w:ascii="Arial"/>
                <w:b/>
                <w:sz w:val="22"/>
              </w:rPr>
              <w:t>for</w:t>
            </w:r>
            <w:r>
              <w:rPr>
                <w:rFonts w:ascii="Arial"/>
                <w:b/>
                <w:spacing w:val="-4"/>
                <w:sz w:val="22"/>
              </w:rPr>
              <w:t> </w:t>
            </w:r>
            <w:r>
              <w:rPr>
                <w:rFonts w:ascii="Arial"/>
                <w:b/>
                <w:sz w:val="22"/>
              </w:rPr>
              <w:t>onward</w:t>
            </w:r>
            <w:r>
              <w:rPr>
                <w:rFonts w:ascii="Arial"/>
                <w:b/>
                <w:spacing w:val="-7"/>
                <w:sz w:val="22"/>
              </w:rPr>
              <w:t> </w:t>
            </w:r>
            <w:r>
              <w:rPr>
                <w:rFonts w:ascii="Arial"/>
                <w:b/>
                <w:sz w:val="22"/>
              </w:rPr>
              <w:t>referral</w:t>
            </w:r>
            <w:r>
              <w:rPr>
                <w:rFonts w:ascii="Arial"/>
                <w:b/>
                <w:spacing w:val="-3"/>
                <w:sz w:val="22"/>
              </w:rPr>
              <w:t> </w:t>
            </w:r>
            <w:r>
              <w:rPr>
                <w:rFonts w:ascii="Arial"/>
                <w:b/>
                <w:spacing w:val="-4"/>
                <w:sz w:val="22"/>
              </w:rPr>
              <w:t>alloc</w:t>
            </w:r>
          </w:p>
        </w:tc>
      </w:tr>
    </w:tbl>
    <w:p>
      <w:pPr>
        <w:pStyle w:val="BodyText"/>
        <w:ind w:left="706" w:right="1231"/>
      </w:pPr>
      <w:r>
        <w:rPr/>
        <w:pict>
          <v:shape style="position:absolute;margin-left:354.029266pt;margin-top:-12.898354pt;width:26.45pt;height:12.35pt;mso-position-horizontal-relative:page;mso-position-vertical-relative:paragraph;z-index:-16631808" type="#_x0000_t202" id="docshape30" filled="false" stroked="false">
            <v:textbox inset="0,0,0,0">
              <w:txbxContent>
                <w:p>
                  <w:pPr>
                    <w:spacing w:line="247" w:lineRule="exact" w:before="0"/>
                    <w:ind w:left="0" w:right="0" w:firstLine="0"/>
                    <w:jc w:val="left"/>
                    <w:rPr>
                      <w:b/>
                      <w:sz w:val="22"/>
                    </w:rPr>
                  </w:pPr>
                  <w:r>
                    <w:rPr>
                      <w:b/>
                      <w:spacing w:val="-2"/>
                      <w:sz w:val="22"/>
                    </w:rPr>
                    <w:t>ation</w:t>
                  </w:r>
                </w:p>
              </w:txbxContent>
            </v:textbox>
            <w10:wrap type="none"/>
          </v:shape>
        </w:pict>
      </w:r>
      <w:r>
        <w:rPr/>
        <w:pict>
          <v:group style="position:absolute;margin-left:356.875pt;margin-top:-21.849134pt;width:163.35pt;height:17.55pt;mso-position-horizontal-relative:page;mso-position-vertical-relative:paragraph;z-index:-16630784" id="docshapegroup31" coordorigin="7138,-437" coordsize="3267,351">
            <v:rect style="position:absolute;left:7145;top:-430;width:3252;height:336" id="docshape32" filled="true" fillcolor="#ffffff" stroked="false">
              <v:fill type="solid"/>
            </v:rect>
            <v:rect style="position:absolute;left:7145;top:-430;width:3252;height:336" id="docshape33" filled="false" stroked="true" strokeweight=".75pt" strokecolor="#000000">
              <v:stroke dashstyle="solid"/>
            </v:rect>
            <w10:wrap type="none"/>
          </v:group>
        </w:pict>
      </w:r>
      <w:r>
        <w:rPr/>
        <w:t>Risk</w:t>
      </w:r>
      <w:r>
        <w:rPr>
          <w:spacing w:val="-4"/>
        </w:rPr>
        <w:t> </w:t>
      </w:r>
      <w:r>
        <w:rPr/>
        <w:t>Assessment</w:t>
      </w:r>
      <w:r>
        <w:rPr>
          <w:spacing w:val="-4"/>
        </w:rPr>
        <w:t> </w:t>
      </w:r>
      <w:r>
        <w:rPr/>
        <w:t>Update</w:t>
      </w:r>
      <w:r>
        <w:rPr>
          <w:spacing w:val="-5"/>
        </w:rPr>
        <w:t> </w:t>
      </w:r>
      <w:r>
        <w:rPr/>
        <w:t>and</w:t>
      </w:r>
      <w:r>
        <w:rPr>
          <w:spacing w:val="-6"/>
        </w:rPr>
        <w:t> </w:t>
      </w:r>
      <w:r>
        <w:rPr/>
        <w:t>Management</w:t>
      </w:r>
      <w:r>
        <w:rPr>
          <w:spacing w:val="-6"/>
        </w:rPr>
        <w:t> </w:t>
      </w:r>
      <w:r>
        <w:rPr/>
        <w:t>Plan</w:t>
      </w:r>
      <w:r>
        <w:rPr>
          <w:spacing w:val="-3"/>
        </w:rPr>
        <w:t> </w:t>
      </w:r>
      <w:r>
        <w:rPr/>
        <w:t>discussed</w:t>
      </w:r>
      <w:r>
        <w:rPr>
          <w:spacing w:val="-6"/>
        </w:rPr>
        <w:t> </w:t>
      </w:r>
      <w:r>
        <w:rPr/>
        <w:t>and</w:t>
      </w:r>
      <w:r>
        <w:rPr>
          <w:spacing w:val="-4"/>
        </w:rPr>
        <w:t> </w:t>
      </w:r>
      <w:r>
        <w:rPr/>
        <w:t>agreed</w:t>
      </w:r>
      <w:r>
        <w:rPr>
          <w:spacing w:val="-4"/>
        </w:rPr>
        <w:t> </w:t>
      </w:r>
      <w:r>
        <w:rPr/>
        <w:t>with Service User &amp; carer</w:t>
      </w:r>
    </w:p>
    <w:p>
      <w:pPr>
        <w:pStyle w:val="BodyText"/>
        <w:spacing w:before="9"/>
        <w:rPr>
          <w:sz w:val="21"/>
        </w:rPr>
      </w:pPr>
      <w:r>
        <w:rPr/>
        <w:drawing>
          <wp:anchor distT="0" distB="0" distL="0" distR="0" allowOverlap="1" layoutInCell="1" locked="0" behindDoc="0" simplePos="0" relativeHeight="21">
            <wp:simplePos x="0" y="0"/>
            <wp:positionH relativeFrom="page">
              <wp:posOffset>1281444</wp:posOffset>
            </wp:positionH>
            <wp:positionV relativeFrom="paragraph">
              <wp:posOffset>174527</wp:posOffset>
            </wp:positionV>
            <wp:extent cx="5500958" cy="1430178"/>
            <wp:effectExtent l="0" t="0" r="0" b="0"/>
            <wp:wrapTopAndBottom/>
            <wp:docPr id="19" name="image10.jpeg" descr="A close-up of a paper  Description automatically generated"/>
            <wp:cNvGraphicFramePr>
              <a:graphicFrameLocks noChangeAspect="1"/>
            </wp:cNvGraphicFramePr>
            <a:graphic>
              <a:graphicData uri="http://schemas.openxmlformats.org/drawingml/2006/picture">
                <pic:pic>
                  <pic:nvPicPr>
                    <pic:cNvPr id="20" name="image10.jpeg"/>
                    <pic:cNvPicPr/>
                  </pic:nvPicPr>
                  <pic:blipFill>
                    <a:blip r:embed="rId45" cstate="print"/>
                    <a:stretch>
                      <a:fillRect/>
                    </a:stretch>
                  </pic:blipFill>
                  <pic:spPr>
                    <a:xfrm>
                      <a:off x="0" y="0"/>
                      <a:ext cx="5500958" cy="1430178"/>
                    </a:xfrm>
                    <a:prstGeom prst="rect">
                      <a:avLst/>
                    </a:prstGeom>
                  </pic:spPr>
                </pic:pic>
              </a:graphicData>
            </a:graphic>
          </wp:anchor>
        </w:drawing>
      </w:r>
    </w:p>
    <w:p>
      <w:pPr>
        <w:pStyle w:val="BodyText"/>
        <w:rPr>
          <w:sz w:val="23"/>
        </w:rPr>
      </w:pPr>
    </w:p>
    <w:p>
      <w:pPr>
        <w:pStyle w:val="ListParagraph"/>
        <w:numPr>
          <w:ilvl w:val="1"/>
          <w:numId w:val="21"/>
        </w:numPr>
        <w:tabs>
          <w:tab w:pos="706" w:val="left" w:leader="none"/>
          <w:tab w:pos="707" w:val="left" w:leader="none"/>
        </w:tabs>
        <w:spacing w:line="240" w:lineRule="auto" w:before="1" w:after="0"/>
        <w:ind w:left="706" w:right="0" w:hanging="567"/>
        <w:jc w:val="left"/>
        <w:rPr>
          <w:sz w:val="24"/>
        </w:rPr>
      </w:pPr>
      <w:r>
        <w:rPr>
          <w:sz w:val="24"/>
          <w:u w:val="single"/>
        </w:rPr>
        <w:t>Trust</w:t>
      </w:r>
      <w:r>
        <w:rPr>
          <w:spacing w:val="-4"/>
          <w:sz w:val="24"/>
          <w:u w:val="single"/>
        </w:rPr>
        <w:t> </w:t>
      </w:r>
      <w:r>
        <w:rPr>
          <w:sz w:val="24"/>
          <w:u w:val="single"/>
        </w:rPr>
        <w:t>Contact</w:t>
      </w:r>
      <w:r>
        <w:rPr>
          <w:spacing w:val="-4"/>
          <w:sz w:val="24"/>
          <w:u w:val="single"/>
        </w:rPr>
        <w:t> </w:t>
      </w:r>
      <w:r>
        <w:rPr>
          <w:sz w:val="24"/>
          <w:u w:val="single"/>
        </w:rPr>
        <w:t>and</w:t>
      </w:r>
      <w:r>
        <w:rPr>
          <w:spacing w:val="-3"/>
          <w:sz w:val="24"/>
          <w:u w:val="single"/>
        </w:rPr>
        <w:t> </w:t>
      </w:r>
      <w:r>
        <w:rPr>
          <w:sz w:val="24"/>
          <w:u w:val="single"/>
        </w:rPr>
        <w:t>Clinical</w:t>
      </w:r>
      <w:r>
        <w:rPr>
          <w:spacing w:val="-5"/>
          <w:sz w:val="24"/>
          <w:u w:val="single"/>
        </w:rPr>
        <w:t> </w:t>
      </w:r>
      <w:r>
        <w:rPr>
          <w:sz w:val="24"/>
          <w:u w:val="single"/>
        </w:rPr>
        <w:t>Notes</w:t>
      </w:r>
      <w:r>
        <w:rPr>
          <w:spacing w:val="-4"/>
          <w:sz w:val="24"/>
          <w:u w:val="single"/>
        </w:rPr>
        <w:t> </w:t>
      </w:r>
      <w:r>
        <w:rPr>
          <w:sz w:val="24"/>
          <w:u w:val="single"/>
        </w:rPr>
        <w:t>Report,</w:t>
      </w:r>
      <w:r>
        <w:rPr>
          <w:spacing w:val="-6"/>
          <w:sz w:val="24"/>
          <w:u w:val="single"/>
        </w:rPr>
        <w:t> </w:t>
      </w:r>
      <w:r>
        <w:rPr>
          <w:sz w:val="24"/>
          <w:u w:val="single"/>
        </w:rPr>
        <w:t>28</w:t>
      </w:r>
      <w:r>
        <w:rPr>
          <w:spacing w:val="-6"/>
          <w:sz w:val="24"/>
          <w:u w:val="single"/>
        </w:rPr>
        <w:t> </w:t>
      </w:r>
      <w:r>
        <w:rPr>
          <w:sz w:val="24"/>
          <w:u w:val="single"/>
        </w:rPr>
        <w:t>September</w:t>
      </w:r>
      <w:r>
        <w:rPr>
          <w:spacing w:val="-3"/>
          <w:sz w:val="24"/>
          <w:u w:val="single"/>
        </w:rPr>
        <w:t> </w:t>
      </w:r>
      <w:r>
        <w:rPr>
          <w:sz w:val="24"/>
          <w:u w:val="single"/>
        </w:rPr>
        <w:t>2022</w:t>
      </w:r>
      <w:r>
        <w:rPr>
          <w:spacing w:val="-4"/>
          <w:sz w:val="24"/>
          <w:u w:val="single"/>
        </w:rPr>
        <w:t> </w:t>
      </w:r>
      <w:r>
        <w:rPr>
          <w:spacing w:val="-2"/>
          <w:sz w:val="24"/>
          <w:u w:val="single"/>
        </w:rPr>
        <w:t>(14:22:59)</w:t>
      </w:r>
    </w:p>
    <w:p>
      <w:pPr>
        <w:pStyle w:val="BodyText"/>
        <w:spacing w:before="180"/>
        <w:ind w:left="706" w:right="1231"/>
      </w:pPr>
      <w:r>
        <w:rPr/>
        <w:t>MHAC</w:t>
      </w:r>
      <w:r>
        <w:rPr>
          <w:spacing w:val="-3"/>
        </w:rPr>
        <w:t> </w:t>
      </w:r>
      <w:r>
        <w:rPr/>
        <w:t>paperwork</w:t>
      </w:r>
      <w:r>
        <w:rPr>
          <w:spacing w:val="-3"/>
        </w:rPr>
        <w:t> </w:t>
      </w:r>
      <w:r>
        <w:rPr/>
        <w:t>checked</w:t>
      </w:r>
      <w:r>
        <w:rPr>
          <w:spacing w:val="-3"/>
        </w:rPr>
        <w:t> </w:t>
      </w:r>
      <w:r>
        <w:rPr/>
        <w:t>for</w:t>
      </w:r>
      <w:r>
        <w:rPr>
          <w:spacing w:val="-3"/>
        </w:rPr>
        <w:t> </w:t>
      </w:r>
      <w:r>
        <w:rPr/>
        <w:t>audit</w:t>
      </w:r>
      <w:r>
        <w:rPr>
          <w:spacing w:val="-4"/>
        </w:rPr>
        <w:t> </w:t>
      </w:r>
      <w:r>
        <w:rPr/>
        <w:t>all</w:t>
      </w:r>
      <w:r>
        <w:rPr>
          <w:spacing w:val="-4"/>
        </w:rPr>
        <w:t> </w:t>
      </w:r>
      <w:r>
        <w:rPr/>
        <w:t>in</w:t>
      </w:r>
      <w:r>
        <w:rPr>
          <w:spacing w:val="-5"/>
        </w:rPr>
        <w:t> </w:t>
      </w:r>
      <w:r>
        <w:rPr/>
        <w:t>order,</w:t>
      </w:r>
      <w:r>
        <w:rPr>
          <w:spacing w:val="-3"/>
        </w:rPr>
        <w:t> </w:t>
      </w:r>
      <w:r>
        <w:rPr/>
        <w:t>and</w:t>
      </w:r>
      <w:r>
        <w:rPr>
          <w:spacing w:val="-3"/>
        </w:rPr>
        <w:t> </w:t>
      </w:r>
      <w:r>
        <w:rPr/>
        <w:t>had been</w:t>
      </w:r>
      <w:r>
        <w:rPr>
          <w:spacing w:val="-3"/>
        </w:rPr>
        <w:t> </w:t>
      </w:r>
      <w:r>
        <w:rPr/>
        <w:t>discussed</w:t>
      </w:r>
      <w:r>
        <w:rPr>
          <w:spacing w:val="-3"/>
        </w:rPr>
        <w:t> </w:t>
      </w:r>
      <w:r>
        <w:rPr/>
        <w:t>with me at time, case closed to MHAC.</w:t>
      </w:r>
    </w:p>
    <w:p>
      <w:pPr>
        <w:pStyle w:val="BodyText"/>
      </w:pPr>
    </w:p>
    <w:p>
      <w:pPr>
        <w:pStyle w:val="ListParagraph"/>
        <w:numPr>
          <w:ilvl w:val="1"/>
          <w:numId w:val="21"/>
        </w:numPr>
        <w:tabs>
          <w:tab w:pos="706" w:val="left" w:leader="none"/>
          <w:tab w:pos="707" w:val="left" w:leader="none"/>
        </w:tabs>
        <w:spacing w:line="240" w:lineRule="auto" w:before="0" w:after="0"/>
        <w:ind w:left="706" w:right="0" w:hanging="567"/>
        <w:jc w:val="left"/>
        <w:rPr>
          <w:sz w:val="24"/>
        </w:rPr>
      </w:pPr>
      <w:r>
        <w:rPr>
          <w:sz w:val="24"/>
          <w:u w:val="single"/>
        </w:rPr>
        <w:t>Letter</w:t>
      </w:r>
      <w:r>
        <w:rPr>
          <w:spacing w:val="-3"/>
          <w:sz w:val="24"/>
          <w:u w:val="single"/>
        </w:rPr>
        <w:t> </w:t>
      </w:r>
      <w:r>
        <w:rPr>
          <w:sz w:val="24"/>
          <w:u w:val="single"/>
        </w:rPr>
        <w:t>from</w:t>
      </w:r>
      <w:r>
        <w:rPr>
          <w:spacing w:val="-3"/>
          <w:sz w:val="24"/>
          <w:u w:val="single"/>
        </w:rPr>
        <w:t> </w:t>
      </w:r>
      <w:r>
        <w:rPr>
          <w:sz w:val="24"/>
          <w:u w:val="single"/>
        </w:rPr>
        <w:t>MHAC</w:t>
      </w:r>
      <w:r>
        <w:rPr>
          <w:spacing w:val="-2"/>
          <w:sz w:val="24"/>
          <w:u w:val="single"/>
        </w:rPr>
        <w:t> </w:t>
      </w:r>
      <w:r>
        <w:rPr>
          <w:sz w:val="24"/>
          <w:u w:val="single"/>
        </w:rPr>
        <w:t>to</w:t>
      </w:r>
      <w:r>
        <w:rPr>
          <w:spacing w:val="-2"/>
          <w:sz w:val="24"/>
          <w:u w:val="single"/>
        </w:rPr>
        <w:t> </w:t>
      </w:r>
      <w:r>
        <w:rPr>
          <w:sz w:val="24"/>
          <w:u w:val="single"/>
        </w:rPr>
        <w:t>GP,</w:t>
      </w:r>
      <w:r>
        <w:rPr>
          <w:spacing w:val="-3"/>
          <w:sz w:val="24"/>
          <w:u w:val="single"/>
        </w:rPr>
        <w:t> </w:t>
      </w:r>
      <w:r>
        <w:rPr>
          <w:sz w:val="24"/>
          <w:u w:val="single"/>
        </w:rPr>
        <w:t>26</w:t>
      </w:r>
      <w:r>
        <w:rPr>
          <w:spacing w:val="-4"/>
          <w:sz w:val="24"/>
          <w:u w:val="single"/>
        </w:rPr>
        <w:t> </w:t>
      </w:r>
      <w:r>
        <w:rPr>
          <w:sz w:val="24"/>
          <w:u w:val="single"/>
        </w:rPr>
        <w:t>September</w:t>
      </w:r>
      <w:r>
        <w:rPr>
          <w:spacing w:val="-3"/>
          <w:sz w:val="24"/>
          <w:u w:val="single"/>
        </w:rPr>
        <w:t> </w:t>
      </w:r>
      <w:r>
        <w:rPr>
          <w:spacing w:val="-4"/>
          <w:sz w:val="24"/>
          <w:u w:val="single"/>
        </w:rPr>
        <w:t>2022</w:t>
      </w:r>
    </w:p>
    <w:p>
      <w:pPr>
        <w:pStyle w:val="BodyText"/>
        <w:spacing w:before="182"/>
        <w:ind w:left="706" w:right="1360"/>
      </w:pPr>
      <w:r>
        <w:rPr/>
        <w:t>Thank</w:t>
      </w:r>
      <w:r>
        <w:rPr>
          <w:spacing w:val="-3"/>
        </w:rPr>
        <w:t> </w:t>
      </w:r>
      <w:r>
        <w:rPr/>
        <w:t>you</w:t>
      </w:r>
      <w:r>
        <w:rPr>
          <w:spacing w:val="-4"/>
        </w:rPr>
        <w:t> </w:t>
      </w:r>
      <w:r>
        <w:rPr/>
        <w:t>for</w:t>
      </w:r>
      <w:r>
        <w:rPr>
          <w:spacing w:val="-4"/>
        </w:rPr>
        <w:t> </w:t>
      </w:r>
      <w:r>
        <w:rPr/>
        <w:t>your</w:t>
      </w:r>
      <w:r>
        <w:rPr>
          <w:spacing w:val="-7"/>
        </w:rPr>
        <w:t> </w:t>
      </w:r>
      <w:r>
        <w:rPr/>
        <w:t>urgent</w:t>
      </w:r>
      <w:r>
        <w:rPr>
          <w:spacing w:val="-4"/>
        </w:rPr>
        <w:t> </w:t>
      </w:r>
      <w:r>
        <w:rPr/>
        <w:t>referral…[the</w:t>
      </w:r>
      <w:r>
        <w:rPr>
          <w:spacing w:val="-4"/>
        </w:rPr>
        <w:t> </w:t>
      </w:r>
      <w:r>
        <w:rPr/>
        <w:t>patient]</w:t>
      </w:r>
      <w:r>
        <w:rPr>
          <w:spacing w:val="-4"/>
        </w:rPr>
        <w:t> </w:t>
      </w:r>
      <w:r>
        <w:rPr/>
        <w:t>attended</w:t>
      </w:r>
      <w:r>
        <w:rPr>
          <w:spacing w:val="-4"/>
        </w:rPr>
        <w:t> </w:t>
      </w:r>
      <w:r>
        <w:rPr/>
        <w:t>[MHAC]</w:t>
      </w:r>
      <w:r>
        <w:rPr>
          <w:spacing w:val="-4"/>
        </w:rPr>
        <w:t> </w:t>
      </w:r>
      <w:r>
        <w:rPr/>
        <w:t>with</w:t>
      </w:r>
      <w:r>
        <w:rPr>
          <w:spacing w:val="-4"/>
        </w:rPr>
        <w:t> </w:t>
      </w:r>
      <w:r>
        <w:rPr/>
        <w:t>[his brother] on 26 September 2022.</w:t>
      </w:r>
      <w:r>
        <w:rPr>
          <w:spacing w:val="40"/>
        </w:rPr>
        <w:t> </w:t>
      </w:r>
      <w:r>
        <w:rPr/>
        <w:t>He was seen by [a social worker]… Summary and recommendations:</w:t>
      </w:r>
    </w:p>
    <w:p>
      <w:pPr>
        <w:pStyle w:val="BodyText"/>
        <w:ind w:left="706" w:right="1231"/>
      </w:pPr>
      <w:r>
        <w:rPr/>
        <w:t>This</w:t>
      </w:r>
      <w:r>
        <w:rPr>
          <w:spacing w:val="-4"/>
        </w:rPr>
        <w:t> </w:t>
      </w:r>
      <w:r>
        <w:rPr/>
        <w:t>is</w:t>
      </w:r>
      <w:r>
        <w:rPr>
          <w:spacing w:val="-4"/>
        </w:rPr>
        <w:t> </w:t>
      </w:r>
      <w:r>
        <w:rPr/>
        <w:t>a</w:t>
      </w:r>
      <w:r>
        <w:rPr>
          <w:spacing w:val="-3"/>
        </w:rPr>
        <w:t> </w:t>
      </w:r>
      <w:r>
        <w:rPr/>
        <w:t>further</w:t>
      </w:r>
      <w:r>
        <w:rPr>
          <w:spacing w:val="-3"/>
        </w:rPr>
        <w:t> </w:t>
      </w:r>
      <w:r>
        <w:rPr/>
        <w:t>presentation</w:t>
      </w:r>
      <w:r>
        <w:rPr>
          <w:spacing w:val="-5"/>
        </w:rPr>
        <w:t> </w:t>
      </w:r>
      <w:r>
        <w:rPr/>
        <w:t>of</w:t>
      </w:r>
      <w:r>
        <w:rPr>
          <w:spacing w:val="-5"/>
        </w:rPr>
        <w:t> </w:t>
      </w:r>
      <w:r>
        <w:rPr/>
        <w:t>this</w:t>
      </w:r>
      <w:r>
        <w:rPr>
          <w:spacing w:val="-4"/>
        </w:rPr>
        <w:t> </w:t>
      </w:r>
      <w:r>
        <w:rPr/>
        <w:t>[patient]…reporting</w:t>
      </w:r>
      <w:r>
        <w:rPr>
          <w:spacing w:val="-5"/>
        </w:rPr>
        <w:t> </w:t>
      </w:r>
      <w:r>
        <w:rPr/>
        <w:t>a</w:t>
      </w:r>
      <w:r>
        <w:rPr>
          <w:spacing w:val="-2"/>
        </w:rPr>
        <w:t> </w:t>
      </w:r>
      <w:r>
        <w:rPr/>
        <w:t>deterioration</w:t>
      </w:r>
      <w:r>
        <w:rPr>
          <w:spacing w:val="-3"/>
        </w:rPr>
        <w:t> </w:t>
      </w:r>
      <w:r>
        <w:rPr/>
        <w:t>in</w:t>
      </w:r>
      <w:r>
        <w:rPr>
          <w:spacing w:val="-5"/>
        </w:rPr>
        <w:t> </w:t>
      </w:r>
      <w:r>
        <w:rPr/>
        <w:t>mood and increased anxiety.</w:t>
      </w:r>
      <w:r>
        <w:rPr>
          <w:spacing w:val="80"/>
        </w:rPr>
        <w:t> </w:t>
      </w:r>
      <w:r>
        <w:rPr/>
        <w:t>[The patient] reported a history of past CSA, the sudden loss of his wife and recent situational stress in respect of allegations being made against him of benefit fraud...On assessment there were nil</w:t>
      </w:r>
    </w:p>
    <w:p>
      <w:pPr>
        <w:spacing w:after="0"/>
        <w:sectPr>
          <w:pgSz w:w="11910" w:h="16840"/>
          <w:pgMar w:header="715" w:footer="1146" w:top="1340" w:bottom="1340" w:left="1300" w:right="280"/>
        </w:sectPr>
      </w:pPr>
    </w:p>
    <w:p>
      <w:pPr>
        <w:pStyle w:val="BodyText"/>
        <w:spacing w:before="90"/>
        <w:ind w:left="706" w:right="1231"/>
      </w:pPr>
      <w:r>
        <w:rPr/>
        <w:t>psychotic symptoms observed but behaviours suggestive of emotional instability,</w:t>
      </w:r>
      <w:r>
        <w:rPr>
          <w:spacing w:val="-3"/>
        </w:rPr>
        <w:t> </w:t>
      </w:r>
      <w:r>
        <w:rPr/>
        <w:t>past</w:t>
      </w:r>
      <w:r>
        <w:rPr>
          <w:spacing w:val="-5"/>
        </w:rPr>
        <w:t> </w:t>
      </w:r>
      <w:r>
        <w:rPr/>
        <w:t>trauma</w:t>
      </w:r>
      <w:r>
        <w:rPr>
          <w:spacing w:val="-5"/>
        </w:rPr>
        <w:t> </w:t>
      </w:r>
      <w:r>
        <w:rPr/>
        <w:t>and</w:t>
      </w:r>
      <w:r>
        <w:rPr>
          <w:spacing w:val="-3"/>
        </w:rPr>
        <w:t> </w:t>
      </w:r>
      <w:r>
        <w:rPr/>
        <w:t>increased</w:t>
      </w:r>
      <w:r>
        <w:rPr>
          <w:spacing w:val="-3"/>
        </w:rPr>
        <w:t> </w:t>
      </w:r>
      <w:r>
        <w:rPr/>
        <w:t>alcohol</w:t>
      </w:r>
      <w:r>
        <w:rPr>
          <w:spacing w:val="-6"/>
        </w:rPr>
        <w:t> </w:t>
      </w:r>
      <w:r>
        <w:rPr/>
        <w:t>misuse.</w:t>
      </w:r>
      <w:r>
        <w:rPr>
          <w:spacing w:val="40"/>
        </w:rPr>
        <w:t> </w:t>
      </w:r>
      <w:r>
        <w:rPr/>
        <w:t>[The</w:t>
      </w:r>
      <w:r>
        <w:rPr>
          <w:spacing w:val="-3"/>
        </w:rPr>
        <w:t> </w:t>
      </w:r>
      <w:r>
        <w:rPr/>
        <w:t>patient]</w:t>
      </w:r>
      <w:r>
        <w:rPr>
          <w:spacing w:val="-5"/>
        </w:rPr>
        <w:t> </w:t>
      </w:r>
      <w:r>
        <w:rPr/>
        <w:t>denied</w:t>
      </w:r>
      <w:r>
        <w:rPr>
          <w:spacing w:val="-3"/>
        </w:rPr>
        <w:t> </w:t>
      </w:r>
      <w:r>
        <w:rPr/>
        <w:t>any thoughts of deliberate self-harm but reported chronic thoughts of life not worth living.</w:t>
      </w:r>
      <w:r>
        <w:rPr>
          <w:spacing w:val="40"/>
        </w:rPr>
        <w:t> </w:t>
      </w:r>
      <w:r>
        <w:rPr/>
        <w:t>He denied any active suicidal ideation citing his grandchildren as a protective factor.</w:t>
      </w:r>
    </w:p>
    <w:p>
      <w:pPr>
        <w:pStyle w:val="ListParagraph"/>
        <w:numPr>
          <w:ilvl w:val="0"/>
          <w:numId w:val="25"/>
        </w:numPr>
        <w:tabs>
          <w:tab w:pos="1426" w:val="left" w:leader="none"/>
          <w:tab w:pos="1427" w:val="left" w:leader="none"/>
        </w:tabs>
        <w:spacing w:line="240" w:lineRule="auto" w:before="0" w:after="0"/>
        <w:ind w:left="1426" w:right="0" w:hanging="361"/>
        <w:jc w:val="left"/>
        <w:rPr>
          <w:sz w:val="24"/>
        </w:rPr>
      </w:pPr>
      <w:r>
        <w:rPr>
          <w:sz w:val="24"/>
        </w:rPr>
        <w:t>Management</w:t>
      </w:r>
      <w:r>
        <w:rPr>
          <w:spacing w:val="-6"/>
          <w:sz w:val="24"/>
        </w:rPr>
        <w:t> </w:t>
      </w:r>
      <w:r>
        <w:rPr>
          <w:sz w:val="24"/>
        </w:rPr>
        <w:t>plan</w:t>
      </w:r>
      <w:r>
        <w:rPr>
          <w:spacing w:val="-4"/>
          <w:sz w:val="24"/>
        </w:rPr>
        <w:t> </w:t>
      </w:r>
      <w:r>
        <w:rPr>
          <w:sz w:val="24"/>
        </w:rPr>
        <w:t>discussed</w:t>
      </w:r>
      <w:r>
        <w:rPr>
          <w:spacing w:val="-3"/>
          <w:sz w:val="24"/>
        </w:rPr>
        <w:t> </w:t>
      </w:r>
      <w:r>
        <w:rPr>
          <w:sz w:val="24"/>
        </w:rPr>
        <w:t>with</w:t>
      </w:r>
      <w:r>
        <w:rPr>
          <w:spacing w:val="-3"/>
          <w:sz w:val="24"/>
        </w:rPr>
        <w:t> </w:t>
      </w:r>
      <w:r>
        <w:rPr>
          <w:sz w:val="24"/>
        </w:rPr>
        <w:t>Team</w:t>
      </w:r>
      <w:r>
        <w:rPr>
          <w:spacing w:val="-4"/>
          <w:sz w:val="24"/>
        </w:rPr>
        <w:t> </w:t>
      </w:r>
      <w:r>
        <w:rPr>
          <w:spacing w:val="-2"/>
          <w:sz w:val="24"/>
        </w:rPr>
        <w:t>Leader….</w:t>
      </w:r>
    </w:p>
    <w:p>
      <w:pPr>
        <w:pStyle w:val="ListParagraph"/>
        <w:numPr>
          <w:ilvl w:val="0"/>
          <w:numId w:val="25"/>
        </w:numPr>
        <w:tabs>
          <w:tab w:pos="1426" w:val="left" w:leader="none"/>
          <w:tab w:pos="1427" w:val="left" w:leader="none"/>
        </w:tabs>
        <w:spacing w:line="256" w:lineRule="auto" w:before="179" w:after="0"/>
        <w:ind w:left="1426" w:right="1360" w:hanging="360"/>
        <w:jc w:val="left"/>
        <w:rPr>
          <w:sz w:val="24"/>
        </w:rPr>
      </w:pPr>
      <w:r>
        <w:rPr>
          <w:sz w:val="24"/>
        </w:rPr>
        <w:t>Reinforced</w:t>
      </w:r>
      <w:r>
        <w:rPr>
          <w:spacing w:val="-5"/>
          <w:sz w:val="24"/>
        </w:rPr>
        <w:t> </w:t>
      </w:r>
      <w:r>
        <w:rPr>
          <w:sz w:val="24"/>
        </w:rPr>
        <w:t>waiting</w:t>
      </w:r>
      <w:r>
        <w:rPr>
          <w:spacing w:val="-4"/>
          <w:sz w:val="24"/>
        </w:rPr>
        <w:t> </w:t>
      </w:r>
      <w:r>
        <w:rPr>
          <w:sz w:val="24"/>
        </w:rPr>
        <w:t>for</w:t>
      </w:r>
      <w:r>
        <w:rPr>
          <w:spacing w:val="-3"/>
          <w:sz w:val="24"/>
        </w:rPr>
        <w:t> </w:t>
      </w:r>
      <w:r>
        <w:rPr>
          <w:sz w:val="24"/>
        </w:rPr>
        <w:t>input</w:t>
      </w:r>
      <w:r>
        <w:rPr>
          <w:spacing w:val="-5"/>
          <w:sz w:val="24"/>
        </w:rPr>
        <w:t> </w:t>
      </w:r>
      <w:r>
        <w:rPr>
          <w:sz w:val="24"/>
        </w:rPr>
        <w:t>from</w:t>
      </w:r>
      <w:r>
        <w:rPr>
          <w:spacing w:val="-2"/>
          <w:sz w:val="24"/>
        </w:rPr>
        <w:t> </w:t>
      </w:r>
      <w:r>
        <w:rPr>
          <w:sz w:val="24"/>
        </w:rPr>
        <w:t>Nexus</w:t>
      </w:r>
      <w:r>
        <w:rPr>
          <w:spacing w:val="-2"/>
          <w:sz w:val="24"/>
        </w:rPr>
        <w:t> </w:t>
      </w:r>
      <w:r>
        <w:rPr>
          <w:sz w:val="24"/>
        </w:rPr>
        <w:t>–</w:t>
      </w:r>
      <w:r>
        <w:rPr>
          <w:spacing w:val="-2"/>
          <w:sz w:val="24"/>
        </w:rPr>
        <w:t> </w:t>
      </w:r>
      <w:r>
        <w:rPr>
          <w:sz w:val="24"/>
        </w:rPr>
        <w:t>[patient]</w:t>
      </w:r>
      <w:r>
        <w:rPr>
          <w:spacing w:val="-3"/>
          <w:sz w:val="24"/>
        </w:rPr>
        <w:t> </w:t>
      </w:r>
      <w:r>
        <w:rPr>
          <w:sz w:val="24"/>
        </w:rPr>
        <w:t>reported</w:t>
      </w:r>
      <w:r>
        <w:rPr>
          <w:spacing w:val="-3"/>
          <w:sz w:val="24"/>
        </w:rPr>
        <w:t> </w:t>
      </w:r>
      <w:r>
        <w:rPr>
          <w:sz w:val="24"/>
        </w:rPr>
        <w:t>that</w:t>
      </w:r>
      <w:r>
        <w:rPr>
          <w:spacing w:val="-5"/>
          <w:sz w:val="24"/>
        </w:rPr>
        <w:t> </w:t>
      </w:r>
      <w:r>
        <w:rPr>
          <w:sz w:val="24"/>
        </w:rPr>
        <w:t>he</w:t>
      </w:r>
      <w:r>
        <w:rPr>
          <w:spacing w:val="-5"/>
          <w:sz w:val="24"/>
        </w:rPr>
        <w:t> </w:t>
      </w:r>
      <w:r>
        <w:rPr>
          <w:sz w:val="24"/>
        </w:rPr>
        <w:t>has submitted referral.</w:t>
      </w:r>
    </w:p>
    <w:p>
      <w:pPr>
        <w:pStyle w:val="ListParagraph"/>
        <w:numPr>
          <w:ilvl w:val="0"/>
          <w:numId w:val="25"/>
        </w:numPr>
        <w:tabs>
          <w:tab w:pos="1426" w:val="left" w:leader="none"/>
          <w:tab w:pos="1427" w:val="left" w:leader="none"/>
        </w:tabs>
        <w:spacing w:line="256" w:lineRule="auto" w:before="163" w:after="0"/>
        <w:ind w:left="1426" w:right="2562" w:hanging="360"/>
        <w:jc w:val="left"/>
        <w:rPr>
          <w:sz w:val="24"/>
        </w:rPr>
      </w:pPr>
      <w:r>
        <w:rPr>
          <w:sz w:val="24"/>
        </w:rPr>
        <w:t>Agreeable</w:t>
      </w:r>
      <w:r>
        <w:rPr>
          <w:spacing w:val="-5"/>
          <w:sz w:val="24"/>
        </w:rPr>
        <w:t> </w:t>
      </w:r>
      <w:r>
        <w:rPr>
          <w:sz w:val="24"/>
        </w:rPr>
        <w:t>to</w:t>
      </w:r>
      <w:r>
        <w:rPr>
          <w:spacing w:val="-5"/>
          <w:sz w:val="24"/>
        </w:rPr>
        <w:t> </w:t>
      </w:r>
      <w:r>
        <w:rPr>
          <w:sz w:val="24"/>
        </w:rPr>
        <w:t>engage</w:t>
      </w:r>
      <w:r>
        <w:rPr>
          <w:spacing w:val="-7"/>
          <w:sz w:val="24"/>
        </w:rPr>
        <w:t> </w:t>
      </w:r>
      <w:r>
        <w:rPr>
          <w:sz w:val="24"/>
        </w:rPr>
        <w:t>in</w:t>
      </w:r>
      <w:r>
        <w:rPr>
          <w:spacing w:val="-5"/>
          <w:sz w:val="24"/>
        </w:rPr>
        <w:t> </w:t>
      </w:r>
      <w:r>
        <w:rPr>
          <w:sz w:val="24"/>
        </w:rPr>
        <w:t>Lifeline</w:t>
      </w:r>
      <w:r>
        <w:rPr>
          <w:spacing w:val="-5"/>
          <w:sz w:val="24"/>
        </w:rPr>
        <w:t> </w:t>
      </w:r>
      <w:r>
        <w:rPr>
          <w:sz w:val="24"/>
        </w:rPr>
        <w:t>counselling</w:t>
      </w:r>
      <w:r>
        <w:rPr>
          <w:spacing w:val="-5"/>
          <w:sz w:val="24"/>
        </w:rPr>
        <w:t> </w:t>
      </w:r>
      <w:r>
        <w:rPr>
          <w:sz w:val="24"/>
        </w:rPr>
        <w:t>commencing</w:t>
      </w:r>
      <w:r>
        <w:rPr>
          <w:spacing w:val="-6"/>
          <w:sz w:val="24"/>
        </w:rPr>
        <w:t> </w:t>
      </w:r>
      <w:r>
        <w:rPr>
          <w:sz w:val="24"/>
        </w:rPr>
        <w:t>27 </w:t>
      </w:r>
      <w:r>
        <w:rPr>
          <w:spacing w:val="-2"/>
          <w:sz w:val="24"/>
        </w:rPr>
        <w:t>September…</w:t>
      </w:r>
    </w:p>
    <w:p>
      <w:pPr>
        <w:pStyle w:val="ListParagraph"/>
        <w:numPr>
          <w:ilvl w:val="0"/>
          <w:numId w:val="25"/>
        </w:numPr>
        <w:tabs>
          <w:tab w:pos="1426" w:val="left" w:leader="none"/>
          <w:tab w:pos="1427" w:val="left" w:leader="none"/>
        </w:tabs>
        <w:spacing w:line="254" w:lineRule="auto" w:before="164" w:after="0"/>
        <w:ind w:left="1426" w:right="1557" w:hanging="360"/>
        <w:jc w:val="left"/>
        <w:rPr>
          <w:sz w:val="24"/>
        </w:rPr>
      </w:pPr>
      <w:r>
        <w:rPr>
          <w:sz w:val="24"/>
        </w:rPr>
        <w:t>He</w:t>
      </w:r>
      <w:r>
        <w:rPr>
          <w:spacing w:val="-4"/>
          <w:sz w:val="24"/>
        </w:rPr>
        <w:t> </w:t>
      </w:r>
      <w:r>
        <w:rPr>
          <w:sz w:val="24"/>
        </w:rPr>
        <w:t>declined</w:t>
      </w:r>
      <w:r>
        <w:rPr>
          <w:spacing w:val="-4"/>
          <w:sz w:val="24"/>
        </w:rPr>
        <w:t> </w:t>
      </w:r>
      <w:r>
        <w:rPr>
          <w:sz w:val="24"/>
        </w:rPr>
        <w:t>referral</w:t>
      </w:r>
      <w:r>
        <w:rPr>
          <w:spacing w:val="-5"/>
          <w:sz w:val="24"/>
        </w:rPr>
        <w:t> </w:t>
      </w:r>
      <w:r>
        <w:rPr>
          <w:sz w:val="24"/>
        </w:rPr>
        <w:t>to</w:t>
      </w:r>
      <w:r>
        <w:rPr>
          <w:spacing w:val="-5"/>
          <w:sz w:val="24"/>
        </w:rPr>
        <w:t> </w:t>
      </w:r>
      <w:r>
        <w:rPr>
          <w:sz w:val="24"/>
        </w:rPr>
        <w:t>AMH:</w:t>
      </w:r>
      <w:r>
        <w:rPr>
          <w:spacing w:val="-4"/>
          <w:sz w:val="24"/>
        </w:rPr>
        <w:t> </w:t>
      </w:r>
      <w:r>
        <w:rPr>
          <w:sz w:val="24"/>
        </w:rPr>
        <w:t>for</w:t>
      </w:r>
      <w:r>
        <w:rPr>
          <w:spacing w:val="-4"/>
          <w:sz w:val="24"/>
        </w:rPr>
        <w:t> </w:t>
      </w:r>
      <w:r>
        <w:rPr>
          <w:sz w:val="24"/>
        </w:rPr>
        <w:t>personal</w:t>
      </w:r>
      <w:r>
        <w:rPr>
          <w:spacing w:val="-6"/>
          <w:sz w:val="24"/>
        </w:rPr>
        <w:t> </w:t>
      </w:r>
      <w:r>
        <w:rPr>
          <w:sz w:val="24"/>
        </w:rPr>
        <w:t>development</w:t>
      </w:r>
      <w:r>
        <w:rPr>
          <w:spacing w:val="-4"/>
          <w:sz w:val="24"/>
        </w:rPr>
        <w:t> </w:t>
      </w:r>
      <w:r>
        <w:rPr>
          <w:sz w:val="24"/>
        </w:rPr>
        <w:t>and</w:t>
      </w:r>
      <w:r>
        <w:rPr>
          <w:spacing w:val="-4"/>
          <w:sz w:val="24"/>
        </w:rPr>
        <w:t> </w:t>
      </w:r>
      <w:r>
        <w:rPr>
          <w:sz w:val="24"/>
        </w:rPr>
        <w:t>support – reporting (too much on).</w:t>
      </w:r>
    </w:p>
    <w:p>
      <w:pPr>
        <w:pStyle w:val="ListParagraph"/>
        <w:numPr>
          <w:ilvl w:val="0"/>
          <w:numId w:val="25"/>
        </w:numPr>
        <w:tabs>
          <w:tab w:pos="1426" w:val="left" w:leader="none"/>
          <w:tab w:pos="1427" w:val="left" w:leader="none"/>
        </w:tabs>
        <w:spacing w:line="256" w:lineRule="auto" w:before="166" w:after="0"/>
        <w:ind w:left="1426" w:right="1176" w:hanging="360"/>
        <w:jc w:val="left"/>
        <w:rPr>
          <w:sz w:val="24"/>
        </w:rPr>
      </w:pPr>
      <w:r>
        <w:rPr>
          <w:sz w:val="24"/>
        </w:rPr>
        <w:t>Information</w:t>
      </w:r>
      <w:r>
        <w:rPr>
          <w:spacing w:val="-4"/>
          <w:sz w:val="24"/>
        </w:rPr>
        <w:t> </w:t>
      </w:r>
      <w:r>
        <w:rPr>
          <w:sz w:val="24"/>
        </w:rPr>
        <w:t>provided</w:t>
      </w:r>
      <w:r>
        <w:rPr>
          <w:spacing w:val="-6"/>
          <w:sz w:val="24"/>
        </w:rPr>
        <w:t> </w:t>
      </w:r>
      <w:r>
        <w:rPr>
          <w:sz w:val="24"/>
        </w:rPr>
        <w:t>on:</w:t>
      </w:r>
      <w:r>
        <w:rPr>
          <w:spacing w:val="-4"/>
          <w:sz w:val="24"/>
        </w:rPr>
        <w:t> </w:t>
      </w:r>
      <w:r>
        <w:rPr>
          <w:sz w:val="24"/>
        </w:rPr>
        <w:t>Recovery</w:t>
      </w:r>
      <w:r>
        <w:rPr>
          <w:spacing w:val="-4"/>
          <w:sz w:val="24"/>
        </w:rPr>
        <w:t> </w:t>
      </w:r>
      <w:r>
        <w:rPr>
          <w:sz w:val="24"/>
        </w:rPr>
        <w:t>College,</w:t>
      </w:r>
      <w:r>
        <w:rPr>
          <w:spacing w:val="-6"/>
          <w:sz w:val="24"/>
        </w:rPr>
        <w:t> </w:t>
      </w:r>
      <w:r>
        <w:rPr>
          <w:sz w:val="24"/>
        </w:rPr>
        <w:t>NI</w:t>
      </w:r>
      <w:r>
        <w:rPr>
          <w:spacing w:val="-4"/>
          <w:sz w:val="24"/>
        </w:rPr>
        <w:t> </w:t>
      </w:r>
      <w:r>
        <w:rPr>
          <w:sz w:val="24"/>
        </w:rPr>
        <w:t>Helplines,</w:t>
      </w:r>
      <w:r>
        <w:rPr>
          <w:spacing w:val="-6"/>
          <w:sz w:val="24"/>
        </w:rPr>
        <w:t> </w:t>
      </w:r>
      <w:r>
        <w:rPr>
          <w:sz w:val="24"/>
        </w:rPr>
        <w:t>Post</w:t>
      </w:r>
      <w:r>
        <w:rPr>
          <w:spacing w:val="-4"/>
          <w:sz w:val="24"/>
        </w:rPr>
        <w:t> </w:t>
      </w:r>
      <w:r>
        <w:rPr>
          <w:sz w:val="24"/>
        </w:rPr>
        <w:t>Traumatic Stress Disorder, Depression and Low mood.</w:t>
      </w:r>
    </w:p>
    <w:p>
      <w:pPr>
        <w:pStyle w:val="BodyText"/>
        <w:spacing w:before="1"/>
        <w:rPr>
          <w:sz w:val="22"/>
        </w:rPr>
      </w:pPr>
    </w:p>
    <w:p>
      <w:pPr>
        <w:pStyle w:val="ListParagraph"/>
        <w:numPr>
          <w:ilvl w:val="1"/>
          <w:numId w:val="21"/>
        </w:numPr>
        <w:tabs>
          <w:tab w:pos="706" w:val="left" w:leader="none"/>
          <w:tab w:pos="707" w:val="left" w:leader="none"/>
        </w:tabs>
        <w:spacing w:line="460" w:lineRule="atLeast" w:before="0" w:after="0"/>
        <w:ind w:left="706" w:right="3496" w:hanging="569"/>
        <w:jc w:val="left"/>
        <w:rPr>
          <w:sz w:val="24"/>
        </w:rPr>
      </w:pPr>
      <w:r>
        <w:rPr>
          <w:sz w:val="24"/>
          <w:u w:val="single"/>
        </w:rPr>
        <w:t>Trust</w:t>
      </w:r>
      <w:r>
        <w:rPr>
          <w:spacing w:val="-7"/>
          <w:sz w:val="24"/>
          <w:u w:val="single"/>
        </w:rPr>
        <w:t> </w:t>
      </w:r>
      <w:r>
        <w:rPr>
          <w:sz w:val="24"/>
          <w:u w:val="single"/>
        </w:rPr>
        <w:t>Complaints</w:t>
      </w:r>
      <w:r>
        <w:rPr>
          <w:spacing w:val="-9"/>
          <w:sz w:val="24"/>
          <w:u w:val="single"/>
        </w:rPr>
        <w:t> </w:t>
      </w:r>
      <w:r>
        <w:rPr>
          <w:sz w:val="24"/>
          <w:u w:val="single"/>
        </w:rPr>
        <w:t>Investigation</w:t>
      </w:r>
      <w:r>
        <w:rPr>
          <w:spacing w:val="-7"/>
          <w:sz w:val="24"/>
          <w:u w:val="single"/>
        </w:rPr>
        <w:t> </w:t>
      </w:r>
      <w:r>
        <w:rPr>
          <w:sz w:val="24"/>
          <w:u w:val="single"/>
        </w:rPr>
        <w:t>Overview</w:t>
      </w:r>
      <w:r>
        <w:rPr>
          <w:spacing w:val="-8"/>
          <w:sz w:val="24"/>
          <w:u w:val="single"/>
        </w:rPr>
        <w:t> </w:t>
      </w:r>
      <w:r>
        <w:rPr>
          <w:sz w:val="24"/>
          <w:u w:val="single"/>
        </w:rPr>
        <w:t>Report,</w:t>
      </w:r>
      <w:r>
        <w:rPr>
          <w:spacing w:val="-7"/>
          <w:sz w:val="24"/>
          <w:u w:val="single"/>
        </w:rPr>
        <w:t> </w:t>
      </w:r>
      <w:r>
        <w:rPr>
          <w:sz w:val="24"/>
          <w:u w:val="single"/>
        </w:rPr>
        <w:t>Undated</w:t>
      </w:r>
      <w:r>
        <w:rPr>
          <w:sz w:val="24"/>
        </w:rPr>
        <w:t> Investigation Details/ Analysis/ Findings…</w:t>
      </w:r>
    </w:p>
    <w:p>
      <w:pPr>
        <w:pStyle w:val="BodyText"/>
        <w:ind w:left="706" w:right="1199"/>
      </w:pPr>
      <w:r>
        <w:rPr/>
        <w:t>…Within the complaint received on 15 September 2022, [the patient] reported he had to seek an emergency referral from his GP due to not being aware of</w:t>
      </w:r>
      <w:r>
        <w:rPr>
          <w:spacing w:val="40"/>
        </w:rPr>
        <w:t> </w:t>
      </w:r>
      <w:r>
        <w:rPr/>
        <w:t>his discharge…The referral received on 7 September 2022 was an urgent referral.</w:t>
      </w:r>
      <w:r>
        <w:rPr>
          <w:spacing w:val="40"/>
        </w:rPr>
        <w:t> </w:t>
      </w:r>
      <w:r>
        <w:rPr/>
        <w:t>Upon</w:t>
      </w:r>
      <w:r>
        <w:rPr>
          <w:spacing w:val="-2"/>
        </w:rPr>
        <w:t> </w:t>
      </w:r>
      <w:r>
        <w:rPr/>
        <w:t>triaging</w:t>
      </w:r>
      <w:r>
        <w:rPr>
          <w:spacing w:val="-4"/>
        </w:rPr>
        <w:t> </w:t>
      </w:r>
      <w:r>
        <w:rPr/>
        <w:t>this,</w:t>
      </w:r>
      <w:r>
        <w:rPr>
          <w:spacing w:val="-3"/>
        </w:rPr>
        <w:t> </w:t>
      </w:r>
      <w:r>
        <w:rPr/>
        <w:t>the referral</w:t>
      </w:r>
      <w:r>
        <w:rPr>
          <w:spacing w:val="-3"/>
        </w:rPr>
        <w:t> </w:t>
      </w:r>
      <w:r>
        <w:rPr/>
        <w:t>was</w:t>
      </w:r>
      <w:r>
        <w:rPr>
          <w:spacing w:val="-2"/>
        </w:rPr>
        <w:t> </w:t>
      </w:r>
      <w:r>
        <w:rPr/>
        <w:t>discussed</w:t>
      </w:r>
      <w:r>
        <w:rPr>
          <w:spacing w:val="-2"/>
        </w:rPr>
        <w:t> </w:t>
      </w:r>
      <w:r>
        <w:rPr/>
        <w:t>with</w:t>
      </w:r>
      <w:r>
        <w:rPr>
          <w:spacing w:val="-4"/>
        </w:rPr>
        <w:t> </w:t>
      </w:r>
      <w:r>
        <w:rPr/>
        <w:t>the</w:t>
      </w:r>
      <w:r>
        <w:rPr>
          <w:spacing w:val="-2"/>
        </w:rPr>
        <w:t> </w:t>
      </w:r>
      <w:r>
        <w:rPr/>
        <w:t>GP</w:t>
      </w:r>
      <w:r>
        <w:rPr>
          <w:spacing w:val="-4"/>
        </w:rPr>
        <w:t> </w:t>
      </w:r>
      <w:r>
        <w:rPr/>
        <w:t>as</w:t>
      </w:r>
      <w:r>
        <w:rPr>
          <w:spacing w:val="-2"/>
        </w:rPr>
        <w:t> </w:t>
      </w:r>
      <w:r>
        <w:rPr/>
        <w:t>it</w:t>
      </w:r>
      <w:r>
        <w:rPr>
          <w:spacing w:val="-2"/>
        </w:rPr>
        <w:t> </w:t>
      </w:r>
      <w:r>
        <w:rPr/>
        <w:t>was</w:t>
      </w:r>
      <w:r>
        <w:rPr>
          <w:spacing w:val="-2"/>
        </w:rPr>
        <w:t> </w:t>
      </w:r>
      <w:r>
        <w:rPr/>
        <w:t>felt this did not meet the criteria for an urgent assessment based on the MHAC Triage Guidance document, with no active suicidal plan or intent and reported longstanding</w:t>
      </w:r>
      <w:r>
        <w:rPr>
          <w:spacing w:val="-1"/>
        </w:rPr>
        <w:t> </w:t>
      </w:r>
      <w:r>
        <w:rPr/>
        <w:t>TLNWL….On</w:t>
      </w:r>
      <w:r>
        <w:rPr>
          <w:spacing w:val="-1"/>
        </w:rPr>
        <w:t> </w:t>
      </w:r>
      <w:r>
        <w:rPr/>
        <w:t>discussion with</w:t>
      </w:r>
      <w:r>
        <w:rPr>
          <w:spacing w:val="-3"/>
        </w:rPr>
        <w:t> </w:t>
      </w:r>
      <w:r>
        <w:rPr/>
        <w:t>the</w:t>
      </w:r>
      <w:r>
        <w:rPr>
          <w:spacing w:val="-1"/>
        </w:rPr>
        <w:t> </w:t>
      </w:r>
      <w:r>
        <w:rPr/>
        <w:t>GP</w:t>
      </w:r>
      <w:r>
        <w:rPr>
          <w:spacing w:val="-3"/>
        </w:rPr>
        <w:t> </w:t>
      </w:r>
      <w:r>
        <w:rPr/>
        <w:t>via</w:t>
      </w:r>
      <w:r>
        <w:rPr>
          <w:spacing w:val="-1"/>
        </w:rPr>
        <w:t> </w:t>
      </w:r>
      <w:r>
        <w:rPr/>
        <w:t>phone…on</w:t>
      </w:r>
      <w:r>
        <w:rPr>
          <w:spacing w:val="-3"/>
        </w:rPr>
        <w:t> </w:t>
      </w:r>
      <w:r>
        <w:rPr/>
        <w:t>7</w:t>
      </w:r>
      <w:r>
        <w:rPr>
          <w:spacing w:val="-1"/>
        </w:rPr>
        <w:t> </w:t>
      </w:r>
      <w:r>
        <w:rPr/>
        <w:t>September [2022], the referral was downgraded to routine and agreed MHAC would see the patient within 6 weeks if he responded to the first letter sent in line with MHAC procedures…The GP was agreeable that there no concerns regarding active risks…</w:t>
      </w:r>
    </w:p>
    <w:p>
      <w:pPr>
        <w:pStyle w:val="BodyText"/>
        <w:spacing w:before="8"/>
        <w:rPr>
          <w:sz w:val="23"/>
        </w:rPr>
      </w:pPr>
    </w:p>
    <w:p>
      <w:pPr>
        <w:pStyle w:val="BodyText"/>
        <w:ind w:left="706" w:right="1231"/>
      </w:pPr>
      <w:r>
        <w:rPr/>
        <w:t>…On 26 September 2022, [the patient] attended for the mental health assessment</w:t>
      </w:r>
      <w:r>
        <w:rPr>
          <w:spacing w:val="-5"/>
        </w:rPr>
        <w:t> </w:t>
      </w:r>
      <w:r>
        <w:rPr/>
        <w:t>and</w:t>
      </w:r>
      <w:r>
        <w:rPr>
          <w:spacing w:val="-3"/>
        </w:rPr>
        <w:t> </w:t>
      </w:r>
      <w:r>
        <w:rPr/>
        <w:t>this</w:t>
      </w:r>
      <w:r>
        <w:rPr>
          <w:spacing w:val="-4"/>
        </w:rPr>
        <w:t> </w:t>
      </w:r>
      <w:r>
        <w:rPr/>
        <w:t>was</w:t>
      </w:r>
      <w:r>
        <w:rPr>
          <w:spacing w:val="-3"/>
        </w:rPr>
        <w:t> </w:t>
      </w:r>
      <w:r>
        <w:rPr/>
        <w:t>completed</w:t>
      </w:r>
      <w:r>
        <w:rPr>
          <w:spacing w:val="-5"/>
        </w:rPr>
        <w:t> </w:t>
      </w:r>
      <w:r>
        <w:rPr/>
        <w:t>by</w:t>
      </w:r>
      <w:r>
        <w:rPr>
          <w:spacing w:val="-3"/>
        </w:rPr>
        <w:t> </w:t>
      </w:r>
      <w:r>
        <w:rPr/>
        <w:t>Mental</w:t>
      </w:r>
      <w:r>
        <w:rPr>
          <w:spacing w:val="-4"/>
        </w:rPr>
        <w:t> </w:t>
      </w:r>
      <w:r>
        <w:rPr/>
        <w:t>Health</w:t>
      </w:r>
      <w:r>
        <w:rPr>
          <w:spacing w:val="-5"/>
        </w:rPr>
        <w:t> </w:t>
      </w:r>
      <w:r>
        <w:rPr/>
        <w:t>Social</w:t>
      </w:r>
      <w:r>
        <w:rPr>
          <w:spacing w:val="-5"/>
        </w:rPr>
        <w:t> </w:t>
      </w:r>
      <w:r>
        <w:rPr/>
        <w:t>Worker…and</w:t>
      </w:r>
      <w:r>
        <w:rPr>
          <w:spacing w:val="-3"/>
        </w:rPr>
        <w:t> </w:t>
      </w:r>
      <w:r>
        <w:rPr/>
        <w:t>the documentation from this…evidenced…[the patient] provided his written signature that he was agreeable to the offered management plan….</w:t>
      </w:r>
    </w:p>
    <w:p>
      <w:pPr>
        <w:pStyle w:val="BodyText"/>
        <w:spacing w:before="1"/>
      </w:pPr>
    </w:p>
    <w:p>
      <w:pPr>
        <w:pStyle w:val="BodyText"/>
        <w:ind w:left="706" w:right="1239"/>
      </w:pPr>
      <w:r>
        <w:rPr/>
        <w:t>…the outcome of the above assessment was as detailed: a referral to the Community Addictions Team; It was reinforced he was to continue to await Nexus; [patient] was to engage in pre-arranged counselling with Lifeline on 27 September;</w:t>
      </w:r>
      <w:r>
        <w:rPr>
          <w:spacing w:val="-3"/>
        </w:rPr>
        <w:t> </w:t>
      </w:r>
      <w:r>
        <w:rPr/>
        <w:t>a consultation with</w:t>
      </w:r>
      <w:r>
        <w:rPr>
          <w:spacing w:val="-2"/>
        </w:rPr>
        <w:t> </w:t>
      </w:r>
      <w:r>
        <w:rPr/>
        <w:t>the</w:t>
      </w:r>
      <w:r>
        <w:rPr>
          <w:spacing w:val="-2"/>
        </w:rPr>
        <w:t> </w:t>
      </w:r>
      <w:r>
        <w:rPr/>
        <w:t>Patient</w:t>
      </w:r>
      <w:r>
        <w:rPr>
          <w:spacing w:val="-2"/>
        </w:rPr>
        <w:t> </w:t>
      </w:r>
      <w:r>
        <w:rPr/>
        <w:t>Advocate</w:t>
      </w:r>
      <w:r>
        <w:rPr>
          <w:spacing w:val="-1"/>
        </w:rPr>
        <w:t> </w:t>
      </w:r>
      <w:r>
        <w:rPr/>
        <w:t>was arranged for benefits advice; A referral to Action Mental Health for personal development and support was declined; Self-help information was provided along with information</w:t>
      </w:r>
      <w:r>
        <w:rPr>
          <w:spacing w:val="-5"/>
        </w:rPr>
        <w:t> </w:t>
      </w:r>
      <w:r>
        <w:rPr/>
        <w:t>on</w:t>
      </w:r>
      <w:r>
        <w:rPr>
          <w:spacing w:val="-3"/>
        </w:rPr>
        <w:t> </w:t>
      </w:r>
      <w:r>
        <w:rPr/>
        <w:t>Cruise</w:t>
      </w:r>
      <w:r>
        <w:rPr>
          <w:spacing w:val="-7"/>
        </w:rPr>
        <w:t> </w:t>
      </w:r>
      <w:r>
        <w:rPr/>
        <w:t>Bereavement</w:t>
      </w:r>
      <w:r>
        <w:rPr>
          <w:spacing w:val="-3"/>
        </w:rPr>
        <w:t> </w:t>
      </w:r>
      <w:r>
        <w:rPr/>
        <w:t>Counselling</w:t>
      </w:r>
      <w:r>
        <w:rPr>
          <w:spacing w:val="-2"/>
        </w:rPr>
        <w:t> </w:t>
      </w:r>
      <w:r>
        <w:rPr/>
        <w:t>and</w:t>
      </w:r>
      <w:r>
        <w:rPr>
          <w:spacing w:val="-3"/>
        </w:rPr>
        <w:t> </w:t>
      </w:r>
      <w:r>
        <w:rPr/>
        <w:t>a</w:t>
      </w:r>
      <w:r>
        <w:rPr>
          <w:spacing w:val="-4"/>
        </w:rPr>
        <w:t> </w:t>
      </w:r>
      <w:r>
        <w:rPr/>
        <w:t>safety</w:t>
      </w:r>
      <w:r>
        <w:rPr>
          <w:spacing w:val="-3"/>
        </w:rPr>
        <w:t> </w:t>
      </w:r>
      <w:r>
        <w:rPr/>
        <w:t>plan</w:t>
      </w:r>
      <w:r>
        <w:rPr>
          <w:spacing w:val="-3"/>
        </w:rPr>
        <w:t> </w:t>
      </w:r>
      <w:r>
        <w:rPr/>
        <w:t>was</w:t>
      </w:r>
      <w:r>
        <w:rPr>
          <w:spacing w:val="-3"/>
        </w:rPr>
        <w:t> </w:t>
      </w:r>
      <w:r>
        <w:rPr/>
        <w:t>agreed. [The patient]…was also given a copy of the agreed management plan.</w:t>
      </w:r>
    </w:p>
    <w:p>
      <w:pPr>
        <w:pStyle w:val="BodyText"/>
      </w:pPr>
    </w:p>
    <w:p>
      <w:pPr>
        <w:pStyle w:val="BodyText"/>
        <w:spacing w:before="1"/>
        <w:ind w:left="706" w:right="1231"/>
      </w:pPr>
      <w:r>
        <w:rPr/>
        <w:t>…On</w:t>
      </w:r>
      <w:r>
        <w:rPr>
          <w:spacing w:val="-2"/>
        </w:rPr>
        <w:t> </w:t>
      </w:r>
      <w:r>
        <w:rPr/>
        <w:t>28</w:t>
      </w:r>
      <w:r>
        <w:rPr>
          <w:spacing w:val="-3"/>
        </w:rPr>
        <w:t> </w:t>
      </w:r>
      <w:r>
        <w:rPr/>
        <w:t>September</w:t>
      </w:r>
      <w:r>
        <w:rPr>
          <w:spacing w:val="-3"/>
        </w:rPr>
        <w:t> </w:t>
      </w:r>
      <w:r>
        <w:rPr/>
        <w:t>2022,</w:t>
      </w:r>
      <w:r>
        <w:rPr>
          <w:spacing w:val="-5"/>
        </w:rPr>
        <w:t> </w:t>
      </w:r>
      <w:r>
        <w:rPr/>
        <w:t>the</w:t>
      </w:r>
      <w:r>
        <w:rPr>
          <w:spacing w:val="-3"/>
        </w:rPr>
        <w:t> </w:t>
      </w:r>
      <w:r>
        <w:rPr/>
        <w:t>assessment</w:t>
      </w:r>
      <w:r>
        <w:rPr>
          <w:spacing w:val="-5"/>
        </w:rPr>
        <w:t> </w:t>
      </w:r>
      <w:r>
        <w:rPr/>
        <w:t>paperwork</w:t>
      </w:r>
      <w:r>
        <w:rPr>
          <w:spacing w:val="-3"/>
        </w:rPr>
        <w:t> </w:t>
      </w:r>
      <w:r>
        <w:rPr/>
        <w:t>was</w:t>
      </w:r>
      <w:r>
        <w:rPr>
          <w:spacing w:val="-5"/>
        </w:rPr>
        <w:t> </w:t>
      </w:r>
      <w:r>
        <w:rPr/>
        <w:t>all</w:t>
      </w:r>
      <w:r>
        <w:rPr>
          <w:spacing w:val="-4"/>
        </w:rPr>
        <w:t> </w:t>
      </w:r>
      <w:r>
        <w:rPr/>
        <w:t>audited</w:t>
      </w:r>
      <w:r>
        <w:rPr>
          <w:spacing w:val="-3"/>
        </w:rPr>
        <w:t> </w:t>
      </w:r>
      <w:r>
        <w:rPr/>
        <w:t>and</w:t>
      </w:r>
      <w:r>
        <w:rPr>
          <w:spacing w:val="-5"/>
        </w:rPr>
        <w:t> </w:t>
      </w:r>
      <w:r>
        <w:rPr/>
        <w:t>the Team Leader was agreeable with the outcomes and management plan was </w:t>
      </w:r>
      <w:r>
        <w:rPr>
          <w:spacing w:val="-2"/>
        </w:rPr>
        <w:t>appropriate.</w:t>
      </w:r>
    </w:p>
    <w:p>
      <w:pPr>
        <w:spacing w:after="0"/>
        <w:sectPr>
          <w:pgSz w:w="11910" w:h="16840"/>
          <w:pgMar w:header="715" w:footer="1146" w:top="1340" w:bottom="1340" w:left="1300" w:right="280"/>
        </w:sectPr>
      </w:pPr>
    </w:p>
    <w:p>
      <w:pPr>
        <w:pStyle w:val="Heading2"/>
        <w:spacing w:before="90"/>
      </w:pPr>
      <w:r>
        <w:rPr/>
        <w:t>Appendix</w:t>
      </w:r>
      <w:r>
        <w:rPr>
          <w:spacing w:val="-5"/>
        </w:rPr>
        <w:t> </w:t>
      </w:r>
      <w:r>
        <w:rPr>
          <w:spacing w:val="-10"/>
        </w:rPr>
        <w:t>5</w:t>
      </w:r>
    </w:p>
    <w:p>
      <w:pPr>
        <w:pStyle w:val="ListParagraph"/>
        <w:numPr>
          <w:ilvl w:val="0"/>
          <w:numId w:val="21"/>
        </w:numPr>
        <w:tabs>
          <w:tab w:pos="501" w:val="left" w:leader="none"/>
        </w:tabs>
        <w:spacing w:line="240" w:lineRule="auto" w:before="137" w:after="0"/>
        <w:ind w:left="500" w:right="0" w:hanging="361"/>
        <w:jc w:val="left"/>
        <w:rPr>
          <w:b/>
          <w:sz w:val="24"/>
        </w:rPr>
      </w:pPr>
      <w:r>
        <w:rPr>
          <w:b/>
          <w:sz w:val="24"/>
        </w:rPr>
        <w:t>22</w:t>
      </w:r>
      <w:r>
        <w:rPr>
          <w:b/>
          <w:spacing w:val="-4"/>
          <w:sz w:val="24"/>
        </w:rPr>
        <w:t> </w:t>
      </w:r>
      <w:r>
        <w:rPr>
          <w:b/>
          <w:sz w:val="24"/>
        </w:rPr>
        <w:t>November</w:t>
      </w:r>
      <w:r>
        <w:rPr>
          <w:b/>
          <w:spacing w:val="-5"/>
          <w:sz w:val="24"/>
        </w:rPr>
        <w:t> </w:t>
      </w:r>
      <w:r>
        <w:rPr>
          <w:b/>
          <w:spacing w:val="-4"/>
          <w:sz w:val="24"/>
        </w:rPr>
        <w:t>2022</w:t>
      </w:r>
    </w:p>
    <w:p>
      <w:pPr>
        <w:pStyle w:val="ListParagraph"/>
        <w:numPr>
          <w:ilvl w:val="1"/>
          <w:numId w:val="21"/>
        </w:numPr>
        <w:tabs>
          <w:tab w:pos="707" w:val="left" w:leader="none"/>
        </w:tabs>
        <w:spacing w:line="240" w:lineRule="auto" w:before="139" w:after="0"/>
        <w:ind w:left="706" w:right="0" w:hanging="207"/>
        <w:jc w:val="left"/>
        <w:rPr>
          <w:sz w:val="24"/>
        </w:rPr>
      </w:pPr>
      <w:r>
        <w:rPr>
          <w:sz w:val="24"/>
          <w:u w:val="single"/>
        </w:rPr>
        <w:t>GP</w:t>
      </w:r>
      <w:r>
        <w:rPr>
          <w:spacing w:val="-3"/>
          <w:sz w:val="24"/>
          <w:u w:val="single"/>
        </w:rPr>
        <w:t> </w:t>
      </w:r>
      <w:r>
        <w:rPr>
          <w:sz w:val="24"/>
          <w:u w:val="single"/>
        </w:rPr>
        <w:t>Referral</w:t>
      </w:r>
      <w:r>
        <w:rPr>
          <w:spacing w:val="-5"/>
          <w:sz w:val="24"/>
          <w:u w:val="single"/>
        </w:rPr>
        <w:t> </w:t>
      </w:r>
      <w:r>
        <w:rPr>
          <w:sz w:val="24"/>
          <w:u w:val="single"/>
        </w:rPr>
        <w:t>to</w:t>
      </w:r>
      <w:r>
        <w:rPr>
          <w:spacing w:val="-3"/>
          <w:sz w:val="24"/>
          <w:u w:val="single"/>
        </w:rPr>
        <w:t> </w:t>
      </w:r>
      <w:r>
        <w:rPr>
          <w:sz w:val="24"/>
          <w:u w:val="single"/>
        </w:rPr>
        <w:t>MHAC,</w:t>
      </w:r>
      <w:r>
        <w:rPr>
          <w:spacing w:val="-6"/>
          <w:sz w:val="24"/>
          <w:u w:val="single"/>
        </w:rPr>
        <w:t> </w:t>
      </w:r>
      <w:r>
        <w:rPr>
          <w:sz w:val="24"/>
          <w:u w:val="single"/>
        </w:rPr>
        <w:t>1</w:t>
      </w:r>
      <w:r>
        <w:rPr>
          <w:spacing w:val="-3"/>
          <w:sz w:val="24"/>
          <w:u w:val="single"/>
        </w:rPr>
        <w:t> </w:t>
      </w:r>
      <w:r>
        <w:rPr>
          <w:sz w:val="24"/>
          <w:u w:val="single"/>
        </w:rPr>
        <w:t>November</w:t>
      </w:r>
      <w:r>
        <w:rPr>
          <w:spacing w:val="-4"/>
          <w:sz w:val="24"/>
          <w:u w:val="single"/>
        </w:rPr>
        <w:t> 2022</w:t>
      </w:r>
    </w:p>
    <w:p>
      <w:pPr>
        <w:pStyle w:val="BodyText"/>
        <w:spacing w:before="182"/>
        <w:ind w:left="706"/>
      </w:pPr>
      <w:r>
        <w:rPr/>
        <w:t>Urgency:</w:t>
      </w:r>
      <w:r>
        <w:rPr>
          <w:spacing w:val="-5"/>
        </w:rPr>
        <w:t> </w:t>
      </w:r>
      <w:r>
        <w:rPr>
          <w:spacing w:val="-2"/>
        </w:rPr>
        <w:t>URGENT</w:t>
      </w:r>
    </w:p>
    <w:p>
      <w:pPr>
        <w:pStyle w:val="BodyText"/>
        <w:ind w:left="706"/>
      </w:pPr>
      <w:r>
        <w:rPr/>
        <w:t>Reason</w:t>
      </w:r>
      <w:r>
        <w:rPr>
          <w:spacing w:val="-8"/>
        </w:rPr>
        <w:t> </w:t>
      </w:r>
      <w:r>
        <w:rPr/>
        <w:t>for</w:t>
      </w:r>
      <w:r>
        <w:rPr>
          <w:spacing w:val="-6"/>
        </w:rPr>
        <w:t> </w:t>
      </w:r>
      <w:r>
        <w:rPr/>
        <w:t>Referral/History</w:t>
      </w:r>
      <w:r>
        <w:rPr>
          <w:spacing w:val="-5"/>
        </w:rPr>
        <w:t> </w:t>
      </w:r>
      <w:r>
        <w:rPr/>
        <w:t>of</w:t>
      </w:r>
      <w:r>
        <w:rPr>
          <w:spacing w:val="-7"/>
        </w:rPr>
        <w:t> </w:t>
      </w:r>
      <w:r>
        <w:rPr/>
        <w:t>presenting</w:t>
      </w:r>
      <w:r>
        <w:rPr>
          <w:spacing w:val="-5"/>
        </w:rPr>
        <w:t> </w:t>
      </w:r>
      <w:r>
        <w:rPr/>
        <w:t>complaint:</w:t>
      </w:r>
      <w:r>
        <w:rPr>
          <w:spacing w:val="-5"/>
        </w:rPr>
        <w:t> </w:t>
      </w:r>
      <w:r>
        <w:rPr>
          <w:spacing w:val="-2"/>
        </w:rPr>
        <w:t>?PTSD</w:t>
      </w:r>
    </w:p>
    <w:p>
      <w:pPr>
        <w:pStyle w:val="BodyText"/>
        <w:ind w:left="706" w:right="1231"/>
      </w:pPr>
      <w:r>
        <w:rPr/>
        <w:t>The</w:t>
      </w:r>
      <w:r>
        <w:rPr>
          <w:spacing w:val="-3"/>
        </w:rPr>
        <w:t> </w:t>
      </w:r>
      <w:r>
        <w:rPr/>
        <w:t>patient</w:t>
      </w:r>
      <w:r>
        <w:rPr>
          <w:spacing w:val="-3"/>
        </w:rPr>
        <w:t> </w:t>
      </w:r>
      <w:r>
        <w:rPr/>
        <w:t>was</w:t>
      </w:r>
      <w:r>
        <w:rPr>
          <w:spacing w:val="-3"/>
        </w:rPr>
        <w:t> </w:t>
      </w:r>
      <w:r>
        <w:rPr/>
        <w:t>referred</w:t>
      </w:r>
      <w:r>
        <w:rPr>
          <w:spacing w:val="-3"/>
        </w:rPr>
        <w:t> </w:t>
      </w:r>
      <w:r>
        <w:rPr/>
        <w:t>and</w:t>
      </w:r>
      <w:r>
        <w:rPr>
          <w:spacing w:val="-3"/>
        </w:rPr>
        <w:t> </w:t>
      </w:r>
      <w:r>
        <w:rPr/>
        <w:t>seen</w:t>
      </w:r>
      <w:r>
        <w:rPr>
          <w:spacing w:val="-5"/>
        </w:rPr>
        <w:t> </w:t>
      </w:r>
      <w:r>
        <w:rPr/>
        <w:t>urgently</w:t>
      </w:r>
      <w:r>
        <w:rPr>
          <w:spacing w:val="-3"/>
        </w:rPr>
        <w:t> </w:t>
      </w:r>
      <w:r>
        <w:rPr/>
        <w:t>in</w:t>
      </w:r>
      <w:r>
        <w:rPr>
          <w:spacing w:val="-3"/>
        </w:rPr>
        <w:t> </w:t>
      </w:r>
      <w:r>
        <w:rPr/>
        <w:t>September…He</w:t>
      </w:r>
      <w:r>
        <w:rPr>
          <w:spacing w:val="-3"/>
        </w:rPr>
        <w:t> </w:t>
      </w:r>
      <w:r>
        <w:rPr/>
        <w:t>was</w:t>
      </w:r>
      <w:r>
        <w:rPr>
          <w:spacing w:val="-6"/>
        </w:rPr>
        <w:t> </w:t>
      </w:r>
      <w:r>
        <w:rPr/>
        <w:t>referred</w:t>
      </w:r>
      <w:r>
        <w:rPr>
          <w:spacing w:val="-3"/>
        </w:rPr>
        <w:t> </w:t>
      </w:r>
      <w:r>
        <w:rPr/>
        <w:t>to addictions and seen as per attached letter.</w:t>
      </w:r>
      <w:r>
        <w:rPr>
          <w:spacing w:val="40"/>
        </w:rPr>
        <w:t> </w:t>
      </w:r>
      <w:r>
        <w:rPr/>
        <w:t>He has been discharged with a request to rerefer for assessment and psychological therapy for ?PTSD.</w:t>
      </w:r>
      <w:r>
        <w:rPr>
          <w:spacing w:val="40"/>
        </w:rPr>
        <w:t> </w:t>
      </w:r>
      <w:r>
        <w:rPr/>
        <w:t>This diagnosis has not been formally made…</w:t>
      </w:r>
    </w:p>
    <w:p>
      <w:pPr>
        <w:pStyle w:val="BodyText"/>
        <w:ind w:left="706" w:right="1153"/>
      </w:pPr>
      <w:r>
        <w:rPr/>
        <w:t>[Letter</w:t>
      </w:r>
      <w:r>
        <w:rPr>
          <w:spacing w:val="-3"/>
        </w:rPr>
        <w:t> </w:t>
      </w:r>
      <w:r>
        <w:rPr/>
        <w:t>from</w:t>
      </w:r>
      <w:r>
        <w:rPr>
          <w:spacing w:val="-2"/>
        </w:rPr>
        <w:t> </w:t>
      </w:r>
      <w:r>
        <w:rPr/>
        <w:t>addictions]…Patient</w:t>
      </w:r>
      <w:r>
        <w:rPr>
          <w:spacing w:val="-3"/>
        </w:rPr>
        <w:t> </w:t>
      </w:r>
      <w:r>
        <w:rPr/>
        <w:t>would</w:t>
      </w:r>
      <w:r>
        <w:rPr>
          <w:spacing w:val="-3"/>
        </w:rPr>
        <w:t> </w:t>
      </w:r>
      <w:r>
        <w:rPr/>
        <w:t>like</w:t>
      </w:r>
      <w:r>
        <w:rPr>
          <w:spacing w:val="-3"/>
        </w:rPr>
        <w:t> </w:t>
      </w:r>
      <w:r>
        <w:rPr/>
        <w:t>to</w:t>
      </w:r>
      <w:r>
        <w:rPr>
          <w:spacing w:val="-5"/>
        </w:rPr>
        <w:t> </w:t>
      </w:r>
      <w:r>
        <w:rPr/>
        <w:t>be</w:t>
      </w:r>
      <w:r>
        <w:rPr>
          <w:spacing w:val="-3"/>
        </w:rPr>
        <w:t> </w:t>
      </w:r>
      <w:r>
        <w:rPr/>
        <w:t>given</w:t>
      </w:r>
      <w:r>
        <w:rPr>
          <w:spacing w:val="-3"/>
        </w:rPr>
        <w:t> </w:t>
      </w:r>
      <w:r>
        <w:rPr/>
        <w:t>a</w:t>
      </w:r>
      <w:r>
        <w:rPr>
          <w:spacing w:val="-4"/>
        </w:rPr>
        <w:t> </w:t>
      </w:r>
      <w:r>
        <w:rPr/>
        <w:t>specific</w:t>
      </w:r>
      <w:r>
        <w:rPr>
          <w:spacing w:val="-6"/>
        </w:rPr>
        <w:t> </w:t>
      </w:r>
      <w:r>
        <w:rPr/>
        <w:t>diagnosis</w:t>
      </w:r>
      <w:r>
        <w:rPr>
          <w:spacing w:val="-6"/>
        </w:rPr>
        <w:t> </w:t>
      </w:r>
      <w:r>
        <w:rPr/>
        <w:t>and wants FTF appointment rather than remote.</w:t>
      </w:r>
      <w:r>
        <w:rPr>
          <w:spacing w:val="40"/>
        </w:rPr>
        <w:t> </w:t>
      </w:r>
      <w:r>
        <w:rPr/>
        <w:t>Also requests access to social </w:t>
      </w:r>
      <w:r>
        <w:rPr>
          <w:spacing w:val="-2"/>
        </w:rPr>
        <w:t>worker.</w:t>
      </w:r>
    </w:p>
    <w:p>
      <w:pPr>
        <w:pStyle w:val="BodyText"/>
        <w:spacing w:before="1"/>
      </w:pPr>
    </w:p>
    <w:p>
      <w:pPr>
        <w:pStyle w:val="ListParagraph"/>
        <w:numPr>
          <w:ilvl w:val="1"/>
          <w:numId w:val="21"/>
        </w:numPr>
        <w:tabs>
          <w:tab w:pos="706" w:val="left" w:leader="none"/>
          <w:tab w:pos="707" w:val="left" w:leader="none"/>
        </w:tabs>
        <w:spacing w:line="240" w:lineRule="auto" w:before="0" w:after="0"/>
        <w:ind w:left="706" w:right="0" w:hanging="567"/>
        <w:jc w:val="left"/>
        <w:rPr>
          <w:sz w:val="24"/>
        </w:rPr>
      </w:pPr>
      <w:r>
        <w:rPr>
          <w:sz w:val="24"/>
          <w:u w:val="single"/>
        </w:rPr>
        <w:t>Trust</w:t>
      </w:r>
      <w:r>
        <w:rPr>
          <w:spacing w:val="-3"/>
          <w:sz w:val="24"/>
          <w:u w:val="single"/>
        </w:rPr>
        <w:t> </w:t>
      </w:r>
      <w:r>
        <w:rPr>
          <w:sz w:val="24"/>
          <w:u w:val="single"/>
        </w:rPr>
        <w:t>Triage</w:t>
      </w:r>
      <w:r>
        <w:rPr>
          <w:spacing w:val="-3"/>
          <w:sz w:val="24"/>
          <w:u w:val="single"/>
        </w:rPr>
        <w:t> </w:t>
      </w:r>
      <w:r>
        <w:rPr>
          <w:sz w:val="24"/>
          <w:u w:val="single"/>
        </w:rPr>
        <w:t>Practitioner</w:t>
      </w:r>
      <w:r>
        <w:rPr>
          <w:spacing w:val="-2"/>
          <w:sz w:val="24"/>
          <w:u w:val="single"/>
        </w:rPr>
        <w:t> </w:t>
      </w:r>
      <w:r>
        <w:rPr>
          <w:sz w:val="24"/>
          <w:u w:val="single"/>
        </w:rPr>
        <w:t>Screening</w:t>
      </w:r>
      <w:r>
        <w:rPr>
          <w:spacing w:val="-5"/>
          <w:sz w:val="24"/>
          <w:u w:val="single"/>
        </w:rPr>
        <w:t> </w:t>
      </w:r>
      <w:r>
        <w:rPr>
          <w:sz w:val="24"/>
          <w:u w:val="single"/>
        </w:rPr>
        <w:t>and</w:t>
      </w:r>
      <w:r>
        <w:rPr>
          <w:spacing w:val="-4"/>
          <w:sz w:val="24"/>
          <w:u w:val="single"/>
        </w:rPr>
        <w:t> </w:t>
      </w:r>
      <w:r>
        <w:rPr>
          <w:sz w:val="24"/>
          <w:u w:val="single"/>
        </w:rPr>
        <w:t>Outcome</w:t>
      </w:r>
      <w:r>
        <w:rPr>
          <w:spacing w:val="-5"/>
          <w:sz w:val="24"/>
          <w:u w:val="single"/>
        </w:rPr>
        <w:t> </w:t>
      </w:r>
      <w:r>
        <w:rPr>
          <w:sz w:val="24"/>
          <w:u w:val="single"/>
        </w:rPr>
        <w:t>Form,</w:t>
      </w:r>
      <w:r>
        <w:rPr>
          <w:spacing w:val="-2"/>
          <w:sz w:val="24"/>
          <w:u w:val="single"/>
        </w:rPr>
        <w:t> </w:t>
      </w:r>
      <w:r>
        <w:rPr>
          <w:sz w:val="24"/>
          <w:u w:val="single"/>
        </w:rPr>
        <w:t>2</w:t>
      </w:r>
      <w:r>
        <w:rPr>
          <w:spacing w:val="-3"/>
          <w:sz w:val="24"/>
          <w:u w:val="single"/>
        </w:rPr>
        <w:t> </w:t>
      </w:r>
      <w:r>
        <w:rPr>
          <w:sz w:val="24"/>
          <w:u w:val="single"/>
        </w:rPr>
        <w:t>November</w:t>
      </w:r>
      <w:r>
        <w:rPr>
          <w:spacing w:val="-3"/>
          <w:sz w:val="24"/>
          <w:u w:val="single"/>
        </w:rPr>
        <w:t> </w:t>
      </w:r>
      <w:r>
        <w:rPr>
          <w:spacing w:val="-4"/>
          <w:sz w:val="24"/>
          <w:u w:val="single"/>
        </w:rPr>
        <w:t>2022</w:t>
      </w:r>
    </w:p>
    <w:p>
      <w:pPr>
        <w:pStyle w:val="Heading2"/>
        <w:spacing w:before="180"/>
        <w:ind w:left="706"/>
      </w:pPr>
      <w:r>
        <w:rPr/>
        <w:t>Reason</w:t>
      </w:r>
      <w:r>
        <w:rPr>
          <w:spacing w:val="-8"/>
        </w:rPr>
        <w:t> </w:t>
      </w:r>
      <w:r>
        <w:rPr/>
        <w:t>for</w:t>
      </w:r>
      <w:r>
        <w:rPr>
          <w:spacing w:val="-9"/>
        </w:rPr>
        <w:t> </w:t>
      </w:r>
      <w:r>
        <w:rPr/>
        <w:t>referral</w:t>
      </w:r>
      <w:r>
        <w:rPr>
          <w:spacing w:val="-7"/>
        </w:rPr>
        <w:t> </w:t>
      </w:r>
      <w:r>
        <w:rPr/>
        <w:t>(as</w:t>
      </w:r>
      <w:r>
        <w:rPr>
          <w:spacing w:val="-8"/>
        </w:rPr>
        <w:t> </w:t>
      </w:r>
      <w:r>
        <w:rPr/>
        <w:t>per</w:t>
      </w:r>
      <w:r>
        <w:rPr>
          <w:spacing w:val="-9"/>
        </w:rPr>
        <w:t> </w:t>
      </w:r>
      <w:r>
        <w:rPr/>
        <w:t>referral</w:t>
      </w:r>
      <w:r>
        <w:rPr>
          <w:spacing w:val="-9"/>
        </w:rPr>
        <w:t> </w:t>
      </w:r>
      <w:r>
        <w:rPr>
          <w:spacing w:val="-2"/>
        </w:rPr>
        <w:t>form):</w:t>
      </w:r>
    </w:p>
    <w:p>
      <w:pPr>
        <w:pStyle w:val="BodyText"/>
        <w:ind w:left="706" w:right="1231"/>
      </w:pPr>
      <w:r>
        <w:rPr/>
        <w:t>History</w:t>
      </w:r>
      <w:r>
        <w:rPr>
          <w:spacing w:val="-3"/>
        </w:rPr>
        <w:t> </w:t>
      </w:r>
      <w:r>
        <w:rPr/>
        <w:t>of</w:t>
      </w:r>
      <w:r>
        <w:rPr>
          <w:spacing w:val="-3"/>
        </w:rPr>
        <w:t> </w:t>
      </w:r>
      <w:r>
        <w:rPr/>
        <w:t>Self</w:t>
      </w:r>
      <w:r>
        <w:rPr>
          <w:spacing w:val="-4"/>
        </w:rPr>
        <w:t> </w:t>
      </w:r>
      <w:r>
        <w:rPr/>
        <w:t>Harm</w:t>
      </w:r>
      <w:r>
        <w:rPr>
          <w:spacing w:val="-3"/>
        </w:rPr>
        <w:t> </w:t>
      </w:r>
      <w:r>
        <w:rPr/>
        <w:t>–</w:t>
      </w:r>
      <w:r>
        <w:rPr>
          <w:spacing w:val="-4"/>
        </w:rPr>
        <w:t> </w:t>
      </w:r>
      <w:r>
        <w:rPr/>
        <w:t>cutting;</w:t>
      </w:r>
      <w:r>
        <w:rPr>
          <w:spacing w:val="-3"/>
        </w:rPr>
        <w:t> </w:t>
      </w:r>
      <w:r>
        <w:rPr/>
        <w:t>Addictions</w:t>
      </w:r>
      <w:r>
        <w:rPr>
          <w:spacing w:val="-3"/>
        </w:rPr>
        <w:t> </w:t>
      </w:r>
      <w:r>
        <w:rPr/>
        <w:t>–</w:t>
      </w:r>
      <w:r>
        <w:rPr>
          <w:spacing w:val="-4"/>
        </w:rPr>
        <w:t> </w:t>
      </w:r>
      <w:r>
        <w:rPr/>
        <w:t>alcohol;</w:t>
      </w:r>
      <w:r>
        <w:rPr>
          <w:spacing w:val="-4"/>
        </w:rPr>
        <w:t> </w:t>
      </w:r>
      <w:r>
        <w:rPr/>
        <w:t>Deterioration</w:t>
      </w:r>
      <w:r>
        <w:rPr>
          <w:spacing w:val="-3"/>
        </w:rPr>
        <w:t> </w:t>
      </w:r>
      <w:r>
        <w:rPr/>
        <w:t>in</w:t>
      </w:r>
      <w:r>
        <w:rPr>
          <w:spacing w:val="-5"/>
        </w:rPr>
        <w:t> </w:t>
      </w:r>
      <w:r>
        <w:rPr/>
        <w:t>mood; PTSD Query.</w:t>
      </w:r>
    </w:p>
    <w:p>
      <w:pPr>
        <w:pStyle w:val="Heading2"/>
        <w:ind w:left="706"/>
      </w:pPr>
      <w:r>
        <w:rPr/>
        <w:t>Additional</w:t>
      </w:r>
      <w:r>
        <w:rPr>
          <w:spacing w:val="-3"/>
        </w:rPr>
        <w:t> </w:t>
      </w:r>
      <w:r>
        <w:rPr/>
        <w:t>Risks</w:t>
      </w:r>
      <w:r>
        <w:rPr>
          <w:spacing w:val="-4"/>
        </w:rPr>
        <w:t> </w:t>
      </w:r>
      <w:r>
        <w:rPr/>
        <w:t>for</w:t>
      </w:r>
      <w:r>
        <w:rPr>
          <w:spacing w:val="-5"/>
        </w:rPr>
        <w:t> </w:t>
      </w:r>
      <w:r>
        <w:rPr>
          <w:spacing w:val="-2"/>
        </w:rPr>
        <w:t>Consideration:</w:t>
      </w:r>
    </w:p>
    <w:p>
      <w:pPr>
        <w:pStyle w:val="BodyText"/>
        <w:ind w:left="706" w:right="4342"/>
      </w:pPr>
      <w:r>
        <w:rPr/>
        <w:t>Anger/</w:t>
      </w:r>
      <w:r>
        <w:rPr>
          <w:spacing w:val="-7"/>
        </w:rPr>
        <w:t> </w:t>
      </w:r>
      <w:r>
        <w:rPr/>
        <w:t>Aggression;</w:t>
      </w:r>
      <w:r>
        <w:rPr>
          <w:spacing w:val="-6"/>
        </w:rPr>
        <w:t> </w:t>
      </w:r>
      <w:r>
        <w:rPr/>
        <w:t>Other</w:t>
      </w:r>
      <w:r>
        <w:rPr>
          <w:spacing w:val="-2"/>
        </w:rPr>
        <w:t> </w:t>
      </w:r>
      <w:r>
        <w:rPr/>
        <w:t>–</w:t>
      </w:r>
      <w:r>
        <w:rPr>
          <w:spacing w:val="-5"/>
        </w:rPr>
        <w:t> </w:t>
      </w:r>
      <w:r>
        <w:rPr/>
        <w:t>previous</w:t>
      </w:r>
      <w:r>
        <w:rPr>
          <w:spacing w:val="-6"/>
        </w:rPr>
        <w:t> </w:t>
      </w:r>
      <w:r>
        <w:rPr/>
        <w:t>[?]</w:t>
      </w:r>
      <w:r>
        <w:rPr>
          <w:spacing w:val="-4"/>
        </w:rPr>
        <w:t> </w:t>
      </w:r>
      <w:r>
        <w:rPr/>
        <w:t>Hx</w:t>
      </w:r>
      <w:r>
        <w:rPr>
          <w:spacing w:val="-4"/>
        </w:rPr>
        <w:t> </w:t>
      </w:r>
      <w:r>
        <w:rPr/>
        <w:t>CSA. 2 Staff – ONGOING COMPLAINT.</w:t>
      </w:r>
    </w:p>
    <w:p>
      <w:pPr>
        <w:spacing w:before="0"/>
        <w:ind w:left="706" w:right="5429" w:firstLine="0"/>
        <w:jc w:val="left"/>
        <w:rPr>
          <w:sz w:val="24"/>
        </w:rPr>
      </w:pPr>
      <w:r>
        <w:rPr>
          <w:b/>
          <w:sz w:val="24"/>
        </w:rPr>
        <w:t>Referral Requests</w:t>
      </w:r>
      <w:r>
        <w:rPr>
          <w:sz w:val="24"/>
        </w:rPr>
        <w:t>: Assessment. </w:t>
      </w:r>
      <w:r>
        <w:rPr>
          <w:b/>
          <w:sz w:val="24"/>
        </w:rPr>
        <w:t>Triage Urgency Outcome</w:t>
      </w:r>
      <w:r>
        <w:rPr>
          <w:sz w:val="24"/>
        </w:rPr>
        <w:t>: Urgent. </w:t>
      </w:r>
      <w:r>
        <w:rPr>
          <w:b/>
          <w:sz w:val="24"/>
        </w:rPr>
        <w:t>Venue</w:t>
      </w:r>
      <w:r>
        <w:rPr>
          <w:b/>
          <w:spacing w:val="-8"/>
          <w:sz w:val="24"/>
        </w:rPr>
        <w:t> </w:t>
      </w:r>
      <w:r>
        <w:rPr>
          <w:b/>
          <w:sz w:val="24"/>
        </w:rPr>
        <w:t>for</w:t>
      </w:r>
      <w:r>
        <w:rPr>
          <w:b/>
          <w:spacing w:val="-9"/>
          <w:sz w:val="24"/>
        </w:rPr>
        <w:t> </w:t>
      </w:r>
      <w:r>
        <w:rPr>
          <w:b/>
          <w:sz w:val="24"/>
        </w:rPr>
        <w:t>Assessment</w:t>
      </w:r>
      <w:r>
        <w:rPr>
          <w:sz w:val="24"/>
        </w:rPr>
        <w:t>:</w:t>
      </w:r>
      <w:r>
        <w:rPr>
          <w:spacing w:val="-8"/>
          <w:sz w:val="24"/>
        </w:rPr>
        <w:t> </w:t>
      </w:r>
      <w:r>
        <w:rPr>
          <w:sz w:val="24"/>
        </w:rPr>
        <w:t>MHAC.</w:t>
      </w:r>
      <w:r>
        <w:rPr>
          <w:spacing w:val="-8"/>
          <w:sz w:val="24"/>
        </w:rPr>
        <w:t> </w:t>
      </w:r>
      <w:r>
        <w:rPr>
          <w:sz w:val="24"/>
        </w:rPr>
        <w:t>FTF.</w:t>
      </w:r>
    </w:p>
    <w:p>
      <w:pPr>
        <w:spacing w:before="1"/>
        <w:ind w:left="706" w:right="0" w:firstLine="0"/>
        <w:jc w:val="left"/>
        <w:rPr>
          <w:sz w:val="24"/>
        </w:rPr>
      </w:pPr>
      <w:r>
        <w:rPr>
          <w:b/>
          <w:sz w:val="24"/>
        </w:rPr>
        <w:t>Triage</w:t>
      </w:r>
      <w:r>
        <w:rPr>
          <w:b/>
          <w:spacing w:val="-3"/>
          <w:sz w:val="24"/>
        </w:rPr>
        <w:t> </w:t>
      </w:r>
      <w:r>
        <w:rPr>
          <w:b/>
          <w:sz w:val="24"/>
        </w:rPr>
        <w:t>Outcome</w:t>
      </w:r>
      <w:r>
        <w:rPr>
          <w:sz w:val="24"/>
        </w:rPr>
        <w:t>:</w:t>
      </w:r>
      <w:r>
        <w:rPr>
          <w:spacing w:val="-3"/>
          <w:sz w:val="24"/>
        </w:rPr>
        <w:t> </w:t>
      </w:r>
      <w:r>
        <w:rPr>
          <w:sz w:val="24"/>
        </w:rPr>
        <w:t>Accepted</w:t>
      </w:r>
      <w:r>
        <w:rPr>
          <w:spacing w:val="-1"/>
          <w:sz w:val="24"/>
        </w:rPr>
        <w:t> </w:t>
      </w:r>
      <w:r>
        <w:rPr>
          <w:sz w:val="24"/>
        </w:rPr>
        <w:t>–</w:t>
      </w:r>
      <w:r>
        <w:rPr>
          <w:spacing w:val="-3"/>
          <w:sz w:val="24"/>
        </w:rPr>
        <w:t> </w:t>
      </w:r>
      <w:r>
        <w:rPr>
          <w:sz w:val="24"/>
        </w:rPr>
        <w:t>on</w:t>
      </w:r>
      <w:r>
        <w:rPr>
          <w:spacing w:val="-5"/>
          <w:sz w:val="24"/>
        </w:rPr>
        <w:t> </w:t>
      </w:r>
      <w:r>
        <w:rPr>
          <w:sz w:val="24"/>
        </w:rPr>
        <w:t>discussion</w:t>
      </w:r>
      <w:r>
        <w:rPr>
          <w:spacing w:val="-4"/>
          <w:sz w:val="24"/>
        </w:rPr>
        <w:t> </w:t>
      </w:r>
      <w:r>
        <w:rPr>
          <w:spacing w:val="-2"/>
          <w:sz w:val="24"/>
        </w:rPr>
        <w:t>urgency.</w:t>
      </w:r>
    </w:p>
    <w:p>
      <w:pPr>
        <w:pStyle w:val="Heading2"/>
        <w:ind w:left="706"/>
        <w:rPr>
          <w:b w:val="0"/>
        </w:rPr>
      </w:pPr>
      <w:r>
        <w:rPr/>
        <w:t>Contacts</w:t>
      </w:r>
      <w:r>
        <w:rPr>
          <w:spacing w:val="-6"/>
        </w:rPr>
        <w:t> </w:t>
      </w:r>
      <w:r>
        <w:rPr>
          <w:spacing w:val="-4"/>
        </w:rPr>
        <w:t>Made</w:t>
      </w:r>
      <w:r>
        <w:rPr>
          <w:b w:val="0"/>
          <w:spacing w:val="-4"/>
        </w:rPr>
        <w:t>:</w:t>
      </w:r>
    </w:p>
    <w:p>
      <w:pPr>
        <w:pStyle w:val="BodyText"/>
        <w:ind w:left="706" w:right="1231"/>
      </w:pPr>
      <w:r>
        <w:rPr>
          <w:b/>
        </w:rPr>
        <w:t>Rationale</w:t>
      </w:r>
      <w:r>
        <w:rPr/>
        <w:t>: Urgent referral.</w:t>
      </w:r>
      <w:r>
        <w:rPr>
          <w:spacing w:val="40"/>
        </w:rPr>
        <w:t> </w:t>
      </w:r>
      <w:r>
        <w:rPr/>
        <w:t>?PTSD.</w:t>
      </w:r>
      <w:r>
        <w:rPr>
          <w:spacing w:val="40"/>
        </w:rPr>
        <w:t> </w:t>
      </w:r>
      <w:r>
        <w:rPr/>
        <w:t>Chronic TLNWL &amp;SI.</w:t>
      </w:r>
      <w:r>
        <w:rPr>
          <w:spacing w:val="40"/>
        </w:rPr>
        <w:t> </w:t>
      </w:r>
      <w:r>
        <w:rPr/>
        <w:t>No active risks identified.</w:t>
      </w:r>
      <w:r>
        <w:rPr>
          <w:spacing w:val="40"/>
        </w:rPr>
        <w:t> </w:t>
      </w:r>
      <w:r>
        <w:rPr/>
        <w:t>Due</w:t>
      </w:r>
      <w:r>
        <w:rPr>
          <w:spacing w:val="-3"/>
        </w:rPr>
        <w:t> </w:t>
      </w:r>
      <w:r>
        <w:rPr/>
        <w:t>to</w:t>
      </w:r>
      <w:r>
        <w:rPr>
          <w:spacing w:val="-3"/>
        </w:rPr>
        <w:t> </w:t>
      </w:r>
      <w:r>
        <w:rPr/>
        <w:t>ongoing</w:t>
      </w:r>
      <w:r>
        <w:rPr>
          <w:spacing w:val="-2"/>
        </w:rPr>
        <w:t> </w:t>
      </w:r>
      <w:r>
        <w:rPr/>
        <w:t>complaint</w:t>
      </w:r>
      <w:r>
        <w:rPr>
          <w:spacing w:val="-5"/>
        </w:rPr>
        <w:t> </w:t>
      </w:r>
      <w:r>
        <w:rPr/>
        <w:t>to</w:t>
      </w:r>
      <w:r>
        <w:rPr>
          <w:spacing w:val="-4"/>
        </w:rPr>
        <w:t> </w:t>
      </w:r>
      <w:r>
        <w:rPr/>
        <w:t>be</w:t>
      </w:r>
      <w:r>
        <w:rPr>
          <w:spacing w:val="-3"/>
        </w:rPr>
        <w:t> </w:t>
      </w:r>
      <w:r>
        <w:rPr/>
        <w:t>seen</w:t>
      </w:r>
      <w:r>
        <w:rPr>
          <w:spacing w:val="-5"/>
        </w:rPr>
        <w:t> </w:t>
      </w:r>
      <w:r>
        <w:rPr/>
        <w:t>by</w:t>
      </w:r>
      <w:r>
        <w:rPr>
          <w:spacing w:val="-3"/>
        </w:rPr>
        <w:t> </w:t>
      </w:r>
      <w:r>
        <w:rPr/>
        <w:t>2</w:t>
      </w:r>
      <w:r>
        <w:rPr>
          <w:spacing w:val="-4"/>
        </w:rPr>
        <w:t> </w:t>
      </w:r>
      <w:r>
        <w:rPr/>
        <w:t>staff.</w:t>
      </w:r>
      <w:r>
        <w:rPr>
          <w:spacing w:val="40"/>
        </w:rPr>
        <w:t> </w:t>
      </w:r>
      <w:r>
        <w:rPr/>
        <w:t>Discuss</w:t>
      </w:r>
      <w:r>
        <w:rPr>
          <w:spacing w:val="-3"/>
        </w:rPr>
        <w:t> </w:t>
      </w:r>
      <w:r>
        <w:rPr/>
        <w:t>urgency.</w:t>
      </w:r>
    </w:p>
    <w:p>
      <w:pPr>
        <w:pStyle w:val="BodyText"/>
      </w:pPr>
    </w:p>
    <w:p>
      <w:pPr>
        <w:pStyle w:val="ListParagraph"/>
        <w:numPr>
          <w:ilvl w:val="1"/>
          <w:numId w:val="21"/>
        </w:numPr>
        <w:tabs>
          <w:tab w:pos="706" w:val="left" w:leader="none"/>
          <w:tab w:pos="707" w:val="left" w:leader="none"/>
        </w:tabs>
        <w:spacing w:line="240" w:lineRule="auto" w:before="0" w:after="0"/>
        <w:ind w:left="706" w:right="0" w:hanging="567"/>
        <w:jc w:val="left"/>
        <w:rPr>
          <w:sz w:val="24"/>
        </w:rPr>
      </w:pPr>
      <w:r>
        <w:rPr>
          <w:sz w:val="24"/>
          <w:u w:val="single"/>
        </w:rPr>
        <w:t>Trust</w:t>
      </w:r>
      <w:r>
        <w:rPr>
          <w:spacing w:val="-6"/>
          <w:sz w:val="24"/>
          <w:u w:val="single"/>
        </w:rPr>
        <w:t> </w:t>
      </w:r>
      <w:r>
        <w:rPr>
          <w:sz w:val="24"/>
          <w:u w:val="single"/>
        </w:rPr>
        <w:t>Contact</w:t>
      </w:r>
      <w:r>
        <w:rPr>
          <w:spacing w:val="-3"/>
          <w:sz w:val="24"/>
          <w:u w:val="single"/>
        </w:rPr>
        <w:t> </w:t>
      </w:r>
      <w:r>
        <w:rPr>
          <w:sz w:val="24"/>
          <w:u w:val="single"/>
        </w:rPr>
        <w:t>and</w:t>
      </w:r>
      <w:r>
        <w:rPr>
          <w:spacing w:val="-4"/>
          <w:sz w:val="24"/>
          <w:u w:val="single"/>
        </w:rPr>
        <w:t> </w:t>
      </w:r>
      <w:r>
        <w:rPr>
          <w:sz w:val="24"/>
          <w:u w:val="single"/>
        </w:rPr>
        <w:t>Clinical</w:t>
      </w:r>
      <w:r>
        <w:rPr>
          <w:spacing w:val="-4"/>
          <w:sz w:val="24"/>
          <w:u w:val="single"/>
        </w:rPr>
        <w:t> </w:t>
      </w:r>
      <w:r>
        <w:rPr>
          <w:sz w:val="24"/>
          <w:u w:val="single"/>
        </w:rPr>
        <w:t>Notes</w:t>
      </w:r>
      <w:r>
        <w:rPr>
          <w:spacing w:val="-3"/>
          <w:sz w:val="24"/>
          <w:u w:val="single"/>
        </w:rPr>
        <w:t> </w:t>
      </w:r>
      <w:r>
        <w:rPr>
          <w:sz w:val="24"/>
          <w:u w:val="single"/>
        </w:rPr>
        <w:t>Report,</w:t>
      </w:r>
      <w:r>
        <w:rPr>
          <w:spacing w:val="-7"/>
          <w:sz w:val="24"/>
          <w:u w:val="single"/>
        </w:rPr>
        <w:t> </w:t>
      </w:r>
      <w:r>
        <w:rPr>
          <w:sz w:val="24"/>
          <w:u w:val="single"/>
        </w:rPr>
        <w:t>2</w:t>
      </w:r>
      <w:r>
        <w:rPr>
          <w:spacing w:val="-2"/>
          <w:sz w:val="24"/>
          <w:u w:val="single"/>
        </w:rPr>
        <w:t> </w:t>
      </w:r>
      <w:r>
        <w:rPr>
          <w:sz w:val="24"/>
          <w:u w:val="single"/>
        </w:rPr>
        <w:t>November</w:t>
      </w:r>
      <w:r>
        <w:rPr>
          <w:spacing w:val="-3"/>
          <w:sz w:val="24"/>
          <w:u w:val="single"/>
        </w:rPr>
        <w:t> </w:t>
      </w:r>
      <w:r>
        <w:rPr>
          <w:spacing w:val="-4"/>
          <w:sz w:val="24"/>
          <w:u w:val="single"/>
        </w:rPr>
        <w:t>2022</w:t>
      </w:r>
    </w:p>
    <w:p>
      <w:pPr>
        <w:pStyle w:val="BodyText"/>
        <w:spacing w:before="182"/>
        <w:ind w:left="706" w:right="1330"/>
      </w:pPr>
      <w:r>
        <w:rPr/>
        <w:t>(09:54:01) Urgent referral, ?PTSD.</w:t>
      </w:r>
      <w:r>
        <w:rPr>
          <w:spacing w:val="40"/>
        </w:rPr>
        <w:t> </w:t>
      </w:r>
      <w:r>
        <w:rPr/>
        <w:t>Chronic TLWNL and SI.</w:t>
      </w:r>
      <w:r>
        <w:rPr>
          <w:spacing w:val="40"/>
        </w:rPr>
        <w:t> </w:t>
      </w:r>
      <w:r>
        <w:rPr/>
        <w:t>No active risks identified.</w:t>
      </w:r>
      <w:r>
        <w:rPr>
          <w:spacing w:val="40"/>
        </w:rPr>
        <w:t> </w:t>
      </w:r>
      <w:r>
        <w:rPr/>
        <w:t>Discuss</w:t>
      </w:r>
      <w:r>
        <w:rPr>
          <w:spacing w:val="-3"/>
        </w:rPr>
        <w:t> </w:t>
      </w:r>
      <w:r>
        <w:rPr/>
        <w:t>urgency</w:t>
      </w:r>
      <w:r>
        <w:rPr>
          <w:spacing w:val="-2"/>
        </w:rPr>
        <w:t> </w:t>
      </w:r>
      <w:r>
        <w:rPr/>
        <w:t>with</w:t>
      </w:r>
      <w:r>
        <w:rPr>
          <w:spacing w:val="-4"/>
        </w:rPr>
        <w:t> </w:t>
      </w:r>
      <w:r>
        <w:rPr/>
        <w:t>GP/</w:t>
      </w:r>
      <w:r>
        <w:rPr>
          <w:spacing w:val="-4"/>
        </w:rPr>
        <w:t> </w:t>
      </w:r>
      <w:r>
        <w:rPr/>
        <w:t>discuss</w:t>
      </w:r>
      <w:r>
        <w:rPr>
          <w:spacing w:val="-4"/>
        </w:rPr>
        <w:t> </w:t>
      </w:r>
      <w:r>
        <w:rPr/>
        <w:t>with</w:t>
      </w:r>
      <w:r>
        <w:rPr>
          <w:spacing w:val="-1"/>
        </w:rPr>
        <w:t> </w:t>
      </w:r>
      <w:r>
        <w:rPr/>
        <w:t>spec</w:t>
      </w:r>
      <w:r>
        <w:rPr>
          <w:spacing w:val="-4"/>
        </w:rPr>
        <w:t> </w:t>
      </w:r>
      <w:r>
        <w:rPr/>
        <w:t>doctor.</w:t>
      </w:r>
      <w:r>
        <w:rPr>
          <w:spacing w:val="40"/>
        </w:rPr>
        <w:t> </w:t>
      </w:r>
      <w:r>
        <w:rPr/>
        <w:t>To</w:t>
      </w:r>
      <w:r>
        <w:rPr>
          <w:spacing w:val="-3"/>
        </w:rPr>
        <w:t> </w:t>
      </w:r>
      <w:r>
        <w:rPr/>
        <w:t>be</w:t>
      </w:r>
      <w:r>
        <w:rPr>
          <w:spacing w:val="-2"/>
        </w:rPr>
        <w:t> </w:t>
      </w:r>
      <w:r>
        <w:rPr/>
        <w:t>seen</w:t>
      </w:r>
      <w:r>
        <w:rPr>
          <w:spacing w:val="-2"/>
        </w:rPr>
        <w:t> </w:t>
      </w:r>
      <w:r>
        <w:rPr/>
        <w:t>by 2 staff due to ongoing complaint.</w:t>
      </w:r>
    </w:p>
    <w:p>
      <w:pPr>
        <w:pStyle w:val="BodyText"/>
        <w:spacing w:before="1"/>
      </w:pPr>
    </w:p>
    <w:p>
      <w:pPr>
        <w:pStyle w:val="BodyText"/>
        <w:ind w:left="706" w:right="1231"/>
      </w:pPr>
      <w:r>
        <w:rPr/>
        <w:t>(10:21:41) On discussion with TL and CSM, [patient] to be reviewed by [speciality</w:t>
      </w:r>
      <w:r>
        <w:rPr>
          <w:spacing w:val="-2"/>
        </w:rPr>
        <w:t> </w:t>
      </w:r>
      <w:r>
        <w:rPr/>
        <w:t>doctor],</w:t>
      </w:r>
      <w:r>
        <w:rPr>
          <w:spacing w:val="-2"/>
        </w:rPr>
        <w:t> </w:t>
      </w:r>
      <w:r>
        <w:rPr/>
        <w:t>query</w:t>
      </w:r>
      <w:r>
        <w:rPr>
          <w:spacing w:val="-2"/>
        </w:rPr>
        <w:t> </w:t>
      </w:r>
      <w:r>
        <w:rPr/>
        <w:t>diagnosis</w:t>
      </w:r>
      <w:r>
        <w:rPr>
          <w:spacing w:val="-2"/>
        </w:rPr>
        <w:t> </w:t>
      </w:r>
      <w:r>
        <w:rPr/>
        <w:t>of</w:t>
      </w:r>
      <w:r>
        <w:rPr>
          <w:spacing w:val="-4"/>
        </w:rPr>
        <w:t> </w:t>
      </w:r>
      <w:r>
        <w:rPr/>
        <w:t>PTSD.</w:t>
      </w:r>
      <w:r>
        <w:rPr>
          <w:spacing w:val="40"/>
        </w:rPr>
        <w:t> </w:t>
      </w:r>
      <w:r>
        <w:rPr/>
        <w:t>[Doc]</w:t>
      </w:r>
      <w:r>
        <w:rPr>
          <w:spacing w:val="-2"/>
        </w:rPr>
        <w:t> </w:t>
      </w:r>
      <w:r>
        <w:rPr/>
        <w:t>aware</w:t>
      </w:r>
      <w:r>
        <w:rPr>
          <w:spacing w:val="-4"/>
        </w:rPr>
        <w:t> </w:t>
      </w:r>
      <w:r>
        <w:rPr/>
        <w:t>of</w:t>
      </w:r>
      <w:r>
        <w:rPr>
          <w:spacing w:val="-2"/>
        </w:rPr>
        <w:t> </w:t>
      </w:r>
      <w:r>
        <w:rPr/>
        <w:t>same.</w:t>
      </w:r>
      <w:r>
        <w:rPr>
          <w:spacing w:val="40"/>
        </w:rPr>
        <w:t> </w:t>
      </w:r>
      <w:r>
        <w:rPr/>
        <w:t>Still</w:t>
      </w:r>
      <w:r>
        <w:rPr>
          <w:spacing w:val="-3"/>
        </w:rPr>
        <w:t> </w:t>
      </w:r>
      <w:r>
        <w:rPr/>
        <w:t>to</w:t>
      </w:r>
      <w:r>
        <w:rPr>
          <w:spacing w:val="-2"/>
        </w:rPr>
        <w:t> </w:t>
      </w:r>
      <w:r>
        <w:rPr/>
        <w:t>be seen by 2 staff.</w:t>
      </w:r>
    </w:p>
    <w:p>
      <w:pPr>
        <w:pStyle w:val="BodyText"/>
      </w:pPr>
    </w:p>
    <w:p>
      <w:pPr>
        <w:pStyle w:val="BodyText"/>
        <w:ind w:left="706" w:right="1177"/>
      </w:pPr>
      <w:r>
        <w:rPr/>
        <w:t>(11:54:45) Return t/c from [GP], advised that [patient] is not suitable for psychology if still misusing alcohol and that on discussion with TL that [patient] was going to be seen to spec doctor….[GP] advised that [patient] wants a diagnosis of PTSD and he has been insisting he cannot read and write and can’t</w:t>
      </w:r>
      <w:r>
        <w:rPr>
          <w:spacing w:val="-4"/>
        </w:rPr>
        <w:t> </w:t>
      </w:r>
      <w:r>
        <w:rPr/>
        <w:t>leave</w:t>
      </w:r>
      <w:r>
        <w:rPr>
          <w:spacing w:val="-3"/>
        </w:rPr>
        <w:t> </w:t>
      </w:r>
      <w:r>
        <w:rPr/>
        <w:t>the</w:t>
      </w:r>
      <w:r>
        <w:rPr>
          <w:spacing w:val="-5"/>
        </w:rPr>
        <w:t> </w:t>
      </w:r>
      <w:r>
        <w:rPr/>
        <w:t>house.</w:t>
      </w:r>
      <w:r>
        <w:rPr>
          <w:spacing w:val="40"/>
        </w:rPr>
        <w:t> </w:t>
      </w:r>
      <w:r>
        <w:rPr/>
        <w:t>…[GP]</w:t>
      </w:r>
      <w:r>
        <w:rPr>
          <w:spacing w:val="-3"/>
        </w:rPr>
        <w:t> </w:t>
      </w:r>
      <w:r>
        <w:rPr/>
        <w:t>was</w:t>
      </w:r>
      <w:r>
        <w:rPr>
          <w:spacing w:val="-3"/>
        </w:rPr>
        <w:t> </w:t>
      </w:r>
      <w:r>
        <w:rPr/>
        <w:t>agreeable</w:t>
      </w:r>
      <w:r>
        <w:rPr>
          <w:spacing w:val="-5"/>
        </w:rPr>
        <w:t> </w:t>
      </w:r>
      <w:r>
        <w:rPr/>
        <w:t>with</w:t>
      </w:r>
      <w:r>
        <w:rPr>
          <w:spacing w:val="-3"/>
        </w:rPr>
        <w:t> </w:t>
      </w:r>
      <w:r>
        <w:rPr/>
        <w:t>referral</w:t>
      </w:r>
      <w:r>
        <w:rPr>
          <w:spacing w:val="-4"/>
        </w:rPr>
        <w:t> </w:t>
      </w:r>
      <w:r>
        <w:rPr/>
        <w:t>being</w:t>
      </w:r>
      <w:r>
        <w:rPr>
          <w:spacing w:val="-4"/>
        </w:rPr>
        <w:t> </w:t>
      </w:r>
      <w:r>
        <w:rPr/>
        <w:t>downgraded</w:t>
      </w:r>
      <w:r>
        <w:rPr>
          <w:spacing w:val="-3"/>
        </w:rPr>
        <w:t> </w:t>
      </w:r>
      <w:r>
        <w:rPr/>
        <w:t>to 4-6 weeks.</w:t>
      </w:r>
    </w:p>
    <w:p>
      <w:pPr>
        <w:pStyle w:val="BodyText"/>
      </w:pPr>
    </w:p>
    <w:p>
      <w:pPr>
        <w:pStyle w:val="ListParagraph"/>
        <w:numPr>
          <w:ilvl w:val="1"/>
          <w:numId w:val="21"/>
        </w:numPr>
        <w:tabs>
          <w:tab w:pos="706" w:val="left" w:leader="none"/>
          <w:tab w:pos="707" w:val="left" w:leader="none"/>
        </w:tabs>
        <w:spacing w:line="240" w:lineRule="auto" w:before="1" w:after="0"/>
        <w:ind w:left="706" w:right="0" w:hanging="567"/>
        <w:jc w:val="left"/>
        <w:rPr>
          <w:sz w:val="24"/>
        </w:rPr>
      </w:pPr>
      <w:r>
        <w:rPr>
          <w:sz w:val="24"/>
          <w:u w:val="single"/>
        </w:rPr>
        <w:t>Letter</w:t>
      </w:r>
      <w:r>
        <w:rPr>
          <w:spacing w:val="-3"/>
          <w:sz w:val="24"/>
          <w:u w:val="single"/>
        </w:rPr>
        <w:t> </w:t>
      </w:r>
      <w:r>
        <w:rPr>
          <w:sz w:val="24"/>
          <w:u w:val="single"/>
        </w:rPr>
        <w:t>from</w:t>
      </w:r>
      <w:r>
        <w:rPr>
          <w:spacing w:val="-4"/>
          <w:sz w:val="24"/>
          <w:u w:val="single"/>
        </w:rPr>
        <w:t> </w:t>
      </w:r>
      <w:r>
        <w:rPr>
          <w:sz w:val="24"/>
          <w:u w:val="single"/>
        </w:rPr>
        <w:t>MHAC</w:t>
      </w:r>
      <w:r>
        <w:rPr>
          <w:spacing w:val="-3"/>
          <w:sz w:val="24"/>
          <w:u w:val="single"/>
        </w:rPr>
        <w:t> </w:t>
      </w:r>
      <w:r>
        <w:rPr>
          <w:sz w:val="24"/>
          <w:u w:val="single"/>
        </w:rPr>
        <w:t>to</w:t>
      </w:r>
      <w:r>
        <w:rPr>
          <w:spacing w:val="-3"/>
          <w:sz w:val="24"/>
          <w:u w:val="single"/>
        </w:rPr>
        <w:t> </w:t>
      </w:r>
      <w:r>
        <w:rPr>
          <w:sz w:val="24"/>
          <w:u w:val="single"/>
        </w:rPr>
        <w:t>patient,</w:t>
      </w:r>
      <w:r>
        <w:rPr>
          <w:spacing w:val="-3"/>
          <w:sz w:val="24"/>
          <w:u w:val="single"/>
        </w:rPr>
        <w:t> </w:t>
      </w:r>
      <w:r>
        <w:rPr>
          <w:sz w:val="24"/>
          <w:u w:val="single"/>
        </w:rPr>
        <w:t>2</w:t>
      </w:r>
      <w:r>
        <w:rPr>
          <w:spacing w:val="-3"/>
          <w:sz w:val="24"/>
          <w:u w:val="single"/>
        </w:rPr>
        <w:t> </w:t>
      </w:r>
      <w:r>
        <w:rPr>
          <w:sz w:val="24"/>
          <w:u w:val="single"/>
        </w:rPr>
        <w:t>November</w:t>
      </w:r>
      <w:r>
        <w:rPr>
          <w:spacing w:val="-6"/>
          <w:sz w:val="24"/>
          <w:u w:val="single"/>
        </w:rPr>
        <w:t> </w:t>
      </w:r>
      <w:r>
        <w:rPr>
          <w:spacing w:val="-4"/>
          <w:sz w:val="24"/>
          <w:u w:val="single"/>
        </w:rPr>
        <w:t>2022</w:t>
      </w:r>
    </w:p>
    <w:p>
      <w:pPr>
        <w:spacing w:after="0" w:line="240" w:lineRule="auto"/>
        <w:jc w:val="left"/>
        <w:rPr>
          <w:sz w:val="24"/>
        </w:rPr>
        <w:sectPr>
          <w:pgSz w:w="11910" w:h="16840"/>
          <w:pgMar w:header="715" w:footer="1146" w:top="1340" w:bottom="1340" w:left="1300" w:right="280"/>
        </w:sectPr>
      </w:pPr>
    </w:p>
    <w:p>
      <w:pPr>
        <w:pStyle w:val="BodyText"/>
        <w:spacing w:before="90"/>
        <w:ind w:left="706" w:right="1231"/>
      </w:pPr>
      <w:r>
        <w:rPr/>
        <w:t>I</w:t>
      </w:r>
      <w:r>
        <w:rPr>
          <w:spacing w:val="-2"/>
        </w:rPr>
        <w:t> </w:t>
      </w:r>
      <w:r>
        <w:rPr/>
        <w:t>would</w:t>
      </w:r>
      <w:r>
        <w:rPr>
          <w:spacing w:val="-2"/>
        </w:rPr>
        <w:t> </w:t>
      </w:r>
      <w:r>
        <w:rPr/>
        <w:t>like</w:t>
      </w:r>
      <w:r>
        <w:rPr>
          <w:spacing w:val="-4"/>
        </w:rPr>
        <w:t> </w:t>
      </w:r>
      <w:r>
        <w:rPr/>
        <w:t>to</w:t>
      </w:r>
      <w:r>
        <w:rPr>
          <w:spacing w:val="-3"/>
        </w:rPr>
        <w:t> </w:t>
      </w:r>
      <w:r>
        <w:rPr/>
        <w:t>offer</w:t>
      </w:r>
      <w:r>
        <w:rPr>
          <w:spacing w:val="-2"/>
        </w:rPr>
        <w:t> </w:t>
      </w:r>
      <w:r>
        <w:rPr/>
        <w:t>you</w:t>
      </w:r>
      <w:r>
        <w:rPr>
          <w:spacing w:val="-4"/>
        </w:rPr>
        <w:t> </w:t>
      </w:r>
      <w:r>
        <w:rPr/>
        <w:t>an</w:t>
      </w:r>
      <w:r>
        <w:rPr>
          <w:spacing w:val="-4"/>
        </w:rPr>
        <w:t> </w:t>
      </w:r>
      <w:r>
        <w:rPr/>
        <w:t>appointment</w:t>
      </w:r>
      <w:r>
        <w:rPr>
          <w:spacing w:val="-2"/>
        </w:rPr>
        <w:t> </w:t>
      </w:r>
      <w:r>
        <w:rPr/>
        <w:t>at</w:t>
      </w:r>
      <w:r>
        <w:rPr>
          <w:spacing w:val="-2"/>
        </w:rPr>
        <w:t> </w:t>
      </w:r>
      <w:r>
        <w:rPr/>
        <w:t>[the</w:t>
      </w:r>
      <w:r>
        <w:rPr>
          <w:spacing w:val="-4"/>
        </w:rPr>
        <w:t> </w:t>
      </w:r>
      <w:r>
        <w:rPr/>
        <w:t>SDP’s]</w:t>
      </w:r>
      <w:r>
        <w:rPr>
          <w:spacing w:val="-2"/>
        </w:rPr>
        <w:t> </w:t>
      </w:r>
      <w:r>
        <w:rPr/>
        <w:t>Clinic</w:t>
      </w:r>
      <w:r>
        <w:rPr>
          <w:spacing w:val="-3"/>
        </w:rPr>
        <w:t> </w:t>
      </w:r>
      <w:r>
        <w:rPr/>
        <w:t>[on]</w:t>
      </w:r>
      <w:r>
        <w:rPr>
          <w:spacing w:val="-2"/>
        </w:rPr>
        <w:t> </w:t>
      </w:r>
      <w:r>
        <w:rPr/>
        <w:t>22</w:t>
      </w:r>
      <w:r>
        <w:rPr>
          <w:spacing w:val="-4"/>
        </w:rPr>
        <w:t> </w:t>
      </w:r>
      <w:r>
        <w:rPr/>
        <w:t>November 2022 at 09.30hrs.</w:t>
      </w:r>
      <w:r>
        <w:rPr>
          <w:spacing w:val="40"/>
        </w:rPr>
        <w:t> </w:t>
      </w:r>
      <w:r>
        <w:rPr/>
        <w:t>Your appointment will last approximately 2 hours…</w:t>
      </w:r>
    </w:p>
    <w:p>
      <w:pPr>
        <w:pStyle w:val="BodyText"/>
      </w:pPr>
    </w:p>
    <w:p>
      <w:pPr>
        <w:pStyle w:val="ListParagraph"/>
        <w:numPr>
          <w:ilvl w:val="1"/>
          <w:numId w:val="21"/>
        </w:numPr>
        <w:tabs>
          <w:tab w:pos="706" w:val="left" w:leader="none"/>
          <w:tab w:pos="707" w:val="left" w:leader="none"/>
        </w:tabs>
        <w:spacing w:line="259" w:lineRule="auto" w:before="0" w:after="0"/>
        <w:ind w:left="706" w:right="1984" w:hanging="567"/>
        <w:jc w:val="left"/>
        <w:rPr>
          <w:sz w:val="24"/>
        </w:rPr>
      </w:pPr>
      <w:r>
        <w:rPr>
          <w:sz w:val="24"/>
          <w:u w:val="single"/>
        </w:rPr>
        <w:t>Trust</w:t>
      </w:r>
      <w:r>
        <w:rPr>
          <w:spacing w:val="-4"/>
          <w:sz w:val="24"/>
          <w:u w:val="single"/>
        </w:rPr>
        <w:t> </w:t>
      </w:r>
      <w:r>
        <w:rPr>
          <w:sz w:val="24"/>
          <w:u w:val="single"/>
        </w:rPr>
        <w:t>Contact</w:t>
      </w:r>
      <w:r>
        <w:rPr>
          <w:spacing w:val="-4"/>
          <w:sz w:val="24"/>
          <w:u w:val="single"/>
        </w:rPr>
        <w:t> </w:t>
      </w:r>
      <w:r>
        <w:rPr>
          <w:sz w:val="24"/>
          <w:u w:val="single"/>
        </w:rPr>
        <w:t>and</w:t>
      </w:r>
      <w:r>
        <w:rPr>
          <w:spacing w:val="-4"/>
          <w:sz w:val="24"/>
          <w:u w:val="single"/>
        </w:rPr>
        <w:t> </w:t>
      </w:r>
      <w:r>
        <w:rPr>
          <w:sz w:val="24"/>
          <w:u w:val="single"/>
        </w:rPr>
        <w:t>Clinical</w:t>
      </w:r>
      <w:r>
        <w:rPr>
          <w:spacing w:val="-5"/>
          <w:sz w:val="24"/>
          <w:u w:val="single"/>
        </w:rPr>
        <w:t> </w:t>
      </w:r>
      <w:r>
        <w:rPr>
          <w:sz w:val="24"/>
          <w:u w:val="single"/>
        </w:rPr>
        <w:t>Notes</w:t>
      </w:r>
      <w:r>
        <w:rPr>
          <w:spacing w:val="-4"/>
          <w:sz w:val="24"/>
          <w:u w:val="single"/>
        </w:rPr>
        <w:t> </w:t>
      </w:r>
      <w:r>
        <w:rPr>
          <w:sz w:val="24"/>
          <w:u w:val="single"/>
        </w:rPr>
        <w:t>Report,</w:t>
      </w:r>
      <w:r>
        <w:rPr>
          <w:spacing w:val="-7"/>
          <w:sz w:val="24"/>
          <w:u w:val="single"/>
        </w:rPr>
        <w:t> </w:t>
      </w:r>
      <w:r>
        <w:rPr>
          <w:sz w:val="24"/>
          <w:u w:val="single"/>
        </w:rPr>
        <w:t>5</w:t>
      </w:r>
      <w:r>
        <w:rPr>
          <w:spacing w:val="-3"/>
          <w:sz w:val="24"/>
          <w:u w:val="single"/>
        </w:rPr>
        <w:t> </w:t>
      </w:r>
      <w:r>
        <w:rPr>
          <w:sz w:val="24"/>
          <w:u w:val="single"/>
        </w:rPr>
        <w:t>December</w:t>
      </w:r>
      <w:r>
        <w:rPr>
          <w:spacing w:val="-4"/>
          <w:sz w:val="24"/>
          <w:u w:val="single"/>
        </w:rPr>
        <w:t> </w:t>
      </w:r>
      <w:r>
        <w:rPr>
          <w:sz w:val="24"/>
          <w:u w:val="single"/>
        </w:rPr>
        <w:t>2022</w:t>
      </w:r>
      <w:r>
        <w:rPr>
          <w:spacing w:val="-4"/>
          <w:sz w:val="24"/>
          <w:u w:val="single"/>
        </w:rPr>
        <w:t> </w:t>
      </w:r>
      <w:r>
        <w:rPr>
          <w:sz w:val="24"/>
          <w:u w:val="single"/>
        </w:rPr>
        <w:t>(10:09:15) –</w:t>
      </w:r>
      <w:r>
        <w:rPr>
          <w:sz w:val="24"/>
        </w:rPr>
        <w:t> </w:t>
      </w:r>
      <w:r>
        <w:rPr>
          <w:sz w:val="24"/>
          <w:u w:val="single"/>
        </w:rPr>
        <w:t>[Speciality Doc]</w:t>
      </w:r>
    </w:p>
    <w:p>
      <w:pPr>
        <w:pStyle w:val="BodyText"/>
        <w:spacing w:line="276" w:lineRule="auto" w:before="160"/>
        <w:ind w:left="706" w:right="1231"/>
      </w:pPr>
      <w:r>
        <w:rPr/>
        <w:t>FTF</w:t>
      </w:r>
      <w:r>
        <w:rPr>
          <w:spacing w:val="-3"/>
        </w:rPr>
        <w:t> </w:t>
      </w:r>
      <w:r>
        <w:rPr/>
        <w:t>22.11.22</w:t>
      </w:r>
      <w:r>
        <w:rPr>
          <w:spacing w:val="-3"/>
        </w:rPr>
        <w:t> </w:t>
      </w:r>
      <w:r>
        <w:rPr/>
        <w:t>[]</w:t>
      </w:r>
      <w:r>
        <w:rPr>
          <w:spacing w:val="-5"/>
        </w:rPr>
        <w:t> </w:t>
      </w:r>
      <w:r>
        <w:rPr/>
        <w:t>as</w:t>
      </w:r>
      <w:r>
        <w:rPr>
          <w:spacing w:val="-3"/>
        </w:rPr>
        <w:t> </w:t>
      </w:r>
      <w:r>
        <w:rPr/>
        <w:t>second</w:t>
      </w:r>
      <w:r>
        <w:rPr>
          <w:spacing w:val="-5"/>
        </w:rPr>
        <w:t> </w:t>
      </w:r>
      <w:r>
        <w:rPr/>
        <w:t>member</w:t>
      </w:r>
      <w:r>
        <w:rPr>
          <w:spacing w:val="-3"/>
        </w:rPr>
        <w:t> </w:t>
      </w:r>
      <w:r>
        <w:rPr/>
        <w:t>of</w:t>
      </w:r>
      <w:r>
        <w:rPr>
          <w:spacing w:val="-5"/>
        </w:rPr>
        <w:t> </w:t>
      </w:r>
      <w:r>
        <w:rPr/>
        <w:t>staff.</w:t>
      </w:r>
      <w:r>
        <w:rPr>
          <w:spacing w:val="40"/>
        </w:rPr>
        <w:t> </w:t>
      </w:r>
      <w:r>
        <w:rPr/>
        <w:t>Imp</w:t>
      </w:r>
      <w:r>
        <w:rPr>
          <w:spacing w:val="-3"/>
        </w:rPr>
        <w:t> </w:t>
      </w:r>
      <w:r>
        <w:rPr/>
        <w:t>No</w:t>
      </w:r>
      <w:r>
        <w:rPr>
          <w:spacing w:val="-5"/>
        </w:rPr>
        <w:t> </w:t>
      </w:r>
      <w:r>
        <w:rPr/>
        <w:t>SMI,</w:t>
      </w:r>
      <w:r>
        <w:rPr>
          <w:spacing w:val="-5"/>
        </w:rPr>
        <w:t> </w:t>
      </w:r>
      <w:r>
        <w:rPr/>
        <w:t>adjustments</w:t>
      </w:r>
      <w:r>
        <w:rPr>
          <w:spacing w:val="-3"/>
        </w:rPr>
        <w:t> </w:t>
      </w:r>
      <w:r>
        <w:rPr/>
        <w:t>reaction following wife’s death, ongoing trauma features not diagnostic threshold for PTSD however explained to patient that does not minimise the trauma/ abuse he suffered (BG CSA), no immediate risks identified.</w:t>
      </w:r>
      <w:r>
        <w:rPr>
          <w:spacing w:val="40"/>
        </w:rPr>
        <w:t> </w:t>
      </w:r>
      <w:r>
        <w:rPr/>
        <w:t>Plan aware of crisis contacts, no change in medications – although patient not asymptomatic find mirtazapine somewhat helpful with sleep, consented to referral to AMH (previous referral completed….discuss with psychology regarding ongoing trauma</w:t>
      </w:r>
      <w:r>
        <w:rPr>
          <w:spacing w:val="-4"/>
        </w:rPr>
        <w:t> </w:t>
      </w:r>
      <w:r>
        <w:rPr/>
        <w:t>work</w:t>
      </w:r>
      <w:r>
        <w:rPr>
          <w:spacing w:val="-4"/>
        </w:rPr>
        <w:t> </w:t>
      </w:r>
      <w:r>
        <w:rPr/>
        <w:t>given</w:t>
      </w:r>
      <w:r>
        <w:rPr>
          <w:spacing w:val="-4"/>
        </w:rPr>
        <w:t> </w:t>
      </w:r>
      <w:r>
        <w:rPr/>
        <w:t>completion</w:t>
      </w:r>
      <w:r>
        <w:rPr>
          <w:spacing w:val="-6"/>
        </w:rPr>
        <w:t> </w:t>
      </w:r>
      <w:r>
        <w:rPr/>
        <w:t>of</w:t>
      </w:r>
      <w:r>
        <w:rPr>
          <w:spacing w:val="-4"/>
        </w:rPr>
        <w:t> </w:t>
      </w:r>
      <w:r>
        <w:rPr/>
        <w:t>SHIP,</w:t>
      </w:r>
      <w:r>
        <w:rPr>
          <w:spacing w:val="-4"/>
        </w:rPr>
        <w:t> </w:t>
      </w:r>
      <w:r>
        <w:rPr/>
        <w:t>Nexus</w:t>
      </w:r>
      <w:r>
        <w:rPr>
          <w:spacing w:val="-4"/>
        </w:rPr>
        <w:t> </w:t>
      </w:r>
      <w:r>
        <w:rPr/>
        <w:t>and</w:t>
      </w:r>
      <w:r>
        <w:rPr>
          <w:spacing w:val="-4"/>
        </w:rPr>
        <w:t> </w:t>
      </w:r>
      <w:r>
        <w:rPr/>
        <w:t>now</w:t>
      </w:r>
      <w:r>
        <w:rPr>
          <w:spacing w:val="-5"/>
        </w:rPr>
        <w:t> </w:t>
      </w:r>
      <w:r>
        <w:rPr/>
        <w:t>abstinent</w:t>
      </w:r>
      <w:r>
        <w:rPr>
          <w:spacing w:val="-4"/>
        </w:rPr>
        <w:t> </w:t>
      </w:r>
      <w:r>
        <w:rPr/>
        <w:t>from</w:t>
      </w:r>
      <w:r>
        <w:rPr>
          <w:spacing w:val="-3"/>
        </w:rPr>
        <w:t> </w:t>
      </w:r>
      <w:r>
        <w:rPr/>
        <w:t>alcohol, discharge MHAC.</w:t>
      </w:r>
      <w:r>
        <w:rPr>
          <w:spacing w:val="40"/>
        </w:rPr>
        <w:t> </w:t>
      </w:r>
      <w:r>
        <w:rPr/>
        <w:t>Discussed with Dr Latimer 5.12.22 agreeable for referral to psychology for ongoing trauma work re CSA, unresolved with NEXUS…</w:t>
      </w:r>
    </w:p>
    <w:p>
      <w:pPr>
        <w:pStyle w:val="ListParagraph"/>
        <w:numPr>
          <w:ilvl w:val="1"/>
          <w:numId w:val="21"/>
        </w:numPr>
        <w:tabs>
          <w:tab w:pos="706" w:val="left" w:leader="none"/>
          <w:tab w:pos="707" w:val="left" w:leader="none"/>
        </w:tabs>
        <w:spacing w:line="240" w:lineRule="auto" w:before="201" w:after="0"/>
        <w:ind w:left="706" w:right="0" w:hanging="567"/>
        <w:jc w:val="left"/>
        <w:rPr>
          <w:sz w:val="24"/>
        </w:rPr>
      </w:pPr>
      <w:r>
        <w:rPr>
          <w:sz w:val="24"/>
          <w:u w:val="single"/>
        </w:rPr>
        <w:t>Letter</w:t>
      </w:r>
      <w:r>
        <w:rPr>
          <w:spacing w:val="-3"/>
          <w:sz w:val="24"/>
          <w:u w:val="single"/>
        </w:rPr>
        <w:t> </w:t>
      </w:r>
      <w:r>
        <w:rPr>
          <w:sz w:val="24"/>
          <w:u w:val="single"/>
        </w:rPr>
        <w:t>from</w:t>
      </w:r>
      <w:r>
        <w:rPr>
          <w:spacing w:val="-2"/>
          <w:sz w:val="24"/>
          <w:u w:val="single"/>
        </w:rPr>
        <w:t> </w:t>
      </w:r>
      <w:r>
        <w:rPr>
          <w:sz w:val="24"/>
          <w:u w:val="single"/>
        </w:rPr>
        <w:t>MHAC</w:t>
      </w:r>
      <w:r>
        <w:rPr>
          <w:spacing w:val="-2"/>
          <w:sz w:val="24"/>
          <w:u w:val="single"/>
        </w:rPr>
        <w:t> </w:t>
      </w:r>
      <w:r>
        <w:rPr>
          <w:sz w:val="24"/>
          <w:u w:val="single"/>
        </w:rPr>
        <w:t>to</w:t>
      </w:r>
      <w:r>
        <w:rPr>
          <w:spacing w:val="-1"/>
          <w:sz w:val="24"/>
          <w:u w:val="single"/>
        </w:rPr>
        <w:t> </w:t>
      </w:r>
      <w:r>
        <w:rPr>
          <w:sz w:val="24"/>
          <w:u w:val="single"/>
        </w:rPr>
        <w:t>GP,</w:t>
      </w:r>
      <w:r>
        <w:rPr>
          <w:spacing w:val="-3"/>
          <w:sz w:val="24"/>
          <w:u w:val="single"/>
        </w:rPr>
        <w:t> </w:t>
      </w:r>
      <w:r>
        <w:rPr>
          <w:sz w:val="24"/>
          <w:u w:val="single"/>
        </w:rPr>
        <w:t>21</w:t>
      </w:r>
      <w:r>
        <w:rPr>
          <w:spacing w:val="-4"/>
          <w:sz w:val="24"/>
          <w:u w:val="single"/>
        </w:rPr>
        <w:t> </w:t>
      </w:r>
      <w:r>
        <w:rPr>
          <w:sz w:val="24"/>
          <w:u w:val="single"/>
        </w:rPr>
        <w:t>January</w:t>
      </w:r>
      <w:r>
        <w:rPr>
          <w:spacing w:val="-5"/>
          <w:sz w:val="24"/>
          <w:u w:val="single"/>
        </w:rPr>
        <w:t> </w:t>
      </w:r>
      <w:r>
        <w:rPr>
          <w:spacing w:val="-4"/>
          <w:sz w:val="24"/>
          <w:u w:val="single"/>
        </w:rPr>
        <w:t>2023</w:t>
      </w:r>
    </w:p>
    <w:p>
      <w:pPr>
        <w:spacing w:before="180"/>
        <w:ind w:left="706" w:right="0" w:firstLine="0"/>
        <w:jc w:val="left"/>
        <w:rPr>
          <w:sz w:val="24"/>
        </w:rPr>
      </w:pPr>
      <w:r>
        <w:rPr>
          <w:b/>
          <w:sz w:val="24"/>
        </w:rPr>
        <w:t>Clinic</w:t>
      </w:r>
      <w:r>
        <w:rPr>
          <w:sz w:val="24"/>
        </w:rPr>
        <w:t>:</w:t>
      </w:r>
      <w:r>
        <w:rPr>
          <w:spacing w:val="-7"/>
          <w:sz w:val="24"/>
        </w:rPr>
        <w:t> </w:t>
      </w:r>
      <w:r>
        <w:rPr>
          <w:sz w:val="24"/>
        </w:rPr>
        <w:t>22</w:t>
      </w:r>
      <w:r>
        <w:rPr>
          <w:spacing w:val="-4"/>
          <w:sz w:val="24"/>
        </w:rPr>
        <w:t> </w:t>
      </w:r>
      <w:r>
        <w:rPr>
          <w:sz w:val="24"/>
        </w:rPr>
        <w:t>November</w:t>
      </w:r>
      <w:r>
        <w:rPr>
          <w:spacing w:val="-5"/>
          <w:sz w:val="24"/>
        </w:rPr>
        <w:t> </w:t>
      </w:r>
      <w:r>
        <w:rPr>
          <w:sz w:val="24"/>
        </w:rPr>
        <w:t>2022,</w:t>
      </w:r>
      <w:r>
        <w:rPr>
          <w:spacing w:val="-3"/>
          <w:sz w:val="24"/>
        </w:rPr>
        <w:t> </w:t>
      </w:r>
      <w:r>
        <w:rPr>
          <w:b/>
          <w:sz w:val="24"/>
        </w:rPr>
        <w:t>Typed</w:t>
      </w:r>
      <w:r>
        <w:rPr>
          <w:sz w:val="24"/>
        </w:rPr>
        <w:t>:</w:t>
      </w:r>
      <w:r>
        <w:rPr>
          <w:spacing w:val="-7"/>
          <w:sz w:val="24"/>
        </w:rPr>
        <w:t> </w:t>
      </w:r>
      <w:r>
        <w:rPr>
          <w:sz w:val="24"/>
        </w:rPr>
        <w:t>5</w:t>
      </w:r>
      <w:r>
        <w:rPr>
          <w:spacing w:val="-4"/>
          <w:sz w:val="24"/>
        </w:rPr>
        <w:t> </w:t>
      </w:r>
      <w:r>
        <w:rPr>
          <w:sz w:val="24"/>
        </w:rPr>
        <w:t>December</w:t>
      </w:r>
      <w:r>
        <w:rPr>
          <w:spacing w:val="-5"/>
          <w:sz w:val="24"/>
        </w:rPr>
        <w:t> </w:t>
      </w:r>
      <w:r>
        <w:rPr>
          <w:spacing w:val="-2"/>
          <w:sz w:val="24"/>
        </w:rPr>
        <w:t>2022.</w:t>
      </w:r>
    </w:p>
    <w:p>
      <w:pPr>
        <w:pStyle w:val="BodyText"/>
        <w:ind w:left="706" w:right="1231"/>
      </w:pPr>
      <w:r>
        <w:rPr/>
        <w:t>I</w:t>
      </w:r>
      <w:r>
        <w:rPr>
          <w:spacing w:val="-3"/>
        </w:rPr>
        <w:t> </w:t>
      </w:r>
      <w:r>
        <w:rPr/>
        <w:t>had</w:t>
      </w:r>
      <w:r>
        <w:rPr>
          <w:spacing w:val="-3"/>
        </w:rPr>
        <w:t> </w:t>
      </w:r>
      <w:r>
        <w:rPr/>
        <w:t>a</w:t>
      </w:r>
      <w:r>
        <w:rPr>
          <w:spacing w:val="-4"/>
        </w:rPr>
        <w:t> </w:t>
      </w:r>
      <w:r>
        <w:rPr/>
        <w:t>face</w:t>
      </w:r>
      <w:r>
        <w:rPr>
          <w:spacing w:val="-5"/>
        </w:rPr>
        <w:t> </w:t>
      </w:r>
      <w:r>
        <w:rPr/>
        <w:t>to</w:t>
      </w:r>
      <w:r>
        <w:rPr>
          <w:spacing w:val="-5"/>
        </w:rPr>
        <w:t> </w:t>
      </w:r>
      <w:r>
        <w:rPr/>
        <w:t>face</w:t>
      </w:r>
      <w:r>
        <w:rPr>
          <w:spacing w:val="-5"/>
        </w:rPr>
        <w:t> </w:t>
      </w:r>
      <w:r>
        <w:rPr/>
        <w:t>review</w:t>
      </w:r>
      <w:r>
        <w:rPr>
          <w:spacing w:val="-4"/>
        </w:rPr>
        <w:t> </w:t>
      </w:r>
      <w:r>
        <w:rPr/>
        <w:t>new</w:t>
      </w:r>
      <w:r>
        <w:rPr>
          <w:spacing w:val="-4"/>
        </w:rPr>
        <w:t> </w:t>
      </w:r>
      <w:r>
        <w:rPr/>
        <w:t>patient</w:t>
      </w:r>
      <w:r>
        <w:rPr>
          <w:spacing w:val="-3"/>
        </w:rPr>
        <w:t> </w:t>
      </w:r>
      <w:r>
        <w:rPr/>
        <w:t>appointment…he</w:t>
      </w:r>
      <w:r>
        <w:rPr>
          <w:spacing w:val="-3"/>
        </w:rPr>
        <w:t> </w:t>
      </w:r>
      <w:r>
        <w:rPr/>
        <w:t>attended</w:t>
      </w:r>
      <w:r>
        <w:rPr>
          <w:spacing w:val="-3"/>
        </w:rPr>
        <w:t> </w:t>
      </w:r>
      <w:r>
        <w:rPr/>
        <w:t>with</w:t>
      </w:r>
      <w:r>
        <w:rPr>
          <w:spacing w:val="-3"/>
        </w:rPr>
        <w:t> </w:t>
      </w:r>
      <w:r>
        <w:rPr/>
        <w:t>his </w:t>
      </w:r>
      <w:r>
        <w:rPr>
          <w:spacing w:val="-2"/>
        </w:rPr>
        <w:t>friend…</w:t>
      </w:r>
    </w:p>
    <w:p>
      <w:pPr>
        <w:pStyle w:val="BodyText"/>
        <w:ind w:left="706" w:right="1255"/>
      </w:pPr>
      <w:r>
        <w:rPr/>
        <w:t>…he</w:t>
      </w:r>
      <w:r>
        <w:rPr>
          <w:spacing w:val="-3"/>
        </w:rPr>
        <w:t> </w:t>
      </w:r>
      <w:r>
        <w:rPr/>
        <w:t>was</w:t>
      </w:r>
      <w:r>
        <w:rPr>
          <w:spacing w:val="-3"/>
        </w:rPr>
        <w:t> </w:t>
      </w:r>
      <w:r>
        <w:rPr/>
        <w:t>referred</w:t>
      </w:r>
      <w:r>
        <w:rPr>
          <w:spacing w:val="-5"/>
        </w:rPr>
        <w:t> </w:t>
      </w:r>
      <w:r>
        <w:rPr/>
        <w:t>urgently</w:t>
      </w:r>
      <w:r>
        <w:rPr>
          <w:spacing w:val="-3"/>
        </w:rPr>
        <w:t> </w:t>
      </w:r>
      <w:r>
        <w:rPr/>
        <w:t>by</w:t>
      </w:r>
      <w:r>
        <w:rPr>
          <w:spacing w:val="-3"/>
        </w:rPr>
        <w:t> </w:t>
      </w:r>
      <w:r>
        <w:rPr/>
        <w:t>your</w:t>
      </w:r>
      <w:r>
        <w:rPr>
          <w:spacing w:val="-3"/>
        </w:rPr>
        <w:t> </w:t>
      </w:r>
      <w:r>
        <w:rPr/>
        <w:t>practice</w:t>
      </w:r>
      <w:r>
        <w:rPr>
          <w:spacing w:val="-3"/>
        </w:rPr>
        <w:t> </w:t>
      </w:r>
      <w:r>
        <w:rPr/>
        <w:t>on</w:t>
      </w:r>
      <w:r>
        <w:rPr>
          <w:spacing w:val="-3"/>
        </w:rPr>
        <w:t> </w:t>
      </w:r>
      <w:r>
        <w:rPr/>
        <w:t>2</w:t>
      </w:r>
      <w:r>
        <w:rPr>
          <w:spacing w:val="-2"/>
        </w:rPr>
        <w:t> </w:t>
      </w:r>
      <w:r>
        <w:rPr/>
        <w:t>November</w:t>
      </w:r>
      <w:r>
        <w:rPr>
          <w:spacing w:val="-3"/>
        </w:rPr>
        <w:t> </w:t>
      </w:r>
      <w:r>
        <w:rPr/>
        <w:t>2022</w:t>
      </w:r>
      <w:r>
        <w:rPr>
          <w:spacing w:val="-3"/>
        </w:rPr>
        <w:t> </w:t>
      </w:r>
      <w:r>
        <w:rPr/>
        <w:t>query</w:t>
      </w:r>
      <w:r>
        <w:rPr>
          <w:spacing w:val="-3"/>
        </w:rPr>
        <w:t> </w:t>
      </w:r>
      <w:r>
        <w:rPr/>
        <w:t>PTSD, reporting ongoing symptoms despite Nexus involvement, low mood with suicidal ideation no identified plan.</w:t>
      </w:r>
      <w:r>
        <w:rPr>
          <w:spacing w:val="40"/>
        </w:rPr>
        <w:t> </w:t>
      </w:r>
      <w:r>
        <w:rPr/>
        <w:t>Patient keen for diagnosis and social worker input….</w:t>
      </w:r>
    </w:p>
    <w:p>
      <w:pPr>
        <w:pStyle w:val="BodyText"/>
        <w:spacing w:before="1"/>
        <w:ind w:left="706" w:right="1231"/>
      </w:pPr>
      <w:r>
        <w:rPr>
          <w:b/>
        </w:rPr>
        <w:t>Mental State Examination</w:t>
      </w:r>
      <w:r>
        <w:rPr/>
        <w:t>: …[patient] keen to engage with psychology and keen</w:t>
      </w:r>
      <w:r>
        <w:rPr>
          <w:spacing w:val="-4"/>
        </w:rPr>
        <w:t> </w:t>
      </w:r>
      <w:r>
        <w:rPr/>
        <w:t>to</w:t>
      </w:r>
      <w:r>
        <w:rPr>
          <w:spacing w:val="-1"/>
        </w:rPr>
        <w:t> </w:t>
      </w:r>
      <w:r>
        <w:rPr/>
        <w:t>return</w:t>
      </w:r>
      <w:r>
        <w:rPr>
          <w:spacing w:val="-2"/>
        </w:rPr>
        <w:t> </w:t>
      </w:r>
      <w:r>
        <w:rPr/>
        <w:t>to</w:t>
      </w:r>
      <w:r>
        <w:rPr>
          <w:spacing w:val="-2"/>
        </w:rPr>
        <w:t> </w:t>
      </w:r>
      <w:r>
        <w:rPr/>
        <w:t>baseline</w:t>
      </w:r>
      <w:r>
        <w:rPr>
          <w:spacing w:val="-2"/>
        </w:rPr>
        <w:t> </w:t>
      </w:r>
      <w:r>
        <w:rPr/>
        <w:t>like</w:t>
      </w:r>
      <w:r>
        <w:rPr>
          <w:spacing w:val="-4"/>
        </w:rPr>
        <w:t> </w:t>
      </w:r>
      <w:r>
        <w:rPr/>
        <w:t>he</w:t>
      </w:r>
      <w:r>
        <w:rPr>
          <w:spacing w:val="-2"/>
        </w:rPr>
        <w:t> </w:t>
      </w:r>
      <w:r>
        <w:rPr/>
        <w:t>was</w:t>
      </w:r>
      <w:r>
        <w:rPr>
          <w:spacing w:val="-2"/>
        </w:rPr>
        <w:t> </w:t>
      </w:r>
      <w:r>
        <w:rPr/>
        <w:t>when</w:t>
      </w:r>
      <w:r>
        <w:rPr>
          <w:spacing w:val="-4"/>
        </w:rPr>
        <w:t> </w:t>
      </w:r>
      <w:r>
        <w:rPr/>
        <w:t>[his</w:t>
      </w:r>
      <w:r>
        <w:rPr>
          <w:spacing w:val="-3"/>
        </w:rPr>
        <w:t> </w:t>
      </w:r>
      <w:r>
        <w:rPr/>
        <w:t>wife]</w:t>
      </w:r>
      <w:r>
        <w:rPr>
          <w:spacing w:val="-2"/>
        </w:rPr>
        <w:t> </w:t>
      </w:r>
      <w:r>
        <w:rPr/>
        <w:t>was</w:t>
      </w:r>
      <w:r>
        <w:rPr>
          <w:spacing w:val="-2"/>
        </w:rPr>
        <w:t> </w:t>
      </w:r>
      <w:r>
        <w:rPr/>
        <w:t>alive.</w:t>
      </w:r>
      <w:r>
        <w:rPr>
          <w:spacing w:val="40"/>
        </w:rPr>
        <w:t> </w:t>
      </w:r>
      <w:r>
        <w:rPr/>
        <w:t>He</w:t>
      </w:r>
      <w:r>
        <w:rPr>
          <w:spacing w:val="-4"/>
        </w:rPr>
        <w:t> </w:t>
      </w:r>
      <w:r>
        <w:rPr/>
        <w:t>consented to the below management plan…</w:t>
      </w:r>
    </w:p>
    <w:p>
      <w:pPr>
        <w:pStyle w:val="BodyText"/>
        <w:ind w:left="706" w:right="1330"/>
      </w:pPr>
      <w:r>
        <w:rPr>
          <w:b/>
        </w:rPr>
        <w:t>Impression:</w:t>
      </w:r>
      <w:r>
        <w:rPr>
          <w:b/>
          <w:spacing w:val="-2"/>
        </w:rPr>
        <w:t> </w:t>
      </w:r>
      <w:r>
        <w:rPr/>
        <w:t>…Ongoing</w:t>
      </w:r>
      <w:r>
        <w:rPr>
          <w:spacing w:val="-3"/>
        </w:rPr>
        <w:t> </w:t>
      </w:r>
      <w:r>
        <w:rPr/>
        <w:t>trauma</w:t>
      </w:r>
      <w:r>
        <w:rPr>
          <w:spacing w:val="-5"/>
        </w:rPr>
        <w:t> </w:t>
      </w:r>
      <w:r>
        <w:rPr/>
        <w:t>features</w:t>
      </w:r>
      <w:r>
        <w:rPr>
          <w:spacing w:val="-5"/>
        </w:rPr>
        <w:t> </w:t>
      </w:r>
      <w:r>
        <w:rPr/>
        <w:t>not</w:t>
      </w:r>
      <w:r>
        <w:rPr>
          <w:spacing w:val="-7"/>
        </w:rPr>
        <w:t> </w:t>
      </w:r>
      <w:r>
        <w:rPr/>
        <w:t>diagnostic</w:t>
      </w:r>
      <w:r>
        <w:rPr>
          <w:spacing w:val="-3"/>
        </w:rPr>
        <w:t> </w:t>
      </w:r>
      <w:r>
        <w:rPr/>
        <w:t>threshold</w:t>
      </w:r>
      <w:r>
        <w:rPr>
          <w:spacing w:val="-5"/>
        </w:rPr>
        <w:t> </w:t>
      </w:r>
      <w:r>
        <w:rPr/>
        <w:t>for</w:t>
      </w:r>
      <w:r>
        <w:rPr>
          <w:spacing w:val="-3"/>
        </w:rPr>
        <w:t> </w:t>
      </w:r>
      <w:r>
        <w:rPr/>
        <w:t>PTSD</w:t>
      </w:r>
      <w:r>
        <w:rPr>
          <w:spacing w:val="-4"/>
        </w:rPr>
        <w:t> </w:t>
      </w:r>
      <w:r>
        <w:rPr/>
        <w:t>or complex PTSD, however explained to patient that does not minimise the trauma/abuse he experienced (CSA).</w:t>
      </w:r>
      <w:r>
        <w:rPr>
          <w:spacing w:val="40"/>
        </w:rPr>
        <w:t> </w:t>
      </w:r>
      <w:r>
        <w:rPr/>
        <w:t>No immediate risks identified.</w:t>
      </w:r>
      <w:r>
        <w:rPr>
          <w:spacing w:val="40"/>
        </w:rPr>
        <w:t> </w:t>
      </w:r>
      <w:r>
        <w:rPr/>
        <w:t>There was a 6 page letter written by [patient’s daughter]…this has been noted.</w:t>
      </w:r>
    </w:p>
    <w:p>
      <w:pPr>
        <w:pStyle w:val="Heading2"/>
        <w:ind w:left="706"/>
      </w:pPr>
      <w:r>
        <w:rPr>
          <w:spacing w:val="-4"/>
        </w:rPr>
        <w:t>Plan:</w:t>
      </w:r>
    </w:p>
    <w:p>
      <w:pPr>
        <w:pStyle w:val="ListParagraph"/>
        <w:numPr>
          <w:ilvl w:val="0"/>
          <w:numId w:val="26"/>
        </w:numPr>
        <w:tabs>
          <w:tab w:pos="1067" w:val="left" w:leader="none"/>
        </w:tabs>
        <w:spacing w:line="240" w:lineRule="auto" w:before="0" w:after="0"/>
        <w:ind w:left="1066" w:right="0" w:hanging="361"/>
        <w:jc w:val="left"/>
        <w:rPr>
          <w:sz w:val="24"/>
        </w:rPr>
      </w:pPr>
      <w:r>
        <w:rPr>
          <w:sz w:val="24"/>
        </w:rPr>
        <w:t>Aware</w:t>
      </w:r>
      <w:r>
        <w:rPr>
          <w:spacing w:val="-2"/>
          <w:sz w:val="24"/>
        </w:rPr>
        <w:t> </w:t>
      </w:r>
      <w:r>
        <w:rPr>
          <w:sz w:val="24"/>
        </w:rPr>
        <w:t>of</w:t>
      </w:r>
      <w:r>
        <w:rPr>
          <w:spacing w:val="-2"/>
          <w:sz w:val="24"/>
        </w:rPr>
        <w:t> </w:t>
      </w:r>
      <w:r>
        <w:rPr>
          <w:sz w:val="24"/>
        </w:rPr>
        <w:t>crisis</w:t>
      </w:r>
      <w:r>
        <w:rPr>
          <w:spacing w:val="-1"/>
          <w:sz w:val="24"/>
        </w:rPr>
        <w:t> </w:t>
      </w:r>
      <w:r>
        <w:rPr>
          <w:spacing w:val="-2"/>
          <w:sz w:val="24"/>
        </w:rPr>
        <w:t>contacts.</w:t>
      </w:r>
    </w:p>
    <w:p>
      <w:pPr>
        <w:pStyle w:val="ListParagraph"/>
        <w:numPr>
          <w:ilvl w:val="0"/>
          <w:numId w:val="26"/>
        </w:numPr>
        <w:tabs>
          <w:tab w:pos="1067" w:val="left" w:leader="none"/>
        </w:tabs>
        <w:spacing w:line="240" w:lineRule="auto" w:before="183" w:after="0"/>
        <w:ind w:left="1066" w:right="0" w:hanging="361"/>
        <w:jc w:val="left"/>
        <w:rPr>
          <w:sz w:val="24"/>
        </w:rPr>
      </w:pPr>
      <w:r>
        <w:rPr>
          <w:sz w:val="24"/>
        </w:rPr>
        <w:t>No</w:t>
      </w:r>
      <w:r>
        <w:rPr>
          <w:spacing w:val="-4"/>
          <w:sz w:val="24"/>
        </w:rPr>
        <w:t> </w:t>
      </w:r>
      <w:r>
        <w:rPr>
          <w:sz w:val="24"/>
        </w:rPr>
        <w:t>change</w:t>
      </w:r>
      <w:r>
        <w:rPr>
          <w:spacing w:val="-5"/>
          <w:sz w:val="24"/>
        </w:rPr>
        <w:t> </w:t>
      </w:r>
      <w:r>
        <w:rPr>
          <w:sz w:val="24"/>
        </w:rPr>
        <w:t>of</w:t>
      </w:r>
      <w:r>
        <w:rPr>
          <w:spacing w:val="-4"/>
          <w:sz w:val="24"/>
        </w:rPr>
        <w:t> </w:t>
      </w:r>
      <w:r>
        <w:rPr>
          <w:sz w:val="24"/>
        </w:rPr>
        <w:t>medications</w:t>
      </w:r>
      <w:r>
        <w:rPr>
          <w:spacing w:val="-4"/>
          <w:sz w:val="24"/>
        </w:rPr>
        <w:t> </w:t>
      </w:r>
      <w:r>
        <w:rPr>
          <w:spacing w:val="-2"/>
          <w:sz w:val="24"/>
        </w:rPr>
        <w:t>recommended.</w:t>
      </w:r>
    </w:p>
    <w:p>
      <w:pPr>
        <w:pStyle w:val="ListParagraph"/>
        <w:numPr>
          <w:ilvl w:val="0"/>
          <w:numId w:val="26"/>
        </w:numPr>
        <w:tabs>
          <w:tab w:pos="1067" w:val="left" w:leader="none"/>
        </w:tabs>
        <w:spacing w:line="240" w:lineRule="auto" w:before="182" w:after="0"/>
        <w:ind w:left="1066" w:right="0" w:hanging="361"/>
        <w:jc w:val="left"/>
        <w:rPr>
          <w:sz w:val="24"/>
        </w:rPr>
      </w:pPr>
      <w:r>
        <w:rPr>
          <w:sz w:val="24"/>
        </w:rPr>
        <w:t>Consented</w:t>
      </w:r>
      <w:r>
        <w:rPr>
          <w:spacing w:val="-4"/>
          <w:sz w:val="24"/>
        </w:rPr>
        <w:t> </w:t>
      </w:r>
      <w:r>
        <w:rPr>
          <w:sz w:val="24"/>
        </w:rPr>
        <w:t>to</w:t>
      </w:r>
      <w:r>
        <w:rPr>
          <w:spacing w:val="-1"/>
          <w:sz w:val="24"/>
        </w:rPr>
        <w:t> </w:t>
      </w:r>
      <w:r>
        <w:rPr>
          <w:sz w:val="24"/>
        </w:rPr>
        <w:t>referral</w:t>
      </w:r>
      <w:r>
        <w:rPr>
          <w:spacing w:val="-3"/>
          <w:sz w:val="24"/>
        </w:rPr>
        <w:t> </w:t>
      </w:r>
      <w:r>
        <w:rPr>
          <w:sz w:val="24"/>
        </w:rPr>
        <w:t>to</w:t>
      </w:r>
      <w:r>
        <w:rPr>
          <w:spacing w:val="-1"/>
          <w:sz w:val="24"/>
        </w:rPr>
        <w:t> </w:t>
      </w:r>
      <w:r>
        <w:rPr>
          <w:spacing w:val="-4"/>
          <w:sz w:val="24"/>
        </w:rPr>
        <w:t>AMH…</w:t>
      </w:r>
    </w:p>
    <w:p>
      <w:pPr>
        <w:pStyle w:val="ListParagraph"/>
        <w:numPr>
          <w:ilvl w:val="0"/>
          <w:numId w:val="26"/>
        </w:numPr>
        <w:tabs>
          <w:tab w:pos="1067" w:val="left" w:leader="none"/>
        </w:tabs>
        <w:spacing w:line="240" w:lineRule="auto" w:before="180" w:after="0"/>
        <w:ind w:left="1066" w:right="0" w:hanging="361"/>
        <w:jc w:val="left"/>
        <w:rPr>
          <w:sz w:val="24"/>
        </w:rPr>
      </w:pPr>
      <w:r>
        <w:rPr>
          <w:sz w:val="24"/>
        </w:rPr>
        <w:t>Discussed</w:t>
      </w:r>
      <w:r>
        <w:rPr>
          <w:spacing w:val="-2"/>
          <w:sz w:val="24"/>
        </w:rPr>
        <w:t> </w:t>
      </w:r>
      <w:r>
        <w:rPr>
          <w:sz w:val="24"/>
        </w:rPr>
        <w:t>with</w:t>
      </w:r>
      <w:r>
        <w:rPr>
          <w:spacing w:val="-4"/>
          <w:sz w:val="24"/>
        </w:rPr>
        <w:t> </w:t>
      </w:r>
      <w:r>
        <w:rPr>
          <w:sz w:val="24"/>
        </w:rPr>
        <w:t>psychology</w:t>
      </w:r>
      <w:r>
        <w:rPr>
          <w:spacing w:val="-2"/>
          <w:sz w:val="24"/>
        </w:rPr>
        <w:t> </w:t>
      </w:r>
      <w:r>
        <w:rPr>
          <w:sz w:val="24"/>
        </w:rPr>
        <w:t>for</w:t>
      </w:r>
      <w:r>
        <w:rPr>
          <w:spacing w:val="-5"/>
          <w:sz w:val="24"/>
        </w:rPr>
        <w:t> </w:t>
      </w:r>
      <w:r>
        <w:rPr>
          <w:sz w:val="24"/>
        </w:rPr>
        <w:t>ongoing</w:t>
      </w:r>
      <w:r>
        <w:rPr>
          <w:spacing w:val="-3"/>
          <w:sz w:val="24"/>
        </w:rPr>
        <w:t> </w:t>
      </w:r>
      <w:r>
        <w:rPr>
          <w:sz w:val="24"/>
        </w:rPr>
        <w:t>trauma</w:t>
      </w:r>
      <w:r>
        <w:rPr>
          <w:spacing w:val="-1"/>
          <w:sz w:val="24"/>
        </w:rPr>
        <w:t> </w:t>
      </w:r>
      <w:r>
        <w:rPr>
          <w:sz w:val="24"/>
        </w:rPr>
        <w:t>work</w:t>
      </w:r>
      <w:r>
        <w:rPr>
          <w:spacing w:val="2"/>
          <w:sz w:val="24"/>
        </w:rPr>
        <w:t> </w:t>
      </w:r>
      <w:r>
        <w:rPr>
          <w:sz w:val="24"/>
        </w:rPr>
        <w:t>–</w:t>
      </w:r>
      <w:r>
        <w:rPr>
          <w:spacing w:val="-3"/>
          <w:sz w:val="24"/>
        </w:rPr>
        <w:t> </w:t>
      </w:r>
      <w:r>
        <w:rPr>
          <w:sz w:val="24"/>
        </w:rPr>
        <w:t>accepted</w:t>
      </w:r>
      <w:r>
        <w:rPr>
          <w:spacing w:val="-4"/>
          <w:sz w:val="24"/>
        </w:rPr>
        <w:t> </w:t>
      </w:r>
      <w:r>
        <w:rPr>
          <w:sz w:val="24"/>
        </w:rPr>
        <w:t>for</w:t>
      </w:r>
      <w:r>
        <w:rPr>
          <w:spacing w:val="-5"/>
          <w:sz w:val="24"/>
        </w:rPr>
        <w:t> </w:t>
      </w:r>
      <w:r>
        <w:rPr>
          <w:spacing w:val="-2"/>
          <w:sz w:val="24"/>
        </w:rPr>
        <w:t>same.</w:t>
      </w:r>
    </w:p>
    <w:p>
      <w:pPr>
        <w:pStyle w:val="ListParagraph"/>
        <w:numPr>
          <w:ilvl w:val="0"/>
          <w:numId w:val="26"/>
        </w:numPr>
        <w:tabs>
          <w:tab w:pos="1067" w:val="left" w:leader="none"/>
        </w:tabs>
        <w:spacing w:line="638" w:lineRule="auto" w:before="183" w:after="0"/>
        <w:ind w:left="706" w:right="6390" w:firstLine="0"/>
        <w:jc w:val="left"/>
        <w:rPr>
          <w:sz w:val="24"/>
        </w:rPr>
      </w:pPr>
      <w:r>
        <w:rPr>
          <w:sz w:val="24"/>
        </w:rPr>
        <w:t>Discharge from MHAC. Speciality</w:t>
      </w:r>
      <w:r>
        <w:rPr>
          <w:spacing w:val="-11"/>
          <w:sz w:val="24"/>
        </w:rPr>
        <w:t> </w:t>
      </w:r>
      <w:r>
        <w:rPr>
          <w:sz w:val="24"/>
        </w:rPr>
        <w:t>Doctor</w:t>
      </w:r>
      <w:r>
        <w:rPr>
          <w:spacing w:val="-11"/>
          <w:sz w:val="24"/>
        </w:rPr>
        <w:t> </w:t>
      </w:r>
      <w:r>
        <w:rPr>
          <w:sz w:val="24"/>
        </w:rPr>
        <w:t>in</w:t>
      </w:r>
      <w:r>
        <w:rPr>
          <w:spacing w:val="-13"/>
          <w:sz w:val="24"/>
        </w:rPr>
        <w:t> </w:t>
      </w:r>
      <w:r>
        <w:rPr>
          <w:sz w:val="24"/>
        </w:rPr>
        <w:t>Psychiatry</w:t>
      </w:r>
    </w:p>
    <w:p>
      <w:pPr>
        <w:pStyle w:val="ListParagraph"/>
        <w:numPr>
          <w:ilvl w:val="1"/>
          <w:numId w:val="21"/>
        </w:numPr>
        <w:tabs>
          <w:tab w:pos="706" w:val="left" w:leader="none"/>
          <w:tab w:pos="707" w:val="left" w:leader="none"/>
        </w:tabs>
        <w:spacing w:line="396" w:lineRule="auto" w:before="34" w:after="0"/>
        <w:ind w:left="706" w:right="3496" w:hanging="569"/>
        <w:jc w:val="left"/>
        <w:rPr>
          <w:sz w:val="24"/>
        </w:rPr>
      </w:pPr>
      <w:r>
        <w:rPr>
          <w:sz w:val="24"/>
          <w:u w:val="single"/>
        </w:rPr>
        <w:t>Trust</w:t>
      </w:r>
      <w:r>
        <w:rPr>
          <w:spacing w:val="-7"/>
          <w:sz w:val="24"/>
          <w:u w:val="single"/>
        </w:rPr>
        <w:t> </w:t>
      </w:r>
      <w:r>
        <w:rPr>
          <w:sz w:val="24"/>
          <w:u w:val="single"/>
        </w:rPr>
        <w:t>Complaints</w:t>
      </w:r>
      <w:r>
        <w:rPr>
          <w:spacing w:val="-9"/>
          <w:sz w:val="24"/>
          <w:u w:val="single"/>
        </w:rPr>
        <w:t> </w:t>
      </w:r>
      <w:r>
        <w:rPr>
          <w:sz w:val="24"/>
          <w:u w:val="single"/>
        </w:rPr>
        <w:t>Investigation</w:t>
      </w:r>
      <w:r>
        <w:rPr>
          <w:spacing w:val="-7"/>
          <w:sz w:val="24"/>
          <w:u w:val="single"/>
        </w:rPr>
        <w:t> </w:t>
      </w:r>
      <w:r>
        <w:rPr>
          <w:sz w:val="24"/>
          <w:u w:val="single"/>
        </w:rPr>
        <w:t>Overview</w:t>
      </w:r>
      <w:r>
        <w:rPr>
          <w:spacing w:val="-8"/>
          <w:sz w:val="24"/>
          <w:u w:val="single"/>
        </w:rPr>
        <w:t> </w:t>
      </w:r>
      <w:r>
        <w:rPr>
          <w:sz w:val="24"/>
          <w:u w:val="single"/>
        </w:rPr>
        <w:t>Report,</w:t>
      </w:r>
      <w:r>
        <w:rPr>
          <w:spacing w:val="-7"/>
          <w:sz w:val="24"/>
          <w:u w:val="single"/>
        </w:rPr>
        <w:t> </w:t>
      </w:r>
      <w:r>
        <w:rPr>
          <w:sz w:val="24"/>
          <w:u w:val="single"/>
        </w:rPr>
        <w:t>Undated</w:t>
      </w:r>
      <w:r>
        <w:rPr>
          <w:sz w:val="24"/>
        </w:rPr>
        <w:t> Investigation Details/ Analysis/ Findings…</w:t>
      </w:r>
    </w:p>
    <w:p>
      <w:pPr>
        <w:spacing w:after="0" w:line="396" w:lineRule="auto"/>
        <w:jc w:val="left"/>
        <w:rPr>
          <w:sz w:val="24"/>
        </w:rPr>
        <w:sectPr>
          <w:pgSz w:w="11910" w:h="16840"/>
          <w:pgMar w:header="715" w:footer="1146" w:top="1340" w:bottom="1340" w:left="1300" w:right="280"/>
        </w:sectPr>
      </w:pPr>
    </w:p>
    <w:p>
      <w:pPr>
        <w:pStyle w:val="BodyText"/>
        <w:spacing w:before="90"/>
        <w:ind w:left="706" w:right="1231"/>
      </w:pPr>
      <w:r>
        <w:rPr/>
        <w:t>…On 2 November 2022, a further urgent referral was received from the GP…Considering</w:t>
      </w:r>
      <w:r>
        <w:rPr>
          <w:spacing w:val="-3"/>
        </w:rPr>
        <w:t> </w:t>
      </w:r>
      <w:r>
        <w:rPr/>
        <w:t>the</w:t>
      </w:r>
      <w:r>
        <w:rPr>
          <w:spacing w:val="-5"/>
        </w:rPr>
        <w:t> </w:t>
      </w:r>
      <w:r>
        <w:rPr/>
        <w:t>procedures,</w:t>
      </w:r>
      <w:r>
        <w:rPr>
          <w:spacing w:val="-3"/>
        </w:rPr>
        <w:t> </w:t>
      </w:r>
      <w:r>
        <w:rPr/>
        <w:t>if</w:t>
      </w:r>
      <w:r>
        <w:rPr>
          <w:spacing w:val="-5"/>
        </w:rPr>
        <w:t> </w:t>
      </w:r>
      <w:r>
        <w:rPr/>
        <w:t>there</w:t>
      </w:r>
      <w:r>
        <w:rPr>
          <w:spacing w:val="-6"/>
        </w:rPr>
        <w:t> </w:t>
      </w:r>
      <w:r>
        <w:rPr/>
        <w:t>are</w:t>
      </w:r>
      <w:r>
        <w:rPr>
          <w:spacing w:val="-3"/>
        </w:rPr>
        <w:t> </w:t>
      </w:r>
      <w:r>
        <w:rPr/>
        <w:t>two</w:t>
      </w:r>
      <w:r>
        <w:rPr>
          <w:spacing w:val="-5"/>
        </w:rPr>
        <w:t> </w:t>
      </w:r>
      <w:r>
        <w:rPr/>
        <w:t>urgent</w:t>
      </w:r>
      <w:r>
        <w:rPr>
          <w:spacing w:val="-3"/>
        </w:rPr>
        <w:t> </w:t>
      </w:r>
      <w:r>
        <w:rPr/>
        <w:t>presentations</w:t>
      </w:r>
      <w:r>
        <w:rPr>
          <w:spacing w:val="-3"/>
        </w:rPr>
        <w:t> </w:t>
      </w:r>
      <w:r>
        <w:rPr/>
        <w:t>within</w:t>
      </w:r>
      <w:r>
        <w:rPr>
          <w:spacing w:val="-5"/>
        </w:rPr>
        <w:t> </w:t>
      </w:r>
      <w:r>
        <w:rPr/>
        <w:t>a six-month period and given the nature of the referral and having already been through MHAC, a medical review was deemed appropriate with the Speciality Doctor.</w:t>
      </w:r>
      <w:r>
        <w:rPr>
          <w:spacing w:val="40"/>
        </w:rPr>
        <w:t> </w:t>
      </w:r>
      <w:r>
        <w:rPr/>
        <w:t>It</w:t>
      </w:r>
      <w:r>
        <w:rPr>
          <w:spacing w:val="-2"/>
        </w:rPr>
        <w:t> </w:t>
      </w:r>
      <w:r>
        <w:rPr/>
        <w:t>was</w:t>
      </w:r>
      <w:r>
        <w:rPr>
          <w:spacing w:val="-2"/>
        </w:rPr>
        <w:t> </w:t>
      </w:r>
      <w:r>
        <w:rPr/>
        <w:t>agreed</w:t>
      </w:r>
      <w:r>
        <w:rPr>
          <w:spacing w:val="-4"/>
        </w:rPr>
        <w:t> </w:t>
      </w:r>
      <w:r>
        <w:rPr/>
        <w:t>the</w:t>
      </w:r>
      <w:r>
        <w:rPr>
          <w:spacing w:val="-4"/>
        </w:rPr>
        <w:t> </w:t>
      </w:r>
      <w:r>
        <w:rPr/>
        <w:t>urgency</w:t>
      </w:r>
      <w:r>
        <w:rPr>
          <w:spacing w:val="-5"/>
        </w:rPr>
        <w:t> </w:t>
      </w:r>
      <w:r>
        <w:rPr/>
        <w:t>would</w:t>
      </w:r>
      <w:r>
        <w:rPr>
          <w:spacing w:val="-4"/>
        </w:rPr>
        <w:t> </w:t>
      </w:r>
      <w:r>
        <w:rPr/>
        <w:t>be</w:t>
      </w:r>
      <w:r>
        <w:rPr>
          <w:spacing w:val="-6"/>
        </w:rPr>
        <w:t> </w:t>
      </w:r>
      <w:r>
        <w:rPr/>
        <w:t>discussed</w:t>
      </w:r>
      <w:r>
        <w:rPr>
          <w:spacing w:val="-4"/>
        </w:rPr>
        <w:t> </w:t>
      </w:r>
      <w:r>
        <w:rPr/>
        <w:t>due</w:t>
      </w:r>
      <w:r>
        <w:rPr>
          <w:spacing w:val="-2"/>
        </w:rPr>
        <w:t> </w:t>
      </w:r>
      <w:r>
        <w:rPr/>
        <w:t>to</w:t>
      </w:r>
      <w:r>
        <w:rPr>
          <w:spacing w:val="-4"/>
        </w:rPr>
        <w:t> </w:t>
      </w:r>
      <w:r>
        <w:rPr/>
        <w:t>the</w:t>
      </w:r>
      <w:r>
        <w:rPr>
          <w:spacing w:val="-2"/>
        </w:rPr>
        <w:t> </w:t>
      </w:r>
      <w:r>
        <w:rPr/>
        <w:t>longstanding nature of the issues…the GP was contacted and a 4-6 week review with the Speciality Doctor was agreed.</w:t>
      </w:r>
    </w:p>
    <w:p>
      <w:pPr>
        <w:pStyle w:val="BodyText"/>
      </w:pPr>
    </w:p>
    <w:p>
      <w:pPr>
        <w:pStyle w:val="BodyText"/>
        <w:ind w:left="706" w:right="1231"/>
      </w:pPr>
      <w:r>
        <w:rPr/>
        <w:t>…On 22 November 2022, [the patient] was seen by the Speciality Doctor in Psychiatry within the Mental Health Assessment Centre…Following [the] assessment, the Speciality Doctor…advised of the outcome and that [the patient] had raised no complaints or objections on assessment to the management plan.</w:t>
      </w:r>
      <w:r>
        <w:rPr>
          <w:spacing w:val="40"/>
        </w:rPr>
        <w:t> </w:t>
      </w:r>
      <w:r>
        <w:rPr/>
        <w:t>Furthermore, following the assessment and further complaints, the notes from the assessment…were reviewed and the management plan was considered appropriate for the presentation and there was evidence of an agreement and consent within the management plan…A referral was also completed to Action Mental Health for further support and a referral to psychology for further trauma therapy was accepted (on discussion with</w:t>
      </w:r>
      <w:r>
        <w:rPr>
          <w:spacing w:val="-3"/>
        </w:rPr>
        <w:t> </w:t>
      </w:r>
      <w:r>
        <w:rPr/>
        <w:t>the</w:t>
      </w:r>
      <w:r>
        <w:rPr>
          <w:spacing w:val="-6"/>
        </w:rPr>
        <w:t> </w:t>
      </w:r>
      <w:r>
        <w:rPr/>
        <w:t>Dr…Consultant</w:t>
      </w:r>
      <w:r>
        <w:rPr>
          <w:spacing w:val="-4"/>
        </w:rPr>
        <w:t> </w:t>
      </w:r>
      <w:r>
        <w:rPr/>
        <w:t>Clinical</w:t>
      </w:r>
      <w:r>
        <w:rPr>
          <w:spacing w:val="-5"/>
        </w:rPr>
        <w:t> </w:t>
      </w:r>
      <w:r>
        <w:rPr/>
        <w:t>Psychologist)</w:t>
      </w:r>
      <w:r>
        <w:rPr>
          <w:spacing w:val="-4"/>
        </w:rPr>
        <w:t> </w:t>
      </w:r>
      <w:r>
        <w:rPr/>
        <w:t>and</w:t>
      </w:r>
      <w:r>
        <w:rPr>
          <w:spacing w:val="-6"/>
        </w:rPr>
        <w:t> </w:t>
      </w:r>
      <w:r>
        <w:rPr/>
        <w:t>he was</w:t>
      </w:r>
      <w:r>
        <w:rPr>
          <w:spacing w:val="-6"/>
        </w:rPr>
        <w:t> </w:t>
      </w:r>
      <w:r>
        <w:rPr/>
        <w:t>discharged</w:t>
      </w:r>
      <w:r>
        <w:rPr>
          <w:spacing w:val="-4"/>
        </w:rPr>
        <w:t> </w:t>
      </w:r>
      <w:r>
        <w:rPr/>
        <w:t>from</w:t>
      </w:r>
      <w:r>
        <w:rPr>
          <w:spacing w:val="-3"/>
        </w:rPr>
        <w:t> </w:t>
      </w:r>
      <w:r>
        <w:rPr/>
        <w:t>the </w:t>
      </w:r>
      <w:r>
        <w:rPr>
          <w:spacing w:val="-2"/>
        </w:rPr>
        <w:t>[MHAC].</w:t>
      </w:r>
    </w:p>
    <w:p>
      <w:pPr>
        <w:pStyle w:val="BodyText"/>
        <w:spacing w:before="1"/>
      </w:pPr>
    </w:p>
    <w:p>
      <w:pPr>
        <w:pStyle w:val="BodyText"/>
        <w:ind w:left="706" w:right="1153"/>
      </w:pPr>
      <w:r>
        <w:rPr/>
        <w:t>On 1 February 2023, [the patient] contacted [MHAC] and spoke to the Team Leader.</w:t>
      </w:r>
      <w:r>
        <w:rPr>
          <w:spacing w:val="80"/>
        </w:rPr>
        <w:t> </w:t>
      </w:r>
      <w:r>
        <w:rPr/>
        <w:t>He reported numerous times that he was not seen by a Psychiatrist and it was a Speciality Doctor.</w:t>
      </w:r>
      <w:r>
        <w:rPr>
          <w:spacing w:val="40"/>
        </w:rPr>
        <w:t> </w:t>
      </w:r>
      <w:r>
        <w:rPr/>
        <w:t>Despite numerous attempted to advice [the patient]</w:t>
      </w:r>
      <w:r>
        <w:rPr>
          <w:spacing w:val="-3"/>
        </w:rPr>
        <w:t> </w:t>
      </w:r>
      <w:r>
        <w:rPr/>
        <w:t>[the</w:t>
      </w:r>
      <w:r>
        <w:rPr>
          <w:spacing w:val="-5"/>
        </w:rPr>
        <w:t> </w:t>
      </w:r>
      <w:r>
        <w:rPr/>
        <w:t>Speciality</w:t>
      </w:r>
      <w:r>
        <w:rPr>
          <w:spacing w:val="-5"/>
        </w:rPr>
        <w:t> </w:t>
      </w:r>
      <w:r>
        <w:rPr/>
        <w:t>Doctor]</w:t>
      </w:r>
      <w:r>
        <w:rPr>
          <w:spacing w:val="-1"/>
        </w:rPr>
        <w:t> </w:t>
      </w:r>
      <w:r>
        <w:rPr/>
        <w:t>was</w:t>
      </w:r>
      <w:r>
        <w:rPr>
          <w:spacing w:val="-5"/>
        </w:rPr>
        <w:t> </w:t>
      </w:r>
      <w:r>
        <w:rPr/>
        <w:t>a</w:t>
      </w:r>
      <w:r>
        <w:rPr>
          <w:spacing w:val="-3"/>
        </w:rPr>
        <w:t> </w:t>
      </w:r>
      <w:r>
        <w:rPr/>
        <w:t>psychiatrist,</w:t>
      </w:r>
      <w:r>
        <w:rPr>
          <w:spacing w:val="-3"/>
        </w:rPr>
        <w:t> </w:t>
      </w:r>
      <w:r>
        <w:rPr/>
        <w:t>he</w:t>
      </w:r>
      <w:r>
        <w:rPr>
          <w:spacing w:val="-3"/>
        </w:rPr>
        <w:t> </w:t>
      </w:r>
      <w:r>
        <w:rPr/>
        <w:t>continued</w:t>
      </w:r>
      <w:r>
        <w:rPr>
          <w:spacing w:val="-5"/>
        </w:rPr>
        <w:t> </w:t>
      </w:r>
      <w:r>
        <w:rPr/>
        <w:t>to</w:t>
      </w:r>
      <w:r>
        <w:rPr>
          <w:spacing w:val="-5"/>
        </w:rPr>
        <w:t> </w:t>
      </w:r>
      <w:r>
        <w:rPr/>
        <w:t>disagree…He also questioned the waiting list for [the referral]…[he was] provided with a number for the secretary of [the psychology] service.</w:t>
      </w:r>
    </w:p>
    <w:sectPr>
      <w:pgSz w:w="11910" w:h="16840"/>
      <w:pgMar w:header="715" w:footer="1146" w:top="1340" w:bottom="1340" w:left="1300" w:right="2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Symbol">
    <w:altName w:val="Symbol"/>
    <w:charset w:val="2"/>
    <w:family w:val="roman"/>
    <w:pitch w:val="variable"/>
  </w:font>
  <w:font w:name="Trebuchet MS">
    <w:altName w:val="Trebuchet MS"/>
    <w:charset w:val="0"/>
    <w:family w:val="swiss"/>
    <w:pitch w:val="variable"/>
  </w:font>
  <w:font w:name="Calibri">
    <w:altName w:val="Calibri"/>
    <w:charset w:val="0"/>
    <w:family w:val="swiss"/>
    <w:pitch w:val="variable"/>
  </w:font>
  <w:font w:name="Cambria Math">
    <w:altName w:val="Cambria Math"/>
    <w:charset w:val="0"/>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40.25pt;margin-top:782.943481pt;width:114.65pt;height:13.15pt;mso-position-horizontal-relative:page;mso-position-vertical-relative:page;z-index:-16642560" type="#_x0000_t202" id="docshape2" filled="false" stroked="false">
          <v:textbox inset="0,0,0,0">
            <w:txbxContent>
              <w:p>
                <w:pPr>
                  <w:spacing w:before="12"/>
                  <w:ind w:left="20" w:right="0" w:firstLine="0"/>
                  <w:jc w:val="left"/>
                  <w:rPr>
                    <w:b/>
                    <w:sz w:val="20"/>
                  </w:rPr>
                </w:pPr>
                <w:r>
                  <w:rPr>
                    <w:b/>
                    <w:sz w:val="20"/>
                  </w:rPr>
                  <w:t>OFFICIAL</w:t>
                </w:r>
                <w:r>
                  <w:rPr>
                    <w:b/>
                    <w:spacing w:val="-5"/>
                    <w:sz w:val="20"/>
                  </w:rPr>
                  <w:t> </w:t>
                </w:r>
                <w:r>
                  <w:rPr>
                    <w:b/>
                    <w:sz w:val="20"/>
                  </w:rPr>
                  <w:t>–</w:t>
                </w:r>
                <w:r>
                  <w:rPr>
                    <w:b/>
                    <w:spacing w:val="-6"/>
                    <w:sz w:val="20"/>
                  </w:rPr>
                  <w:t> </w:t>
                </w:r>
                <w:r>
                  <w:rPr>
                    <w:b/>
                    <w:spacing w:val="-2"/>
                    <w:sz w:val="20"/>
                  </w:rPr>
                  <w:t>PERSONAL</w:t>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11.559998pt;margin-top:773.641602pt;width:15.9pt;height:11pt;mso-position-horizontal-relative:page;mso-position-vertical-relative:page;z-index:-16641536" type="#_x0000_t202" id="docshape4" filled="false" stroked="false">
          <v:textbox inset="0,0,0,0">
            <w:txbxContent>
              <w:p>
                <w:pPr>
                  <w:spacing w:before="15"/>
                  <w:ind w:left="60" w:right="0" w:firstLine="0"/>
                  <w:jc w:val="left"/>
                  <w:rPr>
                    <w:sz w:val="16"/>
                  </w:rPr>
                </w:pPr>
                <w:r>
                  <w:rPr>
                    <w:spacing w:val="-5"/>
                    <w:sz w:val="16"/>
                  </w:rPr>
                  <w:fldChar w:fldCharType="begin"/>
                </w:r>
                <w:r>
                  <w:rPr>
                    <w:spacing w:val="-5"/>
                    <w:sz w:val="16"/>
                  </w:rPr>
                  <w:instrText> PAGE </w:instrText>
                </w:r>
                <w:r>
                  <w:rPr>
                    <w:spacing w:val="-5"/>
                    <w:sz w:val="16"/>
                  </w:rPr>
                  <w:fldChar w:fldCharType="separate"/>
                </w:r>
                <w:r>
                  <w:rPr>
                    <w:spacing w:val="-5"/>
                    <w:sz w:val="16"/>
                  </w:rPr>
                  <w:t>10</w:t>
                </w:r>
                <w:r>
                  <w:rPr>
                    <w:spacing w:val="-5"/>
                    <w:sz w:val="16"/>
                  </w:rPr>
                  <w:fldChar w:fldCharType="end"/>
                </w:r>
              </w:p>
            </w:txbxContent>
          </v:textbox>
          <w10:wrap type="none"/>
        </v:shape>
      </w:pict>
    </w:r>
    <w:r>
      <w:rPr/>
      <w:pict>
        <v:shape style="position:absolute;margin-left:240.25pt;margin-top:782.943481pt;width:114.65pt;height:13.15pt;mso-position-horizontal-relative:page;mso-position-vertical-relative:page;z-index:-16641024" type="#_x0000_t202" id="docshape5" filled="false" stroked="false">
          <v:textbox inset="0,0,0,0">
            <w:txbxContent>
              <w:p>
                <w:pPr>
                  <w:spacing w:before="12"/>
                  <w:ind w:left="20" w:right="0" w:firstLine="0"/>
                  <w:jc w:val="left"/>
                  <w:rPr>
                    <w:b/>
                    <w:sz w:val="20"/>
                  </w:rPr>
                </w:pPr>
                <w:r>
                  <w:rPr>
                    <w:b/>
                    <w:sz w:val="20"/>
                  </w:rPr>
                  <w:t>OFFICIAL</w:t>
                </w:r>
                <w:r>
                  <w:rPr>
                    <w:b/>
                    <w:spacing w:val="-5"/>
                    <w:sz w:val="20"/>
                  </w:rPr>
                  <w:t> </w:t>
                </w:r>
                <w:r>
                  <w:rPr>
                    <w:b/>
                    <w:sz w:val="20"/>
                  </w:rPr>
                  <w:t>–</w:t>
                </w:r>
                <w:r>
                  <w:rPr>
                    <w:b/>
                    <w:spacing w:val="-6"/>
                    <w:sz w:val="20"/>
                  </w:rPr>
                  <w:t> </w:t>
                </w:r>
                <w:r>
                  <w:rPr>
                    <w:b/>
                    <w:spacing w:val="-2"/>
                    <w:sz w:val="20"/>
                  </w:rPr>
                  <w:t>PERSONAL</w:t>
                </w:r>
              </w:p>
            </w:txbxContent>
          </v:textbox>
          <w10:wrap type="non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11.559998pt;margin-top:773.641602pt;width:15.9pt;height:11pt;mso-position-horizontal-relative:page;mso-position-vertical-relative:page;z-index:-16640000" type="#_x0000_t202" id="docshape11" filled="false" stroked="false">
          <v:textbox inset="0,0,0,0">
            <w:txbxContent>
              <w:p>
                <w:pPr>
                  <w:spacing w:before="15"/>
                  <w:ind w:left="60" w:right="0" w:firstLine="0"/>
                  <w:jc w:val="left"/>
                  <w:rPr>
                    <w:sz w:val="16"/>
                  </w:rPr>
                </w:pPr>
                <w:r>
                  <w:rPr>
                    <w:spacing w:val="-5"/>
                    <w:sz w:val="16"/>
                  </w:rPr>
                  <w:fldChar w:fldCharType="begin"/>
                </w:r>
                <w:r>
                  <w:rPr>
                    <w:spacing w:val="-5"/>
                    <w:sz w:val="16"/>
                  </w:rPr>
                  <w:instrText> PAGE </w:instrText>
                </w:r>
                <w:r>
                  <w:rPr>
                    <w:spacing w:val="-5"/>
                    <w:sz w:val="16"/>
                  </w:rPr>
                  <w:fldChar w:fldCharType="separate"/>
                </w:r>
                <w:r>
                  <w:rPr>
                    <w:spacing w:val="-5"/>
                    <w:sz w:val="16"/>
                  </w:rPr>
                  <w:t>14</w:t>
                </w:r>
                <w:r>
                  <w:rPr>
                    <w:spacing w:val="-5"/>
                    <w:sz w:val="16"/>
                  </w:rPr>
                  <w:fldChar w:fldCharType="end"/>
                </w:r>
              </w:p>
            </w:txbxContent>
          </v:textbox>
          <w10:wrap type="none"/>
        </v:shape>
      </w:pict>
    </w:r>
    <w:r>
      <w:rPr/>
      <w:pict>
        <v:shape style="position:absolute;margin-left:240.25pt;margin-top:782.943481pt;width:114.65pt;height:13.15pt;mso-position-horizontal-relative:page;mso-position-vertical-relative:page;z-index:-16639488" type="#_x0000_t202" id="docshape12" filled="false" stroked="false">
          <v:textbox inset="0,0,0,0">
            <w:txbxContent>
              <w:p>
                <w:pPr>
                  <w:spacing w:before="12"/>
                  <w:ind w:left="20" w:right="0" w:firstLine="0"/>
                  <w:jc w:val="left"/>
                  <w:rPr>
                    <w:b/>
                    <w:sz w:val="20"/>
                  </w:rPr>
                </w:pPr>
                <w:r>
                  <w:rPr>
                    <w:b/>
                    <w:sz w:val="20"/>
                  </w:rPr>
                  <w:t>OFFICIAL</w:t>
                </w:r>
                <w:r>
                  <w:rPr>
                    <w:b/>
                    <w:spacing w:val="-5"/>
                    <w:sz w:val="20"/>
                  </w:rPr>
                  <w:t> </w:t>
                </w:r>
                <w:r>
                  <w:rPr>
                    <w:b/>
                    <w:sz w:val="20"/>
                  </w:rPr>
                  <w:t>–</w:t>
                </w:r>
                <w:r>
                  <w:rPr>
                    <w:b/>
                    <w:spacing w:val="-6"/>
                    <w:sz w:val="20"/>
                  </w:rPr>
                  <w:t> </w:t>
                </w:r>
                <w:r>
                  <w:rPr>
                    <w:b/>
                    <w:spacing w:val="-2"/>
                    <w:sz w:val="20"/>
                  </w:rPr>
                  <w:t>PERSONAL</w:t>
                </w:r>
              </w:p>
            </w:txbxContent>
          </v:textbox>
          <w10:wrap type="non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11.559998pt;margin-top:773.641602pt;width:15.9pt;height:11pt;mso-position-horizontal-relative:page;mso-position-vertical-relative:page;z-index:-16638464" type="#_x0000_t202" id="docshape19" filled="false" stroked="false">
          <v:textbox inset="0,0,0,0">
            <w:txbxContent>
              <w:p>
                <w:pPr>
                  <w:spacing w:before="15"/>
                  <w:ind w:left="60" w:right="0" w:firstLine="0"/>
                  <w:jc w:val="left"/>
                  <w:rPr>
                    <w:sz w:val="16"/>
                  </w:rPr>
                </w:pPr>
                <w:r>
                  <w:rPr>
                    <w:spacing w:val="-5"/>
                    <w:sz w:val="16"/>
                  </w:rPr>
                  <w:fldChar w:fldCharType="begin"/>
                </w:r>
                <w:r>
                  <w:rPr>
                    <w:spacing w:val="-5"/>
                    <w:sz w:val="16"/>
                  </w:rPr>
                  <w:instrText> PAGE </w:instrText>
                </w:r>
                <w:r>
                  <w:rPr>
                    <w:spacing w:val="-5"/>
                    <w:sz w:val="16"/>
                  </w:rPr>
                  <w:fldChar w:fldCharType="separate"/>
                </w:r>
                <w:r>
                  <w:rPr>
                    <w:spacing w:val="-5"/>
                    <w:sz w:val="16"/>
                  </w:rPr>
                  <w:t>23</w:t>
                </w:r>
                <w:r>
                  <w:rPr>
                    <w:spacing w:val="-5"/>
                    <w:sz w:val="16"/>
                  </w:rPr>
                  <w:fldChar w:fldCharType="end"/>
                </w:r>
              </w:p>
            </w:txbxContent>
          </v:textbox>
          <w10:wrap type="none"/>
        </v:shape>
      </w:pict>
    </w:r>
    <w:r>
      <w:rPr/>
      <w:pict>
        <v:shape style="position:absolute;margin-left:240.25pt;margin-top:782.943481pt;width:114.65pt;height:13.15pt;mso-position-horizontal-relative:page;mso-position-vertical-relative:page;z-index:-16637952" type="#_x0000_t202" id="docshape20" filled="false" stroked="false">
          <v:textbox inset="0,0,0,0">
            <w:txbxContent>
              <w:p>
                <w:pPr>
                  <w:spacing w:before="12"/>
                  <w:ind w:left="20" w:right="0" w:firstLine="0"/>
                  <w:jc w:val="left"/>
                  <w:rPr>
                    <w:b/>
                    <w:sz w:val="20"/>
                  </w:rPr>
                </w:pPr>
                <w:r>
                  <w:rPr>
                    <w:b/>
                    <w:sz w:val="20"/>
                  </w:rPr>
                  <w:t>OFFICIAL</w:t>
                </w:r>
                <w:r>
                  <w:rPr>
                    <w:b/>
                    <w:spacing w:val="-5"/>
                    <w:sz w:val="20"/>
                  </w:rPr>
                  <w:t> </w:t>
                </w:r>
                <w:r>
                  <w:rPr>
                    <w:b/>
                    <w:sz w:val="20"/>
                  </w:rPr>
                  <w:t>–</w:t>
                </w:r>
                <w:r>
                  <w:rPr>
                    <w:b/>
                    <w:spacing w:val="-6"/>
                    <w:sz w:val="20"/>
                  </w:rPr>
                  <w:t> </w:t>
                </w:r>
                <w:r>
                  <w:rPr>
                    <w:b/>
                    <w:spacing w:val="-2"/>
                    <w:sz w:val="20"/>
                  </w:rPr>
                  <w:t>PERSONAL</w:t>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240.25pt;margin-top:34.743458pt;width:114.65pt;height:13.15pt;mso-position-horizontal-relative:page;mso-position-vertical-relative:page;z-index:-16643072" type="#_x0000_t202" id="docshape1" filled="false" stroked="false">
          <v:textbox inset="0,0,0,0">
            <w:txbxContent>
              <w:p>
                <w:pPr>
                  <w:spacing w:before="12"/>
                  <w:ind w:left="20" w:right="0" w:firstLine="0"/>
                  <w:jc w:val="left"/>
                  <w:rPr>
                    <w:b/>
                    <w:sz w:val="20"/>
                  </w:rPr>
                </w:pPr>
                <w:r>
                  <w:rPr>
                    <w:b/>
                    <w:sz w:val="20"/>
                  </w:rPr>
                  <w:t>OFFICIAL</w:t>
                </w:r>
                <w:r>
                  <w:rPr>
                    <w:b/>
                    <w:spacing w:val="-5"/>
                    <w:sz w:val="20"/>
                  </w:rPr>
                  <w:t> </w:t>
                </w:r>
                <w:r>
                  <w:rPr>
                    <w:b/>
                    <w:sz w:val="20"/>
                  </w:rPr>
                  <w:t>–</w:t>
                </w:r>
                <w:r>
                  <w:rPr>
                    <w:b/>
                    <w:spacing w:val="-6"/>
                    <w:sz w:val="20"/>
                  </w:rPr>
                  <w:t> </w:t>
                </w:r>
                <w:r>
                  <w:rPr>
                    <w:b/>
                    <w:spacing w:val="-2"/>
                    <w:sz w:val="20"/>
                  </w:rPr>
                  <w:t>PERSONAL</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40.25pt;margin-top:34.743458pt;width:114.65pt;height:13.15pt;mso-position-horizontal-relative:page;mso-position-vertical-relative:page;z-index:-16642048" type="#_x0000_t202" id="docshape3" filled="false" stroked="false">
          <v:textbox inset="0,0,0,0">
            <w:txbxContent>
              <w:p>
                <w:pPr>
                  <w:spacing w:before="12"/>
                  <w:ind w:left="20" w:right="0" w:firstLine="0"/>
                  <w:jc w:val="left"/>
                  <w:rPr>
                    <w:b/>
                    <w:sz w:val="20"/>
                  </w:rPr>
                </w:pPr>
                <w:r>
                  <w:rPr>
                    <w:b/>
                    <w:sz w:val="20"/>
                  </w:rPr>
                  <w:t>OFFICIAL</w:t>
                </w:r>
                <w:r>
                  <w:rPr>
                    <w:b/>
                    <w:spacing w:val="-5"/>
                    <w:sz w:val="20"/>
                  </w:rPr>
                  <w:t> </w:t>
                </w:r>
                <w:r>
                  <w:rPr>
                    <w:b/>
                    <w:sz w:val="20"/>
                  </w:rPr>
                  <w:t>–</w:t>
                </w:r>
                <w:r>
                  <w:rPr>
                    <w:b/>
                    <w:spacing w:val="-6"/>
                    <w:sz w:val="20"/>
                  </w:rPr>
                  <w:t> </w:t>
                </w:r>
                <w:r>
                  <w:rPr>
                    <w:b/>
                    <w:spacing w:val="-2"/>
                    <w:sz w:val="20"/>
                  </w:rPr>
                  <w:t>PERSONAL</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40.25pt;margin-top:34.743458pt;width:114.65pt;height:13.15pt;mso-position-horizontal-relative:page;mso-position-vertical-relative:page;z-index:-16640512" type="#_x0000_t202" id="docshape10" filled="false" stroked="false">
          <v:textbox inset="0,0,0,0">
            <w:txbxContent>
              <w:p>
                <w:pPr>
                  <w:spacing w:before="12"/>
                  <w:ind w:left="20" w:right="0" w:firstLine="0"/>
                  <w:jc w:val="left"/>
                  <w:rPr>
                    <w:b/>
                    <w:sz w:val="20"/>
                  </w:rPr>
                </w:pPr>
                <w:r>
                  <w:rPr>
                    <w:b/>
                    <w:sz w:val="20"/>
                  </w:rPr>
                  <w:t>OFFICIAL</w:t>
                </w:r>
                <w:r>
                  <w:rPr>
                    <w:b/>
                    <w:spacing w:val="-5"/>
                    <w:sz w:val="20"/>
                  </w:rPr>
                  <w:t> </w:t>
                </w:r>
                <w:r>
                  <w:rPr>
                    <w:b/>
                    <w:sz w:val="20"/>
                  </w:rPr>
                  <w:t>–</w:t>
                </w:r>
                <w:r>
                  <w:rPr>
                    <w:b/>
                    <w:spacing w:val="-6"/>
                    <w:sz w:val="20"/>
                  </w:rPr>
                  <w:t> </w:t>
                </w:r>
                <w:r>
                  <w:rPr>
                    <w:b/>
                    <w:spacing w:val="-2"/>
                    <w:sz w:val="20"/>
                  </w:rPr>
                  <w:t>PERSONAL</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40.25pt;margin-top:34.743458pt;width:114.65pt;height:13.15pt;mso-position-horizontal-relative:page;mso-position-vertical-relative:page;z-index:-16638976" type="#_x0000_t202" id="docshape18" filled="false" stroked="false">
          <v:textbox inset="0,0,0,0">
            <w:txbxContent>
              <w:p>
                <w:pPr>
                  <w:spacing w:before="12"/>
                  <w:ind w:left="20" w:right="0" w:firstLine="0"/>
                  <w:jc w:val="left"/>
                  <w:rPr>
                    <w:b/>
                    <w:sz w:val="20"/>
                  </w:rPr>
                </w:pPr>
                <w:r>
                  <w:rPr>
                    <w:b/>
                    <w:sz w:val="20"/>
                  </w:rPr>
                  <w:t>OFFICIAL</w:t>
                </w:r>
                <w:r>
                  <w:rPr>
                    <w:b/>
                    <w:spacing w:val="-5"/>
                    <w:sz w:val="20"/>
                  </w:rPr>
                  <w:t> </w:t>
                </w:r>
                <w:r>
                  <w:rPr>
                    <w:b/>
                    <w:sz w:val="20"/>
                  </w:rPr>
                  <w:t>–</w:t>
                </w:r>
                <w:r>
                  <w:rPr>
                    <w:b/>
                    <w:spacing w:val="-6"/>
                    <w:sz w:val="20"/>
                  </w:rPr>
                  <w:t> </w:t>
                </w:r>
                <w:r>
                  <w:rPr>
                    <w:b/>
                    <w:spacing w:val="-2"/>
                    <w:sz w:val="20"/>
                  </w:rPr>
                  <w:t>PERSONAL</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0">
    <w:multiLevelType w:val="hybridMultilevel"/>
    <w:lvl w:ilvl="0">
      <w:start w:val="1"/>
      <w:numFmt w:val="lowerLetter"/>
      <w:lvlText w:val="%1)"/>
      <w:lvlJc w:val="left"/>
      <w:pPr>
        <w:ind w:left="848" w:hanging="281"/>
        <w:jc w:val="right"/>
      </w:pPr>
      <w:rPr>
        <w:rFonts w:hint="default" w:ascii="Arial" w:hAnsi="Arial" w:eastAsia="Arial" w:cs="Arial"/>
        <w:b/>
        <w:bCs/>
        <w:i w:val="0"/>
        <w:iCs w:val="0"/>
        <w:w w:val="99"/>
        <w:sz w:val="24"/>
        <w:szCs w:val="24"/>
        <w:lang w:val="en-US" w:eastAsia="en-US" w:bidi="ar-SA"/>
      </w:rPr>
    </w:lvl>
    <w:lvl w:ilvl="1">
      <w:start w:val="1"/>
      <w:numFmt w:val="decimal"/>
      <w:lvlText w:val="%2."/>
      <w:lvlJc w:val="left"/>
      <w:pPr>
        <w:ind w:left="706" w:hanging="207"/>
        <w:jc w:val="right"/>
      </w:pPr>
      <w:rPr>
        <w:rFonts w:hint="default" w:ascii="Arial" w:hAnsi="Arial" w:eastAsia="Arial" w:cs="Arial"/>
        <w:b w:val="0"/>
        <w:bCs w:val="0"/>
        <w:i w:val="0"/>
        <w:iCs w:val="0"/>
        <w:w w:val="100"/>
        <w:sz w:val="22"/>
        <w:szCs w:val="22"/>
        <w:lang w:val="en-US" w:eastAsia="en-US" w:bidi="ar-SA"/>
      </w:rPr>
    </w:lvl>
    <w:lvl w:ilvl="2">
      <w:start w:val="0"/>
      <w:numFmt w:val="bullet"/>
      <w:lvlText w:val="-"/>
      <w:lvlJc w:val="left"/>
      <w:pPr>
        <w:ind w:left="1066" w:hanging="360"/>
      </w:pPr>
      <w:rPr>
        <w:rFonts w:hint="default" w:ascii="Arial" w:hAnsi="Arial" w:eastAsia="Arial" w:cs="Arial"/>
        <w:b w:val="0"/>
        <w:bCs w:val="0"/>
        <w:i w:val="0"/>
        <w:iCs w:val="0"/>
        <w:w w:val="99"/>
        <w:sz w:val="24"/>
        <w:szCs w:val="24"/>
        <w:lang w:val="en-US" w:eastAsia="en-US" w:bidi="ar-SA"/>
      </w:rPr>
    </w:lvl>
    <w:lvl w:ilvl="3">
      <w:start w:val="0"/>
      <w:numFmt w:val="bullet"/>
      <w:lvlText w:val="•"/>
      <w:lvlJc w:val="left"/>
      <w:pPr>
        <w:ind w:left="2218" w:hanging="360"/>
      </w:pPr>
      <w:rPr>
        <w:rFonts w:hint="default"/>
        <w:lang w:val="en-US" w:eastAsia="en-US" w:bidi="ar-SA"/>
      </w:rPr>
    </w:lvl>
    <w:lvl w:ilvl="4">
      <w:start w:val="0"/>
      <w:numFmt w:val="bullet"/>
      <w:lvlText w:val="•"/>
      <w:lvlJc w:val="left"/>
      <w:pPr>
        <w:ind w:left="3376" w:hanging="360"/>
      </w:pPr>
      <w:rPr>
        <w:rFonts w:hint="default"/>
        <w:lang w:val="en-US" w:eastAsia="en-US" w:bidi="ar-SA"/>
      </w:rPr>
    </w:lvl>
    <w:lvl w:ilvl="5">
      <w:start w:val="0"/>
      <w:numFmt w:val="bullet"/>
      <w:lvlText w:val="•"/>
      <w:lvlJc w:val="left"/>
      <w:pPr>
        <w:ind w:left="4534" w:hanging="360"/>
      </w:pPr>
      <w:rPr>
        <w:rFonts w:hint="default"/>
        <w:lang w:val="en-US" w:eastAsia="en-US" w:bidi="ar-SA"/>
      </w:rPr>
    </w:lvl>
    <w:lvl w:ilvl="6">
      <w:start w:val="0"/>
      <w:numFmt w:val="bullet"/>
      <w:lvlText w:val="•"/>
      <w:lvlJc w:val="left"/>
      <w:pPr>
        <w:ind w:left="5693" w:hanging="360"/>
      </w:pPr>
      <w:rPr>
        <w:rFonts w:hint="default"/>
        <w:lang w:val="en-US" w:eastAsia="en-US" w:bidi="ar-SA"/>
      </w:rPr>
    </w:lvl>
    <w:lvl w:ilvl="7">
      <w:start w:val="0"/>
      <w:numFmt w:val="bullet"/>
      <w:lvlText w:val="•"/>
      <w:lvlJc w:val="left"/>
      <w:pPr>
        <w:ind w:left="6851" w:hanging="360"/>
      </w:pPr>
      <w:rPr>
        <w:rFonts w:hint="default"/>
        <w:lang w:val="en-US" w:eastAsia="en-US" w:bidi="ar-SA"/>
      </w:rPr>
    </w:lvl>
    <w:lvl w:ilvl="8">
      <w:start w:val="0"/>
      <w:numFmt w:val="bullet"/>
      <w:lvlText w:val="•"/>
      <w:lvlJc w:val="left"/>
      <w:pPr>
        <w:ind w:left="8009" w:hanging="360"/>
      </w:pPr>
      <w:rPr>
        <w:rFonts w:hint="default"/>
        <w:lang w:val="en-US" w:eastAsia="en-US" w:bidi="ar-SA"/>
      </w:rPr>
    </w:lvl>
  </w:abstractNum>
  <w:abstractNum w:abstractNumId="18">
    <w:multiLevelType w:val="hybridMultilevel"/>
    <w:lvl w:ilvl="0">
      <w:start w:val="0"/>
      <w:numFmt w:val="bullet"/>
      <w:lvlText w:val=""/>
      <w:lvlJc w:val="left"/>
      <w:pPr>
        <w:ind w:left="860" w:hanging="360"/>
      </w:pPr>
      <w:rPr>
        <w:rFonts w:hint="default" w:ascii="Symbol" w:hAnsi="Symbol" w:eastAsia="Symbol" w:cs="Symbol"/>
        <w:w w:val="100"/>
        <w:lang w:val="en-US" w:eastAsia="en-US" w:bidi="ar-SA"/>
      </w:rPr>
    </w:lvl>
    <w:lvl w:ilvl="1">
      <w:start w:val="0"/>
      <w:numFmt w:val="bullet"/>
      <w:lvlText w:val="•"/>
      <w:lvlJc w:val="left"/>
      <w:pPr>
        <w:ind w:left="1806" w:hanging="360"/>
      </w:pPr>
      <w:rPr>
        <w:rFonts w:hint="default"/>
        <w:lang w:val="en-US" w:eastAsia="en-US" w:bidi="ar-SA"/>
      </w:rPr>
    </w:lvl>
    <w:lvl w:ilvl="2">
      <w:start w:val="0"/>
      <w:numFmt w:val="bullet"/>
      <w:lvlText w:val="•"/>
      <w:lvlJc w:val="left"/>
      <w:pPr>
        <w:ind w:left="2753" w:hanging="360"/>
      </w:pPr>
      <w:rPr>
        <w:rFonts w:hint="default"/>
        <w:lang w:val="en-US" w:eastAsia="en-US" w:bidi="ar-SA"/>
      </w:rPr>
    </w:lvl>
    <w:lvl w:ilvl="3">
      <w:start w:val="0"/>
      <w:numFmt w:val="bullet"/>
      <w:lvlText w:val="•"/>
      <w:lvlJc w:val="left"/>
      <w:pPr>
        <w:ind w:left="3699" w:hanging="360"/>
      </w:pPr>
      <w:rPr>
        <w:rFonts w:hint="default"/>
        <w:lang w:val="en-US" w:eastAsia="en-US" w:bidi="ar-SA"/>
      </w:rPr>
    </w:lvl>
    <w:lvl w:ilvl="4">
      <w:start w:val="0"/>
      <w:numFmt w:val="bullet"/>
      <w:lvlText w:val="•"/>
      <w:lvlJc w:val="left"/>
      <w:pPr>
        <w:ind w:left="4646" w:hanging="360"/>
      </w:pPr>
      <w:rPr>
        <w:rFonts w:hint="default"/>
        <w:lang w:val="en-US" w:eastAsia="en-US" w:bidi="ar-SA"/>
      </w:rPr>
    </w:lvl>
    <w:lvl w:ilvl="5">
      <w:start w:val="0"/>
      <w:numFmt w:val="bullet"/>
      <w:lvlText w:val="•"/>
      <w:lvlJc w:val="left"/>
      <w:pPr>
        <w:ind w:left="5593" w:hanging="360"/>
      </w:pPr>
      <w:rPr>
        <w:rFonts w:hint="default"/>
        <w:lang w:val="en-US" w:eastAsia="en-US" w:bidi="ar-SA"/>
      </w:rPr>
    </w:lvl>
    <w:lvl w:ilvl="6">
      <w:start w:val="0"/>
      <w:numFmt w:val="bullet"/>
      <w:lvlText w:val="•"/>
      <w:lvlJc w:val="left"/>
      <w:pPr>
        <w:ind w:left="6539" w:hanging="360"/>
      </w:pPr>
      <w:rPr>
        <w:rFonts w:hint="default"/>
        <w:lang w:val="en-US" w:eastAsia="en-US" w:bidi="ar-SA"/>
      </w:rPr>
    </w:lvl>
    <w:lvl w:ilvl="7">
      <w:start w:val="0"/>
      <w:numFmt w:val="bullet"/>
      <w:lvlText w:val="•"/>
      <w:lvlJc w:val="left"/>
      <w:pPr>
        <w:ind w:left="7486" w:hanging="360"/>
      </w:pPr>
      <w:rPr>
        <w:rFonts w:hint="default"/>
        <w:lang w:val="en-US" w:eastAsia="en-US" w:bidi="ar-SA"/>
      </w:rPr>
    </w:lvl>
    <w:lvl w:ilvl="8">
      <w:start w:val="0"/>
      <w:numFmt w:val="bullet"/>
      <w:lvlText w:val="•"/>
      <w:lvlJc w:val="left"/>
      <w:pPr>
        <w:ind w:left="8433" w:hanging="360"/>
      </w:pPr>
      <w:rPr>
        <w:rFonts w:hint="default"/>
        <w:lang w:val="en-US" w:eastAsia="en-US" w:bidi="ar-SA"/>
      </w:rPr>
    </w:lvl>
  </w:abstractNum>
  <w:abstractNum w:abstractNumId="25">
    <w:multiLevelType w:val="hybridMultilevel"/>
    <w:lvl w:ilvl="0">
      <w:start w:val="1"/>
      <w:numFmt w:val="decimal"/>
      <w:lvlText w:val="%1)"/>
      <w:lvlJc w:val="left"/>
      <w:pPr>
        <w:ind w:left="1066" w:hanging="360"/>
        <w:jc w:val="left"/>
      </w:pPr>
      <w:rPr>
        <w:rFonts w:hint="default" w:ascii="Arial" w:hAnsi="Arial" w:eastAsia="Arial" w:cs="Arial"/>
        <w:b w:val="0"/>
        <w:bCs w:val="0"/>
        <w:i w:val="0"/>
        <w:iCs w:val="0"/>
        <w:w w:val="99"/>
        <w:sz w:val="24"/>
        <w:szCs w:val="24"/>
        <w:lang w:val="en-US" w:eastAsia="en-US" w:bidi="ar-SA"/>
      </w:rPr>
    </w:lvl>
    <w:lvl w:ilvl="1">
      <w:start w:val="0"/>
      <w:numFmt w:val="bullet"/>
      <w:lvlText w:val="•"/>
      <w:lvlJc w:val="left"/>
      <w:pPr>
        <w:ind w:left="1986" w:hanging="360"/>
      </w:pPr>
      <w:rPr>
        <w:rFonts w:hint="default"/>
        <w:lang w:val="en-US" w:eastAsia="en-US" w:bidi="ar-SA"/>
      </w:rPr>
    </w:lvl>
    <w:lvl w:ilvl="2">
      <w:start w:val="0"/>
      <w:numFmt w:val="bullet"/>
      <w:lvlText w:val="•"/>
      <w:lvlJc w:val="left"/>
      <w:pPr>
        <w:ind w:left="2913" w:hanging="360"/>
      </w:pPr>
      <w:rPr>
        <w:rFonts w:hint="default"/>
        <w:lang w:val="en-US" w:eastAsia="en-US" w:bidi="ar-SA"/>
      </w:rPr>
    </w:lvl>
    <w:lvl w:ilvl="3">
      <w:start w:val="0"/>
      <w:numFmt w:val="bullet"/>
      <w:lvlText w:val="•"/>
      <w:lvlJc w:val="left"/>
      <w:pPr>
        <w:ind w:left="3839" w:hanging="360"/>
      </w:pPr>
      <w:rPr>
        <w:rFonts w:hint="default"/>
        <w:lang w:val="en-US" w:eastAsia="en-US" w:bidi="ar-SA"/>
      </w:rPr>
    </w:lvl>
    <w:lvl w:ilvl="4">
      <w:start w:val="0"/>
      <w:numFmt w:val="bullet"/>
      <w:lvlText w:val="•"/>
      <w:lvlJc w:val="left"/>
      <w:pPr>
        <w:ind w:left="4766" w:hanging="360"/>
      </w:pPr>
      <w:rPr>
        <w:rFonts w:hint="default"/>
        <w:lang w:val="en-US" w:eastAsia="en-US" w:bidi="ar-SA"/>
      </w:rPr>
    </w:lvl>
    <w:lvl w:ilvl="5">
      <w:start w:val="0"/>
      <w:numFmt w:val="bullet"/>
      <w:lvlText w:val="•"/>
      <w:lvlJc w:val="left"/>
      <w:pPr>
        <w:ind w:left="5693" w:hanging="360"/>
      </w:pPr>
      <w:rPr>
        <w:rFonts w:hint="default"/>
        <w:lang w:val="en-US" w:eastAsia="en-US" w:bidi="ar-SA"/>
      </w:rPr>
    </w:lvl>
    <w:lvl w:ilvl="6">
      <w:start w:val="0"/>
      <w:numFmt w:val="bullet"/>
      <w:lvlText w:val="•"/>
      <w:lvlJc w:val="left"/>
      <w:pPr>
        <w:ind w:left="6619" w:hanging="360"/>
      </w:pPr>
      <w:rPr>
        <w:rFonts w:hint="default"/>
        <w:lang w:val="en-US" w:eastAsia="en-US" w:bidi="ar-SA"/>
      </w:rPr>
    </w:lvl>
    <w:lvl w:ilvl="7">
      <w:start w:val="0"/>
      <w:numFmt w:val="bullet"/>
      <w:lvlText w:val="•"/>
      <w:lvlJc w:val="left"/>
      <w:pPr>
        <w:ind w:left="7546" w:hanging="360"/>
      </w:pPr>
      <w:rPr>
        <w:rFonts w:hint="default"/>
        <w:lang w:val="en-US" w:eastAsia="en-US" w:bidi="ar-SA"/>
      </w:rPr>
    </w:lvl>
    <w:lvl w:ilvl="8">
      <w:start w:val="0"/>
      <w:numFmt w:val="bullet"/>
      <w:lvlText w:val="•"/>
      <w:lvlJc w:val="left"/>
      <w:pPr>
        <w:ind w:left="8473" w:hanging="360"/>
      </w:pPr>
      <w:rPr>
        <w:rFonts w:hint="default"/>
        <w:lang w:val="en-US" w:eastAsia="en-US" w:bidi="ar-SA"/>
      </w:rPr>
    </w:lvl>
  </w:abstractNum>
  <w:abstractNum w:abstractNumId="24">
    <w:multiLevelType w:val="hybridMultilevel"/>
    <w:lvl w:ilvl="0">
      <w:start w:val="0"/>
      <w:numFmt w:val="bullet"/>
      <w:lvlText w:val=""/>
      <w:lvlJc w:val="left"/>
      <w:pPr>
        <w:ind w:left="1426" w:hanging="360"/>
      </w:pPr>
      <w:rPr>
        <w:rFonts w:hint="default" w:ascii="Symbol" w:hAnsi="Symbol" w:eastAsia="Symbol" w:cs="Symbol"/>
        <w:b w:val="0"/>
        <w:bCs w:val="0"/>
        <w:i w:val="0"/>
        <w:iCs w:val="0"/>
        <w:w w:val="100"/>
        <w:sz w:val="24"/>
        <w:szCs w:val="24"/>
        <w:lang w:val="en-US" w:eastAsia="en-US" w:bidi="ar-SA"/>
      </w:rPr>
    </w:lvl>
    <w:lvl w:ilvl="1">
      <w:start w:val="0"/>
      <w:numFmt w:val="bullet"/>
      <w:lvlText w:val="•"/>
      <w:lvlJc w:val="left"/>
      <w:pPr>
        <w:ind w:left="2310" w:hanging="360"/>
      </w:pPr>
      <w:rPr>
        <w:rFonts w:hint="default"/>
        <w:lang w:val="en-US" w:eastAsia="en-US" w:bidi="ar-SA"/>
      </w:rPr>
    </w:lvl>
    <w:lvl w:ilvl="2">
      <w:start w:val="0"/>
      <w:numFmt w:val="bullet"/>
      <w:lvlText w:val="•"/>
      <w:lvlJc w:val="left"/>
      <w:pPr>
        <w:ind w:left="3201" w:hanging="360"/>
      </w:pPr>
      <w:rPr>
        <w:rFonts w:hint="default"/>
        <w:lang w:val="en-US" w:eastAsia="en-US" w:bidi="ar-SA"/>
      </w:rPr>
    </w:lvl>
    <w:lvl w:ilvl="3">
      <w:start w:val="0"/>
      <w:numFmt w:val="bullet"/>
      <w:lvlText w:val="•"/>
      <w:lvlJc w:val="left"/>
      <w:pPr>
        <w:ind w:left="4091" w:hanging="360"/>
      </w:pPr>
      <w:rPr>
        <w:rFonts w:hint="default"/>
        <w:lang w:val="en-US" w:eastAsia="en-US" w:bidi="ar-SA"/>
      </w:rPr>
    </w:lvl>
    <w:lvl w:ilvl="4">
      <w:start w:val="0"/>
      <w:numFmt w:val="bullet"/>
      <w:lvlText w:val="•"/>
      <w:lvlJc w:val="left"/>
      <w:pPr>
        <w:ind w:left="4982" w:hanging="360"/>
      </w:pPr>
      <w:rPr>
        <w:rFonts w:hint="default"/>
        <w:lang w:val="en-US" w:eastAsia="en-US" w:bidi="ar-SA"/>
      </w:rPr>
    </w:lvl>
    <w:lvl w:ilvl="5">
      <w:start w:val="0"/>
      <w:numFmt w:val="bullet"/>
      <w:lvlText w:val="•"/>
      <w:lvlJc w:val="left"/>
      <w:pPr>
        <w:ind w:left="5873" w:hanging="360"/>
      </w:pPr>
      <w:rPr>
        <w:rFonts w:hint="default"/>
        <w:lang w:val="en-US" w:eastAsia="en-US" w:bidi="ar-SA"/>
      </w:rPr>
    </w:lvl>
    <w:lvl w:ilvl="6">
      <w:start w:val="0"/>
      <w:numFmt w:val="bullet"/>
      <w:lvlText w:val="•"/>
      <w:lvlJc w:val="left"/>
      <w:pPr>
        <w:ind w:left="6763" w:hanging="360"/>
      </w:pPr>
      <w:rPr>
        <w:rFonts w:hint="default"/>
        <w:lang w:val="en-US" w:eastAsia="en-US" w:bidi="ar-SA"/>
      </w:rPr>
    </w:lvl>
    <w:lvl w:ilvl="7">
      <w:start w:val="0"/>
      <w:numFmt w:val="bullet"/>
      <w:lvlText w:val="•"/>
      <w:lvlJc w:val="left"/>
      <w:pPr>
        <w:ind w:left="7654" w:hanging="360"/>
      </w:pPr>
      <w:rPr>
        <w:rFonts w:hint="default"/>
        <w:lang w:val="en-US" w:eastAsia="en-US" w:bidi="ar-SA"/>
      </w:rPr>
    </w:lvl>
    <w:lvl w:ilvl="8">
      <w:start w:val="0"/>
      <w:numFmt w:val="bullet"/>
      <w:lvlText w:val="•"/>
      <w:lvlJc w:val="left"/>
      <w:pPr>
        <w:ind w:left="8545" w:hanging="360"/>
      </w:pPr>
      <w:rPr>
        <w:rFonts w:hint="default"/>
        <w:lang w:val="en-US" w:eastAsia="en-US" w:bidi="ar-SA"/>
      </w:rPr>
    </w:lvl>
  </w:abstractNum>
  <w:abstractNum w:abstractNumId="23">
    <w:multiLevelType w:val="hybridMultilevel"/>
    <w:lvl w:ilvl="0">
      <w:start w:val="0"/>
      <w:numFmt w:val="bullet"/>
      <w:lvlText w:val=""/>
      <w:lvlJc w:val="left"/>
      <w:pPr>
        <w:ind w:left="1066" w:hanging="360"/>
      </w:pPr>
      <w:rPr>
        <w:rFonts w:hint="default" w:ascii="Wingdings" w:hAnsi="Wingdings" w:eastAsia="Wingdings" w:cs="Wingdings"/>
        <w:b w:val="0"/>
        <w:bCs w:val="0"/>
        <w:i w:val="0"/>
        <w:iCs w:val="0"/>
        <w:w w:val="100"/>
        <w:sz w:val="24"/>
        <w:szCs w:val="24"/>
        <w:lang w:val="en-US" w:eastAsia="en-US" w:bidi="ar-SA"/>
      </w:rPr>
    </w:lvl>
    <w:lvl w:ilvl="1">
      <w:start w:val="0"/>
      <w:numFmt w:val="bullet"/>
      <w:lvlText w:val="•"/>
      <w:lvlJc w:val="left"/>
      <w:pPr>
        <w:ind w:left="1986" w:hanging="360"/>
      </w:pPr>
      <w:rPr>
        <w:rFonts w:hint="default"/>
        <w:lang w:val="en-US" w:eastAsia="en-US" w:bidi="ar-SA"/>
      </w:rPr>
    </w:lvl>
    <w:lvl w:ilvl="2">
      <w:start w:val="0"/>
      <w:numFmt w:val="bullet"/>
      <w:lvlText w:val="•"/>
      <w:lvlJc w:val="left"/>
      <w:pPr>
        <w:ind w:left="2913" w:hanging="360"/>
      </w:pPr>
      <w:rPr>
        <w:rFonts w:hint="default"/>
        <w:lang w:val="en-US" w:eastAsia="en-US" w:bidi="ar-SA"/>
      </w:rPr>
    </w:lvl>
    <w:lvl w:ilvl="3">
      <w:start w:val="0"/>
      <w:numFmt w:val="bullet"/>
      <w:lvlText w:val="•"/>
      <w:lvlJc w:val="left"/>
      <w:pPr>
        <w:ind w:left="3839" w:hanging="360"/>
      </w:pPr>
      <w:rPr>
        <w:rFonts w:hint="default"/>
        <w:lang w:val="en-US" w:eastAsia="en-US" w:bidi="ar-SA"/>
      </w:rPr>
    </w:lvl>
    <w:lvl w:ilvl="4">
      <w:start w:val="0"/>
      <w:numFmt w:val="bullet"/>
      <w:lvlText w:val="•"/>
      <w:lvlJc w:val="left"/>
      <w:pPr>
        <w:ind w:left="4766" w:hanging="360"/>
      </w:pPr>
      <w:rPr>
        <w:rFonts w:hint="default"/>
        <w:lang w:val="en-US" w:eastAsia="en-US" w:bidi="ar-SA"/>
      </w:rPr>
    </w:lvl>
    <w:lvl w:ilvl="5">
      <w:start w:val="0"/>
      <w:numFmt w:val="bullet"/>
      <w:lvlText w:val="•"/>
      <w:lvlJc w:val="left"/>
      <w:pPr>
        <w:ind w:left="5693" w:hanging="360"/>
      </w:pPr>
      <w:rPr>
        <w:rFonts w:hint="default"/>
        <w:lang w:val="en-US" w:eastAsia="en-US" w:bidi="ar-SA"/>
      </w:rPr>
    </w:lvl>
    <w:lvl w:ilvl="6">
      <w:start w:val="0"/>
      <w:numFmt w:val="bullet"/>
      <w:lvlText w:val="•"/>
      <w:lvlJc w:val="left"/>
      <w:pPr>
        <w:ind w:left="6619" w:hanging="360"/>
      </w:pPr>
      <w:rPr>
        <w:rFonts w:hint="default"/>
        <w:lang w:val="en-US" w:eastAsia="en-US" w:bidi="ar-SA"/>
      </w:rPr>
    </w:lvl>
    <w:lvl w:ilvl="7">
      <w:start w:val="0"/>
      <w:numFmt w:val="bullet"/>
      <w:lvlText w:val="•"/>
      <w:lvlJc w:val="left"/>
      <w:pPr>
        <w:ind w:left="7546" w:hanging="360"/>
      </w:pPr>
      <w:rPr>
        <w:rFonts w:hint="default"/>
        <w:lang w:val="en-US" w:eastAsia="en-US" w:bidi="ar-SA"/>
      </w:rPr>
    </w:lvl>
    <w:lvl w:ilvl="8">
      <w:start w:val="0"/>
      <w:numFmt w:val="bullet"/>
      <w:lvlText w:val="•"/>
      <w:lvlJc w:val="left"/>
      <w:pPr>
        <w:ind w:left="8473" w:hanging="360"/>
      </w:pPr>
      <w:rPr>
        <w:rFonts w:hint="default"/>
        <w:lang w:val="en-US" w:eastAsia="en-US" w:bidi="ar-SA"/>
      </w:rPr>
    </w:lvl>
  </w:abstractNum>
  <w:abstractNum w:abstractNumId="22">
    <w:multiLevelType w:val="hybridMultilevel"/>
    <w:lvl w:ilvl="0">
      <w:start w:val="0"/>
      <w:numFmt w:val="bullet"/>
      <w:lvlText w:val="-"/>
      <w:lvlJc w:val="left"/>
      <w:pPr>
        <w:ind w:left="1066" w:hanging="360"/>
      </w:pPr>
      <w:rPr>
        <w:rFonts w:hint="default" w:ascii="Arial" w:hAnsi="Arial" w:eastAsia="Arial" w:cs="Arial"/>
        <w:b w:val="0"/>
        <w:bCs w:val="0"/>
        <w:i w:val="0"/>
        <w:iCs w:val="0"/>
        <w:w w:val="99"/>
        <w:sz w:val="24"/>
        <w:szCs w:val="24"/>
        <w:lang w:val="en-US" w:eastAsia="en-US" w:bidi="ar-SA"/>
      </w:rPr>
    </w:lvl>
    <w:lvl w:ilvl="1">
      <w:start w:val="0"/>
      <w:numFmt w:val="bullet"/>
      <w:lvlText w:val="•"/>
      <w:lvlJc w:val="left"/>
      <w:pPr>
        <w:ind w:left="1986" w:hanging="360"/>
      </w:pPr>
      <w:rPr>
        <w:rFonts w:hint="default"/>
        <w:lang w:val="en-US" w:eastAsia="en-US" w:bidi="ar-SA"/>
      </w:rPr>
    </w:lvl>
    <w:lvl w:ilvl="2">
      <w:start w:val="0"/>
      <w:numFmt w:val="bullet"/>
      <w:lvlText w:val="•"/>
      <w:lvlJc w:val="left"/>
      <w:pPr>
        <w:ind w:left="2913" w:hanging="360"/>
      </w:pPr>
      <w:rPr>
        <w:rFonts w:hint="default"/>
        <w:lang w:val="en-US" w:eastAsia="en-US" w:bidi="ar-SA"/>
      </w:rPr>
    </w:lvl>
    <w:lvl w:ilvl="3">
      <w:start w:val="0"/>
      <w:numFmt w:val="bullet"/>
      <w:lvlText w:val="•"/>
      <w:lvlJc w:val="left"/>
      <w:pPr>
        <w:ind w:left="3839" w:hanging="360"/>
      </w:pPr>
      <w:rPr>
        <w:rFonts w:hint="default"/>
        <w:lang w:val="en-US" w:eastAsia="en-US" w:bidi="ar-SA"/>
      </w:rPr>
    </w:lvl>
    <w:lvl w:ilvl="4">
      <w:start w:val="0"/>
      <w:numFmt w:val="bullet"/>
      <w:lvlText w:val="•"/>
      <w:lvlJc w:val="left"/>
      <w:pPr>
        <w:ind w:left="4766" w:hanging="360"/>
      </w:pPr>
      <w:rPr>
        <w:rFonts w:hint="default"/>
        <w:lang w:val="en-US" w:eastAsia="en-US" w:bidi="ar-SA"/>
      </w:rPr>
    </w:lvl>
    <w:lvl w:ilvl="5">
      <w:start w:val="0"/>
      <w:numFmt w:val="bullet"/>
      <w:lvlText w:val="•"/>
      <w:lvlJc w:val="left"/>
      <w:pPr>
        <w:ind w:left="5693" w:hanging="360"/>
      </w:pPr>
      <w:rPr>
        <w:rFonts w:hint="default"/>
        <w:lang w:val="en-US" w:eastAsia="en-US" w:bidi="ar-SA"/>
      </w:rPr>
    </w:lvl>
    <w:lvl w:ilvl="6">
      <w:start w:val="0"/>
      <w:numFmt w:val="bullet"/>
      <w:lvlText w:val="•"/>
      <w:lvlJc w:val="left"/>
      <w:pPr>
        <w:ind w:left="6619" w:hanging="360"/>
      </w:pPr>
      <w:rPr>
        <w:rFonts w:hint="default"/>
        <w:lang w:val="en-US" w:eastAsia="en-US" w:bidi="ar-SA"/>
      </w:rPr>
    </w:lvl>
    <w:lvl w:ilvl="7">
      <w:start w:val="0"/>
      <w:numFmt w:val="bullet"/>
      <w:lvlText w:val="•"/>
      <w:lvlJc w:val="left"/>
      <w:pPr>
        <w:ind w:left="7546" w:hanging="360"/>
      </w:pPr>
      <w:rPr>
        <w:rFonts w:hint="default"/>
        <w:lang w:val="en-US" w:eastAsia="en-US" w:bidi="ar-SA"/>
      </w:rPr>
    </w:lvl>
    <w:lvl w:ilvl="8">
      <w:start w:val="0"/>
      <w:numFmt w:val="bullet"/>
      <w:lvlText w:val="•"/>
      <w:lvlJc w:val="left"/>
      <w:pPr>
        <w:ind w:left="8473" w:hanging="360"/>
      </w:pPr>
      <w:rPr>
        <w:rFonts w:hint="default"/>
        <w:lang w:val="en-US" w:eastAsia="en-US" w:bidi="ar-SA"/>
      </w:rPr>
    </w:lvl>
  </w:abstractNum>
  <w:abstractNum w:abstractNumId="21">
    <w:multiLevelType w:val="hybridMultilevel"/>
    <w:lvl w:ilvl="0">
      <w:start w:val="0"/>
      <w:numFmt w:val="bullet"/>
      <w:lvlText w:val="-"/>
      <w:lvlJc w:val="left"/>
      <w:pPr>
        <w:ind w:left="1066" w:hanging="360"/>
      </w:pPr>
      <w:rPr>
        <w:rFonts w:hint="default" w:ascii="Arial" w:hAnsi="Arial" w:eastAsia="Arial" w:cs="Arial"/>
        <w:b w:val="0"/>
        <w:bCs w:val="0"/>
        <w:i w:val="0"/>
        <w:iCs w:val="0"/>
        <w:w w:val="99"/>
        <w:sz w:val="24"/>
        <w:szCs w:val="24"/>
        <w:lang w:val="en-US" w:eastAsia="en-US" w:bidi="ar-SA"/>
      </w:rPr>
    </w:lvl>
    <w:lvl w:ilvl="1">
      <w:start w:val="0"/>
      <w:numFmt w:val="bullet"/>
      <w:lvlText w:val="•"/>
      <w:lvlJc w:val="left"/>
      <w:pPr>
        <w:ind w:left="1986" w:hanging="360"/>
      </w:pPr>
      <w:rPr>
        <w:rFonts w:hint="default"/>
        <w:lang w:val="en-US" w:eastAsia="en-US" w:bidi="ar-SA"/>
      </w:rPr>
    </w:lvl>
    <w:lvl w:ilvl="2">
      <w:start w:val="0"/>
      <w:numFmt w:val="bullet"/>
      <w:lvlText w:val="•"/>
      <w:lvlJc w:val="left"/>
      <w:pPr>
        <w:ind w:left="2913" w:hanging="360"/>
      </w:pPr>
      <w:rPr>
        <w:rFonts w:hint="default"/>
        <w:lang w:val="en-US" w:eastAsia="en-US" w:bidi="ar-SA"/>
      </w:rPr>
    </w:lvl>
    <w:lvl w:ilvl="3">
      <w:start w:val="0"/>
      <w:numFmt w:val="bullet"/>
      <w:lvlText w:val="•"/>
      <w:lvlJc w:val="left"/>
      <w:pPr>
        <w:ind w:left="3839" w:hanging="360"/>
      </w:pPr>
      <w:rPr>
        <w:rFonts w:hint="default"/>
        <w:lang w:val="en-US" w:eastAsia="en-US" w:bidi="ar-SA"/>
      </w:rPr>
    </w:lvl>
    <w:lvl w:ilvl="4">
      <w:start w:val="0"/>
      <w:numFmt w:val="bullet"/>
      <w:lvlText w:val="•"/>
      <w:lvlJc w:val="left"/>
      <w:pPr>
        <w:ind w:left="4766" w:hanging="360"/>
      </w:pPr>
      <w:rPr>
        <w:rFonts w:hint="default"/>
        <w:lang w:val="en-US" w:eastAsia="en-US" w:bidi="ar-SA"/>
      </w:rPr>
    </w:lvl>
    <w:lvl w:ilvl="5">
      <w:start w:val="0"/>
      <w:numFmt w:val="bullet"/>
      <w:lvlText w:val="•"/>
      <w:lvlJc w:val="left"/>
      <w:pPr>
        <w:ind w:left="5693" w:hanging="360"/>
      </w:pPr>
      <w:rPr>
        <w:rFonts w:hint="default"/>
        <w:lang w:val="en-US" w:eastAsia="en-US" w:bidi="ar-SA"/>
      </w:rPr>
    </w:lvl>
    <w:lvl w:ilvl="6">
      <w:start w:val="0"/>
      <w:numFmt w:val="bullet"/>
      <w:lvlText w:val="•"/>
      <w:lvlJc w:val="left"/>
      <w:pPr>
        <w:ind w:left="6619" w:hanging="360"/>
      </w:pPr>
      <w:rPr>
        <w:rFonts w:hint="default"/>
        <w:lang w:val="en-US" w:eastAsia="en-US" w:bidi="ar-SA"/>
      </w:rPr>
    </w:lvl>
    <w:lvl w:ilvl="7">
      <w:start w:val="0"/>
      <w:numFmt w:val="bullet"/>
      <w:lvlText w:val="•"/>
      <w:lvlJc w:val="left"/>
      <w:pPr>
        <w:ind w:left="7546" w:hanging="360"/>
      </w:pPr>
      <w:rPr>
        <w:rFonts w:hint="default"/>
        <w:lang w:val="en-US" w:eastAsia="en-US" w:bidi="ar-SA"/>
      </w:rPr>
    </w:lvl>
    <w:lvl w:ilvl="8">
      <w:start w:val="0"/>
      <w:numFmt w:val="bullet"/>
      <w:lvlText w:val="•"/>
      <w:lvlJc w:val="left"/>
      <w:pPr>
        <w:ind w:left="8473" w:hanging="360"/>
      </w:pPr>
      <w:rPr>
        <w:rFonts w:hint="default"/>
        <w:lang w:val="en-US" w:eastAsia="en-US" w:bidi="ar-SA"/>
      </w:rPr>
    </w:lvl>
  </w:abstractNum>
  <w:abstractNum w:abstractNumId="19">
    <w:multiLevelType w:val="hybridMultilevel"/>
    <w:lvl w:ilvl="0">
      <w:start w:val="1"/>
      <w:numFmt w:val="decimal"/>
      <w:lvlText w:val="%1."/>
      <w:lvlJc w:val="left"/>
      <w:pPr>
        <w:ind w:left="860" w:hanging="360"/>
        <w:jc w:val="left"/>
      </w:pPr>
      <w:rPr>
        <w:rFonts w:hint="default" w:ascii="Arial" w:hAnsi="Arial" w:eastAsia="Arial" w:cs="Arial"/>
        <w:b w:val="0"/>
        <w:bCs w:val="0"/>
        <w:i w:val="0"/>
        <w:iCs w:val="0"/>
        <w:w w:val="100"/>
        <w:sz w:val="24"/>
        <w:szCs w:val="24"/>
        <w:lang w:val="en-US" w:eastAsia="en-US" w:bidi="ar-SA"/>
      </w:rPr>
    </w:lvl>
    <w:lvl w:ilvl="1">
      <w:start w:val="0"/>
      <w:numFmt w:val="bullet"/>
      <w:lvlText w:val="•"/>
      <w:lvlJc w:val="left"/>
      <w:pPr>
        <w:ind w:left="1806" w:hanging="360"/>
      </w:pPr>
      <w:rPr>
        <w:rFonts w:hint="default"/>
        <w:lang w:val="en-US" w:eastAsia="en-US" w:bidi="ar-SA"/>
      </w:rPr>
    </w:lvl>
    <w:lvl w:ilvl="2">
      <w:start w:val="0"/>
      <w:numFmt w:val="bullet"/>
      <w:lvlText w:val="•"/>
      <w:lvlJc w:val="left"/>
      <w:pPr>
        <w:ind w:left="2753" w:hanging="360"/>
      </w:pPr>
      <w:rPr>
        <w:rFonts w:hint="default"/>
        <w:lang w:val="en-US" w:eastAsia="en-US" w:bidi="ar-SA"/>
      </w:rPr>
    </w:lvl>
    <w:lvl w:ilvl="3">
      <w:start w:val="0"/>
      <w:numFmt w:val="bullet"/>
      <w:lvlText w:val="•"/>
      <w:lvlJc w:val="left"/>
      <w:pPr>
        <w:ind w:left="3699" w:hanging="360"/>
      </w:pPr>
      <w:rPr>
        <w:rFonts w:hint="default"/>
        <w:lang w:val="en-US" w:eastAsia="en-US" w:bidi="ar-SA"/>
      </w:rPr>
    </w:lvl>
    <w:lvl w:ilvl="4">
      <w:start w:val="0"/>
      <w:numFmt w:val="bullet"/>
      <w:lvlText w:val="•"/>
      <w:lvlJc w:val="left"/>
      <w:pPr>
        <w:ind w:left="4646" w:hanging="360"/>
      </w:pPr>
      <w:rPr>
        <w:rFonts w:hint="default"/>
        <w:lang w:val="en-US" w:eastAsia="en-US" w:bidi="ar-SA"/>
      </w:rPr>
    </w:lvl>
    <w:lvl w:ilvl="5">
      <w:start w:val="0"/>
      <w:numFmt w:val="bullet"/>
      <w:lvlText w:val="•"/>
      <w:lvlJc w:val="left"/>
      <w:pPr>
        <w:ind w:left="5593" w:hanging="360"/>
      </w:pPr>
      <w:rPr>
        <w:rFonts w:hint="default"/>
        <w:lang w:val="en-US" w:eastAsia="en-US" w:bidi="ar-SA"/>
      </w:rPr>
    </w:lvl>
    <w:lvl w:ilvl="6">
      <w:start w:val="0"/>
      <w:numFmt w:val="bullet"/>
      <w:lvlText w:val="•"/>
      <w:lvlJc w:val="left"/>
      <w:pPr>
        <w:ind w:left="6539" w:hanging="360"/>
      </w:pPr>
      <w:rPr>
        <w:rFonts w:hint="default"/>
        <w:lang w:val="en-US" w:eastAsia="en-US" w:bidi="ar-SA"/>
      </w:rPr>
    </w:lvl>
    <w:lvl w:ilvl="7">
      <w:start w:val="0"/>
      <w:numFmt w:val="bullet"/>
      <w:lvlText w:val="•"/>
      <w:lvlJc w:val="left"/>
      <w:pPr>
        <w:ind w:left="7486" w:hanging="360"/>
      </w:pPr>
      <w:rPr>
        <w:rFonts w:hint="default"/>
        <w:lang w:val="en-US" w:eastAsia="en-US" w:bidi="ar-SA"/>
      </w:rPr>
    </w:lvl>
    <w:lvl w:ilvl="8">
      <w:start w:val="0"/>
      <w:numFmt w:val="bullet"/>
      <w:lvlText w:val="•"/>
      <w:lvlJc w:val="left"/>
      <w:pPr>
        <w:ind w:left="8433" w:hanging="360"/>
      </w:pPr>
      <w:rPr>
        <w:rFonts w:hint="default"/>
        <w:lang w:val="en-US" w:eastAsia="en-US" w:bidi="ar-SA"/>
      </w:rPr>
    </w:lvl>
  </w:abstractNum>
  <w:abstractNum w:abstractNumId="17">
    <w:multiLevelType w:val="hybridMultilevel"/>
    <w:lvl w:ilvl="0">
      <w:start w:val="1"/>
      <w:numFmt w:val="decimal"/>
      <w:lvlText w:val="%1"/>
      <w:lvlJc w:val="left"/>
      <w:pPr>
        <w:ind w:left="542" w:hanging="403"/>
        <w:jc w:val="left"/>
      </w:pPr>
      <w:rPr>
        <w:rFonts w:hint="default"/>
        <w:lang w:val="en-US" w:eastAsia="en-US" w:bidi="ar-SA"/>
      </w:rPr>
    </w:lvl>
    <w:lvl w:ilvl="1">
      <w:start w:val="3"/>
      <w:numFmt w:val="decimal"/>
      <w:lvlText w:val="%1.%2"/>
      <w:lvlJc w:val="left"/>
      <w:pPr>
        <w:ind w:left="542" w:hanging="403"/>
        <w:jc w:val="left"/>
      </w:pPr>
      <w:rPr>
        <w:rFonts w:hint="default" w:ascii="Arial" w:hAnsi="Arial" w:eastAsia="Arial" w:cs="Arial"/>
        <w:b/>
        <w:bCs/>
        <w:i w:val="0"/>
        <w:iCs w:val="0"/>
        <w:w w:val="99"/>
        <w:sz w:val="24"/>
        <w:szCs w:val="24"/>
        <w:lang w:val="en-US" w:eastAsia="en-US" w:bidi="ar-SA"/>
      </w:rPr>
    </w:lvl>
    <w:lvl w:ilvl="2">
      <w:start w:val="0"/>
      <w:numFmt w:val="bullet"/>
      <w:lvlText w:val=""/>
      <w:lvlJc w:val="left"/>
      <w:pPr>
        <w:ind w:left="860" w:hanging="360"/>
      </w:pPr>
      <w:rPr>
        <w:rFonts w:hint="default" w:ascii="Symbol" w:hAnsi="Symbol" w:eastAsia="Symbol" w:cs="Symbol"/>
        <w:b w:val="0"/>
        <w:bCs w:val="0"/>
        <w:i w:val="0"/>
        <w:iCs w:val="0"/>
        <w:w w:val="100"/>
        <w:sz w:val="24"/>
        <w:szCs w:val="24"/>
        <w:lang w:val="en-US" w:eastAsia="en-US" w:bidi="ar-SA"/>
      </w:rPr>
    </w:lvl>
    <w:lvl w:ilvl="3">
      <w:start w:val="0"/>
      <w:numFmt w:val="bullet"/>
      <w:lvlText w:val="•"/>
      <w:lvlJc w:val="left"/>
      <w:pPr>
        <w:ind w:left="2963" w:hanging="360"/>
      </w:pPr>
      <w:rPr>
        <w:rFonts w:hint="default"/>
        <w:lang w:val="en-US" w:eastAsia="en-US" w:bidi="ar-SA"/>
      </w:rPr>
    </w:lvl>
    <w:lvl w:ilvl="4">
      <w:start w:val="0"/>
      <w:numFmt w:val="bullet"/>
      <w:lvlText w:val="•"/>
      <w:lvlJc w:val="left"/>
      <w:pPr>
        <w:ind w:left="4015" w:hanging="360"/>
      </w:pPr>
      <w:rPr>
        <w:rFonts w:hint="default"/>
        <w:lang w:val="en-US" w:eastAsia="en-US" w:bidi="ar-SA"/>
      </w:rPr>
    </w:lvl>
    <w:lvl w:ilvl="5">
      <w:start w:val="0"/>
      <w:numFmt w:val="bullet"/>
      <w:lvlText w:val="•"/>
      <w:lvlJc w:val="left"/>
      <w:pPr>
        <w:ind w:left="5067" w:hanging="360"/>
      </w:pPr>
      <w:rPr>
        <w:rFonts w:hint="default"/>
        <w:lang w:val="en-US" w:eastAsia="en-US" w:bidi="ar-SA"/>
      </w:rPr>
    </w:lvl>
    <w:lvl w:ilvl="6">
      <w:start w:val="0"/>
      <w:numFmt w:val="bullet"/>
      <w:lvlText w:val="•"/>
      <w:lvlJc w:val="left"/>
      <w:pPr>
        <w:ind w:left="6119" w:hanging="360"/>
      </w:pPr>
      <w:rPr>
        <w:rFonts w:hint="default"/>
        <w:lang w:val="en-US" w:eastAsia="en-US" w:bidi="ar-SA"/>
      </w:rPr>
    </w:lvl>
    <w:lvl w:ilvl="7">
      <w:start w:val="0"/>
      <w:numFmt w:val="bullet"/>
      <w:lvlText w:val="•"/>
      <w:lvlJc w:val="left"/>
      <w:pPr>
        <w:ind w:left="7170" w:hanging="360"/>
      </w:pPr>
      <w:rPr>
        <w:rFonts w:hint="default"/>
        <w:lang w:val="en-US" w:eastAsia="en-US" w:bidi="ar-SA"/>
      </w:rPr>
    </w:lvl>
    <w:lvl w:ilvl="8">
      <w:start w:val="0"/>
      <w:numFmt w:val="bullet"/>
      <w:lvlText w:val="•"/>
      <w:lvlJc w:val="left"/>
      <w:pPr>
        <w:ind w:left="8222" w:hanging="360"/>
      </w:pPr>
      <w:rPr>
        <w:rFonts w:hint="default"/>
        <w:lang w:val="en-US" w:eastAsia="en-US" w:bidi="ar-SA"/>
      </w:rPr>
    </w:lvl>
  </w:abstractNum>
  <w:abstractNum w:abstractNumId="16">
    <w:multiLevelType w:val="hybridMultilevel"/>
    <w:lvl w:ilvl="0">
      <w:start w:val="11"/>
      <w:numFmt w:val="decimal"/>
      <w:lvlText w:val="%1."/>
      <w:lvlJc w:val="left"/>
      <w:pPr>
        <w:ind w:left="827" w:hanging="557"/>
        <w:jc w:val="left"/>
      </w:pPr>
      <w:rPr>
        <w:rFonts w:hint="default" w:ascii="Trebuchet MS" w:hAnsi="Trebuchet MS" w:eastAsia="Trebuchet MS" w:cs="Trebuchet MS"/>
        <w:b/>
        <w:bCs/>
        <w:i w:val="0"/>
        <w:iCs w:val="0"/>
        <w:w w:val="100"/>
        <w:sz w:val="24"/>
        <w:szCs w:val="24"/>
        <w:lang w:val="en-US" w:eastAsia="en-US" w:bidi="ar-SA"/>
      </w:rPr>
    </w:lvl>
    <w:lvl w:ilvl="1">
      <w:start w:val="1"/>
      <w:numFmt w:val="lowerRoman"/>
      <w:lvlText w:val="(%2)"/>
      <w:lvlJc w:val="left"/>
      <w:pPr>
        <w:ind w:left="1547" w:hanging="720"/>
        <w:jc w:val="left"/>
      </w:pPr>
      <w:rPr>
        <w:rFonts w:hint="default" w:ascii="Trebuchet MS" w:hAnsi="Trebuchet MS" w:eastAsia="Trebuchet MS" w:cs="Trebuchet MS"/>
        <w:b/>
        <w:bCs/>
        <w:i w:val="0"/>
        <w:iCs w:val="0"/>
        <w:spacing w:val="-1"/>
        <w:w w:val="100"/>
        <w:sz w:val="24"/>
        <w:szCs w:val="24"/>
        <w:lang w:val="en-US" w:eastAsia="en-US" w:bidi="ar-SA"/>
      </w:rPr>
    </w:lvl>
    <w:lvl w:ilvl="2">
      <w:start w:val="0"/>
      <w:numFmt w:val="bullet"/>
      <w:lvlText w:val="•"/>
      <w:lvlJc w:val="left"/>
      <w:pPr>
        <w:ind w:left="2485" w:hanging="720"/>
      </w:pPr>
      <w:rPr>
        <w:rFonts w:hint="default"/>
        <w:lang w:val="en-US" w:eastAsia="en-US" w:bidi="ar-SA"/>
      </w:rPr>
    </w:lvl>
    <w:lvl w:ilvl="3">
      <w:start w:val="0"/>
      <w:numFmt w:val="bullet"/>
      <w:lvlText w:val="•"/>
      <w:lvlJc w:val="left"/>
      <w:pPr>
        <w:ind w:left="3431" w:hanging="720"/>
      </w:pPr>
      <w:rPr>
        <w:rFonts w:hint="default"/>
        <w:lang w:val="en-US" w:eastAsia="en-US" w:bidi="ar-SA"/>
      </w:rPr>
    </w:lvl>
    <w:lvl w:ilvl="4">
      <w:start w:val="0"/>
      <w:numFmt w:val="bullet"/>
      <w:lvlText w:val="•"/>
      <w:lvlJc w:val="left"/>
      <w:pPr>
        <w:ind w:left="4377" w:hanging="720"/>
      </w:pPr>
      <w:rPr>
        <w:rFonts w:hint="default"/>
        <w:lang w:val="en-US" w:eastAsia="en-US" w:bidi="ar-SA"/>
      </w:rPr>
    </w:lvl>
    <w:lvl w:ilvl="5">
      <w:start w:val="0"/>
      <w:numFmt w:val="bullet"/>
      <w:lvlText w:val="•"/>
      <w:lvlJc w:val="left"/>
      <w:pPr>
        <w:ind w:left="5323" w:hanging="720"/>
      </w:pPr>
      <w:rPr>
        <w:rFonts w:hint="default"/>
        <w:lang w:val="en-US" w:eastAsia="en-US" w:bidi="ar-SA"/>
      </w:rPr>
    </w:lvl>
    <w:lvl w:ilvl="6">
      <w:start w:val="0"/>
      <w:numFmt w:val="bullet"/>
      <w:lvlText w:val="•"/>
      <w:lvlJc w:val="left"/>
      <w:pPr>
        <w:ind w:left="6269" w:hanging="720"/>
      </w:pPr>
      <w:rPr>
        <w:rFonts w:hint="default"/>
        <w:lang w:val="en-US" w:eastAsia="en-US" w:bidi="ar-SA"/>
      </w:rPr>
    </w:lvl>
    <w:lvl w:ilvl="7">
      <w:start w:val="0"/>
      <w:numFmt w:val="bullet"/>
      <w:lvlText w:val="•"/>
      <w:lvlJc w:val="left"/>
      <w:pPr>
        <w:ind w:left="7215" w:hanging="720"/>
      </w:pPr>
      <w:rPr>
        <w:rFonts w:hint="default"/>
        <w:lang w:val="en-US" w:eastAsia="en-US" w:bidi="ar-SA"/>
      </w:rPr>
    </w:lvl>
    <w:lvl w:ilvl="8">
      <w:start w:val="0"/>
      <w:numFmt w:val="bullet"/>
      <w:lvlText w:val="•"/>
      <w:lvlJc w:val="left"/>
      <w:pPr>
        <w:ind w:left="8161" w:hanging="720"/>
      </w:pPr>
      <w:rPr>
        <w:rFonts w:hint="default"/>
        <w:lang w:val="en-US" w:eastAsia="en-US" w:bidi="ar-SA"/>
      </w:rPr>
    </w:lvl>
  </w:abstractNum>
  <w:abstractNum w:abstractNumId="15">
    <w:multiLevelType w:val="hybridMultilevel"/>
    <w:lvl w:ilvl="0">
      <w:start w:val="1"/>
      <w:numFmt w:val="decimal"/>
      <w:lvlText w:val="%1."/>
      <w:lvlJc w:val="left"/>
      <w:pPr>
        <w:ind w:left="1547" w:hanging="360"/>
        <w:jc w:val="left"/>
      </w:pPr>
      <w:rPr>
        <w:rFonts w:hint="default" w:ascii="Trebuchet MS" w:hAnsi="Trebuchet MS" w:eastAsia="Trebuchet MS" w:cs="Trebuchet MS"/>
        <w:b w:val="0"/>
        <w:bCs w:val="0"/>
        <w:i w:val="0"/>
        <w:iCs w:val="0"/>
        <w:spacing w:val="-2"/>
        <w:w w:val="100"/>
        <w:sz w:val="24"/>
        <w:szCs w:val="24"/>
        <w:lang w:val="en-US" w:eastAsia="en-US" w:bidi="ar-SA"/>
      </w:rPr>
    </w:lvl>
    <w:lvl w:ilvl="1">
      <w:start w:val="0"/>
      <w:numFmt w:val="bullet"/>
      <w:lvlText w:val="•"/>
      <w:lvlJc w:val="left"/>
      <w:pPr>
        <w:ind w:left="2391" w:hanging="360"/>
      </w:pPr>
      <w:rPr>
        <w:rFonts w:hint="default"/>
        <w:lang w:val="en-US" w:eastAsia="en-US" w:bidi="ar-SA"/>
      </w:rPr>
    </w:lvl>
    <w:lvl w:ilvl="2">
      <w:start w:val="0"/>
      <w:numFmt w:val="bullet"/>
      <w:lvlText w:val="•"/>
      <w:lvlJc w:val="left"/>
      <w:pPr>
        <w:ind w:left="3242" w:hanging="360"/>
      </w:pPr>
      <w:rPr>
        <w:rFonts w:hint="default"/>
        <w:lang w:val="en-US" w:eastAsia="en-US" w:bidi="ar-SA"/>
      </w:rPr>
    </w:lvl>
    <w:lvl w:ilvl="3">
      <w:start w:val="0"/>
      <w:numFmt w:val="bullet"/>
      <w:lvlText w:val="•"/>
      <w:lvlJc w:val="left"/>
      <w:pPr>
        <w:ind w:left="4093" w:hanging="360"/>
      </w:pPr>
      <w:rPr>
        <w:rFonts w:hint="default"/>
        <w:lang w:val="en-US" w:eastAsia="en-US" w:bidi="ar-SA"/>
      </w:rPr>
    </w:lvl>
    <w:lvl w:ilvl="4">
      <w:start w:val="0"/>
      <w:numFmt w:val="bullet"/>
      <w:lvlText w:val="•"/>
      <w:lvlJc w:val="left"/>
      <w:pPr>
        <w:ind w:left="4945" w:hanging="360"/>
      </w:pPr>
      <w:rPr>
        <w:rFonts w:hint="default"/>
        <w:lang w:val="en-US" w:eastAsia="en-US" w:bidi="ar-SA"/>
      </w:rPr>
    </w:lvl>
    <w:lvl w:ilvl="5">
      <w:start w:val="0"/>
      <w:numFmt w:val="bullet"/>
      <w:lvlText w:val="•"/>
      <w:lvlJc w:val="left"/>
      <w:pPr>
        <w:ind w:left="5796" w:hanging="360"/>
      </w:pPr>
      <w:rPr>
        <w:rFonts w:hint="default"/>
        <w:lang w:val="en-US" w:eastAsia="en-US" w:bidi="ar-SA"/>
      </w:rPr>
    </w:lvl>
    <w:lvl w:ilvl="6">
      <w:start w:val="0"/>
      <w:numFmt w:val="bullet"/>
      <w:lvlText w:val="•"/>
      <w:lvlJc w:val="left"/>
      <w:pPr>
        <w:ind w:left="6647" w:hanging="360"/>
      </w:pPr>
      <w:rPr>
        <w:rFonts w:hint="default"/>
        <w:lang w:val="en-US" w:eastAsia="en-US" w:bidi="ar-SA"/>
      </w:rPr>
    </w:lvl>
    <w:lvl w:ilvl="7">
      <w:start w:val="0"/>
      <w:numFmt w:val="bullet"/>
      <w:lvlText w:val="•"/>
      <w:lvlJc w:val="left"/>
      <w:pPr>
        <w:ind w:left="7499" w:hanging="360"/>
      </w:pPr>
      <w:rPr>
        <w:rFonts w:hint="default"/>
        <w:lang w:val="en-US" w:eastAsia="en-US" w:bidi="ar-SA"/>
      </w:rPr>
    </w:lvl>
    <w:lvl w:ilvl="8">
      <w:start w:val="0"/>
      <w:numFmt w:val="bullet"/>
      <w:lvlText w:val="•"/>
      <w:lvlJc w:val="left"/>
      <w:pPr>
        <w:ind w:left="8350" w:hanging="360"/>
      </w:pPr>
      <w:rPr>
        <w:rFonts w:hint="default"/>
        <w:lang w:val="en-US" w:eastAsia="en-US" w:bidi="ar-SA"/>
      </w:rPr>
    </w:lvl>
  </w:abstractNum>
  <w:abstractNum w:abstractNumId="14">
    <w:multiLevelType w:val="hybridMultilevel"/>
    <w:lvl w:ilvl="0">
      <w:start w:val="9"/>
      <w:numFmt w:val="decimal"/>
      <w:lvlText w:val="%1."/>
      <w:lvlJc w:val="left"/>
      <w:pPr>
        <w:ind w:left="707" w:hanging="360"/>
        <w:jc w:val="left"/>
      </w:pPr>
      <w:rPr>
        <w:rFonts w:hint="default" w:ascii="Trebuchet MS" w:hAnsi="Trebuchet MS" w:eastAsia="Trebuchet MS" w:cs="Trebuchet MS"/>
        <w:b/>
        <w:bCs/>
        <w:i w:val="0"/>
        <w:iCs w:val="0"/>
        <w:w w:val="100"/>
        <w:sz w:val="24"/>
        <w:szCs w:val="24"/>
        <w:lang w:val="en-US" w:eastAsia="en-US" w:bidi="ar-SA"/>
      </w:rPr>
    </w:lvl>
    <w:lvl w:ilvl="1">
      <w:start w:val="1"/>
      <w:numFmt w:val="lowerRoman"/>
      <w:lvlText w:val="(%2)"/>
      <w:lvlJc w:val="left"/>
      <w:pPr>
        <w:ind w:left="1427" w:hanging="720"/>
        <w:jc w:val="left"/>
      </w:pPr>
      <w:rPr>
        <w:rFonts w:hint="default" w:ascii="Trebuchet MS" w:hAnsi="Trebuchet MS" w:eastAsia="Trebuchet MS" w:cs="Trebuchet MS"/>
        <w:b/>
        <w:bCs/>
        <w:i w:val="0"/>
        <w:iCs w:val="0"/>
        <w:spacing w:val="-1"/>
        <w:w w:val="100"/>
        <w:sz w:val="24"/>
        <w:szCs w:val="24"/>
        <w:lang w:val="en-US" w:eastAsia="en-US" w:bidi="ar-SA"/>
      </w:rPr>
    </w:lvl>
    <w:lvl w:ilvl="2">
      <w:start w:val="0"/>
      <w:numFmt w:val="bullet"/>
      <w:lvlText w:val="•"/>
      <w:lvlJc w:val="left"/>
      <w:pPr>
        <w:ind w:left="2379" w:hanging="720"/>
      </w:pPr>
      <w:rPr>
        <w:rFonts w:hint="default"/>
        <w:lang w:val="en-US" w:eastAsia="en-US" w:bidi="ar-SA"/>
      </w:rPr>
    </w:lvl>
    <w:lvl w:ilvl="3">
      <w:start w:val="0"/>
      <w:numFmt w:val="bullet"/>
      <w:lvlText w:val="•"/>
      <w:lvlJc w:val="left"/>
      <w:pPr>
        <w:ind w:left="3338" w:hanging="720"/>
      </w:pPr>
      <w:rPr>
        <w:rFonts w:hint="default"/>
        <w:lang w:val="en-US" w:eastAsia="en-US" w:bidi="ar-SA"/>
      </w:rPr>
    </w:lvl>
    <w:lvl w:ilvl="4">
      <w:start w:val="0"/>
      <w:numFmt w:val="bullet"/>
      <w:lvlText w:val="•"/>
      <w:lvlJc w:val="left"/>
      <w:pPr>
        <w:ind w:left="4297" w:hanging="720"/>
      </w:pPr>
      <w:rPr>
        <w:rFonts w:hint="default"/>
        <w:lang w:val="en-US" w:eastAsia="en-US" w:bidi="ar-SA"/>
      </w:rPr>
    </w:lvl>
    <w:lvl w:ilvl="5">
      <w:start w:val="0"/>
      <w:numFmt w:val="bullet"/>
      <w:lvlText w:val="•"/>
      <w:lvlJc w:val="left"/>
      <w:pPr>
        <w:ind w:left="5256" w:hanging="720"/>
      </w:pPr>
      <w:rPr>
        <w:rFonts w:hint="default"/>
        <w:lang w:val="en-US" w:eastAsia="en-US" w:bidi="ar-SA"/>
      </w:rPr>
    </w:lvl>
    <w:lvl w:ilvl="6">
      <w:start w:val="0"/>
      <w:numFmt w:val="bullet"/>
      <w:lvlText w:val="•"/>
      <w:lvlJc w:val="left"/>
      <w:pPr>
        <w:ind w:left="6216" w:hanging="720"/>
      </w:pPr>
      <w:rPr>
        <w:rFonts w:hint="default"/>
        <w:lang w:val="en-US" w:eastAsia="en-US" w:bidi="ar-SA"/>
      </w:rPr>
    </w:lvl>
    <w:lvl w:ilvl="7">
      <w:start w:val="0"/>
      <w:numFmt w:val="bullet"/>
      <w:lvlText w:val="•"/>
      <w:lvlJc w:val="left"/>
      <w:pPr>
        <w:ind w:left="7175" w:hanging="720"/>
      </w:pPr>
      <w:rPr>
        <w:rFonts w:hint="default"/>
        <w:lang w:val="en-US" w:eastAsia="en-US" w:bidi="ar-SA"/>
      </w:rPr>
    </w:lvl>
    <w:lvl w:ilvl="8">
      <w:start w:val="0"/>
      <w:numFmt w:val="bullet"/>
      <w:lvlText w:val="•"/>
      <w:lvlJc w:val="left"/>
      <w:pPr>
        <w:ind w:left="8134" w:hanging="720"/>
      </w:pPr>
      <w:rPr>
        <w:rFonts w:hint="default"/>
        <w:lang w:val="en-US" w:eastAsia="en-US" w:bidi="ar-SA"/>
      </w:rPr>
    </w:lvl>
  </w:abstractNum>
  <w:abstractNum w:abstractNumId="13">
    <w:multiLevelType w:val="hybridMultilevel"/>
    <w:lvl w:ilvl="0">
      <w:start w:val="1"/>
      <w:numFmt w:val="decimal"/>
      <w:lvlText w:val="%1."/>
      <w:lvlJc w:val="left"/>
      <w:pPr>
        <w:ind w:left="827" w:hanging="360"/>
        <w:jc w:val="left"/>
      </w:pPr>
      <w:rPr>
        <w:rFonts w:hint="default" w:ascii="Trebuchet MS" w:hAnsi="Trebuchet MS" w:eastAsia="Trebuchet MS" w:cs="Trebuchet MS"/>
        <w:b w:val="0"/>
        <w:bCs w:val="0"/>
        <w:i w:val="0"/>
        <w:iCs w:val="0"/>
        <w:spacing w:val="-2"/>
        <w:w w:val="100"/>
        <w:sz w:val="24"/>
        <w:szCs w:val="24"/>
        <w:lang w:val="en-US" w:eastAsia="en-US" w:bidi="ar-SA"/>
      </w:rPr>
    </w:lvl>
    <w:lvl w:ilvl="1">
      <w:start w:val="0"/>
      <w:numFmt w:val="bullet"/>
      <w:lvlText w:val="•"/>
      <w:lvlJc w:val="left"/>
      <w:pPr>
        <w:ind w:left="1743" w:hanging="360"/>
      </w:pPr>
      <w:rPr>
        <w:rFonts w:hint="default"/>
        <w:lang w:val="en-US" w:eastAsia="en-US" w:bidi="ar-SA"/>
      </w:rPr>
    </w:lvl>
    <w:lvl w:ilvl="2">
      <w:start w:val="0"/>
      <w:numFmt w:val="bullet"/>
      <w:lvlText w:val="•"/>
      <w:lvlJc w:val="left"/>
      <w:pPr>
        <w:ind w:left="2666" w:hanging="360"/>
      </w:pPr>
      <w:rPr>
        <w:rFonts w:hint="default"/>
        <w:lang w:val="en-US" w:eastAsia="en-US" w:bidi="ar-SA"/>
      </w:rPr>
    </w:lvl>
    <w:lvl w:ilvl="3">
      <w:start w:val="0"/>
      <w:numFmt w:val="bullet"/>
      <w:lvlText w:val="•"/>
      <w:lvlJc w:val="left"/>
      <w:pPr>
        <w:ind w:left="3589" w:hanging="360"/>
      </w:pPr>
      <w:rPr>
        <w:rFonts w:hint="default"/>
        <w:lang w:val="en-US" w:eastAsia="en-US" w:bidi="ar-SA"/>
      </w:rPr>
    </w:lvl>
    <w:lvl w:ilvl="4">
      <w:start w:val="0"/>
      <w:numFmt w:val="bullet"/>
      <w:lvlText w:val="•"/>
      <w:lvlJc w:val="left"/>
      <w:pPr>
        <w:ind w:left="4513" w:hanging="360"/>
      </w:pPr>
      <w:rPr>
        <w:rFonts w:hint="default"/>
        <w:lang w:val="en-US" w:eastAsia="en-US" w:bidi="ar-SA"/>
      </w:rPr>
    </w:lvl>
    <w:lvl w:ilvl="5">
      <w:start w:val="0"/>
      <w:numFmt w:val="bullet"/>
      <w:lvlText w:val="•"/>
      <w:lvlJc w:val="left"/>
      <w:pPr>
        <w:ind w:left="5436" w:hanging="360"/>
      </w:pPr>
      <w:rPr>
        <w:rFonts w:hint="default"/>
        <w:lang w:val="en-US" w:eastAsia="en-US" w:bidi="ar-SA"/>
      </w:rPr>
    </w:lvl>
    <w:lvl w:ilvl="6">
      <w:start w:val="0"/>
      <w:numFmt w:val="bullet"/>
      <w:lvlText w:val="•"/>
      <w:lvlJc w:val="left"/>
      <w:pPr>
        <w:ind w:left="6359" w:hanging="360"/>
      </w:pPr>
      <w:rPr>
        <w:rFonts w:hint="default"/>
        <w:lang w:val="en-US" w:eastAsia="en-US" w:bidi="ar-SA"/>
      </w:rPr>
    </w:lvl>
    <w:lvl w:ilvl="7">
      <w:start w:val="0"/>
      <w:numFmt w:val="bullet"/>
      <w:lvlText w:val="•"/>
      <w:lvlJc w:val="left"/>
      <w:pPr>
        <w:ind w:left="7283" w:hanging="360"/>
      </w:pPr>
      <w:rPr>
        <w:rFonts w:hint="default"/>
        <w:lang w:val="en-US" w:eastAsia="en-US" w:bidi="ar-SA"/>
      </w:rPr>
    </w:lvl>
    <w:lvl w:ilvl="8">
      <w:start w:val="0"/>
      <w:numFmt w:val="bullet"/>
      <w:lvlText w:val="•"/>
      <w:lvlJc w:val="left"/>
      <w:pPr>
        <w:ind w:left="8206" w:hanging="360"/>
      </w:pPr>
      <w:rPr>
        <w:rFonts w:hint="default"/>
        <w:lang w:val="en-US" w:eastAsia="en-US" w:bidi="ar-SA"/>
      </w:rPr>
    </w:lvl>
  </w:abstractNum>
  <w:abstractNum w:abstractNumId="12">
    <w:multiLevelType w:val="hybridMultilevel"/>
    <w:lvl w:ilvl="0">
      <w:start w:val="0"/>
      <w:numFmt w:val="bullet"/>
      <w:lvlText w:val=""/>
      <w:lvlJc w:val="left"/>
      <w:pPr>
        <w:ind w:left="827" w:hanging="360"/>
      </w:pPr>
      <w:rPr>
        <w:rFonts w:hint="default" w:ascii="Symbol" w:hAnsi="Symbol" w:eastAsia="Symbol" w:cs="Symbol"/>
        <w:b w:val="0"/>
        <w:bCs w:val="0"/>
        <w:i w:val="0"/>
        <w:iCs w:val="0"/>
        <w:w w:val="100"/>
        <w:sz w:val="24"/>
        <w:szCs w:val="24"/>
        <w:lang w:val="en-US" w:eastAsia="en-US" w:bidi="ar-SA"/>
      </w:rPr>
    </w:lvl>
    <w:lvl w:ilvl="1">
      <w:start w:val="0"/>
      <w:numFmt w:val="bullet"/>
      <w:lvlText w:val="•"/>
      <w:lvlJc w:val="left"/>
      <w:pPr>
        <w:ind w:left="1743" w:hanging="360"/>
      </w:pPr>
      <w:rPr>
        <w:rFonts w:hint="default"/>
        <w:lang w:val="en-US" w:eastAsia="en-US" w:bidi="ar-SA"/>
      </w:rPr>
    </w:lvl>
    <w:lvl w:ilvl="2">
      <w:start w:val="0"/>
      <w:numFmt w:val="bullet"/>
      <w:lvlText w:val="•"/>
      <w:lvlJc w:val="left"/>
      <w:pPr>
        <w:ind w:left="2666" w:hanging="360"/>
      </w:pPr>
      <w:rPr>
        <w:rFonts w:hint="default"/>
        <w:lang w:val="en-US" w:eastAsia="en-US" w:bidi="ar-SA"/>
      </w:rPr>
    </w:lvl>
    <w:lvl w:ilvl="3">
      <w:start w:val="0"/>
      <w:numFmt w:val="bullet"/>
      <w:lvlText w:val="•"/>
      <w:lvlJc w:val="left"/>
      <w:pPr>
        <w:ind w:left="3589" w:hanging="360"/>
      </w:pPr>
      <w:rPr>
        <w:rFonts w:hint="default"/>
        <w:lang w:val="en-US" w:eastAsia="en-US" w:bidi="ar-SA"/>
      </w:rPr>
    </w:lvl>
    <w:lvl w:ilvl="4">
      <w:start w:val="0"/>
      <w:numFmt w:val="bullet"/>
      <w:lvlText w:val="•"/>
      <w:lvlJc w:val="left"/>
      <w:pPr>
        <w:ind w:left="4513" w:hanging="360"/>
      </w:pPr>
      <w:rPr>
        <w:rFonts w:hint="default"/>
        <w:lang w:val="en-US" w:eastAsia="en-US" w:bidi="ar-SA"/>
      </w:rPr>
    </w:lvl>
    <w:lvl w:ilvl="5">
      <w:start w:val="0"/>
      <w:numFmt w:val="bullet"/>
      <w:lvlText w:val="•"/>
      <w:lvlJc w:val="left"/>
      <w:pPr>
        <w:ind w:left="5436" w:hanging="360"/>
      </w:pPr>
      <w:rPr>
        <w:rFonts w:hint="default"/>
        <w:lang w:val="en-US" w:eastAsia="en-US" w:bidi="ar-SA"/>
      </w:rPr>
    </w:lvl>
    <w:lvl w:ilvl="6">
      <w:start w:val="0"/>
      <w:numFmt w:val="bullet"/>
      <w:lvlText w:val="•"/>
      <w:lvlJc w:val="left"/>
      <w:pPr>
        <w:ind w:left="6359" w:hanging="360"/>
      </w:pPr>
      <w:rPr>
        <w:rFonts w:hint="default"/>
        <w:lang w:val="en-US" w:eastAsia="en-US" w:bidi="ar-SA"/>
      </w:rPr>
    </w:lvl>
    <w:lvl w:ilvl="7">
      <w:start w:val="0"/>
      <w:numFmt w:val="bullet"/>
      <w:lvlText w:val="•"/>
      <w:lvlJc w:val="left"/>
      <w:pPr>
        <w:ind w:left="7283" w:hanging="360"/>
      </w:pPr>
      <w:rPr>
        <w:rFonts w:hint="default"/>
        <w:lang w:val="en-US" w:eastAsia="en-US" w:bidi="ar-SA"/>
      </w:rPr>
    </w:lvl>
    <w:lvl w:ilvl="8">
      <w:start w:val="0"/>
      <w:numFmt w:val="bullet"/>
      <w:lvlText w:val="•"/>
      <w:lvlJc w:val="left"/>
      <w:pPr>
        <w:ind w:left="8206" w:hanging="360"/>
      </w:pPr>
      <w:rPr>
        <w:rFonts w:hint="default"/>
        <w:lang w:val="en-US" w:eastAsia="en-US" w:bidi="ar-SA"/>
      </w:rPr>
    </w:lvl>
  </w:abstractNum>
  <w:abstractNum w:abstractNumId="11">
    <w:multiLevelType w:val="hybridMultilevel"/>
    <w:lvl w:ilvl="0">
      <w:start w:val="7"/>
      <w:numFmt w:val="decimal"/>
      <w:lvlText w:val="%1."/>
      <w:lvlJc w:val="left"/>
      <w:pPr>
        <w:ind w:left="707" w:hanging="360"/>
        <w:jc w:val="left"/>
      </w:pPr>
      <w:rPr>
        <w:rFonts w:hint="default" w:ascii="Trebuchet MS" w:hAnsi="Trebuchet MS" w:eastAsia="Trebuchet MS" w:cs="Trebuchet MS"/>
        <w:b/>
        <w:bCs/>
        <w:i w:val="0"/>
        <w:iCs w:val="0"/>
        <w:w w:val="100"/>
        <w:sz w:val="24"/>
        <w:szCs w:val="24"/>
        <w:lang w:val="en-US" w:eastAsia="en-US" w:bidi="ar-SA"/>
      </w:rPr>
    </w:lvl>
    <w:lvl w:ilvl="1">
      <w:start w:val="1"/>
      <w:numFmt w:val="lowerRoman"/>
      <w:lvlText w:val="(%2)"/>
      <w:lvlJc w:val="left"/>
      <w:pPr>
        <w:ind w:left="1547" w:hanging="720"/>
        <w:jc w:val="left"/>
      </w:pPr>
      <w:rPr>
        <w:rFonts w:hint="default" w:ascii="Trebuchet MS" w:hAnsi="Trebuchet MS" w:eastAsia="Trebuchet MS" w:cs="Trebuchet MS"/>
        <w:b/>
        <w:bCs/>
        <w:i w:val="0"/>
        <w:iCs w:val="0"/>
        <w:spacing w:val="-1"/>
        <w:w w:val="100"/>
        <w:sz w:val="24"/>
        <w:szCs w:val="24"/>
        <w:lang w:val="en-US" w:eastAsia="en-US" w:bidi="ar-SA"/>
      </w:rPr>
    </w:lvl>
    <w:lvl w:ilvl="2">
      <w:start w:val="0"/>
      <w:numFmt w:val="bullet"/>
      <w:lvlText w:val="•"/>
      <w:lvlJc w:val="left"/>
      <w:pPr>
        <w:ind w:left="2485" w:hanging="720"/>
      </w:pPr>
      <w:rPr>
        <w:rFonts w:hint="default"/>
        <w:lang w:val="en-US" w:eastAsia="en-US" w:bidi="ar-SA"/>
      </w:rPr>
    </w:lvl>
    <w:lvl w:ilvl="3">
      <w:start w:val="0"/>
      <w:numFmt w:val="bullet"/>
      <w:lvlText w:val="•"/>
      <w:lvlJc w:val="left"/>
      <w:pPr>
        <w:ind w:left="3431" w:hanging="720"/>
      </w:pPr>
      <w:rPr>
        <w:rFonts w:hint="default"/>
        <w:lang w:val="en-US" w:eastAsia="en-US" w:bidi="ar-SA"/>
      </w:rPr>
    </w:lvl>
    <w:lvl w:ilvl="4">
      <w:start w:val="0"/>
      <w:numFmt w:val="bullet"/>
      <w:lvlText w:val="•"/>
      <w:lvlJc w:val="left"/>
      <w:pPr>
        <w:ind w:left="4377" w:hanging="720"/>
      </w:pPr>
      <w:rPr>
        <w:rFonts w:hint="default"/>
        <w:lang w:val="en-US" w:eastAsia="en-US" w:bidi="ar-SA"/>
      </w:rPr>
    </w:lvl>
    <w:lvl w:ilvl="5">
      <w:start w:val="0"/>
      <w:numFmt w:val="bullet"/>
      <w:lvlText w:val="•"/>
      <w:lvlJc w:val="left"/>
      <w:pPr>
        <w:ind w:left="5323" w:hanging="720"/>
      </w:pPr>
      <w:rPr>
        <w:rFonts w:hint="default"/>
        <w:lang w:val="en-US" w:eastAsia="en-US" w:bidi="ar-SA"/>
      </w:rPr>
    </w:lvl>
    <w:lvl w:ilvl="6">
      <w:start w:val="0"/>
      <w:numFmt w:val="bullet"/>
      <w:lvlText w:val="•"/>
      <w:lvlJc w:val="left"/>
      <w:pPr>
        <w:ind w:left="6269" w:hanging="720"/>
      </w:pPr>
      <w:rPr>
        <w:rFonts w:hint="default"/>
        <w:lang w:val="en-US" w:eastAsia="en-US" w:bidi="ar-SA"/>
      </w:rPr>
    </w:lvl>
    <w:lvl w:ilvl="7">
      <w:start w:val="0"/>
      <w:numFmt w:val="bullet"/>
      <w:lvlText w:val="•"/>
      <w:lvlJc w:val="left"/>
      <w:pPr>
        <w:ind w:left="7215" w:hanging="720"/>
      </w:pPr>
      <w:rPr>
        <w:rFonts w:hint="default"/>
        <w:lang w:val="en-US" w:eastAsia="en-US" w:bidi="ar-SA"/>
      </w:rPr>
    </w:lvl>
    <w:lvl w:ilvl="8">
      <w:start w:val="0"/>
      <w:numFmt w:val="bullet"/>
      <w:lvlText w:val="•"/>
      <w:lvlJc w:val="left"/>
      <w:pPr>
        <w:ind w:left="8161" w:hanging="720"/>
      </w:pPr>
      <w:rPr>
        <w:rFonts w:hint="default"/>
        <w:lang w:val="en-US" w:eastAsia="en-US" w:bidi="ar-SA"/>
      </w:rPr>
    </w:lvl>
  </w:abstractNum>
  <w:abstractNum w:abstractNumId="10">
    <w:multiLevelType w:val="hybridMultilevel"/>
    <w:lvl w:ilvl="0">
      <w:start w:val="5"/>
      <w:numFmt w:val="decimal"/>
      <w:lvlText w:val="%1."/>
      <w:lvlJc w:val="left"/>
      <w:pPr>
        <w:ind w:left="827" w:hanging="360"/>
        <w:jc w:val="left"/>
      </w:pPr>
      <w:rPr>
        <w:rFonts w:hint="default" w:ascii="Trebuchet MS" w:hAnsi="Trebuchet MS" w:eastAsia="Trebuchet MS" w:cs="Trebuchet MS"/>
        <w:b/>
        <w:bCs/>
        <w:i w:val="0"/>
        <w:iCs w:val="0"/>
        <w:w w:val="100"/>
        <w:sz w:val="24"/>
        <w:szCs w:val="24"/>
        <w:lang w:val="en-US" w:eastAsia="en-US" w:bidi="ar-SA"/>
      </w:rPr>
    </w:lvl>
    <w:lvl w:ilvl="1">
      <w:start w:val="1"/>
      <w:numFmt w:val="lowerRoman"/>
      <w:lvlText w:val="(%2)"/>
      <w:lvlJc w:val="left"/>
      <w:pPr>
        <w:ind w:left="1547" w:hanging="720"/>
        <w:jc w:val="left"/>
      </w:pPr>
      <w:rPr>
        <w:rFonts w:hint="default" w:ascii="Trebuchet MS" w:hAnsi="Trebuchet MS" w:eastAsia="Trebuchet MS" w:cs="Trebuchet MS"/>
        <w:b/>
        <w:bCs/>
        <w:i w:val="0"/>
        <w:iCs w:val="0"/>
        <w:spacing w:val="-1"/>
        <w:w w:val="100"/>
        <w:sz w:val="24"/>
        <w:szCs w:val="24"/>
        <w:lang w:val="en-US" w:eastAsia="en-US" w:bidi="ar-SA"/>
      </w:rPr>
    </w:lvl>
    <w:lvl w:ilvl="2">
      <w:start w:val="0"/>
      <w:numFmt w:val="bullet"/>
      <w:lvlText w:val="•"/>
      <w:lvlJc w:val="left"/>
      <w:pPr>
        <w:ind w:left="2485" w:hanging="720"/>
      </w:pPr>
      <w:rPr>
        <w:rFonts w:hint="default"/>
        <w:lang w:val="en-US" w:eastAsia="en-US" w:bidi="ar-SA"/>
      </w:rPr>
    </w:lvl>
    <w:lvl w:ilvl="3">
      <w:start w:val="0"/>
      <w:numFmt w:val="bullet"/>
      <w:lvlText w:val="•"/>
      <w:lvlJc w:val="left"/>
      <w:pPr>
        <w:ind w:left="3431" w:hanging="720"/>
      </w:pPr>
      <w:rPr>
        <w:rFonts w:hint="default"/>
        <w:lang w:val="en-US" w:eastAsia="en-US" w:bidi="ar-SA"/>
      </w:rPr>
    </w:lvl>
    <w:lvl w:ilvl="4">
      <w:start w:val="0"/>
      <w:numFmt w:val="bullet"/>
      <w:lvlText w:val="•"/>
      <w:lvlJc w:val="left"/>
      <w:pPr>
        <w:ind w:left="4377" w:hanging="720"/>
      </w:pPr>
      <w:rPr>
        <w:rFonts w:hint="default"/>
        <w:lang w:val="en-US" w:eastAsia="en-US" w:bidi="ar-SA"/>
      </w:rPr>
    </w:lvl>
    <w:lvl w:ilvl="5">
      <w:start w:val="0"/>
      <w:numFmt w:val="bullet"/>
      <w:lvlText w:val="•"/>
      <w:lvlJc w:val="left"/>
      <w:pPr>
        <w:ind w:left="5323" w:hanging="720"/>
      </w:pPr>
      <w:rPr>
        <w:rFonts w:hint="default"/>
        <w:lang w:val="en-US" w:eastAsia="en-US" w:bidi="ar-SA"/>
      </w:rPr>
    </w:lvl>
    <w:lvl w:ilvl="6">
      <w:start w:val="0"/>
      <w:numFmt w:val="bullet"/>
      <w:lvlText w:val="•"/>
      <w:lvlJc w:val="left"/>
      <w:pPr>
        <w:ind w:left="6269" w:hanging="720"/>
      </w:pPr>
      <w:rPr>
        <w:rFonts w:hint="default"/>
        <w:lang w:val="en-US" w:eastAsia="en-US" w:bidi="ar-SA"/>
      </w:rPr>
    </w:lvl>
    <w:lvl w:ilvl="7">
      <w:start w:val="0"/>
      <w:numFmt w:val="bullet"/>
      <w:lvlText w:val="•"/>
      <w:lvlJc w:val="left"/>
      <w:pPr>
        <w:ind w:left="7215" w:hanging="720"/>
      </w:pPr>
      <w:rPr>
        <w:rFonts w:hint="default"/>
        <w:lang w:val="en-US" w:eastAsia="en-US" w:bidi="ar-SA"/>
      </w:rPr>
    </w:lvl>
    <w:lvl w:ilvl="8">
      <w:start w:val="0"/>
      <w:numFmt w:val="bullet"/>
      <w:lvlText w:val="•"/>
      <w:lvlJc w:val="left"/>
      <w:pPr>
        <w:ind w:left="8161" w:hanging="720"/>
      </w:pPr>
      <w:rPr>
        <w:rFonts w:hint="default"/>
        <w:lang w:val="en-US" w:eastAsia="en-US" w:bidi="ar-SA"/>
      </w:rPr>
    </w:lvl>
  </w:abstractNum>
  <w:abstractNum w:abstractNumId="9">
    <w:multiLevelType w:val="hybridMultilevel"/>
    <w:lvl w:ilvl="0">
      <w:start w:val="3"/>
      <w:numFmt w:val="decimal"/>
      <w:lvlText w:val="%1."/>
      <w:lvlJc w:val="left"/>
      <w:pPr>
        <w:ind w:left="827" w:hanging="360"/>
        <w:jc w:val="left"/>
      </w:pPr>
      <w:rPr>
        <w:rFonts w:hint="default" w:ascii="Trebuchet MS" w:hAnsi="Trebuchet MS" w:eastAsia="Trebuchet MS" w:cs="Trebuchet MS"/>
        <w:b/>
        <w:bCs/>
        <w:i w:val="0"/>
        <w:iCs w:val="0"/>
        <w:w w:val="100"/>
        <w:sz w:val="24"/>
        <w:szCs w:val="24"/>
        <w:lang w:val="en-US" w:eastAsia="en-US" w:bidi="ar-SA"/>
      </w:rPr>
    </w:lvl>
    <w:lvl w:ilvl="1">
      <w:start w:val="1"/>
      <w:numFmt w:val="lowerRoman"/>
      <w:lvlText w:val="(%2)"/>
      <w:lvlJc w:val="left"/>
      <w:pPr>
        <w:ind w:left="1547" w:hanging="720"/>
        <w:jc w:val="left"/>
      </w:pPr>
      <w:rPr>
        <w:rFonts w:hint="default" w:ascii="Trebuchet MS" w:hAnsi="Trebuchet MS" w:eastAsia="Trebuchet MS" w:cs="Trebuchet MS"/>
        <w:b/>
        <w:bCs/>
        <w:i w:val="0"/>
        <w:iCs w:val="0"/>
        <w:spacing w:val="-1"/>
        <w:w w:val="100"/>
        <w:sz w:val="24"/>
        <w:szCs w:val="24"/>
        <w:lang w:val="en-US" w:eastAsia="en-US" w:bidi="ar-SA"/>
      </w:rPr>
    </w:lvl>
    <w:lvl w:ilvl="2">
      <w:start w:val="0"/>
      <w:numFmt w:val="bullet"/>
      <w:lvlText w:val="•"/>
      <w:lvlJc w:val="left"/>
      <w:pPr>
        <w:ind w:left="2485" w:hanging="720"/>
      </w:pPr>
      <w:rPr>
        <w:rFonts w:hint="default"/>
        <w:lang w:val="en-US" w:eastAsia="en-US" w:bidi="ar-SA"/>
      </w:rPr>
    </w:lvl>
    <w:lvl w:ilvl="3">
      <w:start w:val="0"/>
      <w:numFmt w:val="bullet"/>
      <w:lvlText w:val="•"/>
      <w:lvlJc w:val="left"/>
      <w:pPr>
        <w:ind w:left="3431" w:hanging="720"/>
      </w:pPr>
      <w:rPr>
        <w:rFonts w:hint="default"/>
        <w:lang w:val="en-US" w:eastAsia="en-US" w:bidi="ar-SA"/>
      </w:rPr>
    </w:lvl>
    <w:lvl w:ilvl="4">
      <w:start w:val="0"/>
      <w:numFmt w:val="bullet"/>
      <w:lvlText w:val="•"/>
      <w:lvlJc w:val="left"/>
      <w:pPr>
        <w:ind w:left="4377" w:hanging="720"/>
      </w:pPr>
      <w:rPr>
        <w:rFonts w:hint="default"/>
        <w:lang w:val="en-US" w:eastAsia="en-US" w:bidi="ar-SA"/>
      </w:rPr>
    </w:lvl>
    <w:lvl w:ilvl="5">
      <w:start w:val="0"/>
      <w:numFmt w:val="bullet"/>
      <w:lvlText w:val="•"/>
      <w:lvlJc w:val="left"/>
      <w:pPr>
        <w:ind w:left="5323" w:hanging="720"/>
      </w:pPr>
      <w:rPr>
        <w:rFonts w:hint="default"/>
        <w:lang w:val="en-US" w:eastAsia="en-US" w:bidi="ar-SA"/>
      </w:rPr>
    </w:lvl>
    <w:lvl w:ilvl="6">
      <w:start w:val="0"/>
      <w:numFmt w:val="bullet"/>
      <w:lvlText w:val="•"/>
      <w:lvlJc w:val="left"/>
      <w:pPr>
        <w:ind w:left="6269" w:hanging="720"/>
      </w:pPr>
      <w:rPr>
        <w:rFonts w:hint="default"/>
        <w:lang w:val="en-US" w:eastAsia="en-US" w:bidi="ar-SA"/>
      </w:rPr>
    </w:lvl>
    <w:lvl w:ilvl="7">
      <w:start w:val="0"/>
      <w:numFmt w:val="bullet"/>
      <w:lvlText w:val="•"/>
      <w:lvlJc w:val="left"/>
      <w:pPr>
        <w:ind w:left="7215" w:hanging="720"/>
      </w:pPr>
      <w:rPr>
        <w:rFonts w:hint="default"/>
        <w:lang w:val="en-US" w:eastAsia="en-US" w:bidi="ar-SA"/>
      </w:rPr>
    </w:lvl>
    <w:lvl w:ilvl="8">
      <w:start w:val="0"/>
      <w:numFmt w:val="bullet"/>
      <w:lvlText w:val="•"/>
      <w:lvlJc w:val="left"/>
      <w:pPr>
        <w:ind w:left="8161" w:hanging="720"/>
      </w:pPr>
      <w:rPr>
        <w:rFonts w:hint="default"/>
        <w:lang w:val="en-US" w:eastAsia="en-US" w:bidi="ar-SA"/>
      </w:rPr>
    </w:lvl>
  </w:abstractNum>
  <w:abstractNum w:abstractNumId="8">
    <w:multiLevelType w:val="hybridMultilevel"/>
    <w:lvl w:ilvl="0">
      <w:start w:val="1"/>
      <w:numFmt w:val="decimal"/>
      <w:lvlText w:val="%1."/>
      <w:lvlJc w:val="left"/>
      <w:pPr>
        <w:ind w:left="827" w:hanging="360"/>
        <w:jc w:val="left"/>
      </w:pPr>
      <w:rPr>
        <w:rFonts w:hint="default" w:ascii="Times New Roman" w:hAnsi="Times New Roman" w:eastAsia="Times New Roman" w:cs="Times New Roman"/>
        <w:b w:val="0"/>
        <w:bCs w:val="0"/>
        <w:i w:val="0"/>
        <w:iCs w:val="0"/>
        <w:w w:val="100"/>
        <w:sz w:val="24"/>
        <w:szCs w:val="24"/>
        <w:lang w:val="en-US" w:eastAsia="en-US" w:bidi="ar-SA"/>
      </w:rPr>
    </w:lvl>
    <w:lvl w:ilvl="1">
      <w:start w:val="0"/>
      <w:numFmt w:val="bullet"/>
      <w:lvlText w:val="•"/>
      <w:lvlJc w:val="left"/>
      <w:pPr>
        <w:ind w:left="1743" w:hanging="360"/>
      </w:pPr>
      <w:rPr>
        <w:rFonts w:hint="default"/>
        <w:lang w:val="en-US" w:eastAsia="en-US" w:bidi="ar-SA"/>
      </w:rPr>
    </w:lvl>
    <w:lvl w:ilvl="2">
      <w:start w:val="0"/>
      <w:numFmt w:val="bullet"/>
      <w:lvlText w:val="•"/>
      <w:lvlJc w:val="left"/>
      <w:pPr>
        <w:ind w:left="2666" w:hanging="360"/>
      </w:pPr>
      <w:rPr>
        <w:rFonts w:hint="default"/>
        <w:lang w:val="en-US" w:eastAsia="en-US" w:bidi="ar-SA"/>
      </w:rPr>
    </w:lvl>
    <w:lvl w:ilvl="3">
      <w:start w:val="0"/>
      <w:numFmt w:val="bullet"/>
      <w:lvlText w:val="•"/>
      <w:lvlJc w:val="left"/>
      <w:pPr>
        <w:ind w:left="3589" w:hanging="360"/>
      </w:pPr>
      <w:rPr>
        <w:rFonts w:hint="default"/>
        <w:lang w:val="en-US" w:eastAsia="en-US" w:bidi="ar-SA"/>
      </w:rPr>
    </w:lvl>
    <w:lvl w:ilvl="4">
      <w:start w:val="0"/>
      <w:numFmt w:val="bullet"/>
      <w:lvlText w:val="•"/>
      <w:lvlJc w:val="left"/>
      <w:pPr>
        <w:ind w:left="4513" w:hanging="360"/>
      </w:pPr>
      <w:rPr>
        <w:rFonts w:hint="default"/>
        <w:lang w:val="en-US" w:eastAsia="en-US" w:bidi="ar-SA"/>
      </w:rPr>
    </w:lvl>
    <w:lvl w:ilvl="5">
      <w:start w:val="0"/>
      <w:numFmt w:val="bullet"/>
      <w:lvlText w:val="•"/>
      <w:lvlJc w:val="left"/>
      <w:pPr>
        <w:ind w:left="5436" w:hanging="360"/>
      </w:pPr>
      <w:rPr>
        <w:rFonts w:hint="default"/>
        <w:lang w:val="en-US" w:eastAsia="en-US" w:bidi="ar-SA"/>
      </w:rPr>
    </w:lvl>
    <w:lvl w:ilvl="6">
      <w:start w:val="0"/>
      <w:numFmt w:val="bullet"/>
      <w:lvlText w:val="•"/>
      <w:lvlJc w:val="left"/>
      <w:pPr>
        <w:ind w:left="6359" w:hanging="360"/>
      </w:pPr>
      <w:rPr>
        <w:rFonts w:hint="default"/>
        <w:lang w:val="en-US" w:eastAsia="en-US" w:bidi="ar-SA"/>
      </w:rPr>
    </w:lvl>
    <w:lvl w:ilvl="7">
      <w:start w:val="0"/>
      <w:numFmt w:val="bullet"/>
      <w:lvlText w:val="•"/>
      <w:lvlJc w:val="left"/>
      <w:pPr>
        <w:ind w:left="7283" w:hanging="360"/>
      </w:pPr>
      <w:rPr>
        <w:rFonts w:hint="default"/>
        <w:lang w:val="en-US" w:eastAsia="en-US" w:bidi="ar-SA"/>
      </w:rPr>
    </w:lvl>
    <w:lvl w:ilvl="8">
      <w:start w:val="0"/>
      <w:numFmt w:val="bullet"/>
      <w:lvlText w:val="•"/>
      <w:lvlJc w:val="left"/>
      <w:pPr>
        <w:ind w:left="8206" w:hanging="360"/>
      </w:pPr>
      <w:rPr>
        <w:rFonts w:hint="default"/>
        <w:lang w:val="en-US" w:eastAsia="en-US" w:bidi="ar-SA"/>
      </w:rPr>
    </w:lvl>
  </w:abstractNum>
  <w:abstractNum w:abstractNumId="7">
    <w:multiLevelType w:val="hybridMultilevel"/>
    <w:lvl w:ilvl="0">
      <w:start w:val="3"/>
      <w:numFmt w:val="lowerRoman"/>
      <w:lvlText w:val="(%1)"/>
      <w:lvlJc w:val="left"/>
      <w:pPr>
        <w:ind w:left="107" w:hanging="465"/>
        <w:jc w:val="left"/>
      </w:pPr>
      <w:rPr>
        <w:rFonts w:hint="default" w:ascii="Trebuchet MS" w:hAnsi="Trebuchet MS" w:eastAsia="Trebuchet MS" w:cs="Trebuchet MS"/>
        <w:b/>
        <w:bCs/>
        <w:i w:val="0"/>
        <w:iCs w:val="0"/>
        <w:spacing w:val="-1"/>
        <w:w w:val="100"/>
        <w:sz w:val="24"/>
        <w:szCs w:val="24"/>
        <w:lang w:val="en-US" w:eastAsia="en-US" w:bidi="ar-SA"/>
      </w:rPr>
    </w:lvl>
    <w:lvl w:ilvl="1">
      <w:start w:val="0"/>
      <w:numFmt w:val="bullet"/>
      <w:lvlText w:val=""/>
      <w:lvlJc w:val="left"/>
      <w:pPr>
        <w:ind w:left="827" w:hanging="360"/>
      </w:pPr>
      <w:rPr>
        <w:rFonts w:hint="default" w:ascii="Symbol" w:hAnsi="Symbol" w:eastAsia="Symbol" w:cs="Symbol"/>
        <w:b w:val="0"/>
        <w:bCs w:val="0"/>
        <w:i w:val="0"/>
        <w:iCs w:val="0"/>
        <w:w w:val="100"/>
        <w:sz w:val="24"/>
        <w:szCs w:val="24"/>
        <w:lang w:val="en-US" w:eastAsia="en-US" w:bidi="ar-SA"/>
      </w:rPr>
    </w:lvl>
    <w:lvl w:ilvl="2">
      <w:start w:val="0"/>
      <w:numFmt w:val="bullet"/>
      <w:lvlText w:val="•"/>
      <w:lvlJc w:val="left"/>
      <w:pPr>
        <w:ind w:left="1845" w:hanging="360"/>
      </w:pPr>
      <w:rPr>
        <w:rFonts w:hint="default"/>
        <w:lang w:val="en-US" w:eastAsia="en-US" w:bidi="ar-SA"/>
      </w:rPr>
    </w:lvl>
    <w:lvl w:ilvl="3">
      <w:start w:val="0"/>
      <w:numFmt w:val="bullet"/>
      <w:lvlText w:val="•"/>
      <w:lvlJc w:val="left"/>
      <w:pPr>
        <w:ind w:left="2871" w:hanging="360"/>
      </w:pPr>
      <w:rPr>
        <w:rFonts w:hint="default"/>
        <w:lang w:val="en-US" w:eastAsia="en-US" w:bidi="ar-SA"/>
      </w:rPr>
    </w:lvl>
    <w:lvl w:ilvl="4">
      <w:start w:val="0"/>
      <w:numFmt w:val="bullet"/>
      <w:lvlText w:val="•"/>
      <w:lvlJc w:val="left"/>
      <w:pPr>
        <w:ind w:left="3897" w:hanging="360"/>
      </w:pPr>
      <w:rPr>
        <w:rFonts w:hint="default"/>
        <w:lang w:val="en-US" w:eastAsia="en-US" w:bidi="ar-SA"/>
      </w:rPr>
    </w:lvl>
    <w:lvl w:ilvl="5">
      <w:start w:val="0"/>
      <w:numFmt w:val="bullet"/>
      <w:lvlText w:val="•"/>
      <w:lvlJc w:val="left"/>
      <w:pPr>
        <w:ind w:left="4923" w:hanging="360"/>
      </w:pPr>
      <w:rPr>
        <w:rFonts w:hint="default"/>
        <w:lang w:val="en-US" w:eastAsia="en-US" w:bidi="ar-SA"/>
      </w:rPr>
    </w:lvl>
    <w:lvl w:ilvl="6">
      <w:start w:val="0"/>
      <w:numFmt w:val="bullet"/>
      <w:lvlText w:val="•"/>
      <w:lvlJc w:val="left"/>
      <w:pPr>
        <w:ind w:left="5949" w:hanging="360"/>
      </w:pPr>
      <w:rPr>
        <w:rFonts w:hint="default"/>
        <w:lang w:val="en-US" w:eastAsia="en-US" w:bidi="ar-SA"/>
      </w:rPr>
    </w:lvl>
    <w:lvl w:ilvl="7">
      <w:start w:val="0"/>
      <w:numFmt w:val="bullet"/>
      <w:lvlText w:val="•"/>
      <w:lvlJc w:val="left"/>
      <w:pPr>
        <w:ind w:left="6975" w:hanging="360"/>
      </w:pPr>
      <w:rPr>
        <w:rFonts w:hint="default"/>
        <w:lang w:val="en-US" w:eastAsia="en-US" w:bidi="ar-SA"/>
      </w:rPr>
    </w:lvl>
    <w:lvl w:ilvl="8">
      <w:start w:val="0"/>
      <w:numFmt w:val="bullet"/>
      <w:lvlText w:val="•"/>
      <w:lvlJc w:val="left"/>
      <w:pPr>
        <w:ind w:left="8001" w:hanging="360"/>
      </w:pPr>
      <w:rPr>
        <w:rFonts w:hint="default"/>
        <w:lang w:val="en-US" w:eastAsia="en-US" w:bidi="ar-SA"/>
      </w:rPr>
    </w:lvl>
  </w:abstractNum>
  <w:abstractNum w:abstractNumId="6">
    <w:multiLevelType w:val="hybridMultilevel"/>
    <w:lvl w:ilvl="0">
      <w:start w:val="1"/>
      <w:numFmt w:val="lowerLetter"/>
      <w:lvlText w:val="%1."/>
      <w:lvlJc w:val="left"/>
      <w:pPr>
        <w:ind w:left="1187" w:hanging="1080"/>
        <w:jc w:val="left"/>
      </w:pPr>
      <w:rPr>
        <w:rFonts w:hint="default" w:ascii="Trebuchet MS" w:hAnsi="Trebuchet MS" w:eastAsia="Trebuchet MS" w:cs="Trebuchet MS"/>
        <w:b w:val="0"/>
        <w:bCs w:val="0"/>
        <w:i w:val="0"/>
        <w:iCs w:val="0"/>
        <w:spacing w:val="0"/>
        <w:w w:val="100"/>
        <w:sz w:val="24"/>
        <w:szCs w:val="24"/>
        <w:lang w:val="en-US" w:eastAsia="en-US" w:bidi="ar-SA"/>
      </w:rPr>
    </w:lvl>
    <w:lvl w:ilvl="1">
      <w:start w:val="0"/>
      <w:numFmt w:val="bullet"/>
      <w:lvlText w:val="•"/>
      <w:lvlJc w:val="left"/>
      <w:pPr>
        <w:ind w:left="2067" w:hanging="1080"/>
      </w:pPr>
      <w:rPr>
        <w:rFonts w:hint="default"/>
        <w:lang w:val="en-US" w:eastAsia="en-US" w:bidi="ar-SA"/>
      </w:rPr>
    </w:lvl>
    <w:lvl w:ilvl="2">
      <w:start w:val="0"/>
      <w:numFmt w:val="bullet"/>
      <w:lvlText w:val="•"/>
      <w:lvlJc w:val="left"/>
      <w:pPr>
        <w:ind w:left="2954" w:hanging="1080"/>
      </w:pPr>
      <w:rPr>
        <w:rFonts w:hint="default"/>
        <w:lang w:val="en-US" w:eastAsia="en-US" w:bidi="ar-SA"/>
      </w:rPr>
    </w:lvl>
    <w:lvl w:ilvl="3">
      <w:start w:val="0"/>
      <w:numFmt w:val="bullet"/>
      <w:lvlText w:val="•"/>
      <w:lvlJc w:val="left"/>
      <w:pPr>
        <w:ind w:left="3841" w:hanging="1080"/>
      </w:pPr>
      <w:rPr>
        <w:rFonts w:hint="default"/>
        <w:lang w:val="en-US" w:eastAsia="en-US" w:bidi="ar-SA"/>
      </w:rPr>
    </w:lvl>
    <w:lvl w:ilvl="4">
      <w:start w:val="0"/>
      <w:numFmt w:val="bullet"/>
      <w:lvlText w:val="•"/>
      <w:lvlJc w:val="left"/>
      <w:pPr>
        <w:ind w:left="4729" w:hanging="1080"/>
      </w:pPr>
      <w:rPr>
        <w:rFonts w:hint="default"/>
        <w:lang w:val="en-US" w:eastAsia="en-US" w:bidi="ar-SA"/>
      </w:rPr>
    </w:lvl>
    <w:lvl w:ilvl="5">
      <w:start w:val="0"/>
      <w:numFmt w:val="bullet"/>
      <w:lvlText w:val="•"/>
      <w:lvlJc w:val="left"/>
      <w:pPr>
        <w:ind w:left="5616" w:hanging="1080"/>
      </w:pPr>
      <w:rPr>
        <w:rFonts w:hint="default"/>
        <w:lang w:val="en-US" w:eastAsia="en-US" w:bidi="ar-SA"/>
      </w:rPr>
    </w:lvl>
    <w:lvl w:ilvl="6">
      <w:start w:val="0"/>
      <w:numFmt w:val="bullet"/>
      <w:lvlText w:val="•"/>
      <w:lvlJc w:val="left"/>
      <w:pPr>
        <w:ind w:left="6503" w:hanging="1080"/>
      </w:pPr>
      <w:rPr>
        <w:rFonts w:hint="default"/>
        <w:lang w:val="en-US" w:eastAsia="en-US" w:bidi="ar-SA"/>
      </w:rPr>
    </w:lvl>
    <w:lvl w:ilvl="7">
      <w:start w:val="0"/>
      <w:numFmt w:val="bullet"/>
      <w:lvlText w:val="•"/>
      <w:lvlJc w:val="left"/>
      <w:pPr>
        <w:ind w:left="7391" w:hanging="1080"/>
      </w:pPr>
      <w:rPr>
        <w:rFonts w:hint="default"/>
        <w:lang w:val="en-US" w:eastAsia="en-US" w:bidi="ar-SA"/>
      </w:rPr>
    </w:lvl>
    <w:lvl w:ilvl="8">
      <w:start w:val="0"/>
      <w:numFmt w:val="bullet"/>
      <w:lvlText w:val="•"/>
      <w:lvlJc w:val="left"/>
      <w:pPr>
        <w:ind w:left="8278" w:hanging="1080"/>
      </w:pPr>
      <w:rPr>
        <w:rFonts w:hint="default"/>
        <w:lang w:val="en-US" w:eastAsia="en-US" w:bidi="ar-SA"/>
      </w:rPr>
    </w:lvl>
  </w:abstractNum>
  <w:abstractNum w:abstractNumId="5">
    <w:multiLevelType w:val="hybridMultilevel"/>
    <w:lvl w:ilvl="0">
      <w:start w:val="0"/>
      <w:numFmt w:val="bullet"/>
      <w:lvlText w:val=""/>
      <w:lvlJc w:val="left"/>
      <w:pPr>
        <w:ind w:left="827" w:hanging="360"/>
      </w:pPr>
      <w:rPr>
        <w:rFonts w:hint="default" w:ascii="Symbol" w:hAnsi="Symbol" w:eastAsia="Symbol" w:cs="Symbol"/>
        <w:b w:val="0"/>
        <w:bCs w:val="0"/>
        <w:i w:val="0"/>
        <w:iCs w:val="0"/>
        <w:w w:val="100"/>
        <w:sz w:val="24"/>
        <w:szCs w:val="24"/>
        <w:lang w:val="en-US" w:eastAsia="en-US" w:bidi="ar-SA"/>
      </w:rPr>
    </w:lvl>
    <w:lvl w:ilvl="1">
      <w:start w:val="0"/>
      <w:numFmt w:val="bullet"/>
      <w:lvlText w:val="•"/>
      <w:lvlJc w:val="left"/>
      <w:pPr>
        <w:ind w:left="1743" w:hanging="360"/>
      </w:pPr>
      <w:rPr>
        <w:rFonts w:hint="default"/>
        <w:lang w:val="en-US" w:eastAsia="en-US" w:bidi="ar-SA"/>
      </w:rPr>
    </w:lvl>
    <w:lvl w:ilvl="2">
      <w:start w:val="0"/>
      <w:numFmt w:val="bullet"/>
      <w:lvlText w:val="•"/>
      <w:lvlJc w:val="left"/>
      <w:pPr>
        <w:ind w:left="2666" w:hanging="360"/>
      </w:pPr>
      <w:rPr>
        <w:rFonts w:hint="default"/>
        <w:lang w:val="en-US" w:eastAsia="en-US" w:bidi="ar-SA"/>
      </w:rPr>
    </w:lvl>
    <w:lvl w:ilvl="3">
      <w:start w:val="0"/>
      <w:numFmt w:val="bullet"/>
      <w:lvlText w:val="•"/>
      <w:lvlJc w:val="left"/>
      <w:pPr>
        <w:ind w:left="3589" w:hanging="360"/>
      </w:pPr>
      <w:rPr>
        <w:rFonts w:hint="default"/>
        <w:lang w:val="en-US" w:eastAsia="en-US" w:bidi="ar-SA"/>
      </w:rPr>
    </w:lvl>
    <w:lvl w:ilvl="4">
      <w:start w:val="0"/>
      <w:numFmt w:val="bullet"/>
      <w:lvlText w:val="•"/>
      <w:lvlJc w:val="left"/>
      <w:pPr>
        <w:ind w:left="4513" w:hanging="360"/>
      </w:pPr>
      <w:rPr>
        <w:rFonts w:hint="default"/>
        <w:lang w:val="en-US" w:eastAsia="en-US" w:bidi="ar-SA"/>
      </w:rPr>
    </w:lvl>
    <w:lvl w:ilvl="5">
      <w:start w:val="0"/>
      <w:numFmt w:val="bullet"/>
      <w:lvlText w:val="•"/>
      <w:lvlJc w:val="left"/>
      <w:pPr>
        <w:ind w:left="5436" w:hanging="360"/>
      </w:pPr>
      <w:rPr>
        <w:rFonts w:hint="default"/>
        <w:lang w:val="en-US" w:eastAsia="en-US" w:bidi="ar-SA"/>
      </w:rPr>
    </w:lvl>
    <w:lvl w:ilvl="6">
      <w:start w:val="0"/>
      <w:numFmt w:val="bullet"/>
      <w:lvlText w:val="•"/>
      <w:lvlJc w:val="left"/>
      <w:pPr>
        <w:ind w:left="6359" w:hanging="360"/>
      </w:pPr>
      <w:rPr>
        <w:rFonts w:hint="default"/>
        <w:lang w:val="en-US" w:eastAsia="en-US" w:bidi="ar-SA"/>
      </w:rPr>
    </w:lvl>
    <w:lvl w:ilvl="7">
      <w:start w:val="0"/>
      <w:numFmt w:val="bullet"/>
      <w:lvlText w:val="•"/>
      <w:lvlJc w:val="left"/>
      <w:pPr>
        <w:ind w:left="7283" w:hanging="360"/>
      </w:pPr>
      <w:rPr>
        <w:rFonts w:hint="default"/>
        <w:lang w:val="en-US" w:eastAsia="en-US" w:bidi="ar-SA"/>
      </w:rPr>
    </w:lvl>
    <w:lvl w:ilvl="8">
      <w:start w:val="0"/>
      <w:numFmt w:val="bullet"/>
      <w:lvlText w:val="•"/>
      <w:lvlJc w:val="left"/>
      <w:pPr>
        <w:ind w:left="8206" w:hanging="360"/>
      </w:pPr>
      <w:rPr>
        <w:rFonts w:hint="default"/>
        <w:lang w:val="en-US" w:eastAsia="en-US" w:bidi="ar-SA"/>
      </w:rPr>
    </w:lvl>
  </w:abstractNum>
  <w:abstractNum w:abstractNumId="4">
    <w:multiLevelType w:val="hybridMultilevel"/>
    <w:lvl w:ilvl="0">
      <w:start w:val="1"/>
      <w:numFmt w:val="decimal"/>
      <w:lvlText w:val="%1."/>
      <w:lvlJc w:val="left"/>
      <w:pPr>
        <w:ind w:left="706" w:hanging="567"/>
        <w:jc w:val="left"/>
      </w:pPr>
      <w:rPr>
        <w:rFonts w:hint="default" w:ascii="Arial" w:hAnsi="Arial" w:eastAsia="Arial" w:cs="Arial"/>
        <w:b/>
        <w:bCs/>
        <w:i w:val="0"/>
        <w:iCs w:val="0"/>
        <w:w w:val="100"/>
        <w:sz w:val="24"/>
        <w:szCs w:val="24"/>
        <w:lang w:val="en-US" w:eastAsia="en-US" w:bidi="ar-SA"/>
      </w:rPr>
    </w:lvl>
    <w:lvl w:ilvl="1">
      <w:start w:val="0"/>
      <w:numFmt w:val="bullet"/>
      <w:lvlText w:val=""/>
      <w:lvlJc w:val="left"/>
      <w:pPr>
        <w:ind w:left="1273" w:hanging="567"/>
      </w:pPr>
      <w:rPr>
        <w:rFonts w:hint="default" w:ascii="Symbol" w:hAnsi="Symbol" w:eastAsia="Symbol" w:cs="Symbol"/>
        <w:b w:val="0"/>
        <w:bCs w:val="0"/>
        <w:i w:val="0"/>
        <w:iCs w:val="0"/>
        <w:w w:val="100"/>
        <w:sz w:val="24"/>
        <w:szCs w:val="24"/>
        <w:lang w:val="en-US" w:eastAsia="en-US" w:bidi="ar-SA"/>
      </w:rPr>
    </w:lvl>
    <w:lvl w:ilvl="2">
      <w:start w:val="0"/>
      <w:numFmt w:val="bullet"/>
      <w:lvlText w:val="•"/>
      <w:lvlJc w:val="left"/>
      <w:pPr>
        <w:ind w:left="2285" w:hanging="567"/>
      </w:pPr>
      <w:rPr>
        <w:rFonts w:hint="default"/>
        <w:lang w:val="en-US" w:eastAsia="en-US" w:bidi="ar-SA"/>
      </w:rPr>
    </w:lvl>
    <w:lvl w:ilvl="3">
      <w:start w:val="0"/>
      <w:numFmt w:val="bullet"/>
      <w:lvlText w:val="•"/>
      <w:lvlJc w:val="left"/>
      <w:pPr>
        <w:ind w:left="3290" w:hanging="567"/>
      </w:pPr>
      <w:rPr>
        <w:rFonts w:hint="default"/>
        <w:lang w:val="en-US" w:eastAsia="en-US" w:bidi="ar-SA"/>
      </w:rPr>
    </w:lvl>
    <w:lvl w:ilvl="4">
      <w:start w:val="0"/>
      <w:numFmt w:val="bullet"/>
      <w:lvlText w:val="•"/>
      <w:lvlJc w:val="left"/>
      <w:pPr>
        <w:ind w:left="4295" w:hanging="567"/>
      </w:pPr>
      <w:rPr>
        <w:rFonts w:hint="default"/>
        <w:lang w:val="en-US" w:eastAsia="en-US" w:bidi="ar-SA"/>
      </w:rPr>
    </w:lvl>
    <w:lvl w:ilvl="5">
      <w:start w:val="0"/>
      <w:numFmt w:val="bullet"/>
      <w:lvlText w:val="•"/>
      <w:lvlJc w:val="left"/>
      <w:pPr>
        <w:ind w:left="5300" w:hanging="567"/>
      </w:pPr>
      <w:rPr>
        <w:rFonts w:hint="default"/>
        <w:lang w:val="en-US" w:eastAsia="en-US" w:bidi="ar-SA"/>
      </w:rPr>
    </w:lvl>
    <w:lvl w:ilvl="6">
      <w:start w:val="0"/>
      <w:numFmt w:val="bullet"/>
      <w:lvlText w:val="•"/>
      <w:lvlJc w:val="left"/>
      <w:pPr>
        <w:ind w:left="6305" w:hanging="567"/>
      </w:pPr>
      <w:rPr>
        <w:rFonts w:hint="default"/>
        <w:lang w:val="en-US" w:eastAsia="en-US" w:bidi="ar-SA"/>
      </w:rPr>
    </w:lvl>
    <w:lvl w:ilvl="7">
      <w:start w:val="0"/>
      <w:numFmt w:val="bullet"/>
      <w:lvlText w:val="•"/>
      <w:lvlJc w:val="left"/>
      <w:pPr>
        <w:ind w:left="7310" w:hanging="567"/>
      </w:pPr>
      <w:rPr>
        <w:rFonts w:hint="default"/>
        <w:lang w:val="en-US" w:eastAsia="en-US" w:bidi="ar-SA"/>
      </w:rPr>
    </w:lvl>
    <w:lvl w:ilvl="8">
      <w:start w:val="0"/>
      <w:numFmt w:val="bullet"/>
      <w:lvlText w:val="•"/>
      <w:lvlJc w:val="left"/>
      <w:pPr>
        <w:ind w:left="8316" w:hanging="567"/>
      </w:pPr>
      <w:rPr>
        <w:rFonts w:hint="default"/>
        <w:lang w:val="en-US" w:eastAsia="en-US" w:bidi="ar-SA"/>
      </w:rPr>
    </w:lvl>
  </w:abstractNum>
  <w:abstractNum w:abstractNumId="3">
    <w:multiLevelType w:val="hybridMultilevel"/>
    <w:lvl w:ilvl="0">
      <w:start w:val="1"/>
      <w:numFmt w:val="lowerRoman"/>
      <w:lvlText w:val="%1)"/>
      <w:lvlJc w:val="left"/>
      <w:pPr>
        <w:ind w:left="1426" w:hanging="720"/>
        <w:jc w:val="left"/>
      </w:pPr>
      <w:rPr>
        <w:rFonts w:hint="default" w:ascii="Arial" w:hAnsi="Arial" w:eastAsia="Arial" w:cs="Arial"/>
        <w:b w:val="0"/>
        <w:bCs w:val="0"/>
        <w:i w:val="0"/>
        <w:iCs w:val="0"/>
        <w:spacing w:val="-1"/>
        <w:w w:val="99"/>
        <w:sz w:val="24"/>
        <w:szCs w:val="24"/>
        <w:lang w:val="en-US" w:eastAsia="en-US" w:bidi="ar-SA"/>
      </w:rPr>
    </w:lvl>
    <w:lvl w:ilvl="1">
      <w:start w:val="0"/>
      <w:numFmt w:val="bullet"/>
      <w:lvlText w:val="•"/>
      <w:lvlJc w:val="left"/>
      <w:pPr>
        <w:ind w:left="2310" w:hanging="720"/>
      </w:pPr>
      <w:rPr>
        <w:rFonts w:hint="default"/>
        <w:lang w:val="en-US" w:eastAsia="en-US" w:bidi="ar-SA"/>
      </w:rPr>
    </w:lvl>
    <w:lvl w:ilvl="2">
      <w:start w:val="0"/>
      <w:numFmt w:val="bullet"/>
      <w:lvlText w:val="•"/>
      <w:lvlJc w:val="left"/>
      <w:pPr>
        <w:ind w:left="3201" w:hanging="720"/>
      </w:pPr>
      <w:rPr>
        <w:rFonts w:hint="default"/>
        <w:lang w:val="en-US" w:eastAsia="en-US" w:bidi="ar-SA"/>
      </w:rPr>
    </w:lvl>
    <w:lvl w:ilvl="3">
      <w:start w:val="0"/>
      <w:numFmt w:val="bullet"/>
      <w:lvlText w:val="•"/>
      <w:lvlJc w:val="left"/>
      <w:pPr>
        <w:ind w:left="4091" w:hanging="720"/>
      </w:pPr>
      <w:rPr>
        <w:rFonts w:hint="default"/>
        <w:lang w:val="en-US" w:eastAsia="en-US" w:bidi="ar-SA"/>
      </w:rPr>
    </w:lvl>
    <w:lvl w:ilvl="4">
      <w:start w:val="0"/>
      <w:numFmt w:val="bullet"/>
      <w:lvlText w:val="•"/>
      <w:lvlJc w:val="left"/>
      <w:pPr>
        <w:ind w:left="4982" w:hanging="720"/>
      </w:pPr>
      <w:rPr>
        <w:rFonts w:hint="default"/>
        <w:lang w:val="en-US" w:eastAsia="en-US" w:bidi="ar-SA"/>
      </w:rPr>
    </w:lvl>
    <w:lvl w:ilvl="5">
      <w:start w:val="0"/>
      <w:numFmt w:val="bullet"/>
      <w:lvlText w:val="•"/>
      <w:lvlJc w:val="left"/>
      <w:pPr>
        <w:ind w:left="5873" w:hanging="720"/>
      </w:pPr>
      <w:rPr>
        <w:rFonts w:hint="default"/>
        <w:lang w:val="en-US" w:eastAsia="en-US" w:bidi="ar-SA"/>
      </w:rPr>
    </w:lvl>
    <w:lvl w:ilvl="6">
      <w:start w:val="0"/>
      <w:numFmt w:val="bullet"/>
      <w:lvlText w:val="•"/>
      <w:lvlJc w:val="left"/>
      <w:pPr>
        <w:ind w:left="6763" w:hanging="720"/>
      </w:pPr>
      <w:rPr>
        <w:rFonts w:hint="default"/>
        <w:lang w:val="en-US" w:eastAsia="en-US" w:bidi="ar-SA"/>
      </w:rPr>
    </w:lvl>
    <w:lvl w:ilvl="7">
      <w:start w:val="0"/>
      <w:numFmt w:val="bullet"/>
      <w:lvlText w:val="•"/>
      <w:lvlJc w:val="left"/>
      <w:pPr>
        <w:ind w:left="7654" w:hanging="720"/>
      </w:pPr>
      <w:rPr>
        <w:rFonts w:hint="default"/>
        <w:lang w:val="en-US" w:eastAsia="en-US" w:bidi="ar-SA"/>
      </w:rPr>
    </w:lvl>
    <w:lvl w:ilvl="8">
      <w:start w:val="0"/>
      <w:numFmt w:val="bullet"/>
      <w:lvlText w:val="•"/>
      <w:lvlJc w:val="left"/>
      <w:pPr>
        <w:ind w:left="8545" w:hanging="720"/>
      </w:pPr>
      <w:rPr>
        <w:rFonts w:hint="default"/>
        <w:lang w:val="en-US" w:eastAsia="en-US" w:bidi="ar-SA"/>
      </w:rPr>
    </w:lvl>
  </w:abstractNum>
  <w:abstractNum w:abstractNumId="2">
    <w:multiLevelType w:val="hybridMultilevel"/>
    <w:lvl w:ilvl="0">
      <w:start w:val="0"/>
      <w:numFmt w:val="bullet"/>
      <w:lvlText w:val="-"/>
      <w:lvlJc w:val="left"/>
      <w:pPr>
        <w:ind w:left="1066" w:hanging="360"/>
      </w:pPr>
      <w:rPr>
        <w:rFonts w:hint="default" w:ascii="Arial" w:hAnsi="Arial" w:eastAsia="Arial" w:cs="Arial"/>
        <w:b w:val="0"/>
        <w:bCs w:val="0"/>
        <w:i w:val="0"/>
        <w:iCs w:val="0"/>
        <w:w w:val="99"/>
        <w:sz w:val="24"/>
        <w:szCs w:val="24"/>
        <w:lang w:val="en-US" w:eastAsia="en-US" w:bidi="ar-SA"/>
      </w:rPr>
    </w:lvl>
    <w:lvl w:ilvl="1">
      <w:start w:val="0"/>
      <w:numFmt w:val="bullet"/>
      <w:lvlText w:val="•"/>
      <w:lvlJc w:val="left"/>
      <w:pPr>
        <w:ind w:left="1986" w:hanging="360"/>
      </w:pPr>
      <w:rPr>
        <w:rFonts w:hint="default"/>
        <w:lang w:val="en-US" w:eastAsia="en-US" w:bidi="ar-SA"/>
      </w:rPr>
    </w:lvl>
    <w:lvl w:ilvl="2">
      <w:start w:val="0"/>
      <w:numFmt w:val="bullet"/>
      <w:lvlText w:val="•"/>
      <w:lvlJc w:val="left"/>
      <w:pPr>
        <w:ind w:left="2913" w:hanging="360"/>
      </w:pPr>
      <w:rPr>
        <w:rFonts w:hint="default"/>
        <w:lang w:val="en-US" w:eastAsia="en-US" w:bidi="ar-SA"/>
      </w:rPr>
    </w:lvl>
    <w:lvl w:ilvl="3">
      <w:start w:val="0"/>
      <w:numFmt w:val="bullet"/>
      <w:lvlText w:val="•"/>
      <w:lvlJc w:val="left"/>
      <w:pPr>
        <w:ind w:left="3839" w:hanging="360"/>
      </w:pPr>
      <w:rPr>
        <w:rFonts w:hint="default"/>
        <w:lang w:val="en-US" w:eastAsia="en-US" w:bidi="ar-SA"/>
      </w:rPr>
    </w:lvl>
    <w:lvl w:ilvl="4">
      <w:start w:val="0"/>
      <w:numFmt w:val="bullet"/>
      <w:lvlText w:val="•"/>
      <w:lvlJc w:val="left"/>
      <w:pPr>
        <w:ind w:left="4766" w:hanging="360"/>
      </w:pPr>
      <w:rPr>
        <w:rFonts w:hint="default"/>
        <w:lang w:val="en-US" w:eastAsia="en-US" w:bidi="ar-SA"/>
      </w:rPr>
    </w:lvl>
    <w:lvl w:ilvl="5">
      <w:start w:val="0"/>
      <w:numFmt w:val="bullet"/>
      <w:lvlText w:val="•"/>
      <w:lvlJc w:val="left"/>
      <w:pPr>
        <w:ind w:left="5693" w:hanging="360"/>
      </w:pPr>
      <w:rPr>
        <w:rFonts w:hint="default"/>
        <w:lang w:val="en-US" w:eastAsia="en-US" w:bidi="ar-SA"/>
      </w:rPr>
    </w:lvl>
    <w:lvl w:ilvl="6">
      <w:start w:val="0"/>
      <w:numFmt w:val="bullet"/>
      <w:lvlText w:val="•"/>
      <w:lvlJc w:val="left"/>
      <w:pPr>
        <w:ind w:left="6619" w:hanging="360"/>
      </w:pPr>
      <w:rPr>
        <w:rFonts w:hint="default"/>
        <w:lang w:val="en-US" w:eastAsia="en-US" w:bidi="ar-SA"/>
      </w:rPr>
    </w:lvl>
    <w:lvl w:ilvl="7">
      <w:start w:val="0"/>
      <w:numFmt w:val="bullet"/>
      <w:lvlText w:val="•"/>
      <w:lvlJc w:val="left"/>
      <w:pPr>
        <w:ind w:left="7546" w:hanging="360"/>
      </w:pPr>
      <w:rPr>
        <w:rFonts w:hint="default"/>
        <w:lang w:val="en-US" w:eastAsia="en-US" w:bidi="ar-SA"/>
      </w:rPr>
    </w:lvl>
    <w:lvl w:ilvl="8">
      <w:start w:val="0"/>
      <w:numFmt w:val="bullet"/>
      <w:lvlText w:val="•"/>
      <w:lvlJc w:val="left"/>
      <w:pPr>
        <w:ind w:left="8473" w:hanging="360"/>
      </w:pPr>
      <w:rPr>
        <w:rFonts w:hint="default"/>
        <w:lang w:val="en-US" w:eastAsia="en-US" w:bidi="ar-SA"/>
      </w:rPr>
    </w:lvl>
  </w:abstractNum>
  <w:abstractNum w:abstractNumId="1">
    <w:multiLevelType w:val="hybridMultilevel"/>
    <w:lvl w:ilvl="0">
      <w:start w:val="1"/>
      <w:numFmt w:val="decimal"/>
      <w:lvlText w:val="%1."/>
      <w:lvlJc w:val="left"/>
      <w:pPr>
        <w:ind w:left="706" w:hanging="567"/>
        <w:jc w:val="left"/>
      </w:pPr>
      <w:rPr>
        <w:rFonts w:hint="default" w:ascii="Arial" w:hAnsi="Arial" w:eastAsia="Arial" w:cs="Arial"/>
        <w:b w:val="0"/>
        <w:bCs w:val="0"/>
        <w:i w:val="0"/>
        <w:iCs w:val="0"/>
        <w:w w:val="100"/>
        <w:sz w:val="24"/>
        <w:szCs w:val="24"/>
        <w:lang w:val="en-US" w:eastAsia="en-US" w:bidi="ar-SA"/>
      </w:rPr>
    </w:lvl>
    <w:lvl w:ilvl="1">
      <w:start w:val="0"/>
      <w:numFmt w:val="bullet"/>
      <w:lvlText w:val=""/>
      <w:lvlJc w:val="left"/>
      <w:pPr>
        <w:ind w:left="1842" w:hanging="569"/>
      </w:pPr>
      <w:rPr>
        <w:rFonts w:hint="default" w:ascii="Symbol" w:hAnsi="Symbol" w:eastAsia="Symbol" w:cs="Symbol"/>
        <w:b w:val="0"/>
        <w:bCs w:val="0"/>
        <w:i w:val="0"/>
        <w:iCs w:val="0"/>
        <w:w w:val="100"/>
        <w:sz w:val="24"/>
        <w:szCs w:val="24"/>
        <w:lang w:val="en-US" w:eastAsia="en-US" w:bidi="ar-SA"/>
      </w:rPr>
    </w:lvl>
    <w:lvl w:ilvl="2">
      <w:start w:val="0"/>
      <w:numFmt w:val="bullet"/>
      <w:lvlText w:val="•"/>
      <w:lvlJc w:val="left"/>
      <w:pPr>
        <w:ind w:left="1420" w:hanging="569"/>
      </w:pPr>
      <w:rPr>
        <w:rFonts w:hint="default"/>
        <w:lang w:val="en-US" w:eastAsia="en-US" w:bidi="ar-SA"/>
      </w:rPr>
    </w:lvl>
    <w:lvl w:ilvl="3">
      <w:start w:val="0"/>
      <w:numFmt w:val="bullet"/>
      <w:lvlText w:val="•"/>
      <w:lvlJc w:val="left"/>
      <w:pPr>
        <w:ind w:left="1840" w:hanging="569"/>
      </w:pPr>
      <w:rPr>
        <w:rFonts w:hint="default"/>
        <w:lang w:val="en-US" w:eastAsia="en-US" w:bidi="ar-SA"/>
      </w:rPr>
    </w:lvl>
    <w:lvl w:ilvl="4">
      <w:start w:val="0"/>
      <w:numFmt w:val="bullet"/>
      <w:lvlText w:val="•"/>
      <w:lvlJc w:val="left"/>
      <w:pPr>
        <w:ind w:left="3052" w:hanging="569"/>
      </w:pPr>
      <w:rPr>
        <w:rFonts w:hint="default"/>
        <w:lang w:val="en-US" w:eastAsia="en-US" w:bidi="ar-SA"/>
      </w:rPr>
    </w:lvl>
    <w:lvl w:ilvl="5">
      <w:start w:val="0"/>
      <w:numFmt w:val="bullet"/>
      <w:lvlText w:val="•"/>
      <w:lvlJc w:val="left"/>
      <w:pPr>
        <w:ind w:left="4264" w:hanging="569"/>
      </w:pPr>
      <w:rPr>
        <w:rFonts w:hint="default"/>
        <w:lang w:val="en-US" w:eastAsia="en-US" w:bidi="ar-SA"/>
      </w:rPr>
    </w:lvl>
    <w:lvl w:ilvl="6">
      <w:start w:val="0"/>
      <w:numFmt w:val="bullet"/>
      <w:lvlText w:val="•"/>
      <w:lvlJc w:val="left"/>
      <w:pPr>
        <w:ind w:left="5477" w:hanging="569"/>
      </w:pPr>
      <w:rPr>
        <w:rFonts w:hint="default"/>
        <w:lang w:val="en-US" w:eastAsia="en-US" w:bidi="ar-SA"/>
      </w:rPr>
    </w:lvl>
    <w:lvl w:ilvl="7">
      <w:start w:val="0"/>
      <w:numFmt w:val="bullet"/>
      <w:lvlText w:val="•"/>
      <w:lvlJc w:val="left"/>
      <w:pPr>
        <w:ind w:left="6689" w:hanging="569"/>
      </w:pPr>
      <w:rPr>
        <w:rFonts w:hint="default"/>
        <w:lang w:val="en-US" w:eastAsia="en-US" w:bidi="ar-SA"/>
      </w:rPr>
    </w:lvl>
    <w:lvl w:ilvl="8">
      <w:start w:val="0"/>
      <w:numFmt w:val="bullet"/>
      <w:lvlText w:val="•"/>
      <w:lvlJc w:val="left"/>
      <w:pPr>
        <w:ind w:left="7901" w:hanging="569"/>
      </w:pPr>
      <w:rPr>
        <w:rFonts w:hint="default"/>
        <w:lang w:val="en-US" w:eastAsia="en-US" w:bidi="ar-SA"/>
      </w:rPr>
    </w:lvl>
  </w:abstractNum>
  <w:abstractNum w:abstractNumId="0">
    <w:multiLevelType w:val="hybridMultilevel"/>
    <w:lvl w:ilvl="0">
      <w:start w:val="1"/>
      <w:numFmt w:val="decimal"/>
      <w:lvlText w:val="%1."/>
      <w:lvlJc w:val="left"/>
      <w:pPr>
        <w:ind w:left="853" w:hanging="356"/>
        <w:jc w:val="left"/>
      </w:pPr>
      <w:rPr>
        <w:rFonts w:hint="default" w:ascii="Arial" w:hAnsi="Arial" w:eastAsia="Arial" w:cs="Arial"/>
        <w:b/>
        <w:bCs/>
        <w:i w:val="0"/>
        <w:iCs w:val="0"/>
        <w:w w:val="100"/>
        <w:sz w:val="24"/>
        <w:szCs w:val="24"/>
        <w:lang w:val="en-US" w:eastAsia="en-US" w:bidi="ar-SA"/>
      </w:rPr>
    </w:lvl>
    <w:lvl w:ilvl="1">
      <w:start w:val="1"/>
      <w:numFmt w:val="lowerLetter"/>
      <w:lvlText w:val="%2)"/>
      <w:lvlJc w:val="left"/>
      <w:pPr>
        <w:ind w:left="1134" w:hanging="281"/>
        <w:jc w:val="left"/>
      </w:pPr>
      <w:rPr>
        <w:rFonts w:hint="default" w:ascii="Arial" w:hAnsi="Arial" w:eastAsia="Arial" w:cs="Arial"/>
        <w:b/>
        <w:bCs/>
        <w:i w:val="0"/>
        <w:iCs w:val="0"/>
        <w:w w:val="100"/>
        <w:sz w:val="24"/>
        <w:szCs w:val="24"/>
        <w:lang w:val="en-US" w:eastAsia="en-US" w:bidi="ar-SA"/>
      </w:rPr>
    </w:lvl>
    <w:lvl w:ilvl="2">
      <w:start w:val="0"/>
      <w:numFmt w:val="bullet"/>
      <w:lvlText w:val="•"/>
      <w:lvlJc w:val="left"/>
      <w:pPr>
        <w:ind w:left="2160" w:hanging="281"/>
      </w:pPr>
      <w:rPr>
        <w:rFonts w:hint="default"/>
        <w:lang w:val="en-US" w:eastAsia="en-US" w:bidi="ar-SA"/>
      </w:rPr>
    </w:lvl>
    <w:lvl w:ilvl="3">
      <w:start w:val="0"/>
      <w:numFmt w:val="bullet"/>
      <w:lvlText w:val="•"/>
      <w:lvlJc w:val="left"/>
      <w:pPr>
        <w:ind w:left="3181" w:hanging="281"/>
      </w:pPr>
      <w:rPr>
        <w:rFonts w:hint="default"/>
        <w:lang w:val="en-US" w:eastAsia="en-US" w:bidi="ar-SA"/>
      </w:rPr>
    </w:lvl>
    <w:lvl w:ilvl="4">
      <w:start w:val="0"/>
      <w:numFmt w:val="bullet"/>
      <w:lvlText w:val="•"/>
      <w:lvlJc w:val="left"/>
      <w:pPr>
        <w:ind w:left="4202" w:hanging="281"/>
      </w:pPr>
      <w:rPr>
        <w:rFonts w:hint="default"/>
        <w:lang w:val="en-US" w:eastAsia="en-US" w:bidi="ar-SA"/>
      </w:rPr>
    </w:lvl>
    <w:lvl w:ilvl="5">
      <w:start w:val="0"/>
      <w:numFmt w:val="bullet"/>
      <w:lvlText w:val="•"/>
      <w:lvlJc w:val="left"/>
      <w:pPr>
        <w:ind w:left="5222" w:hanging="281"/>
      </w:pPr>
      <w:rPr>
        <w:rFonts w:hint="default"/>
        <w:lang w:val="en-US" w:eastAsia="en-US" w:bidi="ar-SA"/>
      </w:rPr>
    </w:lvl>
    <w:lvl w:ilvl="6">
      <w:start w:val="0"/>
      <w:numFmt w:val="bullet"/>
      <w:lvlText w:val="•"/>
      <w:lvlJc w:val="left"/>
      <w:pPr>
        <w:ind w:left="6243" w:hanging="281"/>
      </w:pPr>
      <w:rPr>
        <w:rFonts w:hint="default"/>
        <w:lang w:val="en-US" w:eastAsia="en-US" w:bidi="ar-SA"/>
      </w:rPr>
    </w:lvl>
    <w:lvl w:ilvl="7">
      <w:start w:val="0"/>
      <w:numFmt w:val="bullet"/>
      <w:lvlText w:val="•"/>
      <w:lvlJc w:val="left"/>
      <w:pPr>
        <w:ind w:left="7264" w:hanging="281"/>
      </w:pPr>
      <w:rPr>
        <w:rFonts w:hint="default"/>
        <w:lang w:val="en-US" w:eastAsia="en-US" w:bidi="ar-SA"/>
      </w:rPr>
    </w:lvl>
    <w:lvl w:ilvl="8">
      <w:start w:val="0"/>
      <w:numFmt w:val="bullet"/>
      <w:lvlText w:val="•"/>
      <w:lvlJc w:val="left"/>
      <w:pPr>
        <w:ind w:left="8284" w:hanging="281"/>
      </w:pPr>
      <w:rPr>
        <w:rFonts w:hint="default"/>
        <w:lang w:val="en-US" w:eastAsia="en-US" w:bidi="ar-SA"/>
      </w:rPr>
    </w:lvl>
  </w:abstractNum>
  <w:num w:numId="21">
    <w:abstractNumId w:val="20"/>
  </w:num>
  <w:num w:numId="19">
    <w:abstractNumId w:val="18"/>
  </w:num>
  <w:num w:numId="26">
    <w:abstractNumId w:val="25"/>
  </w:num>
  <w:num w:numId="25">
    <w:abstractNumId w:val="24"/>
  </w:num>
  <w:num w:numId="24">
    <w:abstractNumId w:val="23"/>
  </w:num>
  <w:num w:numId="23">
    <w:abstractNumId w:val="22"/>
  </w:num>
  <w:num w:numId="22">
    <w:abstractNumId w:val="21"/>
  </w:num>
  <w:num w:numId="20">
    <w:abstractNumId w:val="19"/>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n-US" w:eastAsia="en-US" w:bidi="ar-SA"/>
    </w:rPr>
  </w:style>
  <w:style w:styleId="BodyText" w:type="paragraph">
    <w:name w:val="Body Text"/>
    <w:basedOn w:val="Normal"/>
    <w:uiPriority w:val="1"/>
    <w:qFormat/>
    <w:pPr/>
    <w:rPr>
      <w:rFonts w:ascii="Arial" w:hAnsi="Arial" w:eastAsia="Arial" w:cs="Arial"/>
      <w:sz w:val="24"/>
      <w:szCs w:val="24"/>
      <w:lang w:val="en-US" w:eastAsia="en-US" w:bidi="ar-SA"/>
    </w:rPr>
  </w:style>
  <w:style w:styleId="Heading1" w:type="paragraph">
    <w:name w:val="Heading 1"/>
    <w:basedOn w:val="Normal"/>
    <w:uiPriority w:val="1"/>
    <w:qFormat/>
    <w:pPr>
      <w:ind w:left="140"/>
      <w:outlineLvl w:val="1"/>
    </w:pPr>
    <w:rPr>
      <w:rFonts w:ascii="Arial" w:hAnsi="Arial" w:eastAsia="Arial" w:cs="Arial"/>
      <w:b/>
      <w:bCs/>
      <w:sz w:val="28"/>
      <w:szCs w:val="28"/>
      <w:lang w:val="en-US" w:eastAsia="en-US" w:bidi="ar-SA"/>
    </w:rPr>
  </w:style>
  <w:style w:styleId="Heading2" w:type="paragraph">
    <w:name w:val="Heading 2"/>
    <w:basedOn w:val="Normal"/>
    <w:uiPriority w:val="1"/>
    <w:qFormat/>
    <w:pPr>
      <w:ind w:left="140"/>
      <w:outlineLvl w:val="2"/>
    </w:pPr>
    <w:rPr>
      <w:rFonts w:ascii="Arial" w:hAnsi="Arial" w:eastAsia="Arial" w:cs="Arial"/>
      <w:b/>
      <w:bCs/>
      <w:sz w:val="24"/>
      <w:szCs w:val="24"/>
      <w:lang w:val="en-US" w:eastAsia="en-US" w:bidi="ar-SA"/>
    </w:rPr>
  </w:style>
  <w:style w:styleId="Title" w:type="paragraph">
    <w:name w:val="Title"/>
    <w:basedOn w:val="Normal"/>
    <w:uiPriority w:val="1"/>
    <w:qFormat/>
    <w:pPr>
      <w:ind w:left="140" w:right="3734"/>
    </w:pPr>
    <w:rPr>
      <w:rFonts w:ascii="Arial" w:hAnsi="Arial" w:eastAsia="Arial" w:cs="Arial"/>
      <w:b/>
      <w:bCs/>
      <w:sz w:val="96"/>
      <w:szCs w:val="96"/>
      <w:lang w:val="en-US" w:eastAsia="en-US" w:bidi="ar-SA"/>
    </w:rPr>
  </w:style>
  <w:style w:styleId="ListParagraph" w:type="paragraph">
    <w:name w:val="List Paragraph"/>
    <w:basedOn w:val="Normal"/>
    <w:uiPriority w:val="1"/>
    <w:qFormat/>
    <w:pPr>
      <w:ind w:left="706" w:hanging="567"/>
    </w:pPr>
    <w:rPr>
      <w:rFonts w:ascii="Arial" w:hAnsi="Arial" w:eastAsia="Arial" w:cs="Arial"/>
      <w:lang w:val="en-US" w:eastAsia="en-US" w:bidi="ar-SA"/>
    </w:rPr>
  </w:style>
  <w:style w:styleId="TableParagraph" w:type="paragraph">
    <w:name w:val="Table Paragraph"/>
    <w:basedOn w:val="Normal"/>
    <w:uiPriority w:val="1"/>
    <w:qFormat/>
    <w:pPr>
      <w:ind w:left="107"/>
    </w:pPr>
    <w:rPr>
      <w:rFonts w:ascii="Trebuchet MS" w:hAnsi="Trebuchet MS" w:eastAsia="Trebuchet MS" w:cs="Trebuchet MS"/>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image" Target="media/image1.png"/><Relationship Id="rId8" Type="http://schemas.openxmlformats.org/officeDocument/2006/relationships/hyperlink" Target="mailto:nipso@nipso.org.uk" TargetMode="External"/><Relationship Id="rId9" Type="http://schemas.openxmlformats.org/officeDocument/2006/relationships/hyperlink" Target="http://www.nipso.org.uk/" TargetMode="External"/><Relationship Id="rId10" Type="http://schemas.openxmlformats.org/officeDocument/2006/relationships/image" Target="media/image2.jpeg"/><Relationship Id="rId11" Type="http://schemas.openxmlformats.org/officeDocument/2006/relationships/header" Target="header2.xml"/><Relationship Id="rId12" Type="http://schemas.openxmlformats.org/officeDocument/2006/relationships/footer" Target="footer2.xml"/><Relationship Id="rId13" Type="http://schemas.openxmlformats.org/officeDocument/2006/relationships/header" Target="header3.xml"/><Relationship Id="rId14" Type="http://schemas.openxmlformats.org/officeDocument/2006/relationships/footer" Target="footer3.xml"/><Relationship Id="rId15" Type="http://schemas.openxmlformats.org/officeDocument/2006/relationships/header" Target="header4.xml"/><Relationship Id="rId16" Type="http://schemas.openxmlformats.org/officeDocument/2006/relationships/footer" Target="footer4.xml"/><Relationship Id="rId17" Type="http://schemas.openxmlformats.org/officeDocument/2006/relationships/image" Target="media/image3.jpeg"/><Relationship Id="rId18" Type="http://schemas.openxmlformats.org/officeDocument/2006/relationships/hyperlink" Target="https://www.nice.org.uk/guidance/cg136/ifp/chapter/glossary#diagnosis" TargetMode="External"/><Relationship Id="rId19" Type="http://schemas.openxmlformats.org/officeDocument/2006/relationships/hyperlink" Target="http://www.nhs.uk/mental-health/social-care-and-your-rights/mental-health-assessments/" TargetMode="External"/><Relationship Id="rId20" Type="http://schemas.openxmlformats.org/officeDocument/2006/relationships/hyperlink" Target="https://www.nice.org.uk/guidance/cg136/ifp/chapter/what-should-happen-during-an-assessment-at-mental-health-services" TargetMode="External"/><Relationship Id="rId21" Type="http://schemas.openxmlformats.org/officeDocument/2006/relationships/hyperlink" Target="http://www.nice.org.uk/guidance/cg136/ifp/chapter/What-should-happen-after-I-have-been-assessed" TargetMode="External"/><Relationship Id="rId22" Type="http://schemas.openxmlformats.org/officeDocument/2006/relationships/hyperlink" Target="http://www.cambridge.org/core/journals/the-british-journal-of-psychiatry/article/psychiatric-diagnosis-impersonal-imperfect-" TargetMode="External"/><Relationship Id="rId23" Type="http://schemas.openxmlformats.org/officeDocument/2006/relationships/hyperlink" Target="http://www.nhsemployers.org/system/files/2021-06/sas-supporting-spec-doctors-guide-good-practice-290408.pdf" TargetMode="External"/><Relationship Id="rId24" Type="http://schemas.openxmlformats.org/officeDocument/2006/relationships/hyperlink" Target="http://www.psychdb.com/trauma-and-stressors/adjustment" TargetMode="External"/><Relationship Id="rId25" Type="http://schemas.openxmlformats.org/officeDocument/2006/relationships/hyperlink" Target="http://www.nice.org.uk/guidance/cg136/ifp/chapter/What-happens-when-my-treatment-or-care-comes-to-an-end" TargetMode="External"/><Relationship Id="rId26" Type="http://schemas.openxmlformats.org/officeDocument/2006/relationships/hyperlink" Target="https://www.northerntrust.hscni.net/wp-content/uploads/2017/07/Regional-mental-health-care-pathway-1.pdf" TargetMode="External"/><Relationship Id="rId27" Type="http://schemas.openxmlformats.org/officeDocument/2006/relationships/hyperlink" Target="https://icd.who.int/en" TargetMode="External"/><Relationship Id="rId28" Type="http://schemas.openxmlformats.org/officeDocument/2006/relationships/hyperlink" Target="https://www.psychiatry.org/psychiatrists/practice/dsm" TargetMode="External"/><Relationship Id="rId29" Type="http://schemas.openxmlformats.org/officeDocument/2006/relationships/hyperlink" Target="https://doi.org/10.1002/jts.21840" TargetMode="External"/><Relationship Id="rId30" Type="http://schemas.openxmlformats.org/officeDocument/2006/relationships/image" Target="media/image4.jpeg"/><Relationship Id="rId31" Type="http://schemas.openxmlformats.org/officeDocument/2006/relationships/hyperlink" Target="https://doi.org/10.1111/jcpp.12631" TargetMode="External"/><Relationship Id="rId32" Type="http://schemas.openxmlformats.org/officeDocument/2006/relationships/hyperlink" Target="https://doi.org/10.1007/s00787-017-1032-9" TargetMode="External"/><Relationship Id="rId33" Type="http://schemas.openxmlformats.org/officeDocument/2006/relationships/hyperlink" Target="https://doi.org/10.1192/bjp.bp.113.131227" TargetMode="External"/><Relationship Id="rId34" Type="http://schemas.openxmlformats.org/officeDocument/2006/relationships/hyperlink" Target="https://doi.org/10.1016/j.cpr.2011.12.001" TargetMode="External"/><Relationship Id="rId35" Type="http://schemas.openxmlformats.org/officeDocument/2006/relationships/hyperlink" Target="https://doi.org/10.1002/jts.2490050305" TargetMode="External"/><Relationship Id="rId36" Type="http://schemas.openxmlformats.org/officeDocument/2006/relationships/hyperlink" Target="https://doi.org/10.1111/jcpp.12640" TargetMode="External"/><Relationship Id="rId37" Type="http://schemas.openxmlformats.org/officeDocument/2006/relationships/hyperlink" Target="https://www.nice.org.uk/guidance/ng116" TargetMode="External"/><Relationship Id="rId38" Type="http://schemas.openxmlformats.org/officeDocument/2006/relationships/hyperlink" Target="https://doi.org/10.1111/jcpp.13094" TargetMode="External"/><Relationship Id="rId39" Type="http://schemas.openxmlformats.org/officeDocument/2006/relationships/hyperlink" Target="https://acamh.onlinelibrary.wiley.com/doi/abs/10.1111/jcpp.12640" TargetMode="External"/><Relationship Id="rId40" Type="http://schemas.openxmlformats.org/officeDocument/2006/relationships/image" Target="media/image5.jpeg"/><Relationship Id="rId41" Type="http://schemas.openxmlformats.org/officeDocument/2006/relationships/image" Target="media/image6.png"/><Relationship Id="rId42" Type="http://schemas.openxmlformats.org/officeDocument/2006/relationships/image" Target="media/image7.png"/><Relationship Id="rId43" Type="http://schemas.openxmlformats.org/officeDocument/2006/relationships/image" Target="media/image8.jpeg"/><Relationship Id="rId44" Type="http://schemas.openxmlformats.org/officeDocument/2006/relationships/image" Target="media/image9.jpeg"/><Relationship Id="rId45" Type="http://schemas.openxmlformats.org/officeDocument/2006/relationships/image" Target="media/image10.jpeg"/><Relationship Id="rId4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Jennie McGlashan</dc:creator>
  <dcterms:created xsi:type="dcterms:W3CDTF">2025-04-29T10:48:29Z</dcterms:created>
  <dcterms:modified xsi:type="dcterms:W3CDTF">2025-04-29T10:48:29Z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2025-03-31T00:00:00Z</vt:filetime>
  </property>
  <property fmtid="{D5CDD505-2E9C-101B-9397-08002B2CF9AE}" pid="3" name="Creator">
    <vt:lpwstr>Microsoft® Word for Microsoft 365</vt:lpwstr>
  </property>
  <property fmtid="{D5CDD505-2E9C-101B-9397-08002B2CF9AE}" pid="4" name="LastSaved">
    <vt:filetime>2025-04-29T00:00:00Z</vt:filetime>
  </property>
  <property fmtid="{D5CDD505-2E9C-101B-9397-08002B2CF9AE}" pid="5" name="Producer">
    <vt:lpwstr>Microsoft® Word for Microsoft 365</vt:lpwstr>
  </property>
</Properties>
</file>