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1C1A6" w14:textId="0BEB6012" w:rsidR="00CD1B00" w:rsidRDefault="00CD1B00" w:rsidP="00CD1B00">
      <w:pPr>
        <w:pStyle w:val="BodyText"/>
        <w:ind w:left="420"/>
        <w:rPr>
          <w:b/>
          <w:spacing w:val="-4"/>
        </w:rPr>
      </w:pPr>
    </w:p>
    <w:p w14:paraId="5360A421" w14:textId="77777777" w:rsidR="00CD1B00" w:rsidRPr="0065379D" w:rsidRDefault="00CD1B00" w:rsidP="00CD1B00">
      <w:pPr>
        <w:adjustRightInd w:val="0"/>
        <w:spacing w:line="360" w:lineRule="auto"/>
        <w:ind w:left="357"/>
        <w:jc w:val="center"/>
        <w:rPr>
          <w:rFonts w:eastAsia="Times New Roman"/>
          <w:b/>
          <w:bCs/>
          <w:sz w:val="28"/>
          <w:szCs w:val="28"/>
        </w:rPr>
      </w:pPr>
      <w:r w:rsidRPr="0065379D">
        <w:rPr>
          <w:rFonts w:eastAsia="Times New Roman"/>
          <w:bCs/>
          <w:noProof/>
          <w:sz w:val="24"/>
          <w:szCs w:val="24"/>
          <w:lang w:eastAsia="en-GB"/>
        </w:rPr>
        <w:drawing>
          <wp:inline distT="0" distB="0" distL="0" distR="0" wp14:anchorId="75CBDC23" wp14:editId="6BEA3F7A">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3D85734F" w14:textId="77777777" w:rsidR="00CD1B00" w:rsidRDefault="00CD1B00" w:rsidP="00CD1B00">
      <w:pPr>
        <w:adjustRightInd w:val="0"/>
        <w:spacing w:line="360" w:lineRule="auto"/>
        <w:ind w:left="357"/>
        <w:jc w:val="center"/>
        <w:rPr>
          <w:rFonts w:eastAsia="Times New Roman"/>
          <w:b/>
          <w:bCs/>
          <w:sz w:val="28"/>
          <w:szCs w:val="28"/>
        </w:rPr>
      </w:pPr>
    </w:p>
    <w:p w14:paraId="43A57810" w14:textId="77777777" w:rsidR="00CD1B00" w:rsidRPr="0065379D" w:rsidRDefault="00CD1B00" w:rsidP="00CD1B00">
      <w:pPr>
        <w:adjustRightInd w:val="0"/>
        <w:spacing w:line="360" w:lineRule="auto"/>
        <w:ind w:left="357"/>
        <w:jc w:val="center"/>
        <w:rPr>
          <w:rFonts w:eastAsia="Times New Roman"/>
          <w:b/>
          <w:bCs/>
          <w:sz w:val="28"/>
          <w:szCs w:val="28"/>
        </w:rPr>
      </w:pPr>
    </w:p>
    <w:p w14:paraId="3DFBD9E6" w14:textId="77777777" w:rsidR="00CD1B00" w:rsidRPr="0065379D" w:rsidRDefault="00CD1B00" w:rsidP="00CD1B00">
      <w:pPr>
        <w:adjustRightInd w:val="0"/>
        <w:spacing w:line="360" w:lineRule="auto"/>
        <w:ind w:left="357"/>
        <w:rPr>
          <w:rFonts w:eastAsia="Times New Roman"/>
          <w:bCs/>
          <w:sz w:val="24"/>
          <w:szCs w:val="24"/>
        </w:rPr>
      </w:pPr>
    </w:p>
    <w:p w14:paraId="01E32F77" w14:textId="7DFDD7F7" w:rsidR="00CD1B00" w:rsidRPr="00325325" w:rsidRDefault="00CD1B00" w:rsidP="00CD1B00">
      <w:pPr>
        <w:adjustRightInd w:val="0"/>
        <w:spacing w:line="360" w:lineRule="auto"/>
        <w:ind w:left="357"/>
        <w:jc w:val="center"/>
        <w:rPr>
          <w:rFonts w:eastAsia="Times New Roman"/>
          <w:b/>
          <w:bCs/>
          <w:sz w:val="72"/>
          <w:szCs w:val="72"/>
        </w:rPr>
      </w:pPr>
      <w:r w:rsidRPr="00325325">
        <w:rPr>
          <w:rFonts w:eastAsia="Times New Roman"/>
          <w:b/>
          <w:bCs/>
          <w:sz w:val="72"/>
          <w:szCs w:val="72"/>
        </w:rPr>
        <w:t xml:space="preserve">Investigation of a complaint against </w:t>
      </w:r>
      <w:r>
        <w:rPr>
          <w:rFonts w:eastAsia="Times New Roman"/>
          <w:b/>
          <w:bCs/>
          <w:sz w:val="72"/>
          <w:szCs w:val="72"/>
        </w:rPr>
        <w:t>the Western Health &amp; Social Care Trust</w:t>
      </w:r>
    </w:p>
    <w:p w14:paraId="03A092B8" w14:textId="77777777" w:rsidR="00CD1B00" w:rsidRPr="0065379D" w:rsidRDefault="00CD1B00" w:rsidP="00CD1B00">
      <w:pPr>
        <w:adjustRightInd w:val="0"/>
        <w:spacing w:line="360" w:lineRule="auto"/>
        <w:ind w:left="357"/>
        <w:rPr>
          <w:rFonts w:eastAsia="Times New Roman"/>
          <w:bCs/>
          <w:sz w:val="24"/>
          <w:szCs w:val="24"/>
        </w:rPr>
      </w:pPr>
    </w:p>
    <w:p w14:paraId="42294FF3" w14:textId="77777777" w:rsidR="00CD1B00" w:rsidRPr="0065379D" w:rsidRDefault="00CD1B00" w:rsidP="00CD1B00">
      <w:pPr>
        <w:adjustRightInd w:val="0"/>
        <w:spacing w:line="360" w:lineRule="auto"/>
        <w:ind w:left="357"/>
        <w:rPr>
          <w:rFonts w:eastAsia="Times New Roman"/>
          <w:bCs/>
          <w:sz w:val="24"/>
          <w:szCs w:val="24"/>
        </w:rPr>
      </w:pPr>
    </w:p>
    <w:p w14:paraId="45ECE31A" w14:textId="457A3290" w:rsidR="00CD1B00" w:rsidRPr="0065379D" w:rsidRDefault="00CD1B00" w:rsidP="00CD1B00">
      <w:pPr>
        <w:adjustRightInd w:val="0"/>
        <w:spacing w:line="360" w:lineRule="auto"/>
        <w:ind w:left="357"/>
        <w:jc w:val="center"/>
        <w:rPr>
          <w:rFonts w:eastAsia="Times New Roman"/>
          <w:b/>
          <w:bCs/>
          <w:sz w:val="28"/>
          <w:szCs w:val="28"/>
        </w:rPr>
      </w:pPr>
      <w:r>
        <w:rPr>
          <w:rFonts w:eastAsia="Times New Roman"/>
          <w:b/>
          <w:bCs/>
          <w:sz w:val="28"/>
          <w:szCs w:val="28"/>
        </w:rPr>
        <w:t>Report</w:t>
      </w:r>
      <w:r w:rsidRPr="0065379D">
        <w:rPr>
          <w:rFonts w:eastAsia="Times New Roman"/>
          <w:b/>
          <w:bCs/>
          <w:sz w:val="28"/>
          <w:szCs w:val="28"/>
        </w:rPr>
        <w:t xml:space="preserve"> Reference: </w:t>
      </w:r>
      <w:bookmarkStart w:id="0" w:name="RefNo"/>
      <w:bookmarkEnd w:id="0"/>
      <w:r>
        <w:rPr>
          <w:b/>
          <w:spacing w:val="-2"/>
          <w:sz w:val="24"/>
        </w:rPr>
        <w:t>202005550</w:t>
      </w:r>
    </w:p>
    <w:p w14:paraId="2BD13217" w14:textId="77777777" w:rsidR="00CD1B00" w:rsidRPr="0065379D" w:rsidRDefault="00CD1B00" w:rsidP="00CD1B00">
      <w:pPr>
        <w:adjustRightInd w:val="0"/>
        <w:spacing w:line="360" w:lineRule="auto"/>
        <w:ind w:left="357"/>
        <w:rPr>
          <w:rFonts w:eastAsia="Times New Roman"/>
          <w:bCs/>
          <w:sz w:val="24"/>
          <w:szCs w:val="24"/>
        </w:rPr>
      </w:pPr>
    </w:p>
    <w:p w14:paraId="1525C7AD" w14:textId="77777777" w:rsidR="00CD1B00" w:rsidRDefault="00CD1B00" w:rsidP="00CD1B00">
      <w:pPr>
        <w:adjustRightInd w:val="0"/>
        <w:ind w:left="357"/>
        <w:rPr>
          <w:rFonts w:eastAsia="Times New Roman"/>
          <w:bCs/>
          <w:sz w:val="20"/>
          <w:szCs w:val="20"/>
        </w:rPr>
      </w:pPr>
    </w:p>
    <w:p w14:paraId="6569E2A2" w14:textId="77777777" w:rsidR="00CD1B00" w:rsidRPr="0065379D" w:rsidRDefault="00CD1B00" w:rsidP="00CD1B00">
      <w:pPr>
        <w:adjustRightInd w:val="0"/>
        <w:ind w:left="357"/>
        <w:rPr>
          <w:rFonts w:eastAsia="Times New Roman"/>
          <w:bCs/>
          <w:sz w:val="20"/>
          <w:szCs w:val="20"/>
        </w:rPr>
      </w:pPr>
    </w:p>
    <w:p w14:paraId="2A283E32" w14:textId="77777777" w:rsidR="00CD1B00" w:rsidRPr="0065379D" w:rsidRDefault="00CD1B00" w:rsidP="00CD1B00">
      <w:pPr>
        <w:adjustRightInd w:val="0"/>
        <w:ind w:left="357"/>
        <w:rPr>
          <w:rFonts w:eastAsia="Times New Roman"/>
          <w:bCs/>
          <w:sz w:val="20"/>
          <w:szCs w:val="20"/>
        </w:rPr>
      </w:pPr>
    </w:p>
    <w:p w14:paraId="64E6CBF2" w14:textId="77777777" w:rsidR="00CD1B00" w:rsidRPr="0065379D" w:rsidRDefault="00CD1B00" w:rsidP="00CD1B00">
      <w:pPr>
        <w:adjustRightInd w:val="0"/>
        <w:ind w:left="357"/>
        <w:rPr>
          <w:rFonts w:eastAsia="Times New Roman"/>
          <w:bCs/>
          <w:sz w:val="20"/>
          <w:szCs w:val="20"/>
        </w:rPr>
      </w:pPr>
    </w:p>
    <w:p w14:paraId="052ADD35"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The Northern Ireland Public Services Ombudsman</w:t>
      </w:r>
    </w:p>
    <w:p w14:paraId="5874E902"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33 Wellington Place</w:t>
      </w:r>
    </w:p>
    <w:p w14:paraId="181BD8C1"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BELFAST</w:t>
      </w:r>
    </w:p>
    <w:p w14:paraId="7F573495"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BT1 6HN</w:t>
      </w:r>
    </w:p>
    <w:p w14:paraId="4F893B7A"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Tel: 028 9023 3821</w:t>
      </w:r>
    </w:p>
    <w:p w14:paraId="5EBBA131" w14:textId="77777777" w:rsidR="00CD1B00" w:rsidRPr="0065379D" w:rsidRDefault="00CD1B00" w:rsidP="00CD1B00">
      <w:pPr>
        <w:adjustRightInd w:val="0"/>
        <w:ind w:left="357"/>
        <w:jc w:val="center"/>
        <w:rPr>
          <w:rFonts w:eastAsia="Times New Roman"/>
          <w:bCs/>
          <w:sz w:val="20"/>
          <w:szCs w:val="20"/>
        </w:rPr>
      </w:pPr>
      <w:r w:rsidRPr="0065379D">
        <w:rPr>
          <w:rFonts w:eastAsia="Times New Roman"/>
          <w:bCs/>
          <w:sz w:val="20"/>
          <w:szCs w:val="20"/>
        </w:rPr>
        <w:t xml:space="preserve">Email: </w:t>
      </w:r>
      <w:hyperlink r:id="rId8" w:history="1">
        <w:r w:rsidRPr="0065379D">
          <w:rPr>
            <w:rFonts w:eastAsia="Times New Roman"/>
            <w:bCs/>
            <w:color w:val="0000FF" w:themeColor="hyperlink"/>
            <w:sz w:val="20"/>
            <w:szCs w:val="20"/>
            <w:u w:val="single"/>
          </w:rPr>
          <w:t>nipso@nipso.org.uk</w:t>
        </w:r>
      </w:hyperlink>
    </w:p>
    <w:p w14:paraId="5F23C7E4" w14:textId="77777777" w:rsidR="00CD1B00" w:rsidRDefault="00CD1B00" w:rsidP="00CD1B00">
      <w:pPr>
        <w:adjustRightInd w:val="0"/>
        <w:ind w:left="357"/>
        <w:jc w:val="center"/>
        <w:rPr>
          <w:rFonts w:eastAsia="Times New Roman"/>
          <w:bCs/>
          <w:color w:val="0000FF" w:themeColor="hyperlink"/>
          <w:sz w:val="20"/>
          <w:szCs w:val="20"/>
          <w:u w:val="single"/>
        </w:rPr>
      </w:pPr>
      <w:r w:rsidRPr="0065379D">
        <w:rPr>
          <w:rFonts w:eastAsia="Times New Roman"/>
          <w:bCs/>
          <w:sz w:val="20"/>
          <w:szCs w:val="20"/>
        </w:rPr>
        <w:t xml:space="preserve">Web:  </w:t>
      </w:r>
      <w:hyperlink r:id="rId9" w:history="1">
        <w:r w:rsidRPr="0065379D">
          <w:rPr>
            <w:rFonts w:eastAsia="Times New Roman"/>
            <w:bCs/>
            <w:color w:val="0000FF" w:themeColor="hyperlink"/>
            <w:sz w:val="20"/>
            <w:szCs w:val="20"/>
            <w:u w:val="single"/>
          </w:rPr>
          <w:t>www.nipso.org.uk</w:t>
        </w:r>
      </w:hyperlink>
    </w:p>
    <w:p w14:paraId="7AB84FAA" w14:textId="77777777" w:rsidR="00CD1B00" w:rsidRPr="0065379D" w:rsidRDefault="00CD1B00" w:rsidP="00CD1B00">
      <w:pPr>
        <w:adjustRightInd w:val="0"/>
        <w:ind w:left="357"/>
        <w:jc w:val="right"/>
        <w:rPr>
          <w:rFonts w:eastAsia="Times New Roman"/>
          <w:b/>
          <w:bCs/>
          <w:sz w:val="24"/>
          <w:szCs w:val="24"/>
        </w:rPr>
      </w:pPr>
    </w:p>
    <w:p w14:paraId="0BD524CC" w14:textId="77777777" w:rsidR="00CD1B00" w:rsidRPr="0065379D" w:rsidRDefault="00CD1B00" w:rsidP="00CD1B00">
      <w:pPr>
        <w:adjustRightInd w:val="0"/>
        <w:ind w:left="357"/>
        <w:jc w:val="right"/>
        <w:rPr>
          <w:rFonts w:eastAsia="Times New Roman"/>
          <w:b/>
          <w:bCs/>
          <w:sz w:val="24"/>
          <w:szCs w:val="24"/>
        </w:rPr>
      </w:pPr>
    </w:p>
    <w:p w14:paraId="0AF1594A" w14:textId="77777777" w:rsidR="00CD1B00" w:rsidRPr="0065379D" w:rsidRDefault="00CD1B00" w:rsidP="00CD1B00">
      <w:pPr>
        <w:adjustRightInd w:val="0"/>
        <w:spacing w:line="360" w:lineRule="auto"/>
        <w:ind w:left="357"/>
        <w:jc w:val="right"/>
        <w:rPr>
          <w:rFonts w:eastAsia="Times New Roman"/>
          <w:bCs/>
          <w:sz w:val="24"/>
          <w:szCs w:val="24"/>
        </w:rPr>
      </w:pPr>
    </w:p>
    <w:p w14:paraId="67FB21AE" w14:textId="77777777" w:rsidR="00CD1B00" w:rsidRPr="0065379D" w:rsidRDefault="00CD1B00" w:rsidP="00CD1B00">
      <w:pPr>
        <w:adjustRightInd w:val="0"/>
        <w:spacing w:line="360" w:lineRule="auto"/>
        <w:rPr>
          <w:rFonts w:eastAsia="Times New Roman" w:cs="Times New Roman"/>
          <w:b/>
          <w:sz w:val="24"/>
          <w:szCs w:val="24"/>
        </w:rPr>
        <w:sectPr w:rsidR="00CD1B00" w:rsidRPr="0065379D" w:rsidSect="00CD1B00">
          <w:footerReference w:type="default" r:id="rId10"/>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2847FA16" w14:textId="77777777" w:rsidR="00CD1B00" w:rsidRPr="00443E18" w:rsidRDefault="00CD1B00" w:rsidP="00CD1B00">
      <w:pPr>
        <w:adjustRightInd w:val="0"/>
        <w:spacing w:line="360" w:lineRule="auto"/>
        <w:rPr>
          <w:rFonts w:eastAsia="Times New Roman"/>
          <w:b/>
          <w:bCs/>
          <w:sz w:val="24"/>
          <w:szCs w:val="24"/>
          <w:lang w:eastAsia="en-GB"/>
        </w:rPr>
      </w:pPr>
      <w:r w:rsidRPr="00443E18">
        <w:rPr>
          <w:rFonts w:eastAsia="Times New Roman" w:cs="Times New Roman"/>
          <w:b/>
          <w:sz w:val="24"/>
          <w:szCs w:val="24"/>
          <w:lang w:eastAsia="en-GB"/>
        </w:rPr>
        <w:lastRenderedPageBreak/>
        <w:t>The Role of the Ombudsman</w:t>
      </w:r>
    </w:p>
    <w:p w14:paraId="6C51EAB7" w14:textId="77777777" w:rsidR="00CD1B00" w:rsidRPr="00443E18" w:rsidRDefault="00CD1B00" w:rsidP="00CD1B00">
      <w:pPr>
        <w:rPr>
          <w:rFonts w:eastAsia="Times New Roman"/>
          <w:sz w:val="24"/>
          <w:szCs w:val="24"/>
          <w:lang w:eastAsia="en-GB"/>
        </w:rPr>
      </w:pPr>
      <w:r w:rsidRPr="00443E18">
        <w:rPr>
          <w:rFonts w:eastAsia="Times New Roman"/>
          <w:sz w:val="24"/>
          <w:szCs w:val="24"/>
          <w:lang w:eastAsia="en-GB"/>
        </w:rPr>
        <w:t>The Northern Ireland Public Services Ombudsman (NIPSO) provides a free, independent and impartial service for investigating complaints about public service providers in Northern Ireland.</w:t>
      </w:r>
    </w:p>
    <w:p w14:paraId="1DA66EAF" w14:textId="77777777" w:rsidR="00CD1B00" w:rsidRPr="00443E18" w:rsidRDefault="00CD1B00" w:rsidP="00CD1B00">
      <w:pPr>
        <w:rPr>
          <w:rFonts w:eastAsia="Times New Roman"/>
          <w:sz w:val="24"/>
          <w:szCs w:val="24"/>
          <w:lang w:eastAsia="en-GB"/>
        </w:rPr>
      </w:pPr>
    </w:p>
    <w:p w14:paraId="14F10153" w14:textId="77777777" w:rsidR="00CD1B00" w:rsidRPr="00443E18" w:rsidRDefault="00CD1B00" w:rsidP="00CD1B00">
      <w:pPr>
        <w:rPr>
          <w:rFonts w:eastAsia="Times New Roman"/>
          <w:sz w:val="24"/>
          <w:szCs w:val="24"/>
          <w:lang w:eastAsia="en-GB"/>
        </w:rPr>
      </w:pPr>
      <w:r w:rsidRPr="00443E18">
        <w:rPr>
          <w:rFonts w:eastAsia="Times New Roman"/>
          <w:bCs/>
          <w:vanish/>
          <w:color w:val="1D2129"/>
          <w:sz w:val="24"/>
          <w:szCs w:val="24"/>
          <w:lang w:val="en" w:eastAsia="en-GB"/>
        </w:rPr>
        <w:t xml:space="preserve">You should normally complete the complaints procedure of the organisation concerned.  </w:t>
      </w:r>
      <w:r w:rsidRPr="00443E18">
        <w:rPr>
          <w:rFonts w:eastAsia="Times New Roman"/>
          <w:sz w:val="24"/>
          <w:szCs w:val="24"/>
          <w:lang w:eastAsia="en-GB"/>
        </w:rPr>
        <w:t xml:space="preserve">The role of the Ombudsman is set out in the Public Services Ombudsman Act (Northern Ireland) 2016 (the 2016 Act).  </w:t>
      </w:r>
      <w:r w:rsidRPr="00443E18">
        <w:rPr>
          <w:rFonts w:eastAsia="Times New Roman" w:cs="Times New Roman"/>
          <w:sz w:val="24"/>
          <w:szCs w:val="24"/>
          <w:lang w:eastAsia="en-GB"/>
        </w:rPr>
        <w:t xml:space="preserve">The Ombudsman can normally only accept a complaint after the complaints process of the public service provider has been exhausted. </w:t>
      </w:r>
    </w:p>
    <w:p w14:paraId="7CCC8725" w14:textId="77777777" w:rsidR="00CD1B00" w:rsidRPr="00443E18" w:rsidRDefault="00CD1B00" w:rsidP="00CD1B00">
      <w:pPr>
        <w:rPr>
          <w:rFonts w:eastAsia="Times New Roman"/>
          <w:sz w:val="24"/>
          <w:szCs w:val="24"/>
          <w:lang w:eastAsia="en-GB"/>
        </w:rPr>
      </w:pPr>
    </w:p>
    <w:p w14:paraId="4D6986E9" w14:textId="77777777" w:rsidR="00CD1B00" w:rsidRPr="00443E18" w:rsidRDefault="00CD1B00" w:rsidP="00CD1B00">
      <w:pPr>
        <w:rPr>
          <w:rFonts w:eastAsia="Times New Roman"/>
          <w:sz w:val="24"/>
          <w:szCs w:val="24"/>
          <w:lang w:eastAsia="en-GB"/>
        </w:rPr>
      </w:pPr>
      <w:r w:rsidRPr="00443E18">
        <w:rPr>
          <w:rFonts w:eastAsia="Times New Roman"/>
          <w:sz w:val="24"/>
          <w:szCs w:val="24"/>
          <w:lang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646964D8" w14:textId="77777777" w:rsidR="00CD1B00" w:rsidRPr="00443E18" w:rsidRDefault="00CD1B00" w:rsidP="00CD1B00">
      <w:pPr>
        <w:spacing w:line="360" w:lineRule="auto"/>
        <w:rPr>
          <w:rFonts w:eastAsia="Times New Roman"/>
          <w:sz w:val="24"/>
          <w:szCs w:val="24"/>
          <w:lang w:eastAsia="en-GB"/>
        </w:rPr>
      </w:pPr>
    </w:p>
    <w:p w14:paraId="3A4EA842" w14:textId="77777777" w:rsidR="00CD1B00" w:rsidRPr="00443E18" w:rsidRDefault="00CD1B00" w:rsidP="00CD1B00">
      <w:pPr>
        <w:rPr>
          <w:rFonts w:eastAsia="Times New Roman"/>
          <w:sz w:val="24"/>
          <w:szCs w:val="24"/>
          <w:lang w:eastAsia="en-GB"/>
        </w:rPr>
      </w:pPr>
      <w:r w:rsidRPr="00443E18">
        <w:rPr>
          <w:rFonts w:eastAsia="Times New Roman"/>
          <w:sz w:val="24"/>
          <w:szCs w:val="24"/>
          <w:lang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7699B421" w14:textId="77777777" w:rsidR="00CD1B00" w:rsidRPr="00443E18" w:rsidRDefault="00CD1B00" w:rsidP="00CD1B00">
      <w:pPr>
        <w:adjustRightInd w:val="0"/>
        <w:spacing w:line="360" w:lineRule="auto"/>
        <w:rPr>
          <w:rFonts w:eastAsia="Times New Roman"/>
          <w:sz w:val="24"/>
          <w:szCs w:val="24"/>
          <w:lang w:eastAsia="en-GB"/>
        </w:rPr>
      </w:pPr>
    </w:p>
    <w:p w14:paraId="01A0531F" w14:textId="77777777" w:rsidR="00CD1B00" w:rsidRPr="00443E18" w:rsidRDefault="00CD1B00" w:rsidP="00CD1B00">
      <w:pPr>
        <w:rPr>
          <w:rFonts w:eastAsia="Times New Roman"/>
          <w:sz w:val="24"/>
          <w:szCs w:val="24"/>
          <w:lang w:eastAsia="en-GB"/>
        </w:rPr>
      </w:pPr>
      <w:r w:rsidRPr="00443E18">
        <w:rPr>
          <w:rFonts w:eastAsia="Times New Roman"/>
          <w:sz w:val="24"/>
          <w:szCs w:val="24"/>
          <w:lang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7EA18CEC" w14:textId="77777777" w:rsidR="00CD1B00" w:rsidRPr="00443E18" w:rsidRDefault="00CD1B00" w:rsidP="00CD1B00">
      <w:pPr>
        <w:adjustRightInd w:val="0"/>
        <w:spacing w:line="360" w:lineRule="auto"/>
        <w:rPr>
          <w:rFonts w:eastAsia="Times New Roman"/>
          <w:sz w:val="24"/>
          <w:szCs w:val="24"/>
          <w:lang w:eastAsia="en-GB"/>
        </w:rPr>
      </w:pPr>
    </w:p>
    <w:p w14:paraId="16A83093" w14:textId="77777777" w:rsidR="00CD1B00" w:rsidRPr="00443E18" w:rsidRDefault="00CD1B00" w:rsidP="00CD1B00">
      <w:pPr>
        <w:adjustRightInd w:val="0"/>
        <w:ind w:left="720"/>
        <w:rPr>
          <w:rFonts w:eastAsia="Times New Roman"/>
          <w:sz w:val="24"/>
          <w:szCs w:val="24"/>
          <w:lang w:eastAsia="en-GB"/>
        </w:rPr>
      </w:pPr>
    </w:p>
    <w:p w14:paraId="4D5C3990" w14:textId="77777777" w:rsidR="00CD1B00" w:rsidRPr="00443E18" w:rsidRDefault="00CD1B00" w:rsidP="00CD1B00">
      <w:pPr>
        <w:adjustRightInd w:val="0"/>
        <w:ind w:left="720"/>
        <w:rPr>
          <w:rFonts w:eastAsia="Times New Roman"/>
          <w:sz w:val="24"/>
          <w:szCs w:val="24"/>
          <w:lang w:eastAsia="en-GB"/>
        </w:rPr>
      </w:pPr>
    </w:p>
    <w:p w14:paraId="6619320F" w14:textId="77777777" w:rsidR="00CD1B00" w:rsidRPr="00443E18" w:rsidRDefault="00CD1B00" w:rsidP="00CD1B00">
      <w:pPr>
        <w:adjustRightInd w:val="0"/>
        <w:ind w:left="720"/>
        <w:rPr>
          <w:rFonts w:eastAsia="Times New Roman"/>
          <w:sz w:val="24"/>
          <w:szCs w:val="24"/>
          <w:lang w:eastAsia="en-GB"/>
        </w:rPr>
      </w:pPr>
    </w:p>
    <w:p w14:paraId="6FA2671A" w14:textId="77777777" w:rsidR="00CD1B00" w:rsidRPr="00443E18" w:rsidRDefault="00CD1B00" w:rsidP="00CD1B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
          <w:bCs/>
          <w:sz w:val="24"/>
          <w:szCs w:val="24"/>
          <w:lang w:eastAsia="en-GB"/>
        </w:rPr>
      </w:pPr>
      <w:r w:rsidRPr="00443E18">
        <w:rPr>
          <w:rFonts w:eastAsia="Times New Roman"/>
          <w:b/>
          <w:bCs/>
          <w:sz w:val="24"/>
          <w:szCs w:val="24"/>
          <w:lang w:eastAsia="en-GB"/>
        </w:rPr>
        <w:t>Reporting in the Public Interest</w:t>
      </w:r>
    </w:p>
    <w:p w14:paraId="445A41BD" w14:textId="77777777" w:rsidR="00CD1B00" w:rsidRPr="00443E18" w:rsidRDefault="00CD1B00" w:rsidP="00CD1B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rPr>
          <w:rFonts w:eastAsia="Times New Roman"/>
          <w:bCs/>
          <w:sz w:val="24"/>
          <w:szCs w:val="24"/>
          <w:lang w:eastAsia="en-GB"/>
        </w:rPr>
      </w:pPr>
    </w:p>
    <w:p w14:paraId="5598BBB6" w14:textId="77777777" w:rsidR="00CD1B00" w:rsidRPr="00443E18" w:rsidRDefault="00CD1B00" w:rsidP="00CD1B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Cs/>
          <w:sz w:val="24"/>
          <w:szCs w:val="24"/>
          <w:lang w:eastAsia="en-GB"/>
        </w:rPr>
      </w:pPr>
      <w:r w:rsidRPr="00443E18">
        <w:rPr>
          <w:rFonts w:eastAsia="Times New Roman"/>
          <w:bCs/>
          <w:sz w:val="24"/>
          <w:szCs w:val="24"/>
          <w:lang w:eastAsia="en-GB"/>
        </w:rPr>
        <w:t>This report is published pursuant to section 44 of the 2016</w:t>
      </w:r>
      <w:r w:rsidRPr="00443E18">
        <w:rPr>
          <w:rFonts w:eastAsia="Times New Roman"/>
          <w:bCs/>
          <w:color w:val="000000"/>
          <w:sz w:val="24"/>
          <w:szCs w:val="24"/>
          <w:lang w:eastAsia="en-GB"/>
        </w:rPr>
        <w:t xml:space="preserve"> Act which allows the Ombudsman to </w:t>
      </w:r>
      <w:r w:rsidRPr="00443E18">
        <w:rPr>
          <w:rFonts w:eastAsia="Times New Roman"/>
          <w:bCs/>
          <w:sz w:val="24"/>
          <w:szCs w:val="24"/>
          <w:lang w:eastAsia="en-GB"/>
        </w:rPr>
        <w:t xml:space="preserve">publish an investigation report when it is in the public interest to do so. </w:t>
      </w:r>
    </w:p>
    <w:p w14:paraId="5F661CF7" w14:textId="77777777" w:rsidR="00CD1B00" w:rsidRPr="00443E18" w:rsidRDefault="00CD1B00" w:rsidP="00CD1B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hanging="357"/>
        <w:rPr>
          <w:rFonts w:eastAsia="Times New Roman"/>
          <w:bCs/>
          <w:sz w:val="24"/>
          <w:szCs w:val="24"/>
          <w:lang w:eastAsia="en-GB"/>
        </w:rPr>
      </w:pPr>
    </w:p>
    <w:p w14:paraId="6B72267D" w14:textId="77777777" w:rsidR="00CD1B00" w:rsidRPr="00443E18" w:rsidRDefault="00CD1B00" w:rsidP="00CD1B00">
      <w:pPr>
        <w:adjustRightInd w:val="0"/>
        <w:rPr>
          <w:rFonts w:eastAsia="Times New Roman"/>
          <w:sz w:val="24"/>
          <w:szCs w:val="24"/>
        </w:rPr>
      </w:pPr>
      <w:r w:rsidRPr="00443E18">
        <w:rPr>
          <w:rFonts w:eastAsia="Times New Roman"/>
          <w:sz w:val="24"/>
          <w:szCs w:val="24"/>
        </w:rPr>
        <w:t>The Ombudsman has taken into account the interests of the person aggrieved and other persons prior to publishing this report.</w:t>
      </w:r>
    </w:p>
    <w:p w14:paraId="153B85CB" w14:textId="77777777" w:rsidR="00CD1B00" w:rsidRPr="00443E18" w:rsidRDefault="00CD1B00" w:rsidP="00CD1B00">
      <w:pPr>
        <w:adjustRightInd w:val="0"/>
        <w:spacing w:line="360" w:lineRule="auto"/>
        <w:ind w:left="714" w:hanging="357"/>
        <w:rPr>
          <w:rFonts w:eastAsia="Times New Roman"/>
          <w:bCs/>
          <w:sz w:val="24"/>
          <w:szCs w:val="24"/>
          <w:lang w:eastAsia="en-GB"/>
        </w:rPr>
      </w:pPr>
    </w:p>
    <w:p w14:paraId="2788844E" w14:textId="77777777" w:rsidR="00CD1B00" w:rsidRPr="00443E18" w:rsidRDefault="00CD1B00" w:rsidP="00CD1B00">
      <w:pPr>
        <w:adjustRightInd w:val="0"/>
        <w:spacing w:line="360" w:lineRule="auto"/>
        <w:ind w:left="714" w:hanging="357"/>
        <w:rPr>
          <w:rFonts w:eastAsia="Times New Roman"/>
          <w:bCs/>
          <w:sz w:val="24"/>
          <w:szCs w:val="24"/>
          <w:lang w:eastAsia="en-GB"/>
        </w:rPr>
      </w:pPr>
    </w:p>
    <w:p w14:paraId="3B4869B8" w14:textId="77777777" w:rsidR="00CD1B00" w:rsidRPr="0065379D" w:rsidRDefault="00CD1B00" w:rsidP="00CD1B00">
      <w:pPr>
        <w:adjustRightInd w:val="0"/>
        <w:spacing w:line="360" w:lineRule="auto"/>
        <w:ind w:left="714" w:hanging="357"/>
        <w:rPr>
          <w:rFonts w:eastAsia="Times New Roman"/>
          <w:bCs/>
          <w:sz w:val="24"/>
          <w:szCs w:val="24"/>
        </w:rPr>
      </w:pPr>
    </w:p>
    <w:p w14:paraId="640C9953"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22E84A67"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40B39D21"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1D78946D"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5AFBAB64"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5262EB0E"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p>
    <w:p w14:paraId="37E05320" w14:textId="77777777" w:rsidR="00CD1B00" w:rsidRDefault="00CD1B00" w:rsidP="00CD1B00">
      <w:pPr>
        <w:tabs>
          <w:tab w:val="left" w:pos="851"/>
          <w:tab w:val="left" w:pos="8505"/>
          <w:tab w:val="left" w:pos="9360"/>
        </w:tabs>
        <w:adjustRightInd w:val="0"/>
        <w:spacing w:line="360" w:lineRule="auto"/>
        <w:ind w:left="714"/>
        <w:rPr>
          <w:rFonts w:eastAsia="Times New Roman"/>
          <w:b/>
          <w:sz w:val="24"/>
          <w:szCs w:val="24"/>
        </w:rPr>
      </w:pPr>
      <w:r w:rsidRPr="0065379D">
        <w:rPr>
          <w:rFonts w:eastAsia="Times New Roman"/>
          <w:b/>
          <w:sz w:val="24"/>
          <w:szCs w:val="24"/>
        </w:rPr>
        <w:tab/>
      </w:r>
    </w:p>
    <w:p w14:paraId="33E1C0B4" w14:textId="77777777" w:rsidR="00CD1B00" w:rsidRPr="0065379D" w:rsidRDefault="00CD1B00" w:rsidP="00CD1B00">
      <w:pPr>
        <w:tabs>
          <w:tab w:val="left" w:pos="851"/>
          <w:tab w:val="left" w:pos="8505"/>
          <w:tab w:val="left" w:pos="9360"/>
        </w:tabs>
        <w:adjustRightInd w:val="0"/>
        <w:spacing w:line="360" w:lineRule="auto"/>
        <w:ind w:left="714"/>
        <w:rPr>
          <w:rFonts w:eastAsia="Times New Roman"/>
          <w:b/>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CD1B00" w:rsidRPr="0065379D" w14:paraId="4519D79E" w14:textId="77777777" w:rsidTr="0095751A">
        <w:tc>
          <w:tcPr>
            <w:tcW w:w="6726" w:type="dxa"/>
          </w:tcPr>
          <w:p w14:paraId="76AA7734" w14:textId="77777777" w:rsidR="00CD1B00" w:rsidRPr="0065379D" w:rsidRDefault="00CD1B00" w:rsidP="0095751A">
            <w:pPr>
              <w:widowControl w:val="0"/>
              <w:autoSpaceDE w:val="0"/>
              <w:autoSpaceDN w:val="0"/>
              <w:adjustRightInd w:val="0"/>
              <w:spacing w:line="360" w:lineRule="auto"/>
              <w:rPr>
                <w:b/>
                <w:bCs/>
                <w:sz w:val="24"/>
                <w:szCs w:val="24"/>
              </w:rPr>
            </w:pPr>
          </w:p>
          <w:p w14:paraId="04AC007A" w14:textId="77777777" w:rsidR="00CD1B00" w:rsidRPr="0065379D" w:rsidRDefault="00CD1B00" w:rsidP="0095751A">
            <w:pPr>
              <w:widowControl w:val="0"/>
              <w:autoSpaceDE w:val="0"/>
              <w:autoSpaceDN w:val="0"/>
              <w:adjustRightInd w:val="0"/>
              <w:spacing w:line="360" w:lineRule="auto"/>
              <w:jc w:val="center"/>
              <w:rPr>
                <w:b/>
                <w:bCs/>
                <w:sz w:val="36"/>
                <w:szCs w:val="36"/>
              </w:rPr>
            </w:pPr>
            <w:r w:rsidRPr="0065379D">
              <w:rPr>
                <w:b/>
                <w:bCs/>
                <w:sz w:val="36"/>
                <w:szCs w:val="36"/>
              </w:rPr>
              <w:lastRenderedPageBreak/>
              <w:t>TABLE OF CONTENTS</w:t>
            </w:r>
          </w:p>
        </w:tc>
        <w:tc>
          <w:tcPr>
            <w:tcW w:w="1933" w:type="dxa"/>
          </w:tcPr>
          <w:p w14:paraId="559B0217" w14:textId="77777777" w:rsidR="00CD1B00" w:rsidRPr="0065379D" w:rsidRDefault="00CD1B00" w:rsidP="0095751A">
            <w:pPr>
              <w:widowControl w:val="0"/>
              <w:autoSpaceDE w:val="0"/>
              <w:autoSpaceDN w:val="0"/>
              <w:adjustRightInd w:val="0"/>
              <w:spacing w:line="360" w:lineRule="auto"/>
              <w:rPr>
                <w:b/>
                <w:bCs/>
                <w:sz w:val="24"/>
                <w:szCs w:val="24"/>
              </w:rPr>
            </w:pPr>
          </w:p>
          <w:p w14:paraId="36AC07EB" w14:textId="77777777" w:rsidR="00CD1B00" w:rsidRDefault="00CD1B00" w:rsidP="0095751A">
            <w:pPr>
              <w:widowControl w:val="0"/>
              <w:autoSpaceDE w:val="0"/>
              <w:autoSpaceDN w:val="0"/>
              <w:adjustRightInd w:val="0"/>
              <w:spacing w:line="360" w:lineRule="auto"/>
              <w:jc w:val="center"/>
              <w:rPr>
                <w:b/>
                <w:bCs/>
                <w:sz w:val="36"/>
                <w:szCs w:val="36"/>
              </w:rPr>
            </w:pPr>
          </w:p>
          <w:p w14:paraId="00B89ADE" w14:textId="77777777" w:rsidR="00CD1B00" w:rsidRPr="0065379D" w:rsidRDefault="00CD1B00" w:rsidP="0095751A">
            <w:pPr>
              <w:widowControl w:val="0"/>
              <w:autoSpaceDE w:val="0"/>
              <w:autoSpaceDN w:val="0"/>
              <w:adjustRightInd w:val="0"/>
              <w:spacing w:line="360" w:lineRule="auto"/>
              <w:jc w:val="center"/>
              <w:rPr>
                <w:b/>
                <w:bCs/>
                <w:sz w:val="36"/>
                <w:szCs w:val="36"/>
              </w:rPr>
            </w:pPr>
            <w:r>
              <w:rPr>
                <w:b/>
                <w:bCs/>
                <w:sz w:val="36"/>
                <w:szCs w:val="36"/>
              </w:rPr>
              <w:t>Page</w:t>
            </w:r>
          </w:p>
        </w:tc>
      </w:tr>
      <w:tr w:rsidR="00CD1B00" w:rsidRPr="0065379D" w14:paraId="0D4E66B7" w14:textId="77777777" w:rsidTr="0095751A">
        <w:tc>
          <w:tcPr>
            <w:tcW w:w="6726" w:type="dxa"/>
          </w:tcPr>
          <w:p w14:paraId="0B719F3F" w14:textId="77777777" w:rsidR="00CD1B00" w:rsidRPr="0065379D" w:rsidRDefault="00CD1B00" w:rsidP="0095751A">
            <w:pPr>
              <w:widowControl w:val="0"/>
              <w:autoSpaceDE w:val="0"/>
              <w:autoSpaceDN w:val="0"/>
              <w:adjustRightInd w:val="0"/>
              <w:spacing w:line="360" w:lineRule="auto"/>
              <w:rPr>
                <w:bCs/>
                <w:sz w:val="24"/>
                <w:szCs w:val="24"/>
              </w:rPr>
            </w:pPr>
          </w:p>
          <w:p w14:paraId="20F6E079" w14:textId="77777777" w:rsidR="00CD1B00" w:rsidRPr="0065379D" w:rsidRDefault="00CD1B00" w:rsidP="0095751A">
            <w:pPr>
              <w:widowControl w:val="0"/>
              <w:autoSpaceDE w:val="0"/>
              <w:autoSpaceDN w:val="0"/>
              <w:adjustRightInd w:val="0"/>
              <w:spacing w:line="360" w:lineRule="auto"/>
              <w:rPr>
                <w:bCs/>
                <w:sz w:val="24"/>
                <w:szCs w:val="24"/>
              </w:rPr>
            </w:pPr>
          </w:p>
          <w:p w14:paraId="3A0E385B" w14:textId="77777777" w:rsidR="00CD1B00" w:rsidRPr="0065379D" w:rsidRDefault="00CD1B00" w:rsidP="0095751A">
            <w:pPr>
              <w:widowControl w:val="0"/>
              <w:autoSpaceDE w:val="0"/>
              <w:autoSpaceDN w:val="0"/>
              <w:adjustRightInd w:val="0"/>
              <w:spacing w:line="360" w:lineRule="auto"/>
              <w:rPr>
                <w:bCs/>
                <w:sz w:val="24"/>
                <w:szCs w:val="24"/>
              </w:rPr>
            </w:pPr>
            <w:r w:rsidRPr="0065379D">
              <w:rPr>
                <w:bCs/>
                <w:sz w:val="24"/>
                <w:szCs w:val="24"/>
              </w:rPr>
              <w:t>SUMMARY ………………………………………</w:t>
            </w:r>
            <w:r>
              <w:rPr>
                <w:bCs/>
                <w:sz w:val="24"/>
                <w:szCs w:val="24"/>
              </w:rPr>
              <w:t>………………</w:t>
            </w:r>
          </w:p>
        </w:tc>
        <w:tc>
          <w:tcPr>
            <w:tcW w:w="1933" w:type="dxa"/>
          </w:tcPr>
          <w:p w14:paraId="4E94CFF4" w14:textId="77777777" w:rsidR="00CD1B00" w:rsidRPr="0065379D" w:rsidRDefault="00CD1B00" w:rsidP="0095751A">
            <w:pPr>
              <w:widowControl w:val="0"/>
              <w:autoSpaceDE w:val="0"/>
              <w:autoSpaceDN w:val="0"/>
              <w:adjustRightInd w:val="0"/>
              <w:spacing w:line="360" w:lineRule="auto"/>
              <w:rPr>
                <w:bCs/>
                <w:sz w:val="24"/>
                <w:szCs w:val="24"/>
              </w:rPr>
            </w:pPr>
          </w:p>
          <w:p w14:paraId="3DFA95C3" w14:textId="77777777" w:rsidR="00CD1B00" w:rsidRPr="0065379D" w:rsidRDefault="00CD1B00" w:rsidP="0095751A">
            <w:pPr>
              <w:widowControl w:val="0"/>
              <w:autoSpaceDE w:val="0"/>
              <w:autoSpaceDN w:val="0"/>
              <w:adjustRightInd w:val="0"/>
              <w:spacing w:line="360" w:lineRule="auto"/>
              <w:rPr>
                <w:bCs/>
                <w:sz w:val="24"/>
                <w:szCs w:val="24"/>
              </w:rPr>
            </w:pPr>
          </w:p>
          <w:p w14:paraId="515036AD" w14:textId="6A6AAC17"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4</w:t>
            </w:r>
          </w:p>
        </w:tc>
      </w:tr>
      <w:tr w:rsidR="00CD1B00" w:rsidRPr="0065379D" w14:paraId="6D7B2883" w14:textId="77777777" w:rsidTr="0095751A">
        <w:tc>
          <w:tcPr>
            <w:tcW w:w="6726" w:type="dxa"/>
          </w:tcPr>
          <w:p w14:paraId="13C7221F" w14:textId="77777777"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5974B61C" w14:textId="77777777" w:rsidR="00CD1B00" w:rsidRPr="0065379D" w:rsidRDefault="00CD1B00" w:rsidP="0095751A">
            <w:pPr>
              <w:widowControl w:val="0"/>
              <w:autoSpaceDE w:val="0"/>
              <w:autoSpaceDN w:val="0"/>
              <w:adjustRightInd w:val="0"/>
              <w:spacing w:line="360" w:lineRule="auto"/>
              <w:rPr>
                <w:bCs/>
                <w:sz w:val="24"/>
                <w:szCs w:val="24"/>
              </w:rPr>
            </w:pPr>
          </w:p>
        </w:tc>
      </w:tr>
      <w:tr w:rsidR="00CD1B00" w:rsidRPr="0065379D" w14:paraId="34EFE159" w14:textId="77777777" w:rsidTr="0095751A">
        <w:tc>
          <w:tcPr>
            <w:tcW w:w="6726" w:type="dxa"/>
            <w:hideMark/>
          </w:tcPr>
          <w:p w14:paraId="28CE095A" w14:textId="77777777" w:rsidR="00CD1B00" w:rsidRPr="0065379D" w:rsidRDefault="00CD1B00" w:rsidP="0095751A">
            <w:pPr>
              <w:widowControl w:val="0"/>
              <w:autoSpaceDE w:val="0"/>
              <w:autoSpaceDN w:val="0"/>
              <w:adjustRightInd w:val="0"/>
              <w:spacing w:line="360" w:lineRule="auto"/>
              <w:rPr>
                <w:bCs/>
                <w:sz w:val="24"/>
                <w:szCs w:val="24"/>
              </w:rPr>
            </w:pPr>
            <w:r w:rsidRPr="0065379D">
              <w:rPr>
                <w:bCs/>
                <w:sz w:val="24"/>
                <w:szCs w:val="24"/>
              </w:rPr>
              <w:t>THE COMPLAINT ……………………………………………….</w:t>
            </w:r>
          </w:p>
        </w:tc>
        <w:tc>
          <w:tcPr>
            <w:tcW w:w="1933" w:type="dxa"/>
          </w:tcPr>
          <w:p w14:paraId="03497A92" w14:textId="1958CBCB"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5</w:t>
            </w:r>
          </w:p>
        </w:tc>
      </w:tr>
      <w:tr w:rsidR="00CD1B00" w:rsidRPr="0065379D" w14:paraId="19A0B690" w14:textId="77777777" w:rsidTr="0095751A">
        <w:tc>
          <w:tcPr>
            <w:tcW w:w="6726" w:type="dxa"/>
          </w:tcPr>
          <w:p w14:paraId="71A4D08C" w14:textId="77777777"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5AE18B0F" w14:textId="77777777" w:rsidR="00CD1B00" w:rsidRPr="0065379D" w:rsidRDefault="00CD1B00" w:rsidP="0095751A">
            <w:pPr>
              <w:widowControl w:val="0"/>
              <w:autoSpaceDE w:val="0"/>
              <w:autoSpaceDN w:val="0"/>
              <w:adjustRightInd w:val="0"/>
              <w:spacing w:line="360" w:lineRule="auto"/>
              <w:rPr>
                <w:bCs/>
                <w:sz w:val="24"/>
                <w:szCs w:val="24"/>
              </w:rPr>
            </w:pPr>
          </w:p>
        </w:tc>
      </w:tr>
      <w:tr w:rsidR="00CD1B00" w:rsidRPr="0065379D" w14:paraId="7EB696F6" w14:textId="77777777" w:rsidTr="0095751A">
        <w:tc>
          <w:tcPr>
            <w:tcW w:w="6726" w:type="dxa"/>
            <w:hideMark/>
          </w:tcPr>
          <w:p w14:paraId="45886C4F" w14:textId="77777777" w:rsidR="00CD1B00" w:rsidRPr="0065379D" w:rsidRDefault="00CD1B00" w:rsidP="0095751A">
            <w:pPr>
              <w:widowControl w:val="0"/>
              <w:autoSpaceDE w:val="0"/>
              <w:autoSpaceDN w:val="0"/>
              <w:adjustRightInd w:val="0"/>
              <w:spacing w:line="360" w:lineRule="auto"/>
              <w:rPr>
                <w:bCs/>
                <w:sz w:val="24"/>
                <w:szCs w:val="24"/>
              </w:rPr>
            </w:pPr>
            <w:r w:rsidRPr="0065379D">
              <w:rPr>
                <w:bCs/>
                <w:sz w:val="24"/>
                <w:szCs w:val="24"/>
              </w:rPr>
              <w:t>INVESTIGATION METHODOLOGY ………………………….</w:t>
            </w:r>
          </w:p>
        </w:tc>
        <w:tc>
          <w:tcPr>
            <w:tcW w:w="1933" w:type="dxa"/>
          </w:tcPr>
          <w:p w14:paraId="1DAFDCCE" w14:textId="7E8EF1A0"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6</w:t>
            </w:r>
          </w:p>
        </w:tc>
      </w:tr>
      <w:tr w:rsidR="00CD1B00" w:rsidRPr="0065379D" w14:paraId="7B7225BD" w14:textId="77777777" w:rsidTr="0095751A">
        <w:tc>
          <w:tcPr>
            <w:tcW w:w="6726" w:type="dxa"/>
          </w:tcPr>
          <w:p w14:paraId="3DCA4A30" w14:textId="77777777"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148CDFCB" w14:textId="77777777" w:rsidR="00CD1B00" w:rsidRPr="0065379D" w:rsidRDefault="00CD1B00" w:rsidP="0095751A">
            <w:pPr>
              <w:widowControl w:val="0"/>
              <w:autoSpaceDE w:val="0"/>
              <w:autoSpaceDN w:val="0"/>
              <w:adjustRightInd w:val="0"/>
              <w:spacing w:line="360" w:lineRule="auto"/>
              <w:rPr>
                <w:bCs/>
                <w:sz w:val="24"/>
                <w:szCs w:val="24"/>
              </w:rPr>
            </w:pPr>
          </w:p>
        </w:tc>
      </w:tr>
      <w:tr w:rsidR="00CD1B00" w:rsidRPr="0065379D" w14:paraId="6625081D" w14:textId="77777777" w:rsidTr="0095751A">
        <w:tc>
          <w:tcPr>
            <w:tcW w:w="6726" w:type="dxa"/>
            <w:hideMark/>
          </w:tcPr>
          <w:p w14:paraId="651ED04C" w14:textId="77777777" w:rsidR="00CD1B00" w:rsidRPr="0065379D" w:rsidRDefault="00CD1B00" w:rsidP="0095751A">
            <w:pPr>
              <w:widowControl w:val="0"/>
              <w:autoSpaceDE w:val="0"/>
              <w:autoSpaceDN w:val="0"/>
              <w:adjustRightInd w:val="0"/>
              <w:spacing w:line="360" w:lineRule="auto"/>
              <w:rPr>
                <w:bCs/>
                <w:sz w:val="24"/>
                <w:szCs w:val="24"/>
              </w:rPr>
            </w:pPr>
            <w:r>
              <w:rPr>
                <w:bCs/>
                <w:sz w:val="24"/>
                <w:szCs w:val="24"/>
              </w:rPr>
              <w:t>THE</w:t>
            </w:r>
            <w:r w:rsidRPr="0065379D">
              <w:rPr>
                <w:bCs/>
                <w:sz w:val="24"/>
                <w:szCs w:val="24"/>
              </w:rPr>
              <w:t xml:space="preserve"> INVESTIGATION ……………………………………</w:t>
            </w:r>
            <w:r>
              <w:rPr>
                <w:bCs/>
                <w:sz w:val="24"/>
                <w:szCs w:val="24"/>
              </w:rPr>
              <w:t>…….</w:t>
            </w:r>
          </w:p>
        </w:tc>
        <w:tc>
          <w:tcPr>
            <w:tcW w:w="1933" w:type="dxa"/>
          </w:tcPr>
          <w:p w14:paraId="6A29F190" w14:textId="4CD880E2"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7</w:t>
            </w:r>
          </w:p>
        </w:tc>
      </w:tr>
      <w:tr w:rsidR="00CD1B00" w:rsidRPr="0065379D" w14:paraId="48D3CE71" w14:textId="77777777" w:rsidTr="0095751A">
        <w:tc>
          <w:tcPr>
            <w:tcW w:w="6726" w:type="dxa"/>
          </w:tcPr>
          <w:p w14:paraId="35B52278" w14:textId="77777777"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00F81895" w14:textId="77777777" w:rsidR="00CD1B00" w:rsidRPr="0065379D" w:rsidRDefault="00CD1B00" w:rsidP="0095751A">
            <w:pPr>
              <w:widowControl w:val="0"/>
              <w:autoSpaceDE w:val="0"/>
              <w:autoSpaceDN w:val="0"/>
              <w:adjustRightInd w:val="0"/>
              <w:spacing w:line="360" w:lineRule="auto"/>
              <w:rPr>
                <w:bCs/>
                <w:sz w:val="24"/>
                <w:szCs w:val="24"/>
              </w:rPr>
            </w:pPr>
          </w:p>
        </w:tc>
      </w:tr>
      <w:tr w:rsidR="00CD1B00" w:rsidRPr="0065379D" w14:paraId="6F7FE5FD" w14:textId="77777777" w:rsidTr="0095751A">
        <w:tc>
          <w:tcPr>
            <w:tcW w:w="6726" w:type="dxa"/>
            <w:hideMark/>
          </w:tcPr>
          <w:p w14:paraId="00A39561" w14:textId="77777777" w:rsidR="00CD1B00" w:rsidRPr="0065379D" w:rsidRDefault="00CD1B00" w:rsidP="0095751A">
            <w:pPr>
              <w:widowControl w:val="0"/>
              <w:autoSpaceDE w:val="0"/>
              <w:autoSpaceDN w:val="0"/>
              <w:adjustRightInd w:val="0"/>
              <w:spacing w:line="360" w:lineRule="auto"/>
              <w:rPr>
                <w:bCs/>
                <w:sz w:val="24"/>
                <w:szCs w:val="24"/>
              </w:rPr>
            </w:pPr>
            <w:r w:rsidRPr="0065379D">
              <w:rPr>
                <w:bCs/>
                <w:sz w:val="24"/>
                <w:szCs w:val="24"/>
              </w:rPr>
              <w:t>CONCLUSION …………………………………………………...</w:t>
            </w:r>
          </w:p>
        </w:tc>
        <w:tc>
          <w:tcPr>
            <w:tcW w:w="1933" w:type="dxa"/>
          </w:tcPr>
          <w:p w14:paraId="1EA65E64" w14:textId="17C71F1A"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15</w:t>
            </w:r>
          </w:p>
        </w:tc>
      </w:tr>
      <w:tr w:rsidR="00CD1B00" w:rsidRPr="0065379D" w14:paraId="2B1CF293" w14:textId="77777777" w:rsidTr="0095751A">
        <w:tc>
          <w:tcPr>
            <w:tcW w:w="6726" w:type="dxa"/>
          </w:tcPr>
          <w:p w14:paraId="18A70114" w14:textId="77777777"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59E1162F" w14:textId="77777777" w:rsidR="00CD1B00" w:rsidRPr="0065379D" w:rsidRDefault="00CD1B00" w:rsidP="0095751A">
            <w:pPr>
              <w:widowControl w:val="0"/>
              <w:autoSpaceDE w:val="0"/>
              <w:autoSpaceDN w:val="0"/>
              <w:adjustRightInd w:val="0"/>
              <w:spacing w:line="360" w:lineRule="auto"/>
              <w:rPr>
                <w:bCs/>
                <w:sz w:val="24"/>
                <w:szCs w:val="24"/>
              </w:rPr>
            </w:pPr>
          </w:p>
        </w:tc>
      </w:tr>
      <w:tr w:rsidR="00CD1B00" w:rsidRPr="0065379D" w14:paraId="6F2FF48C" w14:textId="77777777" w:rsidTr="0095751A">
        <w:tc>
          <w:tcPr>
            <w:tcW w:w="6726" w:type="dxa"/>
            <w:hideMark/>
          </w:tcPr>
          <w:p w14:paraId="1092C1A7" w14:textId="77777777" w:rsidR="00CD1B00" w:rsidRPr="0065379D" w:rsidRDefault="00CD1B00" w:rsidP="0095751A">
            <w:pPr>
              <w:widowControl w:val="0"/>
              <w:autoSpaceDE w:val="0"/>
              <w:autoSpaceDN w:val="0"/>
              <w:adjustRightInd w:val="0"/>
              <w:spacing w:line="360" w:lineRule="auto"/>
              <w:rPr>
                <w:bCs/>
                <w:sz w:val="24"/>
                <w:szCs w:val="24"/>
              </w:rPr>
            </w:pPr>
            <w:r w:rsidRPr="0065379D">
              <w:rPr>
                <w:bCs/>
                <w:sz w:val="24"/>
                <w:szCs w:val="24"/>
              </w:rPr>
              <w:t>APPENDICES …………………………………………………….</w:t>
            </w:r>
          </w:p>
        </w:tc>
        <w:tc>
          <w:tcPr>
            <w:tcW w:w="1933" w:type="dxa"/>
          </w:tcPr>
          <w:p w14:paraId="691BEBBF" w14:textId="39518CBF" w:rsidR="00CD1B00" w:rsidRPr="0065379D" w:rsidRDefault="00CD1B00" w:rsidP="0095751A">
            <w:pPr>
              <w:widowControl w:val="0"/>
              <w:autoSpaceDE w:val="0"/>
              <w:autoSpaceDN w:val="0"/>
              <w:adjustRightInd w:val="0"/>
              <w:spacing w:line="360" w:lineRule="auto"/>
              <w:jc w:val="center"/>
              <w:rPr>
                <w:bCs/>
                <w:sz w:val="24"/>
                <w:szCs w:val="24"/>
              </w:rPr>
            </w:pPr>
            <w:r>
              <w:rPr>
                <w:bCs/>
                <w:sz w:val="24"/>
                <w:szCs w:val="24"/>
              </w:rPr>
              <w:t>17</w:t>
            </w:r>
          </w:p>
        </w:tc>
      </w:tr>
      <w:tr w:rsidR="00CD1B00" w:rsidRPr="0065379D" w14:paraId="07DC8557" w14:textId="77777777" w:rsidTr="0095751A">
        <w:tc>
          <w:tcPr>
            <w:tcW w:w="6726" w:type="dxa"/>
          </w:tcPr>
          <w:p w14:paraId="1DC589DC" w14:textId="77777777" w:rsidR="00CD1B00" w:rsidRPr="0065379D" w:rsidRDefault="00CD1B00" w:rsidP="0095751A">
            <w:pPr>
              <w:widowControl w:val="0"/>
              <w:autoSpaceDE w:val="0"/>
              <w:autoSpaceDN w:val="0"/>
              <w:adjustRightInd w:val="0"/>
              <w:spacing w:line="360" w:lineRule="auto"/>
              <w:rPr>
                <w:bCs/>
                <w:sz w:val="24"/>
                <w:szCs w:val="24"/>
              </w:rPr>
            </w:pPr>
          </w:p>
          <w:p w14:paraId="3E467F16" w14:textId="77777777" w:rsidR="00CD1B00" w:rsidRDefault="00CD1B00" w:rsidP="0095751A">
            <w:pPr>
              <w:widowControl w:val="0"/>
              <w:autoSpaceDE w:val="0"/>
              <w:autoSpaceDN w:val="0"/>
              <w:adjustRightInd w:val="0"/>
              <w:spacing w:line="360" w:lineRule="auto"/>
              <w:rPr>
                <w:bCs/>
                <w:sz w:val="24"/>
                <w:szCs w:val="24"/>
              </w:rPr>
            </w:pPr>
            <w:r w:rsidRPr="0065379D">
              <w:rPr>
                <w:bCs/>
                <w:sz w:val="24"/>
                <w:szCs w:val="24"/>
              </w:rPr>
              <w:t>Appendix 1 – The Principles of Good Administration</w:t>
            </w:r>
          </w:p>
          <w:p w14:paraId="31863161" w14:textId="08914B30" w:rsidR="00CD1B00" w:rsidRPr="0065379D" w:rsidRDefault="00CD1B00" w:rsidP="0095751A">
            <w:pPr>
              <w:widowControl w:val="0"/>
              <w:autoSpaceDE w:val="0"/>
              <w:autoSpaceDN w:val="0"/>
              <w:adjustRightInd w:val="0"/>
              <w:spacing w:line="360" w:lineRule="auto"/>
              <w:rPr>
                <w:bCs/>
                <w:sz w:val="24"/>
                <w:szCs w:val="24"/>
              </w:rPr>
            </w:pPr>
          </w:p>
        </w:tc>
        <w:tc>
          <w:tcPr>
            <w:tcW w:w="1933" w:type="dxa"/>
          </w:tcPr>
          <w:p w14:paraId="04212D89" w14:textId="77777777" w:rsidR="00CD1B00" w:rsidRPr="0065379D" w:rsidRDefault="00CD1B00" w:rsidP="0095751A">
            <w:pPr>
              <w:widowControl w:val="0"/>
              <w:autoSpaceDE w:val="0"/>
              <w:autoSpaceDN w:val="0"/>
              <w:adjustRightInd w:val="0"/>
              <w:spacing w:line="360" w:lineRule="auto"/>
              <w:rPr>
                <w:bCs/>
                <w:sz w:val="24"/>
                <w:szCs w:val="24"/>
              </w:rPr>
            </w:pPr>
          </w:p>
        </w:tc>
      </w:tr>
    </w:tbl>
    <w:p w14:paraId="31F4004C" w14:textId="77777777" w:rsidR="00CD1B00" w:rsidRDefault="00CD1B00" w:rsidP="00CD1B00">
      <w:pPr>
        <w:rPr>
          <w:b/>
          <w:bCs/>
        </w:rPr>
      </w:pPr>
    </w:p>
    <w:p w14:paraId="78BC2518" w14:textId="77777777" w:rsidR="00CD1B00" w:rsidRDefault="00CD1B00" w:rsidP="00CD1B00">
      <w:pPr>
        <w:rPr>
          <w:b/>
          <w:bCs/>
        </w:rPr>
      </w:pPr>
    </w:p>
    <w:p w14:paraId="64E8007A" w14:textId="77777777" w:rsidR="00CD1B00" w:rsidRDefault="00CD1B00" w:rsidP="00CD1B00">
      <w:pPr>
        <w:rPr>
          <w:b/>
          <w:bCs/>
        </w:rPr>
      </w:pPr>
    </w:p>
    <w:p w14:paraId="336744C7" w14:textId="77777777" w:rsidR="00CD1B00" w:rsidRDefault="00CD1B00" w:rsidP="00CD1B00">
      <w:pPr>
        <w:rPr>
          <w:b/>
          <w:bCs/>
        </w:rPr>
      </w:pPr>
    </w:p>
    <w:p w14:paraId="1BC654D2" w14:textId="77777777" w:rsidR="00CD1B00" w:rsidRDefault="00CD1B00" w:rsidP="00CD1B00">
      <w:pPr>
        <w:rPr>
          <w:b/>
          <w:bCs/>
        </w:rPr>
      </w:pPr>
    </w:p>
    <w:p w14:paraId="22B0BD8E" w14:textId="77777777" w:rsidR="00CD1B00" w:rsidRDefault="00CD1B00" w:rsidP="00CD1B00">
      <w:pPr>
        <w:rPr>
          <w:b/>
          <w:bCs/>
        </w:rPr>
      </w:pPr>
    </w:p>
    <w:p w14:paraId="7164AC14" w14:textId="77777777" w:rsidR="00CD1B00" w:rsidRDefault="00CD1B00" w:rsidP="00CD1B00">
      <w:pPr>
        <w:rPr>
          <w:b/>
          <w:bCs/>
        </w:rPr>
      </w:pPr>
    </w:p>
    <w:p w14:paraId="3E2A5DA6" w14:textId="77777777" w:rsidR="00CD1B00" w:rsidRDefault="00CD1B00" w:rsidP="00CD1B00">
      <w:pPr>
        <w:rPr>
          <w:b/>
          <w:bCs/>
        </w:rPr>
      </w:pPr>
    </w:p>
    <w:p w14:paraId="7A576FCF" w14:textId="77777777" w:rsidR="00CD1B00" w:rsidRDefault="00CD1B00" w:rsidP="00CD1B00">
      <w:pPr>
        <w:rPr>
          <w:b/>
          <w:bCs/>
        </w:rPr>
      </w:pPr>
    </w:p>
    <w:p w14:paraId="0769557C" w14:textId="77777777" w:rsidR="00CD1B00" w:rsidRDefault="00CD1B00" w:rsidP="00CD1B00">
      <w:pPr>
        <w:rPr>
          <w:b/>
          <w:bCs/>
        </w:rPr>
      </w:pPr>
    </w:p>
    <w:p w14:paraId="6F011E22" w14:textId="77777777" w:rsidR="00CD1B00" w:rsidRDefault="00CD1B00" w:rsidP="00CD1B00">
      <w:pPr>
        <w:rPr>
          <w:b/>
          <w:bCs/>
        </w:rPr>
      </w:pPr>
    </w:p>
    <w:p w14:paraId="18EDDF03" w14:textId="77777777" w:rsidR="00CD1B00" w:rsidRDefault="00CD1B00" w:rsidP="00CD1B00">
      <w:pPr>
        <w:rPr>
          <w:b/>
          <w:bCs/>
        </w:rPr>
      </w:pPr>
    </w:p>
    <w:p w14:paraId="789135DA" w14:textId="77777777" w:rsidR="00CD1B00" w:rsidRDefault="00CD1B00" w:rsidP="00CD1B00">
      <w:pPr>
        <w:rPr>
          <w:b/>
          <w:bCs/>
        </w:rPr>
      </w:pPr>
    </w:p>
    <w:p w14:paraId="6F4205A7" w14:textId="77777777" w:rsidR="005B34BE" w:rsidRDefault="005B34BE">
      <w:pPr>
        <w:rPr>
          <w:sz w:val="24"/>
        </w:rPr>
        <w:sectPr w:rsidR="005B34BE">
          <w:headerReference w:type="default" r:id="rId11"/>
          <w:footerReference w:type="default" r:id="rId12"/>
          <w:pgSz w:w="11910" w:h="16840"/>
          <w:pgMar w:top="1000" w:right="280" w:bottom="780" w:left="1020" w:header="573" w:footer="516" w:gutter="0"/>
          <w:cols w:space="720"/>
        </w:sectPr>
      </w:pPr>
    </w:p>
    <w:p w14:paraId="52DFC9C8" w14:textId="77777777" w:rsidR="005B34BE" w:rsidRDefault="00CD1B00">
      <w:pPr>
        <w:spacing w:before="116"/>
        <w:ind w:left="112"/>
        <w:rPr>
          <w:b/>
          <w:sz w:val="24"/>
        </w:rPr>
      </w:pPr>
      <w:r>
        <w:rPr>
          <w:b/>
          <w:sz w:val="24"/>
        </w:rPr>
        <w:lastRenderedPageBreak/>
        <w:t>Case</w:t>
      </w:r>
      <w:r>
        <w:rPr>
          <w:b/>
          <w:spacing w:val="-4"/>
          <w:sz w:val="24"/>
        </w:rPr>
        <w:t xml:space="preserve"> </w:t>
      </w:r>
      <w:r>
        <w:rPr>
          <w:b/>
          <w:sz w:val="24"/>
        </w:rPr>
        <w:t>Reference:</w:t>
      </w:r>
      <w:r>
        <w:rPr>
          <w:b/>
          <w:spacing w:val="-5"/>
          <w:sz w:val="24"/>
        </w:rPr>
        <w:t xml:space="preserve"> </w:t>
      </w:r>
      <w:r>
        <w:rPr>
          <w:b/>
          <w:spacing w:val="-2"/>
          <w:sz w:val="24"/>
        </w:rPr>
        <w:t>202005550</w:t>
      </w:r>
    </w:p>
    <w:p w14:paraId="6E4CF012" w14:textId="77777777" w:rsidR="005B34BE" w:rsidRDefault="00CD1B00">
      <w:pPr>
        <w:spacing w:before="139"/>
        <w:ind w:left="112"/>
        <w:rPr>
          <w:b/>
          <w:sz w:val="24"/>
        </w:rPr>
      </w:pPr>
      <w:r>
        <w:rPr>
          <w:b/>
          <w:sz w:val="24"/>
        </w:rPr>
        <w:t>Listed</w:t>
      </w:r>
      <w:r>
        <w:rPr>
          <w:b/>
          <w:spacing w:val="-3"/>
          <w:sz w:val="24"/>
        </w:rPr>
        <w:t xml:space="preserve"> </w:t>
      </w:r>
      <w:r>
        <w:rPr>
          <w:b/>
          <w:sz w:val="24"/>
        </w:rPr>
        <w:t>Authority:</w:t>
      </w:r>
      <w:r>
        <w:rPr>
          <w:b/>
          <w:spacing w:val="-3"/>
          <w:sz w:val="24"/>
        </w:rPr>
        <w:t xml:space="preserve"> </w:t>
      </w:r>
      <w:r>
        <w:rPr>
          <w:b/>
          <w:sz w:val="24"/>
        </w:rPr>
        <w:t>Western</w:t>
      </w:r>
      <w:r>
        <w:rPr>
          <w:b/>
          <w:spacing w:val="-3"/>
          <w:sz w:val="24"/>
        </w:rPr>
        <w:t xml:space="preserve"> </w:t>
      </w:r>
      <w:r>
        <w:rPr>
          <w:b/>
          <w:sz w:val="24"/>
        </w:rPr>
        <w:t>Health</w:t>
      </w:r>
      <w:r>
        <w:rPr>
          <w:b/>
          <w:spacing w:val="-5"/>
          <w:sz w:val="24"/>
        </w:rPr>
        <w:t xml:space="preserve"> </w:t>
      </w:r>
      <w:r>
        <w:rPr>
          <w:b/>
          <w:sz w:val="24"/>
        </w:rPr>
        <w:t>and</w:t>
      </w:r>
      <w:r>
        <w:rPr>
          <w:b/>
          <w:spacing w:val="-3"/>
          <w:sz w:val="24"/>
        </w:rPr>
        <w:t xml:space="preserve"> </w:t>
      </w:r>
      <w:r>
        <w:rPr>
          <w:b/>
          <w:sz w:val="24"/>
        </w:rPr>
        <w:t>Social</w:t>
      </w:r>
      <w:r>
        <w:rPr>
          <w:b/>
          <w:spacing w:val="-2"/>
          <w:sz w:val="24"/>
        </w:rPr>
        <w:t xml:space="preserve"> </w:t>
      </w:r>
      <w:r>
        <w:rPr>
          <w:b/>
          <w:sz w:val="24"/>
        </w:rPr>
        <w:t>Care</w:t>
      </w:r>
      <w:r>
        <w:rPr>
          <w:b/>
          <w:spacing w:val="-6"/>
          <w:sz w:val="24"/>
        </w:rPr>
        <w:t xml:space="preserve"> </w:t>
      </w:r>
      <w:r>
        <w:rPr>
          <w:b/>
          <w:spacing w:val="-2"/>
          <w:sz w:val="24"/>
        </w:rPr>
        <w:t>Trust</w:t>
      </w:r>
    </w:p>
    <w:p w14:paraId="6B1A48E0" w14:textId="77777777" w:rsidR="00CD1B00" w:rsidRDefault="00CD1B00">
      <w:pPr>
        <w:pStyle w:val="Heading1"/>
        <w:spacing w:before="135"/>
        <w:rPr>
          <w:spacing w:val="-2"/>
        </w:rPr>
      </w:pPr>
    </w:p>
    <w:p w14:paraId="18A2CA64" w14:textId="4ADF144A" w:rsidR="005B34BE" w:rsidRDefault="00CD1B00">
      <w:pPr>
        <w:pStyle w:val="Heading1"/>
        <w:spacing w:before="135"/>
      </w:pPr>
      <w:r>
        <w:rPr>
          <w:spacing w:val="-2"/>
        </w:rPr>
        <w:t>SUMMARY</w:t>
      </w:r>
    </w:p>
    <w:p w14:paraId="383B2EE0" w14:textId="77777777" w:rsidR="005B34BE" w:rsidRDefault="005B34BE">
      <w:pPr>
        <w:pStyle w:val="BodyText"/>
        <w:rPr>
          <w:b/>
          <w:sz w:val="30"/>
        </w:rPr>
      </w:pPr>
    </w:p>
    <w:p w14:paraId="51822B54" w14:textId="77777777" w:rsidR="005B34BE" w:rsidRDefault="00CD1B00">
      <w:pPr>
        <w:pStyle w:val="BodyText"/>
        <w:spacing w:before="232" w:line="360" w:lineRule="auto"/>
        <w:ind w:left="112" w:right="973"/>
      </w:pPr>
      <w:r>
        <w:t>The complaint concerned the actions of the Gateway Team at the Western Health and Social</w:t>
      </w:r>
      <w:r>
        <w:rPr>
          <w:spacing w:val="-2"/>
        </w:rPr>
        <w:t xml:space="preserve"> </w:t>
      </w:r>
      <w:r>
        <w:t>Care</w:t>
      </w:r>
      <w:r>
        <w:rPr>
          <w:spacing w:val="-1"/>
        </w:rPr>
        <w:t xml:space="preserve"> </w:t>
      </w:r>
      <w:r>
        <w:t>Trust</w:t>
      </w:r>
      <w:r>
        <w:rPr>
          <w:spacing w:val="-4"/>
        </w:rPr>
        <w:t xml:space="preserve"> </w:t>
      </w:r>
      <w:r>
        <w:t>(the</w:t>
      </w:r>
      <w:r>
        <w:rPr>
          <w:spacing w:val="-6"/>
        </w:rPr>
        <w:t xml:space="preserve"> </w:t>
      </w:r>
      <w:r>
        <w:t>Trust).</w:t>
      </w:r>
      <w:r>
        <w:rPr>
          <w:spacing w:val="-1"/>
        </w:rPr>
        <w:t xml:space="preserve"> </w:t>
      </w:r>
      <w:r>
        <w:t>The</w:t>
      </w:r>
      <w:r>
        <w:rPr>
          <w:spacing w:val="-1"/>
        </w:rPr>
        <w:t xml:space="preserve"> </w:t>
      </w:r>
      <w:r>
        <w:t>complaint</w:t>
      </w:r>
      <w:r>
        <w:rPr>
          <w:spacing w:val="-2"/>
        </w:rPr>
        <w:t xml:space="preserve"> </w:t>
      </w:r>
      <w:r>
        <w:t>related</w:t>
      </w:r>
      <w:r>
        <w:rPr>
          <w:spacing w:val="-1"/>
        </w:rPr>
        <w:t xml:space="preserve"> </w:t>
      </w:r>
      <w:r>
        <w:t>to</w:t>
      </w:r>
      <w:r>
        <w:rPr>
          <w:spacing w:val="-3"/>
        </w:rPr>
        <w:t xml:space="preserve"> </w:t>
      </w:r>
      <w:r>
        <w:t>the</w:t>
      </w:r>
      <w:r>
        <w:rPr>
          <w:spacing w:val="-1"/>
        </w:rPr>
        <w:t xml:space="preserve"> </w:t>
      </w:r>
      <w:r>
        <w:t>Gateway</w:t>
      </w:r>
      <w:r>
        <w:rPr>
          <w:spacing w:val="-4"/>
        </w:rPr>
        <w:t xml:space="preserve"> </w:t>
      </w:r>
      <w:r>
        <w:t>Team’s</w:t>
      </w:r>
      <w:r>
        <w:rPr>
          <w:spacing w:val="-4"/>
        </w:rPr>
        <w:t xml:space="preserve"> </w:t>
      </w:r>
      <w:r>
        <w:t>handling</w:t>
      </w:r>
      <w:r>
        <w:rPr>
          <w:spacing w:val="-3"/>
        </w:rPr>
        <w:t xml:space="preserve"> </w:t>
      </w:r>
      <w:r>
        <w:t>of the complainant’s referral about the emotional and mental health of his two children.</w:t>
      </w:r>
    </w:p>
    <w:p w14:paraId="09C51B32" w14:textId="77777777" w:rsidR="005B34BE" w:rsidRDefault="005B34BE">
      <w:pPr>
        <w:pStyle w:val="BodyText"/>
        <w:rPr>
          <w:sz w:val="36"/>
        </w:rPr>
      </w:pPr>
    </w:p>
    <w:p w14:paraId="69B1134B" w14:textId="77777777" w:rsidR="005B34BE" w:rsidRDefault="00CD1B00">
      <w:pPr>
        <w:pStyle w:val="BodyText"/>
        <w:spacing w:before="1" w:line="360" w:lineRule="auto"/>
        <w:ind w:left="112" w:right="887"/>
      </w:pPr>
      <w:r>
        <w:t>The investigation found, in considering the referral made to Social Services by the complainant,</w:t>
      </w:r>
      <w:r>
        <w:rPr>
          <w:spacing w:val="-3"/>
        </w:rPr>
        <w:t xml:space="preserve"> </w:t>
      </w:r>
      <w:r>
        <w:t>the</w:t>
      </w:r>
      <w:r>
        <w:rPr>
          <w:spacing w:val="-3"/>
        </w:rPr>
        <w:t xml:space="preserve"> </w:t>
      </w:r>
      <w:r>
        <w:t>Trust</w:t>
      </w:r>
      <w:r>
        <w:rPr>
          <w:spacing w:val="-6"/>
        </w:rPr>
        <w:t xml:space="preserve"> </w:t>
      </w:r>
      <w:r>
        <w:t>did</w:t>
      </w:r>
      <w:r>
        <w:rPr>
          <w:spacing w:val="-3"/>
        </w:rPr>
        <w:t xml:space="preserve"> </w:t>
      </w:r>
      <w:r>
        <w:t>not</w:t>
      </w:r>
      <w:r>
        <w:rPr>
          <w:spacing w:val="-4"/>
        </w:rPr>
        <w:t xml:space="preserve"> </w:t>
      </w:r>
      <w:r>
        <w:t>act</w:t>
      </w:r>
      <w:r>
        <w:rPr>
          <w:spacing w:val="-3"/>
        </w:rPr>
        <w:t xml:space="preserve"> </w:t>
      </w:r>
      <w:r>
        <w:t>appropriately</w:t>
      </w:r>
      <w:r>
        <w:rPr>
          <w:spacing w:val="-4"/>
        </w:rPr>
        <w:t xml:space="preserve"> </w:t>
      </w:r>
      <w:r>
        <w:t>and</w:t>
      </w:r>
      <w:r>
        <w:rPr>
          <w:spacing w:val="-5"/>
        </w:rPr>
        <w:t xml:space="preserve"> </w:t>
      </w:r>
      <w:r>
        <w:t>in</w:t>
      </w:r>
      <w:r>
        <w:rPr>
          <w:spacing w:val="-3"/>
        </w:rPr>
        <w:t xml:space="preserve"> </w:t>
      </w:r>
      <w:r>
        <w:t>accordance</w:t>
      </w:r>
      <w:r>
        <w:rPr>
          <w:spacing w:val="-3"/>
        </w:rPr>
        <w:t xml:space="preserve"> </w:t>
      </w:r>
      <w:r>
        <w:t>with</w:t>
      </w:r>
      <w:r>
        <w:rPr>
          <w:spacing w:val="-3"/>
        </w:rPr>
        <w:t xml:space="preserve"> </w:t>
      </w:r>
      <w:r>
        <w:t>its</w:t>
      </w:r>
      <w:r>
        <w:rPr>
          <w:spacing w:val="-4"/>
        </w:rPr>
        <w:t xml:space="preserve"> </w:t>
      </w:r>
      <w:r>
        <w:t>statutory responsibilities, relevant legislation, procedures and standards.</w:t>
      </w:r>
    </w:p>
    <w:p w14:paraId="493E250C" w14:textId="77777777" w:rsidR="005B34BE" w:rsidRDefault="005B34BE">
      <w:pPr>
        <w:pStyle w:val="BodyText"/>
        <w:rPr>
          <w:sz w:val="36"/>
        </w:rPr>
      </w:pPr>
    </w:p>
    <w:p w14:paraId="70202069" w14:textId="77777777" w:rsidR="005B34BE" w:rsidRDefault="00CD1B00">
      <w:pPr>
        <w:pStyle w:val="BodyText"/>
        <w:spacing w:line="360" w:lineRule="auto"/>
        <w:ind w:left="112" w:right="896"/>
      </w:pPr>
      <w:r>
        <w:t>The investigation found the Social Worker should have made more attempts</w:t>
      </w:r>
      <w:r>
        <w:rPr>
          <w:spacing w:val="-1"/>
        </w:rPr>
        <w:t xml:space="preserve"> </w:t>
      </w:r>
      <w:r>
        <w:t>to speak with the complainant to understand his concerns before closing the referral. The investigation also found the Trust did not have sufficient detail regarding the concerns to determine the allegations</w:t>
      </w:r>
      <w:r>
        <w:rPr>
          <w:spacing w:val="-3"/>
        </w:rPr>
        <w:t xml:space="preserve"> </w:t>
      </w:r>
      <w:r>
        <w:t>did</w:t>
      </w:r>
      <w:r>
        <w:rPr>
          <w:spacing w:val="-2"/>
        </w:rPr>
        <w:t xml:space="preserve"> </w:t>
      </w:r>
      <w:r>
        <w:t>not</w:t>
      </w:r>
      <w:r>
        <w:rPr>
          <w:spacing w:val="-5"/>
        </w:rPr>
        <w:t xml:space="preserve"> </w:t>
      </w:r>
      <w:r>
        <w:t>meet</w:t>
      </w:r>
      <w:r>
        <w:rPr>
          <w:spacing w:val="-3"/>
        </w:rPr>
        <w:t xml:space="preserve"> </w:t>
      </w:r>
      <w:r>
        <w:t>the</w:t>
      </w:r>
      <w:r>
        <w:rPr>
          <w:spacing w:val="-2"/>
        </w:rPr>
        <w:t xml:space="preserve"> </w:t>
      </w:r>
      <w:r>
        <w:t>threshold</w:t>
      </w:r>
      <w:r>
        <w:rPr>
          <w:spacing w:val="-2"/>
        </w:rPr>
        <w:t xml:space="preserve"> </w:t>
      </w:r>
      <w:r>
        <w:t>for</w:t>
      </w:r>
      <w:r>
        <w:rPr>
          <w:spacing w:val="-6"/>
        </w:rPr>
        <w:t xml:space="preserve"> </w:t>
      </w:r>
      <w:r>
        <w:t>Initial</w:t>
      </w:r>
      <w:r>
        <w:rPr>
          <w:spacing w:val="-3"/>
        </w:rPr>
        <w:t xml:space="preserve"> </w:t>
      </w:r>
      <w:r>
        <w:t>Assessment.</w:t>
      </w:r>
      <w:r>
        <w:rPr>
          <w:spacing w:val="-2"/>
        </w:rPr>
        <w:t xml:space="preserve"> </w:t>
      </w:r>
      <w:r>
        <w:t>It</w:t>
      </w:r>
      <w:r>
        <w:rPr>
          <w:spacing w:val="-2"/>
        </w:rPr>
        <w:t xml:space="preserve"> </w:t>
      </w:r>
      <w:r>
        <w:t>found</w:t>
      </w:r>
      <w:r>
        <w:rPr>
          <w:spacing w:val="-2"/>
        </w:rPr>
        <w:t xml:space="preserve"> </w:t>
      </w:r>
      <w:r>
        <w:t>the</w:t>
      </w:r>
      <w:r>
        <w:rPr>
          <w:spacing w:val="-2"/>
        </w:rPr>
        <w:t xml:space="preserve"> </w:t>
      </w:r>
      <w:r>
        <w:t>Trust</w:t>
      </w:r>
      <w:r>
        <w:rPr>
          <w:spacing w:val="-2"/>
        </w:rPr>
        <w:t xml:space="preserve"> </w:t>
      </w:r>
      <w:r>
        <w:t>focused</w:t>
      </w:r>
      <w:r>
        <w:rPr>
          <w:spacing w:val="-2"/>
        </w:rPr>
        <w:t xml:space="preserve"> </w:t>
      </w:r>
      <w:r>
        <w:t>too heavily on the contact aspect of the concerns raised. The investigation further found the Trust’s decision to complete individual work with the children upon receipt of the original complaint, and some months after it had</w:t>
      </w:r>
      <w:r>
        <w:t xml:space="preserve"> closed the referral, lacked an appropriate rationale and should not have been completed at that time. Additionally, it found the work with the children focussed on contact and did not explore the complainant’s other </w:t>
      </w:r>
      <w:r>
        <w:rPr>
          <w:spacing w:val="-2"/>
        </w:rPr>
        <w:t>concerns.</w:t>
      </w:r>
    </w:p>
    <w:p w14:paraId="1B88614B" w14:textId="77777777" w:rsidR="005B34BE" w:rsidRDefault="005B34BE">
      <w:pPr>
        <w:pStyle w:val="BodyText"/>
        <w:spacing w:before="10"/>
        <w:rPr>
          <w:sz w:val="35"/>
        </w:rPr>
      </w:pPr>
    </w:p>
    <w:p w14:paraId="5A094B8B" w14:textId="77777777" w:rsidR="005B34BE" w:rsidRDefault="00CD1B00">
      <w:pPr>
        <w:pStyle w:val="BodyText"/>
        <w:spacing w:line="360" w:lineRule="auto"/>
        <w:ind w:left="112" w:right="887"/>
      </w:pPr>
      <w:r>
        <w:t>I recommended</w:t>
      </w:r>
      <w:r>
        <w:rPr>
          <w:spacing w:val="-2"/>
        </w:rPr>
        <w:t xml:space="preserve"> </w:t>
      </w:r>
      <w:r>
        <w:t>that the Trust apologised</w:t>
      </w:r>
      <w:r>
        <w:rPr>
          <w:spacing w:val="-2"/>
        </w:rPr>
        <w:t xml:space="preserve"> </w:t>
      </w:r>
      <w:r>
        <w:t>to the complainant for</w:t>
      </w:r>
      <w:r>
        <w:rPr>
          <w:spacing w:val="-2"/>
        </w:rPr>
        <w:t xml:space="preserve"> </w:t>
      </w:r>
      <w:r>
        <w:t>the</w:t>
      </w:r>
      <w:r>
        <w:rPr>
          <w:spacing w:val="-5"/>
        </w:rPr>
        <w:t xml:space="preserve"> </w:t>
      </w:r>
      <w:r>
        <w:t>failures</w:t>
      </w:r>
      <w:r>
        <w:rPr>
          <w:spacing w:val="-1"/>
        </w:rPr>
        <w:t xml:space="preserve"> </w:t>
      </w:r>
      <w:r>
        <w:t>identified and made recommendations to prevent recurrence. I recognised the failures caused the complainant</w:t>
      </w:r>
      <w:r>
        <w:rPr>
          <w:spacing w:val="-2"/>
        </w:rPr>
        <w:t xml:space="preserve"> </w:t>
      </w:r>
      <w:r>
        <w:t>to</w:t>
      </w:r>
      <w:r>
        <w:rPr>
          <w:spacing w:val="-1"/>
        </w:rPr>
        <w:t xml:space="preserve"> </w:t>
      </w:r>
      <w:r>
        <w:t>lose</w:t>
      </w:r>
      <w:r>
        <w:rPr>
          <w:spacing w:val="-3"/>
        </w:rPr>
        <w:t xml:space="preserve"> </w:t>
      </w:r>
      <w:r>
        <w:t>confidence</w:t>
      </w:r>
      <w:r>
        <w:rPr>
          <w:spacing w:val="-1"/>
        </w:rPr>
        <w:t xml:space="preserve"> </w:t>
      </w:r>
      <w:r>
        <w:t>in</w:t>
      </w:r>
      <w:r>
        <w:rPr>
          <w:spacing w:val="-3"/>
        </w:rPr>
        <w:t xml:space="preserve"> </w:t>
      </w:r>
      <w:r>
        <w:t>the</w:t>
      </w:r>
      <w:r>
        <w:rPr>
          <w:spacing w:val="-3"/>
        </w:rPr>
        <w:t xml:space="preserve"> </w:t>
      </w:r>
      <w:r>
        <w:t>Trust’s</w:t>
      </w:r>
      <w:r>
        <w:rPr>
          <w:spacing w:val="-4"/>
        </w:rPr>
        <w:t xml:space="preserve"> </w:t>
      </w:r>
      <w:r>
        <w:t>preparedness</w:t>
      </w:r>
      <w:r>
        <w:rPr>
          <w:spacing w:val="-4"/>
        </w:rPr>
        <w:t xml:space="preserve"> </w:t>
      </w:r>
      <w:r>
        <w:t>to</w:t>
      </w:r>
      <w:r>
        <w:rPr>
          <w:spacing w:val="-3"/>
        </w:rPr>
        <w:t xml:space="preserve"> </w:t>
      </w:r>
      <w:r>
        <w:t>take</w:t>
      </w:r>
      <w:r>
        <w:rPr>
          <w:spacing w:val="-3"/>
        </w:rPr>
        <w:t xml:space="preserve"> </w:t>
      </w:r>
      <w:r>
        <w:t>his</w:t>
      </w:r>
      <w:r>
        <w:rPr>
          <w:spacing w:val="-2"/>
        </w:rPr>
        <w:t xml:space="preserve"> </w:t>
      </w:r>
      <w:r>
        <w:t>concerns</w:t>
      </w:r>
      <w:r>
        <w:rPr>
          <w:spacing w:val="-4"/>
        </w:rPr>
        <w:t xml:space="preserve"> </w:t>
      </w:r>
      <w:r>
        <w:t>about</w:t>
      </w:r>
      <w:r>
        <w:rPr>
          <w:spacing w:val="-4"/>
        </w:rPr>
        <w:t xml:space="preserve"> </w:t>
      </w:r>
      <w:r>
        <w:t>his children seriously.</w:t>
      </w:r>
    </w:p>
    <w:p w14:paraId="31A3F069" w14:textId="77777777" w:rsidR="005B34BE" w:rsidRDefault="005B34BE">
      <w:pPr>
        <w:spacing w:line="360" w:lineRule="auto"/>
        <w:sectPr w:rsidR="005B34BE">
          <w:pgSz w:w="11910" w:h="16840"/>
          <w:pgMar w:top="1000" w:right="280" w:bottom="780" w:left="1020" w:header="573" w:footer="516" w:gutter="0"/>
          <w:cols w:space="720"/>
        </w:sectPr>
      </w:pPr>
    </w:p>
    <w:p w14:paraId="794AA89C" w14:textId="77777777" w:rsidR="005B34BE" w:rsidRDefault="005B34BE">
      <w:pPr>
        <w:pStyle w:val="BodyText"/>
        <w:rPr>
          <w:sz w:val="20"/>
        </w:rPr>
      </w:pPr>
    </w:p>
    <w:p w14:paraId="403358EA" w14:textId="77777777" w:rsidR="005B34BE" w:rsidRDefault="005B34BE">
      <w:pPr>
        <w:pStyle w:val="BodyText"/>
        <w:spacing w:before="1"/>
        <w:rPr>
          <w:sz w:val="18"/>
        </w:rPr>
      </w:pPr>
    </w:p>
    <w:p w14:paraId="0CE6E6BF" w14:textId="77777777" w:rsidR="005B34BE" w:rsidRDefault="00CD1B00">
      <w:pPr>
        <w:pStyle w:val="Heading1"/>
        <w:spacing w:before="92"/>
      </w:pPr>
      <w:r>
        <w:t>THE</w:t>
      </w:r>
      <w:r>
        <w:rPr>
          <w:spacing w:val="-2"/>
        </w:rPr>
        <w:t xml:space="preserve"> COMPLAINT</w:t>
      </w:r>
    </w:p>
    <w:p w14:paraId="112EE9C8" w14:textId="77777777" w:rsidR="005B34BE" w:rsidRDefault="00CD1B00">
      <w:pPr>
        <w:pStyle w:val="ListParagraph"/>
        <w:numPr>
          <w:ilvl w:val="0"/>
          <w:numId w:val="25"/>
        </w:numPr>
        <w:tabs>
          <w:tab w:val="left" w:pos="680"/>
        </w:tabs>
        <w:spacing w:before="161" w:line="357" w:lineRule="auto"/>
        <w:ind w:right="1214"/>
        <w:jc w:val="both"/>
        <w:rPr>
          <w:sz w:val="24"/>
        </w:rPr>
      </w:pPr>
      <w:r>
        <w:rPr>
          <w:sz w:val="24"/>
        </w:rPr>
        <w:t>This</w:t>
      </w:r>
      <w:r>
        <w:rPr>
          <w:spacing w:val="-3"/>
          <w:sz w:val="24"/>
        </w:rPr>
        <w:t xml:space="preserve"> </w:t>
      </w:r>
      <w:r>
        <w:rPr>
          <w:sz w:val="24"/>
        </w:rPr>
        <w:t>complaint</w:t>
      </w:r>
      <w:r>
        <w:rPr>
          <w:spacing w:val="-3"/>
          <w:sz w:val="24"/>
        </w:rPr>
        <w:t xml:space="preserve"> </w:t>
      </w:r>
      <w:r>
        <w:rPr>
          <w:sz w:val="24"/>
        </w:rPr>
        <w:t>was</w:t>
      </w:r>
      <w:r>
        <w:rPr>
          <w:spacing w:val="-3"/>
          <w:sz w:val="24"/>
        </w:rPr>
        <w:t xml:space="preserve"> </w:t>
      </w:r>
      <w:r>
        <w:rPr>
          <w:sz w:val="24"/>
        </w:rPr>
        <w:t>about</w:t>
      </w:r>
      <w:r>
        <w:rPr>
          <w:spacing w:val="-3"/>
          <w:sz w:val="24"/>
        </w:rPr>
        <w:t xml:space="preserve"> </w:t>
      </w:r>
      <w:r>
        <w:rPr>
          <w:sz w:val="24"/>
        </w:rPr>
        <w:t>the</w:t>
      </w:r>
      <w:r>
        <w:rPr>
          <w:spacing w:val="-4"/>
          <w:sz w:val="24"/>
        </w:rPr>
        <w:t xml:space="preserve"> </w:t>
      </w:r>
      <w:r>
        <w:rPr>
          <w:sz w:val="24"/>
        </w:rPr>
        <w:t>actions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Western</w:t>
      </w:r>
      <w:r>
        <w:rPr>
          <w:spacing w:val="-2"/>
          <w:sz w:val="24"/>
        </w:rPr>
        <w:t xml:space="preserve"> </w:t>
      </w:r>
      <w:r>
        <w:rPr>
          <w:sz w:val="24"/>
        </w:rPr>
        <w:t>Health</w:t>
      </w:r>
      <w:r>
        <w:rPr>
          <w:spacing w:val="-2"/>
          <w:sz w:val="24"/>
        </w:rPr>
        <w:t xml:space="preserve"> </w:t>
      </w:r>
      <w:r>
        <w:rPr>
          <w:sz w:val="24"/>
        </w:rPr>
        <w:t>and</w:t>
      </w:r>
      <w:r>
        <w:rPr>
          <w:spacing w:val="-4"/>
          <w:sz w:val="24"/>
        </w:rPr>
        <w:t xml:space="preserve"> </w:t>
      </w:r>
      <w:r>
        <w:rPr>
          <w:sz w:val="24"/>
        </w:rPr>
        <w:t>Social</w:t>
      </w:r>
      <w:r>
        <w:rPr>
          <w:spacing w:val="-3"/>
          <w:sz w:val="24"/>
        </w:rPr>
        <w:t xml:space="preserve"> </w:t>
      </w:r>
      <w:r>
        <w:rPr>
          <w:sz w:val="24"/>
        </w:rPr>
        <w:t>Care</w:t>
      </w:r>
      <w:r>
        <w:rPr>
          <w:spacing w:val="-2"/>
          <w:sz w:val="24"/>
        </w:rPr>
        <w:t xml:space="preserve"> </w:t>
      </w:r>
      <w:r>
        <w:rPr>
          <w:sz w:val="24"/>
        </w:rPr>
        <w:t>Trust (the Trust)</w:t>
      </w:r>
      <w:r>
        <w:rPr>
          <w:spacing w:val="-1"/>
          <w:sz w:val="24"/>
        </w:rPr>
        <w:t xml:space="preserve"> </w:t>
      </w:r>
      <w:r>
        <w:rPr>
          <w:sz w:val="24"/>
        </w:rPr>
        <w:t>and</w:t>
      </w:r>
      <w:r>
        <w:rPr>
          <w:spacing w:val="-1"/>
          <w:sz w:val="24"/>
        </w:rPr>
        <w:t xml:space="preserve"> </w:t>
      </w:r>
      <w:r>
        <w:rPr>
          <w:sz w:val="24"/>
        </w:rPr>
        <w:t>how its</w:t>
      </w:r>
      <w:r>
        <w:rPr>
          <w:spacing w:val="-2"/>
          <w:sz w:val="24"/>
        </w:rPr>
        <w:t xml:space="preserve"> </w:t>
      </w:r>
      <w:r>
        <w:rPr>
          <w:sz w:val="24"/>
        </w:rPr>
        <w:t>Gateway</w:t>
      </w:r>
      <w:r>
        <w:rPr>
          <w:spacing w:val="-2"/>
          <w:sz w:val="24"/>
        </w:rPr>
        <w:t xml:space="preserve"> </w:t>
      </w:r>
      <w:r>
        <w:rPr>
          <w:sz w:val="24"/>
        </w:rPr>
        <w:t>Team</w:t>
      </w:r>
      <w:hyperlink w:anchor="_bookmark0" w:history="1">
        <w:r>
          <w:rPr>
            <w:position w:val="8"/>
            <w:sz w:val="16"/>
          </w:rPr>
          <w:t>1</w:t>
        </w:r>
      </w:hyperlink>
      <w:r>
        <w:rPr>
          <w:spacing w:val="22"/>
          <w:position w:val="8"/>
          <w:sz w:val="16"/>
        </w:rPr>
        <w:t xml:space="preserve"> </w:t>
      </w:r>
      <w:r>
        <w:rPr>
          <w:sz w:val="24"/>
        </w:rPr>
        <w:t>dealt</w:t>
      </w:r>
      <w:r>
        <w:rPr>
          <w:spacing w:val="-2"/>
          <w:sz w:val="24"/>
        </w:rPr>
        <w:t xml:space="preserve"> </w:t>
      </w:r>
      <w:r>
        <w:rPr>
          <w:sz w:val="24"/>
        </w:rPr>
        <w:t>with the</w:t>
      </w:r>
      <w:r>
        <w:rPr>
          <w:spacing w:val="-1"/>
          <w:sz w:val="24"/>
        </w:rPr>
        <w:t xml:space="preserve"> </w:t>
      </w:r>
      <w:r>
        <w:rPr>
          <w:sz w:val="24"/>
        </w:rPr>
        <w:t>complainant’s</w:t>
      </w:r>
      <w:r>
        <w:rPr>
          <w:spacing w:val="-2"/>
          <w:sz w:val="24"/>
        </w:rPr>
        <w:t xml:space="preserve"> </w:t>
      </w:r>
      <w:r>
        <w:rPr>
          <w:sz w:val="24"/>
        </w:rPr>
        <w:t>referral</w:t>
      </w:r>
      <w:r>
        <w:rPr>
          <w:spacing w:val="-1"/>
          <w:sz w:val="24"/>
        </w:rPr>
        <w:t xml:space="preserve"> </w:t>
      </w:r>
      <w:r>
        <w:rPr>
          <w:sz w:val="24"/>
        </w:rPr>
        <w:t>about the emotional and mental health of his two children.</w:t>
      </w:r>
    </w:p>
    <w:p w14:paraId="4FCB6091" w14:textId="77777777" w:rsidR="005B34BE" w:rsidRDefault="005B34BE">
      <w:pPr>
        <w:pStyle w:val="BodyText"/>
        <w:spacing w:before="4"/>
        <w:rPr>
          <w:sz w:val="36"/>
        </w:rPr>
      </w:pPr>
    </w:p>
    <w:p w14:paraId="48447C62" w14:textId="77777777" w:rsidR="005B34BE" w:rsidRDefault="00CD1B00">
      <w:pPr>
        <w:ind w:left="105"/>
        <w:rPr>
          <w:b/>
          <w:sz w:val="24"/>
        </w:rPr>
      </w:pPr>
      <w:r>
        <w:rPr>
          <w:b/>
          <w:spacing w:val="-2"/>
          <w:sz w:val="24"/>
        </w:rPr>
        <w:t>Background</w:t>
      </w:r>
    </w:p>
    <w:p w14:paraId="0664900D" w14:textId="77777777" w:rsidR="005B34BE" w:rsidRDefault="00CD1B00">
      <w:pPr>
        <w:pStyle w:val="ListParagraph"/>
        <w:numPr>
          <w:ilvl w:val="0"/>
          <w:numId w:val="25"/>
        </w:numPr>
        <w:tabs>
          <w:tab w:val="left" w:pos="679"/>
          <w:tab w:val="left" w:pos="680"/>
        </w:tabs>
        <w:spacing w:before="134" w:line="360" w:lineRule="auto"/>
        <w:ind w:right="863"/>
        <w:rPr>
          <w:sz w:val="24"/>
        </w:rPr>
      </w:pPr>
      <w:r>
        <w:rPr>
          <w:sz w:val="24"/>
        </w:rPr>
        <w:t>On</w:t>
      </w:r>
      <w:r>
        <w:rPr>
          <w:spacing w:val="-2"/>
          <w:sz w:val="24"/>
        </w:rPr>
        <w:t xml:space="preserve"> </w:t>
      </w:r>
      <w:r>
        <w:rPr>
          <w:sz w:val="24"/>
        </w:rPr>
        <w:t>13</w:t>
      </w:r>
      <w:r>
        <w:rPr>
          <w:spacing w:val="-2"/>
          <w:sz w:val="24"/>
        </w:rPr>
        <w:t xml:space="preserve"> </w:t>
      </w:r>
      <w:r>
        <w:rPr>
          <w:sz w:val="24"/>
        </w:rPr>
        <w:t>May</w:t>
      </w:r>
      <w:r>
        <w:rPr>
          <w:spacing w:val="-3"/>
          <w:sz w:val="24"/>
        </w:rPr>
        <w:t xml:space="preserve"> </w:t>
      </w:r>
      <w:r>
        <w:rPr>
          <w:sz w:val="24"/>
        </w:rPr>
        <w:t>2023</w:t>
      </w:r>
      <w:r>
        <w:rPr>
          <w:spacing w:val="-2"/>
          <w:sz w:val="24"/>
        </w:rPr>
        <w:t xml:space="preserve"> </w:t>
      </w:r>
      <w:r>
        <w:rPr>
          <w:sz w:val="24"/>
        </w:rPr>
        <w:t>the</w:t>
      </w:r>
      <w:r>
        <w:rPr>
          <w:spacing w:val="-2"/>
          <w:sz w:val="24"/>
        </w:rPr>
        <w:t xml:space="preserve"> </w:t>
      </w:r>
      <w:r>
        <w:rPr>
          <w:sz w:val="24"/>
        </w:rPr>
        <w:t>complainant</w:t>
      </w:r>
      <w:r>
        <w:rPr>
          <w:spacing w:val="-3"/>
          <w:sz w:val="24"/>
        </w:rPr>
        <w:t xml:space="preserve"> </w:t>
      </w:r>
      <w:r>
        <w:rPr>
          <w:sz w:val="24"/>
        </w:rPr>
        <w:t>contacted</w:t>
      </w:r>
      <w:r>
        <w:rPr>
          <w:spacing w:val="-7"/>
          <w:sz w:val="24"/>
        </w:rPr>
        <w:t xml:space="preserve"> </w:t>
      </w:r>
      <w:r>
        <w:rPr>
          <w:sz w:val="24"/>
        </w:rPr>
        <w:t>Family</w:t>
      </w:r>
      <w:r>
        <w:rPr>
          <w:spacing w:val="-3"/>
          <w:sz w:val="24"/>
        </w:rPr>
        <w:t xml:space="preserve"> </w:t>
      </w:r>
      <w:r>
        <w:rPr>
          <w:sz w:val="24"/>
        </w:rPr>
        <w:t>Support</w:t>
      </w:r>
      <w:r>
        <w:rPr>
          <w:spacing w:val="-2"/>
          <w:sz w:val="24"/>
        </w:rPr>
        <w:t xml:space="preserve"> </w:t>
      </w:r>
      <w:r>
        <w:rPr>
          <w:sz w:val="24"/>
        </w:rPr>
        <w:t>Northern</w:t>
      </w:r>
      <w:r>
        <w:rPr>
          <w:spacing w:val="-2"/>
          <w:sz w:val="24"/>
        </w:rPr>
        <w:t xml:space="preserve"> </w:t>
      </w:r>
      <w:r>
        <w:rPr>
          <w:sz w:val="24"/>
        </w:rPr>
        <w:t>Ireland</w:t>
      </w:r>
      <w:r>
        <w:rPr>
          <w:spacing w:val="-2"/>
          <w:sz w:val="24"/>
        </w:rPr>
        <w:t xml:space="preserve"> </w:t>
      </w:r>
      <w:r>
        <w:rPr>
          <w:sz w:val="24"/>
        </w:rPr>
        <w:t>(FSNI)</w:t>
      </w:r>
      <w:hyperlink w:anchor="_bookmark1" w:history="1">
        <w:r>
          <w:rPr>
            <w:position w:val="8"/>
            <w:sz w:val="16"/>
          </w:rPr>
          <w:t>2</w:t>
        </w:r>
      </w:hyperlink>
      <w:r>
        <w:rPr>
          <w:sz w:val="24"/>
        </w:rPr>
        <w:t>, stating his children were going through ‘</w:t>
      </w:r>
      <w:r>
        <w:rPr>
          <w:i/>
          <w:sz w:val="24"/>
        </w:rPr>
        <w:t>the worst case of parental alienation</w:t>
      </w:r>
      <w:r>
        <w:rPr>
          <w:sz w:val="24"/>
        </w:rPr>
        <w:t>’, that their mother was controlling, and he was concerned about the children’s mental health. He said that he had not seen his children for eleven months. The FSNI passed this information to the Trust’s Gateway Team on 15 May 2023.</w:t>
      </w:r>
    </w:p>
    <w:p w14:paraId="5AF6EB08" w14:textId="77777777" w:rsidR="005B34BE" w:rsidRDefault="005B34BE">
      <w:pPr>
        <w:pStyle w:val="BodyText"/>
        <w:rPr>
          <w:sz w:val="30"/>
        </w:rPr>
      </w:pPr>
    </w:p>
    <w:p w14:paraId="4DA38778" w14:textId="77777777" w:rsidR="005B34BE" w:rsidRDefault="00CD1B00">
      <w:pPr>
        <w:pStyle w:val="ListParagraph"/>
        <w:numPr>
          <w:ilvl w:val="0"/>
          <w:numId w:val="25"/>
        </w:numPr>
        <w:tabs>
          <w:tab w:val="left" w:pos="679"/>
          <w:tab w:val="left" w:pos="680"/>
        </w:tabs>
        <w:spacing w:line="360" w:lineRule="auto"/>
        <w:ind w:right="943"/>
        <w:rPr>
          <w:sz w:val="24"/>
        </w:rPr>
      </w:pPr>
      <w:r>
        <w:rPr>
          <w:sz w:val="24"/>
        </w:rPr>
        <w:t>The</w:t>
      </w:r>
      <w:r>
        <w:rPr>
          <w:spacing w:val="-2"/>
          <w:sz w:val="24"/>
        </w:rPr>
        <w:t xml:space="preserve"> </w:t>
      </w:r>
      <w:r>
        <w:rPr>
          <w:sz w:val="24"/>
        </w:rPr>
        <w:t>allocated</w:t>
      </w:r>
      <w:r>
        <w:rPr>
          <w:spacing w:val="-2"/>
          <w:sz w:val="24"/>
        </w:rPr>
        <w:t xml:space="preserve"> </w:t>
      </w:r>
      <w:r>
        <w:rPr>
          <w:sz w:val="24"/>
        </w:rPr>
        <w:t>Social</w:t>
      </w:r>
      <w:r>
        <w:rPr>
          <w:spacing w:val="-3"/>
          <w:sz w:val="24"/>
        </w:rPr>
        <w:t xml:space="preserve"> </w:t>
      </w:r>
      <w:r>
        <w:rPr>
          <w:sz w:val="24"/>
        </w:rPr>
        <w:t>Worker</w:t>
      </w:r>
      <w:r>
        <w:rPr>
          <w:spacing w:val="-4"/>
          <w:sz w:val="24"/>
        </w:rPr>
        <w:t xml:space="preserve"> </w:t>
      </w:r>
      <w:r>
        <w:rPr>
          <w:sz w:val="24"/>
        </w:rPr>
        <w:t>attempted</w:t>
      </w:r>
      <w:r>
        <w:rPr>
          <w:spacing w:val="-2"/>
          <w:sz w:val="24"/>
        </w:rPr>
        <w:t xml:space="preserve"> </w:t>
      </w:r>
      <w:r>
        <w:rPr>
          <w:sz w:val="24"/>
        </w:rPr>
        <w:t>to</w:t>
      </w:r>
      <w:r>
        <w:rPr>
          <w:spacing w:val="-4"/>
          <w:sz w:val="24"/>
        </w:rPr>
        <w:t xml:space="preserve"> </w:t>
      </w:r>
      <w:r>
        <w:rPr>
          <w:sz w:val="24"/>
        </w:rPr>
        <w:t>contact</w:t>
      </w:r>
      <w:r>
        <w:rPr>
          <w:spacing w:val="-2"/>
          <w:sz w:val="24"/>
        </w:rPr>
        <w:t xml:space="preserve"> </w:t>
      </w:r>
      <w:r>
        <w:rPr>
          <w:sz w:val="24"/>
        </w:rPr>
        <w:t>the</w:t>
      </w:r>
      <w:r>
        <w:rPr>
          <w:spacing w:val="-2"/>
          <w:sz w:val="24"/>
        </w:rPr>
        <w:t xml:space="preserve"> </w:t>
      </w:r>
      <w:r>
        <w:rPr>
          <w:sz w:val="24"/>
        </w:rPr>
        <w:t>complainant</w:t>
      </w:r>
      <w:r>
        <w:rPr>
          <w:spacing w:val="-5"/>
          <w:sz w:val="24"/>
        </w:rPr>
        <w:t xml:space="preserve"> </w:t>
      </w:r>
      <w:r>
        <w:rPr>
          <w:sz w:val="24"/>
        </w:rPr>
        <w:t>on</w:t>
      </w:r>
      <w:r>
        <w:rPr>
          <w:spacing w:val="-2"/>
          <w:sz w:val="24"/>
        </w:rPr>
        <w:t xml:space="preserve"> </w:t>
      </w:r>
      <w:r>
        <w:rPr>
          <w:sz w:val="24"/>
        </w:rPr>
        <w:t>two</w:t>
      </w:r>
      <w:r>
        <w:rPr>
          <w:spacing w:val="-4"/>
          <w:sz w:val="24"/>
        </w:rPr>
        <w:t xml:space="preserve"> </w:t>
      </w:r>
      <w:r>
        <w:rPr>
          <w:sz w:val="24"/>
        </w:rPr>
        <w:t>occasions, namely, 16 and</w:t>
      </w:r>
      <w:r>
        <w:rPr>
          <w:spacing w:val="-2"/>
          <w:sz w:val="24"/>
        </w:rPr>
        <w:t xml:space="preserve"> </w:t>
      </w:r>
      <w:r>
        <w:rPr>
          <w:sz w:val="24"/>
        </w:rPr>
        <w:t>17 May</w:t>
      </w:r>
      <w:r>
        <w:rPr>
          <w:spacing w:val="-1"/>
          <w:sz w:val="24"/>
        </w:rPr>
        <w:t xml:space="preserve"> </w:t>
      </w:r>
      <w:r>
        <w:rPr>
          <w:sz w:val="24"/>
        </w:rPr>
        <w:t>2023,</w:t>
      </w:r>
      <w:r>
        <w:rPr>
          <w:spacing w:val="-3"/>
          <w:sz w:val="24"/>
        </w:rPr>
        <w:t xml:space="preserve"> </w:t>
      </w:r>
      <w:r>
        <w:rPr>
          <w:sz w:val="24"/>
        </w:rPr>
        <w:t>but</w:t>
      </w:r>
      <w:r>
        <w:rPr>
          <w:spacing w:val="-1"/>
          <w:sz w:val="24"/>
        </w:rPr>
        <w:t xml:space="preserve"> </w:t>
      </w:r>
      <w:r>
        <w:rPr>
          <w:sz w:val="24"/>
        </w:rPr>
        <w:t>was</w:t>
      </w:r>
      <w:r>
        <w:rPr>
          <w:spacing w:val="-1"/>
          <w:sz w:val="24"/>
        </w:rPr>
        <w:t xml:space="preserve"> </w:t>
      </w:r>
      <w:r>
        <w:rPr>
          <w:sz w:val="24"/>
        </w:rPr>
        <w:t>unable to</w:t>
      </w:r>
      <w:r>
        <w:rPr>
          <w:spacing w:val="-2"/>
          <w:sz w:val="24"/>
        </w:rPr>
        <w:t xml:space="preserve"> </w:t>
      </w:r>
      <w:r>
        <w:rPr>
          <w:sz w:val="24"/>
        </w:rPr>
        <w:t>get</w:t>
      </w:r>
      <w:r>
        <w:rPr>
          <w:spacing w:val="-3"/>
          <w:sz w:val="24"/>
        </w:rPr>
        <w:t xml:space="preserve"> </w:t>
      </w:r>
      <w:r>
        <w:rPr>
          <w:sz w:val="24"/>
        </w:rPr>
        <w:t>through. After</w:t>
      </w:r>
      <w:r>
        <w:rPr>
          <w:spacing w:val="-4"/>
          <w:sz w:val="24"/>
        </w:rPr>
        <w:t xml:space="preserve"> </w:t>
      </w:r>
      <w:r>
        <w:rPr>
          <w:sz w:val="24"/>
        </w:rPr>
        <w:t>speaking with the children’s</w:t>
      </w:r>
      <w:r>
        <w:rPr>
          <w:spacing w:val="-1"/>
          <w:sz w:val="24"/>
        </w:rPr>
        <w:t xml:space="preserve"> </w:t>
      </w:r>
      <w:r>
        <w:rPr>
          <w:sz w:val="24"/>
        </w:rPr>
        <w:t>mother</w:t>
      </w:r>
      <w:r>
        <w:rPr>
          <w:spacing w:val="-2"/>
          <w:sz w:val="24"/>
        </w:rPr>
        <w:t xml:space="preserve"> </w:t>
      </w:r>
      <w:r>
        <w:rPr>
          <w:sz w:val="24"/>
        </w:rPr>
        <w:t>on</w:t>
      </w:r>
      <w:r>
        <w:rPr>
          <w:spacing w:val="-2"/>
          <w:sz w:val="24"/>
        </w:rPr>
        <w:t xml:space="preserve"> </w:t>
      </w:r>
      <w:r>
        <w:rPr>
          <w:sz w:val="24"/>
        </w:rPr>
        <w:t>16 May</w:t>
      </w:r>
      <w:r>
        <w:rPr>
          <w:spacing w:val="-1"/>
          <w:sz w:val="24"/>
        </w:rPr>
        <w:t xml:space="preserve"> </w:t>
      </w:r>
      <w:r>
        <w:rPr>
          <w:sz w:val="24"/>
        </w:rPr>
        <w:t>2023, Social</w:t>
      </w:r>
      <w:r>
        <w:rPr>
          <w:spacing w:val="-1"/>
          <w:sz w:val="24"/>
        </w:rPr>
        <w:t xml:space="preserve"> </w:t>
      </w:r>
      <w:r>
        <w:rPr>
          <w:sz w:val="24"/>
        </w:rPr>
        <w:t>Services</w:t>
      </w:r>
      <w:r>
        <w:rPr>
          <w:spacing w:val="-1"/>
          <w:sz w:val="24"/>
        </w:rPr>
        <w:t xml:space="preserve"> </w:t>
      </w:r>
      <w:r>
        <w:rPr>
          <w:sz w:val="24"/>
        </w:rPr>
        <w:t>determined no further</w:t>
      </w:r>
      <w:r>
        <w:rPr>
          <w:spacing w:val="-2"/>
          <w:sz w:val="24"/>
        </w:rPr>
        <w:t xml:space="preserve"> </w:t>
      </w:r>
      <w:r>
        <w:rPr>
          <w:sz w:val="24"/>
        </w:rPr>
        <w:t>action was needed</w:t>
      </w:r>
      <w:r>
        <w:rPr>
          <w:spacing w:val="-3"/>
          <w:sz w:val="24"/>
        </w:rPr>
        <w:t xml:space="preserve"> </w:t>
      </w:r>
      <w:r>
        <w:rPr>
          <w:sz w:val="24"/>
        </w:rPr>
        <w:t>on</w:t>
      </w:r>
      <w:r>
        <w:rPr>
          <w:spacing w:val="-3"/>
          <w:sz w:val="24"/>
        </w:rPr>
        <w:t xml:space="preserve"> </w:t>
      </w:r>
      <w:r>
        <w:rPr>
          <w:sz w:val="24"/>
        </w:rPr>
        <w:t>their</w:t>
      </w:r>
      <w:r>
        <w:rPr>
          <w:spacing w:val="-5"/>
          <w:sz w:val="24"/>
        </w:rPr>
        <w:t xml:space="preserve"> </w:t>
      </w:r>
      <w:r>
        <w:rPr>
          <w:sz w:val="24"/>
        </w:rPr>
        <w:t>part</w:t>
      </w:r>
      <w:r>
        <w:rPr>
          <w:spacing w:val="-1"/>
          <w:sz w:val="24"/>
        </w:rPr>
        <w:t xml:space="preserve"> </w:t>
      </w:r>
      <w:r>
        <w:rPr>
          <w:sz w:val="24"/>
        </w:rPr>
        <w:t>because</w:t>
      </w:r>
      <w:r>
        <w:rPr>
          <w:spacing w:val="-1"/>
          <w:sz w:val="24"/>
        </w:rPr>
        <w:t xml:space="preserve"> </w:t>
      </w:r>
      <w:r>
        <w:rPr>
          <w:sz w:val="24"/>
        </w:rPr>
        <w:t>the</w:t>
      </w:r>
      <w:r>
        <w:rPr>
          <w:spacing w:val="-1"/>
          <w:sz w:val="24"/>
        </w:rPr>
        <w:t xml:space="preserve"> </w:t>
      </w:r>
      <w:r>
        <w:rPr>
          <w:sz w:val="24"/>
        </w:rPr>
        <w:t>issues</w:t>
      </w:r>
      <w:r>
        <w:rPr>
          <w:spacing w:val="-4"/>
          <w:sz w:val="24"/>
        </w:rPr>
        <w:t xml:space="preserve"> </w:t>
      </w:r>
      <w:r>
        <w:rPr>
          <w:sz w:val="24"/>
        </w:rPr>
        <w:t>raised</w:t>
      </w:r>
      <w:r>
        <w:rPr>
          <w:spacing w:val="-1"/>
          <w:sz w:val="24"/>
        </w:rPr>
        <w:t xml:space="preserve"> </w:t>
      </w:r>
      <w:r>
        <w:rPr>
          <w:sz w:val="24"/>
        </w:rPr>
        <w:t>were</w:t>
      </w:r>
      <w:r>
        <w:rPr>
          <w:spacing w:val="-3"/>
          <w:sz w:val="24"/>
        </w:rPr>
        <w:t xml:space="preserve"> </w:t>
      </w:r>
      <w:r>
        <w:rPr>
          <w:sz w:val="24"/>
        </w:rPr>
        <w:t>about</w:t>
      </w:r>
      <w:r>
        <w:rPr>
          <w:spacing w:val="-2"/>
          <w:sz w:val="24"/>
        </w:rPr>
        <w:t xml:space="preserve"> </w:t>
      </w:r>
      <w:r>
        <w:rPr>
          <w:sz w:val="24"/>
        </w:rPr>
        <w:t>contact</w:t>
      </w:r>
      <w:r>
        <w:rPr>
          <w:spacing w:val="-4"/>
          <w:sz w:val="24"/>
        </w:rPr>
        <w:t xml:space="preserve"> </w:t>
      </w:r>
      <w:r>
        <w:rPr>
          <w:sz w:val="24"/>
        </w:rPr>
        <w:t>and</w:t>
      </w:r>
      <w:r>
        <w:rPr>
          <w:spacing w:val="-3"/>
          <w:sz w:val="24"/>
        </w:rPr>
        <w:t xml:space="preserve"> </w:t>
      </w:r>
      <w:r>
        <w:rPr>
          <w:sz w:val="24"/>
        </w:rPr>
        <w:t>a</w:t>
      </w:r>
      <w:r>
        <w:rPr>
          <w:spacing w:val="-1"/>
          <w:sz w:val="24"/>
        </w:rPr>
        <w:t xml:space="preserve"> </w:t>
      </w:r>
      <w:r>
        <w:rPr>
          <w:sz w:val="24"/>
        </w:rPr>
        <w:t>court</w:t>
      </w:r>
      <w:r>
        <w:rPr>
          <w:spacing w:val="-1"/>
          <w:sz w:val="24"/>
        </w:rPr>
        <w:t xml:space="preserve"> </w:t>
      </w:r>
      <w:r>
        <w:rPr>
          <w:sz w:val="24"/>
        </w:rPr>
        <w:t>order was in place for this. Social Services wrote to the complainant on 22 June 2023 to confirm the case was closed. The Social Worker subsequently completed individual work with the children on 10 August 2023, following receipt of the complainant’s written complaint on 28 June 2023.</w:t>
      </w:r>
    </w:p>
    <w:p w14:paraId="1590E036" w14:textId="77777777" w:rsidR="005B34BE" w:rsidRDefault="005B34BE">
      <w:pPr>
        <w:pStyle w:val="BodyText"/>
        <w:spacing w:before="10"/>
        <w:rPr>
          <w:sz w:val="35"/>
        </w:rPr>
      </w:pPr>
    </w:p>
    <w:p w14:paraId="71F63462" w14:textId="77777777" w:rsidR="005B34BE" w:rsidRDefault="00CD1B00">
      <w:pPr>
        <w:ind w:left="105"/>
        <w:rPr>
          <w:b/>
          <w:sz w:val="24"/>
        </w:rPr>
      </w:pPr>
      <w:r>
        <w:rPr>
          <w:b/>
          <w:sz w:val="24"/>
        </w:rPr>
        <w:t>Issue</w:t>
      </w:r>
      <w:r>
        <w:rPr>
          <w:b/>
          <w:spacing w:val="-1"/>
          <w:sz w:val="24"/>
        </w:rPr>
        <w:t xml:space="preserve"> </w:t>
      </w:r>
      <w:r>
        <w:rPr>
          <w:b/>
          <w:sz w:val="24"/>
        </w:rPr>
        <w:t>of</w:t>
      </w:r>
      <w:r>
        <w:rPr>
          <w:b/>
          <w:spacing w:val="-3"/>
          <w:sz w:val="24"/>
        </w:rPr>
        <w:t xml:space="preserve"> </w:t>
      </w:r>
      <w:r>
        <w:rPr>
          <w:b/>
          <w:spacing w:val="-2"/>
          <w:sz w:val="24"/>
        </w:rPr>
        <w:t>complaint</w:t>
      </w:r>
    </w:p>
    <w:p w14:paraId="0D44795C" w14:textId="77777777" w:rsidR="005B34BE" w:rsidRDefault="00CD1B00">
      <w:pPr>
        <w:pStyle w:val="ListParagraph"/>
        <w:numPr>
          <w:ilvl w:val="0"/>
          <w:numId w:val="25"/>
        </w:numPr>
        <w:tabs>
          <w:tab w:val="left" w:pos="679"/>
          <w:tab w:val="left" w:pos="680"/>
        </w:tabs>
        <w:spacing w:before="140"/>
        <w:ind w:hanging="568"/>
        <w:rPr>
          <w:sz w:val="24"/>
        </w:rPr>
      </w:pPr>
      <w:r>
        <w:rPr>
          <w:sz w:val="24"/>
        </w:rPr>
        <w:t>I</w:t>
      </w:r>
      <w:r>
        <w:rPr>
          <w:spacing w:val="-4"/>
          <w:sz w:val="24"/>
        </w:rPr>
        <w:t xml:space="preserve"> </w:t>
      </w:r>
      <w:r>
        <w:rPr>
          <w:sz w:val="24"/>
        </w:rPr>
        <w:t>accepted</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issue</w:t>
      </w:r>
      <w:r>
        <w:rPr>
          <w:spacing w:val="-3"/>
          <w:sz w:val="24"/>
        </w:rPr>
        <w:t xml:space="preserve"> </w:t>
      </w:r>
      <w:r>
        <w:rPr>
          <w:sz w:val="24"/>
        </w:rPr>
        <w:t>of</w:t>
      </w:r>
      <w:r>
        <w:rPr>
          <w:spacing w:val="-3"/>
          <w:sz w:val="24"/>
        </w:rPr>
        <w:t xml:space="preserve"> </w:t>
      </w:r>
      <w:r>
        <w:rPr>
          <w:sz w:val="24"/>
        </w:rPr>
        <w:t>complaint</w:t>
      </w:r>
      <w:r>
        <w:rPr>
          <w:spacing w:val="-5"/>
          <w:sz w:val="24"/>
        </w:rPr>
        <w:t xml:space="preserve"> </w:t>
      </w:r>
      <w:r>
        <w:rPr>
          <w:sz w:val="24"/>
        </w:rPr>
        <w:t>for</w:t>
      </w:r>
      <w:r>
        <w:rPr>
          <w:spacing w:val="-3"/>
          <w:sz w:val="24"/>
        </w:rPr>
        <w:t xml:space="preserve"> </w:t>
      </w:r>
      <w:r>
        <w:rPr>
          <w:spacing w:val="-2"/>
          <w:sz w:val="24"/>
        </w:rPr>
        <w:t>investigation:</w:t>
      </w:r>
    </w:p>
    <w:p w14:paraId="16F06550" w14:textId="77777777" w:rsidR="005B34BE" w:rsidRDefault="005B34BE">
      <w:pPr>
        <w:pStyle w:val="BodyText"/>
        <w:rPr>
          <w:sz w:val="26"/>
        </w:rPr>
      </w:pPr>
    </w:p>
    <w:p w14:paraId="1F6B6BF5" w14:textId="77777777" w:rsidR="005B34BE" w:rsidRDefault="005B34BE">
      <w:pPr>
        <w:pStyle w:val="BodyText"/>
        <w:spacing w:before="11"/>
        <w:rPr>
          <w:sz w:val="21"/>
        </w:rPr>
      </w:pPr>
    </w:p>
    <w:p w14:paraId="77194AD3" w14:textId="77777777" w:rsidR="005B34BE" w:rsidRDefault="00CD1B00">
      <w:pPr>
        <w:spacing w:line="360" w:lineRule="auto"/>
        <w:ind w:left="679" w:right="887"/>
        <w:rPr>
          <w:b/>
          <w:sz w:val="24"/>
        </w:rPr>
      </w:pPr>
      <w:r>
        <w:rPr>
          <w:b/>
          <w:sz w:val="24"/>
        </w:rPr>
        <w:t>Issue</w:t>
      </w:r>
      <w:r>
        <w:rPr>
          <w:b/>
          <w:spacing w:val="-4"/>
          <w:sz w:val="24"/>
        </w:rPr>
        <w:t xml:space="preserve"> </w:t>
      </w:r>
      <w:r>
        <w:rPr>
          <w:b/>
          <w:sz w:val="24"/>
        </w:rPr>
        <w:t>1:</w:t>
      </w:r>
      <w:r>
        <w:rPr>
          <w:b/>
          <w:spacing w:val="-4"/>
          <w:sz w:val="24"/>
        </w:rPr>
        <w:t xml:space="preserve"> </w:t>
      </w:r>
      <w:r>
        <w:rPr>
          <w:b/>
          <w:sz w:val="24"/>
        </w:rPr>
        <w:t>Whether</w:t>
      </w:r>
      <w:r>
        <w:rPr>
          <w:b/>
          <w:spacing w:val="-3"/>
          <w:sz w:val="24"/>
        </w:rPr>
        <w:t xml:space="preserve"> </w:t>
      </w:r>
      <w:r>
        <w:rPr>
          <w:b/>
          <w:sz w:val="24"/>
        </w:rPr>
        <w:t>the</w:t>
      </w:r>
      <w:r>
        <w:rPr>
          <w:b/>
          <w:spacing w:val="-4"/>
          <w:sz w:val="24"/>
        </w:rPr>
        <w:t xml:space="preserve"> </w:t>
      </w:r>
      <w:r>
        <w:rPr>
          <w:b/>
          <w:sz w:val="24"/>
        </w:rPr>
        <w:t>Trust’s</w:t>
      </w:r>
      <w:r>
        <w:rPr>
          <w:b/>
          <w:spacing w:val="-2"/>
          <w:sz w:val="24"/>
        </w:rPr>
        <w:t xml:space="preserve"> </w:t>
      </w:r>
      <w:r>
        <w:rPr>
          <w:b/>
          <w:sz w:val="24"/>
        </w:rPr>
        <w:t>Gateway</w:t>
      </w:r>
      <w:r>
        <w:rPr>
          <w:b/>
          <w:spacing w:val="-4"/>
          <w:sz w:val="24"/>
        </w:rPr>
        <w:t xml:space="preserve"> </w:t>
      </w:r>
      <w:r>
        <w:rPr>
          <w:b/>
          <w:sz w:val="24"/>
        </w:rPr>
        <w:t>Service</w:t>
      </w:r>
      <w:r>
        <w:rPr>
          <w:b/>
          <w:spacing w:val="-4"/>
          <w:sz w:val="24"/>
        </w:rPr>
        <w:t xml:space="preserve"> </w:t>
      </w:r>
      <w:r>
        <w:rPr>
          <w:b/>
          <w:sz w:val="24"/>
        </w:rPr>
        <w:t>addressed</w:t>
      </w:r>
      <w:r>
        <w:rPr>
          <w:b/>
          <w:spacing w:val="-6"/>
          <w:sz w:val="24"/>
        </w:rPr>
        <w:t xml:space="preserve"> </w:t>
      </w:r>
      <w:r>
        <w:rPr>
          <w:b/>
          <w:sz w:val="24"/>
        </w:rPr>
        <w:t>concerns</w:t>
      </w:r>
      <w:r>
        <w:rPr>
          <w:b/>
          <w:spacing w:val="-2"/>
          <w:sz w:val="24"/>
        </w:rPr>
        <w:t xml:space="preserve"> </w:t>
      </w:r>
      <w:r>
        <w:rPr>
          <w:b/>
          <w:sz w:val="24"/>
        </w:rPr>
        <w:t>the</w:t>
      </w:r>
      <w:r>
        <w:rPr>
          <w:b/>
          <w:spacing w:val="-2"/>
          <w:sz w:val="24"/>
        </w:rPr>
        <w:t xml:space="preserve"> </w:t>
      </w:r>
      <w:r>
        <w:rPr>
          <w:b/>
          <w:sz w:val="24"/>
        </w:rPr>
        <w:t>service user raised on 13 May 2023 about the emotional and mental health of his children, in accordance with relevant guidance and procedures.</w:t>
      </w:r>
    </w:p>
    <w:p w14:paraId="20588308" w14:textId="77777777" w:rsidR="005B34BE" w:rsidRDefault="005B34BE">
      <w:pPr>
        <w:pStyle w:val="BodyText"/>
        <w:rPr>
          <w:b/>
          <w:sz w:val="36"/>
        </w:rPr>
      </w:pPr>
    </w:p>
    <w:p w14:paraId="7EA77F7A" w14:textId="77777777" w:rsidR="005B34BE" w:rsidRDefault="00CD1B00">
      <w:pPr>
        <w:pStyle w:val="BodyText"/>
        <w:ind w:left="112"/>
      </w:pPr>
      <w:r>
        <w:t>In</w:t>
      </w:r>
      <w:r>
        <w:rPr>
          <w:spacing w:val="-2"/>
        </w:rPr>
        <w:t xml:space="preserve"> </w:t>
      </w:r>
      <w:r>
        <w:t>particular</w:t>
      </w:r>
      <w:r>
        <w:rPr>
          <w:spacing w:val="-2"/>
        </w:rPr>
        <w:t xml:space="preserve"> </w:t>
      </w:r>
      <w:r>
        <w:t>this</w:t>
      </w:r>
      <w:r>
        <w:rPr>
          <w:spacing w:val="-2"/>
        </w:rPr>
        <w:t xml:space="preserve"> considered:</w:t>
      </w:r>
    </w:p>
    <w:p w14:paraId="7AD266A6" w14:textId="77777777" w:rsidR="005B34BE" w:rsidRDefault="00CD1B00">
      <w:pPr>
        <w:pStyle w:val="ListParagraph"/>
        <w:numPr>
          <w:ilvl w:val="1"/>
          <w:numId w:val="25"/>
        </w:numPr>
        <w:tabs>
          <w:tab w:val="left" w:pos="832"/>
          <w:tab w:val="left" w:pos="833"/>
        </w:tabs>
        <w:spacing w:before="138"/>
        <w:ind w:hanging="361"/>
        <w:rPr>
          <w:sz w:val="24"/>
        </w:rPr>
      </w:pPr>
      <w:r>
        <w:rPr>
          <w:sz w:val="24"/>
        </w:rPr>
        <w:t>the</w:t>
      </w:r>
      <w:r>
        <w:rPr>
          <w:spacing w:val="-4"/>
          <w:sz w:val="24"/>
        </w:rPr>
        <w:t xml:space="preserve"> </w:t>
      </w:r>
      <w:r>
        <w:rPr>
          <w:sz w:val="24"/>
        </w:rPr>
        <w:t>closure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case</w:t>
      </w:r>
      <w:r>
        <w:rPr>
          <w:spacing w:val="-4"/>
          <w:sz w:val="24"/>
        </w:rPr>
        <w:t xml:space="preserve"> </w:t>
      </w:r>
      <w:r>
        <w:rPr>
          <w:sz w:val="24"/>
        </w:rPr>
        <w:t>without</w:t>
      </w:r>
      <w:r>
        <w:rPr>
          <w:spacing w:val="-4"/>
          <w:sz w:val="24"/>
        </w:rPr>
        <w:t xml:space="preserve"> </w:t>
      </w:r>
      <w:r>
        <w:rPr>
          <w:sz w:val="24"/>
        </w:rPr>
        <w:t>input</w:t>
      </w:r>
      <w:r>
        <w:rPr>
          <w:spacing w:val="-2"/>
          <w:sz w:val="24"/>
        </w:rPr>
        <w:t xml:space="preserve"> </w:t>
      </w:r>
      <w:r>
        <w:rPr>
          <w:sz w:val="24"/>
        </w:rPr>
        <w:t>from the</w:t>
      </w:r>
      <w:r>
        <w:rPr>
          <w:spacing w:val="-3"/>
          <w:sz w:val="24"/>
        </w:rPr>
        <w:t xml:space="preserve"> </w:t>
      </w:r>
      <w:r>
        <w:rPr>
          <w:spacing w:val="-2"/>
          <w:sz w:val="24"/>
        </w:rPr>
        <w:t>complainant;</w:t>
      </w:r>
    </w:p>
    <w:p w14:paraId="74B8EDE8" w14:textId="77777777" w:rsidR="005B34BE" w:rsidRDefault="00CD1B00">
      <w:pPr>
        <w:pStyle w:val="ListParagraph"/>
        <w:numPr>
          <w:ilvl w:val="1"/>
          <w:numId w:val="25"/>
        </w:numPr>
        <w:tabs>
          <w:tab w:val="left" w:pos="832"/>
          <w:tab w:val="left" w:pos="833"/>
        </w:tabs>
        <w:spacing w:before="135"/>
        <w:ind w:hanging="361"/>
        <w:rPr>
          <w:sz w:val="24"/>
        </w:rPr>
      </w:pPr>
      <w:r>
        <w:rPr>
          <w:sz w:val="24"/>
        </w:rPr>
        <w:t>the</w:t>
      </w:r>
      <w:r>
        <w:rPr>
          <w:spacing w:val="-6"/>
          <w:sz w:val="24"/>
        </w:rPr>
        <w:t xml:space="preserve"> </w:t>
      </w:r>
      <w:r>
        <w:rPr>
          <w:sz w:val="24"/>
        </w:rPr>
        <w:t>decision</w:t>
      </w:r>
      <w:r>
        <w:rPr>
          <w:spacing w:val="-3"/>
          <w:sz w:val="24"/>
        </w:rPr>
        <w:t xml:space="preserve"> </w:t>
      </w:r>
      <w:r>
        <w:rPr>
          <w:sz w:val="24"/>
        </w:rPr>
        <w:t>not</w:t>
      </w:r>
      <w:r>
        <w:rPr>
          <w:spacing w:val="-4"/>
          <w:sz w:val="24"/>
        </w:rPr>
        <w:t xml:space="preserve"> </w:t>
      </w:r>
      <w:r>
        <w:rPr>
          <w:sz w:val="24"/>
        </w:rPr>
        <w:t>to</w:t>
      </w:r>
      <w:r>
        <w:rPr>
          <w:spacing w:val="-2"/>
          <w:sz w:val="24"/>
        </w:rPr>
        <w:t xml:space="preserve"> </w:t>
      </w:r>
      <w:r>
        <w:rPr>
          <w:sz w:val="24"/>
        </w:rPr>
        <w:t>conduct</w:t>
      </w:r>
      <w:r>
        <w:rPr>
          <w:spacing w:val="-4"/>
          <w:sz w:val="24"/>
        </w:rPr>
        <w:t xml:space="preserve"> </w:t>
      </w:r>
      <w:r>
        <w:rPr>
          <w:sz w:val="24"/>
        </w:rPr>
        <w:t>an</w:t>
      </w:r>
      <w:r>
        <w:rPr>
          <w:spacing w:val="-1"/>
          <w:sz w:val="24"/>
        </w:rPr>
        <w:t xml:space="preserve"> </w:t>
      </w:r>
      <w:r>
        <w:rPr>
          <w:sz w:val="24"/>
        </w:rPr>
        <w:t>initial</w:t>
      </w:r>
      <w:r>
        <w:rPr>
          <w:spacing w:val="-5"/>
          <w:sz w:val="24"/>
        </w:rPr>
        <w:t xml:space="preserve"> </w:t>
      </w:r>
      <w:r>
        <w:rPr>
          <w:sz w:val="24"/>
        </w:rPr>
        <w:t>assessment;</w:t>
      </w:r>
      <w:r>
        <w:rPr>
          <w:spacing w:val="-4"/>
          <w:sz w:val="24"/>
        </w:rPr>
        <w:t xml:space="preserve"> </w:t>
      </w:r>
      <w:r>
        <w:rPr>
          <w:spacing w:val="-5"/>
          <w:sz w:val="24"/>
        </w:rPr>
        <w:t>and</w:t>
      </w:r>
    </w:p>
    <w:p w14:paraId="758BC401" w14:textId="77777777" w:rsidR="005B34BE" w:rsidRDefault="005B34BE">
      <w:pPr>
        <w:pStyle w:val="BodyText"/>
        <w:rPr>
          <w:sz w:val="20"/>
        </w:rPr>
      </w:pPr>
    </w:p>
    <w:p w14:paraId="0DEB5BC5" w14:textId="77777777" w:rsidR="005B34BE" w:rsidRDefault="005B34BE">
      <w:pPr>
        <w:pStyle w:val="BodyText"/>
        <w:rPr>
          <w:sz w:val="20"/>
        </w:rPr>
      </w:pPr>
    </w:p>
    <w:p w14:paraId="192C3C5B" w14:textId="77777777" w:rsidR="005B34BE" w:rsidRDefault="005B34BE">
      <w:pPr>
        <w:pStyle w:val="BodyText"/>
        <w:rPr>
          <w:sz w:val="20"/>
        </w:rPr>
      </w:pPr>
    </w:p>
    <w:p w14:paraId="511433D8" w14:textId="5FB4B6CD" w:rsidR="005B34BE" w:rsidRDefault="00CD1B00">
      <w:pPr>
        <w:pStyle w:val="BodyText"/>
        <w:spacing w:before="2"/>
        <w:rPr>
          <w:sz w:val="11"/>
        </w:rPr>
      </w:pPr>
      <w:r>
        <w:rPr>
          <w:noProof/>
        </w:rPr>
        <mc:AlternateContent>
          <mc:Choice Requires="wps">
            <w:drawing>
              <wp:anchor distT="0" distB="0" distL="0" distR="0" simplePos="0" relativeHeight="487588352" behindDoc="1" locked="0" layoutInCell="1" allowOverlap="1" wp14:anchorId="02CF83A7" wp14:editId="61A05A4A">
                <wp:simplePos x="0" y="0"/>
                <wp:positionH relativeFrom="page">
                  <wp:posOffset>719455</wp:posOffset>
                </wp:positionH>
                <wp:positionV relativeFrom="paragraph">
                  <wp:posOffset>97155</wp:posOffset>
                </wp:positionV>
                <wp:extent cx="1828800" cy="6350"/>
                <wp:effectExtent l="0" t="0" r="0" b="0"/>
                <wp:wrapTopAndBottom/>
                <wp:docPr id="7325536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995F" id="docshape6" o:spid="_x0000_s1026" style="position:absolute;margin-left:56.65pt;margin-top:7.6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" fillcolor="black" stroked="f">
                <w10:wrap type="topAndBottom" anchorx="page"/>
              </v:rect>
            </w:pict>
          </mc:Fallback>
        </mc:AlternateContent>
      </w:r>
    </w:p>
    <w:p w14:paraId="0F15B592" w14:textId="77777777" w:rsidR="005B34BE" w:rsidRDefault="00CD1B00">
      <w:pPr>
        <w:spacing w:before="80" w:line="249" w:lineRule="auto"/>
        <w:ind w:left="112" w:right="973"/>
        <w:rPr>
          <w:sz w:val="16"/>
        </w:rPr>
      </w:pPr>
      <w:bookmarkStart w:id="1" w:name="_bookmark0"/>
      <w:bookmarkEnd w:id="1"/>
      <w:r>
        <w:rPr>
          <w:rFonts w:ascii="Times New Roman"/>
          <w:position w:val="7"/>
          <w:sz w:val="13"/>
        </w:rPr>
        <w:t>1</w:t>
      </w:r>
      <w:r>
        <w:rPr>
          <w:sz w:val="16"/>
        </w:rPr>
        <w:t>Gateway</w:t>
      </w:r>
      <w:r>
        <w:rPr>
          <w:spacing w:val="-2"/>
          <w:sz w:val="16"/>
        </w:rPr>
        <w:t xml:space="preserve"> </w:t>
      </w:r>
      <w:r>
        <w:rPr>
          <w:sz w:val="16"/>
        </w:rPr>
        <w:t>is</w:t>
      </w:r>
      <w:r>
        <w:rPr>
          <w:spacing w:val="-2"/>
          <w:sz w:val="16"/>
        </w:rPr>
        <w:t xml:space="preserve"> </w:t>
      </w:r>
      <w:r>
        <w:rPr>
          <w:sz w:val="16"/>
        </w:rPr>
        <w:t>a</w:t>
      </w:r>
      <w:r>
        <w:rPr>
          <w:spacing w:val="-3"/>
          <w:sz w:val="16"/>
        </w:rPr>
        <w:t xml:space="preserve"> </w:t>
      </w:r>
      <w:r>
        <w:rPr>
          <w:sz w:val="16"/>
        </w:rPr>
        <w:t>Social Work</w:t>
      </w:r>
      <w:r>
        <w:rPr>
          <w:spacing w:val="-1"/>
          <w:sz w:val="16"/>
        </w:rPr>
        <w:t xml:space="preserve"> </w:t>
      </w:r>
      <w:r>
        <w:rPr>
          <w:sz w:val="16"/>
        </w:rPr>
        <w:t>Service</w:t>
      </w:r>
      <w:r>
        <w:rPr>
          <w:spacing w:val="-3"/>
          <w:sz w:val="16"/>
        </w:rPr>
        <w:t xml:space="preserve"> </w:t>
      </w:r>
      <w:r>
        <w:rPr>
          <w:sz w:val="16"/>
        </w:rPr>
        <w:t>for</w:t>
      </w:r>
      <w:r>
        <w:rPr>
          <w:spacing w:val="-1"/>
          <w:sz w:val="16"/>
        </w:rPr>
        <w:t xml:space="preserve"> </w:t>
      </w:r>
      <w:r>
        <w:rPr>
          <w:sz w:val="16"/>
        </w:rPr>
        <w:t>children</w:t>
      </w:r>
      <w:r>
        <w:rPr>
          <w:spacing w:val="-1"/>
          <w:sz w:val="16"/>
        </w:rPr>
        <w:t xml:space="preserve"> </w:t>
      </w:r>
      <w:r>
        <w:rPr>
          <w:sz w:val="16"/>
        </w:rPr>
        <w:t>and</w:t>
      </w:r>
      <w:r>
        <w:rPr>
          <w:spacing w:val="-1"/>
          <w:sz w:val="16"/>
        </w:rPr>
        <w:t xml:space="preserve"> </w:t>
      </w:r>
      <w:r>
        <w:rPr>
          <w:sz w:val="16"/>
        </w:rPr>
        <w:t>families.</w:t>
      </w:r>
      <w:r>
        <w:rPr>
          <w:spacing w:val="40"/>
          <w:sz w:val="16"/>
        </w:rPr>
        <w:t xml:space="preserve"> </w:t>
      </w:r>
      <w:r>
        <w:rPr>
          <w:sz w:val="16"/>
        </w:rPr>
        <w:t>They</w:t>
      </w:r>
      <w:r>
        <w:rPr>
          <w:spacing w:val="-2"/>
          <w:sz w:val="16"/>
        </w:rPr>
        <w:t xml:space="preserve"> </w:t>
      </w:r>
      <w:r>
        <w:rPr>
          <w:sz w:val="16"/>
        </w:rPr>
        <w:t>are</w:t>
      </w:r>
      <w:r>
        <w:rPr>
          <w:spacing w:val="-1"/>
          <w:sz w:val="16"/>
        </w:rPr>
        <w:t xml:space="preserve"> </w:t>
      </w:r>
      <w:r>
        <w:rPr>
          <w:sz w:val="16"/>
        </w:rPr>
        <w:t>the</w:t>
      </w:r>
      <w:r>
        <w:rPr>
          <w:spacing w:val="-3"/>
          <w:sz w:val="16"/>
        </w:rPr>
        <w:t xml:space="preserve"> </w:t>
      </w:r>
      <w:r>
        <w:rPr>
          <w:sz w:val="16"/>
        </w:rPr>
        <w:t>first point of</w:t>
      </w:r>
      <w:r>
        <w:rPr>
          <w:spacing w:val="-2"/>
          <w:sz w:val="16"/>
        </w:rPr>
        <w:t xml:space="preserve"> </w:t>
      </w:r>
      <w:r>
        <w:rPr>
          <w:sz w:val="16"/>
        </w:rPr>
        <w:t>contact</w:t>
      </w:r>
      <w:r>
        <w:rPr>
          <w:spacing w:val="-2"/>
          <w:sz w:val="16"/>
        </w:rPr>
        <w:t xml:space="preserve"> </w:t>
      </w:r>
      <w:r>
        <w:rPr>
          <w:sz w:val="16"/>
        </w:rPr>
        <w:t>for</w:t>
      </w:r>
      <w:r>
        <w:rPr>
          <w:spacing w:val="-4"/>
          <w:sz w:val="16"/>
        </w:rPr>
        <w:t xml:space="preserve"> </w:t>
      </w:r>
      <w:r>
        <w:rPr>
          <w:sz w:val="16"/>
        </w:rPr>
        <w:t>children</w:t>
      </w:r>
      <w:r>
        <w:rPr>
          <w:spacing w:val="-1"/>
          <w:sz w:val="16"/>
        </w:rPr>
        <w:t xml:space="preserve"> </w:t>
      </w:r>
      <w:r>
        <w:rPr>
          <w:sz w:val="16"/>
        </w:rPr>
        <w:t>and</w:t>
      </w:r>
      <w:r>
        <w:rPr>
          <w:spacing w:val="-1"/>
          <w:sz w:val="16"/>
        </w:rPr>
        <w:t xml:space="preserve"> </w:t>
      </w:r>
      <w:r>
        <w:rPr>
          <w:sz w:val="16"/>
        </w:rPr>
        <w:t>young</w:t>
      </w:r>
      <w:r>
        <w:rPr>
          <w:spacing w:val="-1"/>
          <w:sz w:val="16"/>
        </w:rPr>
        <w:t xml:space="preserve"> </w:t>
      </w:r>
      <w:r>
        <w:rPr>
          <w:sz w:val="16"/>
        </w:rPr>
        <w:t>persons</w:t>
      </w:r>
      <w:r>
        <w:rPr>
          <w:spacing w:val="-2"/>
          <w:sz w:val="16"/>
        </w:rPr>
        <w:t xml:space="preserve"> </w:t>
      </w:r>
      <w:r>
        <w:rPr>
          <w:sz w:val="16"/>
        </w:rPr>
        <w:t>in</w:t>
      </w:r>
      <w:r>
        <w:rPr>
          <w:spacing w:val="-1"/>
          <w:sz w:val="16"/>
        </w:rPr>
        <w:t xml:space="preserve"> </w:t>
      </w:r>
      <w:r>
        <w:rPr>
          <w:sz w:val="16"/>
        </w:rPr>
        <w:t>need of assistance or support.</w:t>
      </w:r>
    </w:p>
    <w:p w14:paraId="4EE35C2F" w14:textId="77777777" w:rsidR="005B34BE" w:rsidRDefault="00CD1B00">
      <w:pPr>
        <w:spacing w:before="25" w:line="194" w:lineRule="exact"/>
        <w:ind w:left="112" w:right="887"/>
        <w:rPr>
          <w:sz w:val="16"/>
        </w:rPr>
      </w:pPr>
      <w:bookmarkStart w:id="2" w:name="_bookmark1"/>
      <w:bookmarkEnd w:id="2"/>
      <w:r>
        <w:rPr>
          <w:rFonts w:ascii="Times New Roman"/>
          <w:position w:val="7"/>
          <w:sz w:val="13"/>
        </w:rPr>
        <w:t>2</w:t>
      </w:r>
      <w:r>
        <w:rPr>
          <w:rFonts w:ascii="Times New Roman"/>
          <w:spacing w:val="11"/>
          <w:position w:val="7"/>
          <w:sz w:val="13"/>
        </w:rPr>
        <w:t xml:space="preserve"> </w:t>
      </w:r>
      <w:r>
        <w:rPr>
          <w:sz w:val="16"/>
        </w:rPr>
        <w:t>Family</w:t>
      </w:r>
      <w:r>
        <w:rPr>
          <w:spacing w:val="-3"/>
          <w:sz w:val="16"/>
        </w:rPr>
        <w:t xml:space="preserve"> </w:t>
      </w:r>
      <w:r>
        <w:rPr>
          <w:sz w:val="16"/>
        </w:rPr>
        <w:t>Support</w:t>
      </w:r>
      <w:r>
        <w:rPr>
          <w:spacing w:val="-3"/>
          <w:sz w:val="16"/>
        </w:rPr>
        <w:t xml:space="preserve"> </w:t>
      </w:r>
      <w:r>
        <w:rPr>
          <w:sz w:val="16"/>
        </w:rPr>
        <w:t>Northern</w:t>
      </w:r>
      <w:r>
        <w:rPr>
          <w:spacing w:val="-2"/>
          <w:sz w:val="16"/>
        </w:rPr>
        <w:t xml:space="preserve"> </w:t>
      </w:r>
      <w:r>
        <w:rPr>
          <w:sz w:val="16"/>
        </w:rPr>
        <w:t>Ireland</w:t>
      </w:r>
      <w:r>
        <w:rPr>
          <w:spacing w:val="-2"/>
          <w:sz w:val="16"/>
        </w:rPr>
        <w:t xml:space="preserve"> </w:t>
      </w:r>
      <w:r>
        <w:rPr>
          <w:sz w:val="16"/>
        </w:rPr>
        <w:t>provides</w:t>
      </w:r>
      <w:r>
        <w:rPr>
          <w:spacing w:val="-3"/>
          <w:sz w:val="16"/>
        </w:rPr>
        <w:t xml:space="preserve"> </w:t>
      </w:r>
      <w:r>
        <w:rPr>
          <w:sz w:val="16"/>
        </w:rPr>
        <w:t>information</w:t>
      </w:r>
      <w:r>
        <w:rPr>
          <w:spacing w:val="-2"/>
          <w:sz w:val="16"/>
        </w:rPr>
        <w:t xml:space="preserve"> </w:t>
      </w:r>
      <w:r>
        <w:rPr>
          <w:sz w:val="16"/>
        </w:rPr>
        <w:t>on</w:t>
      </w:r>
      <w:r>
        <w:rPr>
          <w:spacing w:val="-4"/>
          <w:sz w:val="16"/>
        </w:rPr>
        <w:t xml:space="preserve"> </w:t>
      </w:r>
      <w:r>
        <w:rPr>
          <w:sz w:val="16"/>
        </w:rPr>
        <w:t>a</w:t>
      </w:r>
      <w:r>
        <w:rPr>
          <w:spacing w:val="-2"/>
          <w:sz w:val="16"/>
        </w:rPr>
        <w:t xml:space="preserve"> </w:t>
      </w:r>
      <w:r>
        <w:rPr>
          <w:sz w:val="16"/>
        </w:rPr>
        <w:t>wide</w:t>
      </w:r>
      <w:r>
        <w:rPr>
          <w:spacing w:val="-2"/>
          <w:sz w:val="16"/>
        </w:rPr>
        <w:t xml:space="preserve"> </w:t>
      </w:r>
      <w:r>
        <w:rPr>
          <w:sz w:val="16"/>
        </w:rPr>
        <w:t>range</w:t>
      </w:r>
      <w:r>
        <w:rPr>
          <w:spacing w:val="-2"/>
          <w:sz w:val="16"/>
        </w:rPr>
        <w:t xml:space="preserve"> </w:t>
      </w:r>
      <w:r>
        <w:rPr>
          <w:sz w:val="16"/>
        </w:rPr>
        <w:t>of</w:t>
      </w:r>
      <w:r>
        <w:rPr>
          <w:spacing w:val="-3"/>
          <w:sz w:val="16"/>
        </w:rPr>
        <w:t xml:space="preserve"> </w:t>
      </w:r>
      <w:r>
        <w:rPr>
          <w:sz w:val="16"/>
        </w:rPr>
        <w:t>family</w:t>
      </w:r>
      <w:r>
        <w:rPr>
          <w:spacing w:val="-2"/>
          <w:sz w:val="16"/>
        </w:rPr>
        <w:t xml:space="preserve"> </w:t>
      </w:r>
      <w:r>
        <w:rPr>
          <w:sz w:val="16"/>
        </w:rPr>
        <w:t>support</w:t>
      </w:r>
      <w:r>
        <w:rPr>
          <w:spacing w:val="-3"/>
          <w:sz w:val="16"/>
        </w:rPr>
        <w:t xml:space="preserve"> </w:t>
      </w:r>
      <w:r>
        <w:rPr>
          <w:sz w:val="16"/>
        </w:rPr>
        <w:t>services</w:t>
      </w:r>
      <w:r>
        <w:rPr>
          <w:spacing w:val="-3"/>
          <w:sz w:val="16"/>
        </w:rPr>
        <w:t xml:space="preserve"> </w:t>
      </w:r>
      <w:r>
        <w:rPr>
          <w:sz w:val="16"/>
        </w:rPr>
        <w:t>and</w:t>
      </w:r>
      <w:r>
        <w:rPr>
          <w:spacing w:val="-2"/>
          <w:sz w:val="16"/>
        </w:rPr>
        <w:t xml:space="preserve"> </w:t>
      </w:r>
      <w:r>
        <w:rPr>
          <w:sz w:val="16"/>
        </w:rPr>
        <w:t>registered</w:t>
      </w:r>
      <w:r>
        <w:rPr>
          <w:spacing w:val="-4"/>
          <w:sz w:val="16"/>
        </w:rPr>
        <w:t xml:space="preserve"> </w:t>
      </w:r>
      <w:r>
        <w:rPr>
          <w:sz w:val="16"/>
        </w:rPr>
        <w:t>childcare</w:t>
      </w:r>
      <w:r>
        <w:rPr>
          <w:spacing w:val="-2"/>
          <w:sz w:val="16"/>
        </w:rPr>
        <w:t xml:space="preserve"> </w:t>
      </w:r>
      <w:r>
        <w:rPr>
          <w:sz w:val="16"/>
        </w:rPr>
        <w:t>provision</w:t>
      </w:r>
      <w:r>
        <w:rPr>
          <w:spacing w:val="-4"/>
          <w:sz w:val="16"/>
        </w:rPr>
        <w:t xml:space="preserve"> </w:t>
      </w:r>
      <w:r>
        <w:rPr>
          <w:sz w:val="16"/>
        </w:rPr>
        <w:t>in Northern Ireland</w:t>
      </w:r>
    </w:p>
    <w:p w14:paraId="03544F1E" w14:textId="77777777" w:rsidR="005B34BE" w:rsidRDefault="005B34BE">
      <w:pPr>
        <w:spacing w:line="194" w:lineRule="exact"/>
        <w:rPr>
          <w:sz w:val="16"/>
        </w:rPr>
        <w:sectPr w:rsidR="005B34BE">
          <w:pgSz w:w="11910" w:h="16840"/>
          <w:pgMar w:top="1000" w:right="280" w:bottom="700" w:left="1020" w:header="573" w:footer="516" w:gutter="0"/>
          <w:cols w:space="720"/>
        </w:sectPr>
      </w:pPr>
    </w:p>
    <w:p w14:paraId="546BF5C8" w14:textId="77777777" w:rsidR="005B34BE" w:rsidRDefault="00CD1B00">
      <w:pPr>
        <w:pStyle w:val="ListParagraph"/>
        <w:numPr>
          <w:ilvl w:val="1"/>
          <w:numId w:val="25"/>
        </w:numPr>
        <w:tabs>
          <w:tab w:val="left" w:pos="832"/>
          <w:tab w:val="left" w:pos="833"/>
        </w:tabs>
        <w:spacing w:before="116" w:line="352" w:lineRule="auto"/>
        <w:ind w:right="1418"/>
        <w:rPr>
          <w:sz w:val="24"/>
        </w:rPr>
      </w:pPr>
      <w:r>
        <w:rPr>
          <w:sz w:val="24"/>
        </w:rPr>
        <w:lastRenderedPageBreak/>
        <w:t>the</w:t>
      </w:r>
      <w:r>
        <w:rPr>
          <w:spacing w:val="-4"/>
          <w:sz w:val="24"/>
        </w:rPr>
        <w:t xml:space="preserve"> </w:t>
      </w:r>
      <w:r>
        <w:rPr>
          <w:sz w:val="24"/>
        </w:rPr>
        <w:t>meeting</w:t>
      </w:r>
      <w:r>
        <w:rPr>
          <w:spacing w:val="-4"/>
          <w:sz w:val="24"/>
        </w:rPr>
        <w:t xml:space="preserve"> </w:t>
      </w:r>
      <w:r>
        <w:rPr>
          <w:sz w:val="24"/>
        </w:rPr>
        <w:t>Trust</w:t>
      </w:r>
      <w:r>
        <w:rPr>
          <w:spacing w:val="-2"/>
          <w:sz w:val="24"/>
        </w:rPr>
        <w:t xml:space="preserve"> </w:t>
      </w:r>
      <w:r>
        <w:rPr>
          <w:sz w:val="24"/>
        </w:rPr>
        <w:t>staff</w:t>
      </w:r>
      <w:r>
        <w:rPr>
          <w:spacing w:val="-5"/>
          <w:sz w:val="24"/>
        </w:rPr>
        <w:t xml:space="preserve"> </w:t>
      </w:r>
      <w:r>
        <w:rPr>
          <w:sz w:val="24"/>
        </w:rPr>
        <w:t>undertook</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children</w:t>
      </w:r>
      <w:r>
        <w:rPr>
          <w:spacing w:val="-2"/>
          <w:sz w:val="24"/>
        </w:rPr>
        <w:t xml:space="preserve"> </w:t>
      </w:r>
      <w:r>
        <w:rPr>
          <w:sz w:val="24"/>
        </w:rPr>
        <w:t>on</w:t>
      </w:r>
      <w:r>
        <w:rPr>
          <w:spacing w:val="-2"/>
          <w:sz w:val="24"/>
        </w:rPr>
        <w:t xml:space="preserve"> </w:t>
      </w:r>
      <w:r>
        <w:rPr>
          <w:sz w:val="24"/>
        </w:rPr>
        <w:t>10</w:t>
      </w:r>
      <w:r>
        <w:rPr>
          <w:spacing w:val="-2"/>
          <w:sz w:val="24"/>
        </w:rPr>
        <w:t xml:space="preserve"> </w:t>
      </w:r>
      <w:r>
        <w:rPr>
          <w:sz w:val="24"/>
        </w:rPr>
        <w:t>August</w:t>
      </w:r>
      <w:r>
        <w:rPr>
          <w:spacing w:val="-2"/>
          <w:sz w:val="24"/>
        </w:rPr>
        <w:t xml:space="preserve"> </w:t>
      </w:r>
      <w:r>
        <w:rPr>
          <w:sz w:val="24"/>
        </w:rPr>
        <w:t>2023</w:t>
      </w:r>
      <w:r>
        <w:rPr>
          <w:spacing w:val="-2"/>
          <w:sz w:val="24"/>
        </w:rPr>
        <w:t xml:space="preserve"> </w:t>
      </w:r>
      <w:r>
        <w:rPr>
          <w:sz w:val="24"/>
        </w:rPr>
        <w:t>after</w:t>
      </w:r>
      <w:r>
        <w:rPr>
          <w:spacing w:val="-4"/>
          <w:sz w:val="24"/>
        </w:rPr>
        <w:t xml:space="preserve"> </w:t>
      </w:r>
      <w:r>
        <w:rPr>
          <w:sz w:val="24"/>
        </w:rPr>
        <w:t>the service user’s written complaint of 28 June 2023.</w:t>
      </w:r>
    </w:p>
    <w:p w14:paraId="4CC0E93A" w14:textId="77777777" w:rsidR="005B34BE" w:rsidRDefault="005B34BE">
      <w:pPr>
        <w:pStyle w:val="BodyText"/>
        <w:rPr>
          <w:sz w:val="26"/>
        </w:rPr>
      </w:pPr>
    </w:p>
    <w:p w14:paraId="1FC0324F" w14:textId="77777777" w:rsidR="005B34BE" w:rsidRDefault="005B34BE">
      <w:pPr>
        <w:pStyle w:val="BodyText"/>
        <w:rPr>
          <w:sz w:val="26"/>
        </w:rPr>
      </w:pPr>
    </w:p>
    <w:p w14:paraId="2B56CB2E" w14:textId="77777777" w:rsidR="005B34BE" w:rsidRDefault="005B34BE">
      <w:pPr>
        <w:pStyle w:val="BodyText"/>
        <w:spacing w:before="5"/>
        <w:rPr>
          <w:sz w:val="20"/>
        </w:rPr>
      </w:pPr>
    </w:p>
    <w:p w14:paraId="3BBD6C51" w14:textId="77777777" w:rsidR="005B34BE" w:rsidRDefault="00CD1B00">
      <w:pPr>
        <w:pStyle w:val="Heading1"/>
      </w:pPr>
      <w:r>
        <w:t>INVESTIGATION</w:t>
      </w:r>
      <w:r>
        <w:rPr>
          <w:spacing w:val="-10"/>
        </w:rPr>
        <w:t xml:space="preserve"> </w:t>
      </w:r>
      <w:r>
        <w:rPr>
          <w:spacing w:val="-2"/>
        </w:rPr>
        <w:t>METHODOLOGY</w:t>
      </w:r>
    </w:p>
    <w:p w14:paraId="6CF139A3" w14:textId="77777777" w:rsidR="005B34BE" w:rsidRDefault="00CD1B00">
      <w:pPr>
        <w:pStyle w:val="ListParagraph"/>
        <w:numPr>
          <w:ilvl w:val="0"/>
          <w:numId w:val="25"/>
        </w:numPr>
        <w:tabs>
          <w:tab w:val="left" w:pos="679"/>
          <w:tab w:val="left" w:pos="680"/>
        </w:tabs>
        <w:spacing w:before="162" w:line="360" w:lineRule="auto"/>
        <w:ind w:right="1238"/>
        <w:rPr>
          <w:sz w:val="24"/>
        </w:rPr>
      </w:pPr>
      <w:r>
        <w:rPr>
          <w:sz w:val="24"/>
        </w:rPr>
        <w:t>To investigate this complaint, the Investigating Officer obtained from the Trust all relevant</w:t>
      </w:r>
      <w:r>
        <w:rPr>
          <w:spacing w:val="-3"/>
          <w:sz w:val="24"/>
        </w:rPr>
        <w:t xml:space="preserve"> </w:t>
      </w:r>
      <w:r>
        <w:rPr>
          <w:sz w:val="24"/>
        </w:rPr>
        <w:t>documentation together</w:t>
      </w:r>
      <w:r>
        <w:rPr>
          <w:spacing w:val="-2"/>
          <w:sz w:val="24"/>
        </w:rPr>
        <w:t xml:space="preserve"> </w:t>
      </w:r>
      <w:r>
        <w:rPr>
          <w:sz w:val="24"/>
        </w:rPr>
        <w:t>with its</w:t>
      </w:r>
      <w:r>
        <w:rPr>
          <w:spacing w:val="-1"/>
          <w:sz w:val="24"/>
        </w:rPr>
        <w:t xml:space="preserve"> </w:t>
      </w:r>
      <w:r>
        <w:rPr>
          <w:sz w:val="24"/>
        </w:rPr>
        <w:t>comments</w:t>
      </w:r>
      <w:r>
        <w:rPr>
          <w:spacing w:val="-1"/>
          <w:sz w:val="24"/>
        </w:rPr>
        <w:t xml:space="preserve"> </w:t>
      </w:r>
      <w:r>
        <w:rPr>
          <w:sz w:val="24"/>
        </w:rPr>
        <w:t>on the issues</w:t>
      </w:r>
      <w:r>
        <w:rPr>
          <w:spacing w:val="-1"/>
          <w:sz w:val="24"/>
        </w:rPr>
        <w:t xml:space="preserve"> </w:t>
      </w:r>
      <w:r>
        <w:rPr>
          <w:sz w:val="24"/>
        </w:rPr>
        <w:t>the complainant raised.</w:t>
      </w:r>
      <w:r>
        <w:rPr>
          <w:spacing w:val="40"/>
          <w:sz w:val="24"/>
        </w:rPr>
        <w:t xml:space="preserve"> </w:t>
      </w:r>
      <w:r>
        <w:rPr>
          <w:sz w:val="24"/>
        </w:rPr>
        <w:t>This</w:t>
      </w:r>
      <w:r>
        <w:rPr>
          <w:spacing w:val="-4"/>
          <w:sz w:val="24"/>
        </w:rPr>
        <w:t xml:space="preserve"> </w:t>
      </w:r>
      <w:r>
        <w:rPr>
          <w:sz w:val="24"/>
        </w:rPr>
        <w:t>documentation</w:t>
      </w:r>
      <w:r>
        <w:rPr>
          <w:spacing w:val="-3"/>
          <w:sz w:val="24"/>
        </w:rPr>
        <w:t xml:space="preserve"> </w:t>
      </w:r>
      <w:r>
        <w:rPr>
          <w:sz w:val="24"/>
        </w:rPr>
        <w:t>included</w:t>
      </w:r>
      <w:r>
        <w:rPr>
          <w:spacing w:val="-3"/>
          <w:sz w:val="24"/>
        </w:rPr>
        <w:t xml:space="preserve"> </w:t>
      </w:r>
      <w:r>
        <w:rPr>
          <w:sz w:val="24"/>
        </w:rPr>
        <w:t>information</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Trust’s</w:t>
      </w:r>
      <w:r>
        <w:rPr>
          <w:spacing w:val="-4"/>
          <w:sz w:val="24"/>
        </w:rPr>
        <w:t xml:space="preserve"> </w:t>
      </w:r>
      <w:r>
        <w:rPr>
          <w:sz w:val="24"/>
        </w:rPr>
        <w:t xml:space="preserve">complaints </w:t>
      </w:r>
      <w:r>
        <w:rPr>
          <w:spacing w:val="-2"/>
          <w:sz w:val="24"/>
        </w:rPr>
        <w:t>process.</w:t>
      </w:r>
    </w:p>
    <w:p w14:paraId="7D3D16BA" w14:textId="77777777" w:rsidR="005B34BE" w:rsidRDefault="005B34BE">
      <w:pPr>
        <w:pStyle w:val="BodyText"/>
        <w:spacing w:before="1"/>
        <w:rPr>
          <w:sz w:val="36"/>
        </w:rPr>
      </w:pPr>
    </w:p>
    <w:p w14:paraId="2B9DC8CB" w14:textId="77777777" w:rsidR="005B34BE" w:rsidRDefault="00CD1B00">
      <w:pPr>
        <w:spacing w:before="1"/>
        <w:ind w:left="105"/>
        <w:rPr>
          <w:b/>
          <w:sz w:val="24"/>
        </w:rPr>
      </w:pPr>
      <w:r>
        <w:rPr>
          <w:b/>
          <w:sz w:val="24"/>
        </w:rPr>
        <w:t>Independent</w:t>
      </w:r>
      <w:r>
        <w:rPr>
          <w:b/>
          <w:spacing w:val="-6"/>
          <w:sz w:val="24"/>
        </w:rPr>
        <w:t xml:space="preserve"> </w:t>
      </w:r>
      <w:r>
        <w:rPr>
          <w:b/>
          <w:sz w:val="24"/>
        </w:rPr>
        <w:t>Professional</w:t>
      </w:r>
      <w:r>
        <w:rPr>
          <w:b/>
          <w:spacing w:val="-3"/>
          <w:sz w:val="24"/>
        </w:rPr>
        <w:t xml:space="preserve"> </w:t>
      </w:r>
      <w:r>
        <w:rPr>
          <w:b/>
          <w:sz w:val="24"/>
        </w:rPr>
        <w:t>Advice</w:t>
      </w:r>
      <w:r>
        <w:rPr>
          <w:b/>
          <w:spacing w:val="-3"/>
          <w:sz w:val="24"/>
        </w:rPr>
        <w:t xml:space="preserve"> </w:t>
      </w:r>
      <w:r>
        <w:rPr>
          <w:b/>
          <w:spacing w:val="-2"/>
          <w:sz w:val="24"/>
        </w:rPr>
        <w:t>Sought</w:t>
      </w:r>
    </w:p>
    <w:p w14:paraId="5F2CEAE3" w14:textId="77777777" w:rsidR="005B34BE" w:rsidRDefault="00CD1B00">
      <w:pPr>
        <w:pStyle w:val="ListParagraph"/>
        <w:numPr>
          <w:ilvl w:val="0"/>
          <w:numId w:val="25"/>
        </w:numPr>
        <w:tabs>
          <w:tab w:val="left" w:pos="679"/>
          <w:tab w:val="left" w:pos="680"/>
        </w:tabs>
        <w:spacing w:before="136" w:line="360" w:lineRule="auto"/>
        <w:ind w:right="1051"/>
        <w:rPr>
          <w:sz w:val="24"/>
        </w:rPr>
      </w:pPr>
      <w:r>
        <w:rPr>
          <w:sz w:val="24"/>
        </w:rPr>
        <w:t>After</w:t>
      </w:r>
      <w:r>
        <w:rPr>
          <w:spacing w:val="-4"/>
          <w:sz w:val="24"/>
        </w:rPr>
        <w:t xml:space="preserve"> </w:t>
      </w:r>
      <w:r>
        <w:rPr>
          <w:sz w:val="24"/>
        </w:rPr>
        <w:t>further</w:t>
      </w:r>
      <w:r>
        <w:rPr>
          <w:spacing w:val="-4"/>
          <w:sz w:val="24"/>
        </w:rPr>
        <w:t xml:space="preserve"> </w:t>
      </w:r>
      <w:r>
        <w:rPr>
          <w:sz w:val="24"/>
        </w:rPr>
        <w:t>consideration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issues,</w:t>
      </w:r>
      <w:r>
        <w:rPr>
          <w:spacing w:val="-2"/>
          <w:sz w:val="24"/>
        </w:rPr>
        <w:t xml:space="preserve"> </w:t>
      </w:r>
      <w:r>
        <w:rPr>
          <w:sz w:val="24"/>
        </w:rPr>
        <w:t>I</w:t>
      </w:r>
      <w:r>
        <w:rPr>
          <w:spacing w:val="-5"/>
          <w:sz w:val="24"/>
        </w:rPr>
        <w:t xml:space="preserve"> </w:t>
      </w:r>
      <w:r>
        <w:rPr>
          <w:sz w:val="24"/>
        </w:rPr>
        <w:t>obtained</w:t>
      </w:r>
      <w:r>
        <w:rPr>
          <w:spacing w:val="-4"/>
          <w:sz w:val="24"/>
        </w:rPr>
        <w:t xml:space="preserve"> </w:t>
      </w:r>
      <w:r>
        <w:rPr>
          <w:sz w:val="24"/>
        </w:rPr>
        <w:t>independent</w:t>
      </w:r>
      <w:r>
        <w:rPr>
          <w:spacing w:val="-5"/>
          <w:sz w:val="24"/>
        </w:rPr>
        <w:t xml:space="preserve"> </w:t>
      </w:r>
      <w:r>
        <w:rPr>
          <w:sz w:val="24"/>
        </w:rPr>
        <w:t>professional</w:t>
      </w:r>
      <w:r>
        <w:rPr>
          <w:spacing w:val="-6"/>
          <w:sz w:val="24"/>
        </w:rPr>
        <w:t xml:space="preserve"> </w:t>
      </w:r>
      <w:r>
        <w:rPr>
          <w:sz w:val="24"/>
        </w:rPr>
        <w:t>advice from the following independent social work advisor (ISWA):</w:t>
      </w:r>
    </w:p>
    <w:p w14:paraId="593BE9D2" w14:textId="77777777" w:rsidR="005B34BE" w:rsidRDefault="005B34BE">
      <w:pPr>
        <w:pStyle w:val="BodyText"/>
        <w:spacing w:before="2"/>
        <w:rPr>
          <w:sz w:val="30"/>
        </w:rPr>
      </w:pPr>
    </w:p>
    <w:p w14:paraId="6A85F195" w14:textId="77777777" w:rsidR="005B34BE" w:rsidRDefault="00CD1B00">
      <w:pPr>
        <w:pStyle w:val="ListParagraph"/>
        <w:numPr>
          <w:ilvl w:val="1"/>
          <w:numId w:val="25"/>
        </w:numPr>
        <w:tabs>
          <w:tab w:val="left" w:pos="1814"/>
          <w:tab w:val="left" w:pos="1815"/>
        </w:tabs>
        <w:spacing w:line="355" w:lineRule="auto"/>
        <w:ind w:left="1814" w:right="931" w:hanging="569"/>
        <w:rPr>
          <w:sz w:val="24"/>
        </w:rPr>
      </w:pPr>
      <w:r>
        <w:rPr>
          <w:b/>
          <w:sz w:val="24"/>
        </w:rPr>
        <w:t>Social</w:t>
      </w:r>
      <w:r>
        <w:rPr>
          <w:b/>
          <w:spacing w:val="-5"/>
          <w:sz w:val="24"/>
        </w:rPr>
        <w:t xml:space="preserve"> </w:t>
      </w:r>
      <w:r>
        <w:rPr>
          <w:b/>
          <w:sz w:val="24"/>
        </w:rPr>
        <w:t>Worker</w:t>
      </w:r>
      <w:r>
        <w:rPr>
          <w:sz w:val="24"/>
        </w:rPr>
        <w:t>,</w:t>
      </w:r>
      <w:r>
        <w:rPr>
          <w:spacing w:val="-5"/>
          <w:sz w:val="24"/>
        </w:rPr>
        <w:t xml:space="preserve"> </w:t>
      </w:r>
      <w:r>
        <w:rPr>
          <w:sz w:val="24"/>
        </w:rPr>
        <w:t>BA.</w:t>
      </w:r>
      <w:r>
        <w:rPr>
          <w:spacing w:val="-5"/>
          <w:sz w:val="24"/>
        </w:rPr>
        <w:t xml:space="preserve"> </w:t>
      </w:r>
      <w:r>
        <w:rPr>
          <w:sz w:val="24"/>
        </w:rPr>
        <w:t>(HONS),</w:t>
      </w:r>
      <w:r>
        <w:rPr>
          <w:spacing w:val="-2"/>
          <w:sz w:val="24"/>
        </w:rPr>
        <w:t xml:space="preserve"> </w:t>
      </w:r>
      <w:r>
        <w:rPr>
          <w:sz w:val="24"/>
        </w:rPr>
        <w:t>C.Q.S.W,</w:t>
      </w:r>
      <w:r>
        <w:rPr>
          <w:spacing w:val="-2"/>
          <w:sz w:val="24"/>
        </w:rPr>
        <w:t xml:space="preserve"> </w:t>
      </w:r>
      <w:r>
        <w:rPr>
          <w:sz w:val="24"/>
        </w:rPr>
        <w:t>Dip</w:t>
      </w:r>
      <w:r>
        <w:rPr>
          <w:spacing w:val="-4"/>
          <w:sz w:val="24"/>
        </w:rPr>
        <w:t xml:space="preserve"> </w:t>
      </w:r>
      <w:r>
        <w:rPr>
          <w:sz w:val="24"/>
        </w:rPr>
        <w:t>Applied</w:t>
      </w:r>
      <w:r>
        <w:rPr>
          <w:spacing w:val="-4"/>
          <w:sz w:val="24"/>
        </w:rPr>
        <w:t xml:space="preserve"> </w:t>
      </w:r>
      <w:r>
        <w:rPr>
          <w:sz w:val="24"/>
        </w:rPr>
        <w:t>Social</w:t>
      </w:r>
      <w:r>
        <w:rPr>
          <w:spacing w:val="-3"/>
          <w:sz w:val="24"/>
        </w:rPr>
        <w:t xml:space="preserve"> </w:t>
      </w:r>
      <w:r>
        <w:rPr>
          <w:sz w:val="24"/>
        </w:rPr>
        <w:t>Studies,</w:t>
      </w:r>
      <w:r>
        <w:rPr>
          <w:spacing w:val="-5"/>
          <w:sz w:val="24"/>
        </w:rPr>
        <w:t xml:space="preserve"> </w:t>
      </w:r>
      <w:r>
        <w:rPr>
          <w:sz w:val="24"/>
        </w:rPr>
        <w:t xml:space="preserve">Social Work Practice Teaching Award, with 35 years’ experience in Child </w:t>
      </w:r>
      <w:r>
        <w:rPr>
          <w:spacing w:val="-2"/>
          <w:sz w:val="24"/>
        </w:rPr>
        <w:t>Protection.</w:t>
      </w:r>
    </w:p>
    <w:p w14:paraId="2F91C83B" w14:textId="77777777" w:rsidR="005B34BE" w:rsidRDefault="005B34BE">
      <w:pPr>
        <w:pStyle w:val="BodyText"/>
        <w:spacing w:before="6"/>
        <w:rPr>
          <w:sz w:val="36"/>
        </w:rPr>
      </w:pPr>
    </w:p>
    <w:p w14:paraId="06BB56E1" w14:textId="77777777" w:rsidR="005B34BE" w:rsidRDefault="00CD1B00">
      <w:pPr>
        <w:pStyle w:val="BodyText"/>
        <w:ind w:left="679"/>
      </w:pPr>
      <w:r>
        <w:t>I</w:t>
      </w:r>
      <w:r>
        <w:rPr>
          <w:spacing w:val="-4"/>
        </w:rPr>
        <w:t xml:space="preserve"> </w:t>
      </w:r>
      <w:r>
        <w:t>enclose</w:t>
      </w:r>
      <w:r>
        <w:rPr>
          <w:spacing w:val="-2"/>
        </w:rPr>
        <w:t xml:space="preserve"> </w:t>
      </w:r>
      <w:r>
        <w:t>the</w:t>
      </w:r>
      <w:r>
        <w:rPr>
          <w:spacing w:val="-2"/>
        </w:rPr>
        <w:t xml:space="preserve"> </w:t>
      </w:r>
      <w:r>
        <w:t>clinical</w:t>
      </w:r>
      <w:r>
        <w:rPr>
          <w:spacing w:val="-5"/>
        </w:rPr>
        <w:t xml:space="preserve"> </w:t>
      </w:r>
      <w:r>
        <w:t>advice</w:t>
      </w:r>
      <w:r>
        <w:rPr>
          <w:spacing w:val="-2"/>
        </w:rPr>
        <w:t xml:space="preserve"> </w:t>
      </w:r>
      <w:r>
        <w:t>received</w:t>
      </w:r>
      <w:r>
        <w:rPr>
          <w:spacing w:val="-2"/>
        </w:rPr>
        <w:t xml:space="preserve"> </w:t>
      </w:r>
      <w:r>
        <w:t>at</w:t>
      </w:r>
      <w:r>
        <w:rPr>
          <w:spacing w:val="-2"/>
        </w:rPr>
        <w:t xml:space="preserve"> </w:t>
      </w:r>
      <w:r>
        <w:t>Appendix</w:t>
      </w:r>
      <w:r>
        <w:rPr>
          <w:spacing w:val="-2"/>
        </w:rPr>
        <w:t xml:space="preserve"> </w:t>
      </w:r>
      <w:r>
        <w:t>two</w:t>
      </w:r>
      <w:r>
        <w:rPr>
          <w:spacing w:val="-4"/>
        </w:rPr>
        <w:t xml:space="preserve"> </w:t>
      </w:r>
      <w:r>
        <w:t>to</w:t>
      </w:r>
      <w:r>
        <w:rPr>
          <w:spacing w:val="-2"/>
        </w:rPr>
        <w:t xml:space="preserve"> </w:t>
      </w:r>
      <w:r>
        <w:t>this</w:t>
      </w:r>
      <w:r>
        <w:rPr>
          <w:spacing w:val="-2"/>
        </w:rPr>
        <w:t xml:space="preserve"> report.</w:t>
      </w:r>
    </w:p>
    <w:p w14:paraId="5C00A83D" w14:textId="77777777" w:rsidR="005B34BE" w:rsidRDefault="005B34BE">
      <w:pPr>
        <w:pStyle w:val="BodyText"/>
        <w:rPr>
          <w:sz w:val="26"/>
        </w:rPr>
      </w:pPr>
    </w:p>
    <w:p w14:paraId="20431656" w14:textId="77777777" w:rsidR="005B34BE" w:rsidRDefault="005B34BE">
      <w:pPr>
        <w:pStyle w:val="BodyText"/>
        <w:rPr>
          <w:sz w:val="22"/>
        </w:rPr>
      </w:pPr>
    </w:p>
    <w:p w14:paraId="48BCA37B" w14:textId="77777777" w:rsidR="005B34BE" w:rsidRDefault="00CD1B00">
      <w:pPr>
        <w:pStyle w:val="ListParagraph"/>
        <w:numPr>
          <w:ilvl w:val="0"/>
          <w:numId w:val="25"/>
        </w:numPr>
        <w:tabs>
          <w:tab w:val="left" w:pos="679"/>
          <w:tab w:val="left" w:pos="680"/>
        </w:tabs>
        <w:spacing w:line="360" w:lineRule="auto"/>
        <w:ind w:right="892"/>
        <w:rPr>
          <w:sz w:val="24"/>
        </w:rPr>
      </w:pPr>
      <w:r>
        <w:rPr>
          <w:sz w:val="24"/>
        </w:rPr>
        <w:t>The</w:t>
      </w:r>
      <w:r>
        <w:rPr>
          <w:spacing w:val="-3"/>
          <w:sz w:val="24"/>
        </w:rPr>
        <w:t xml:space="preserve"> </w:t>
      </w:r>
      <w:r>
        <w:rPr>
          <w:sz w:val="24"/>
        </w:rPr>
        <w:t>information</w:t>
      </w:r>
      <w:r>
        <w:rPr>
          <w:spacing w:val="-5"/>
          <w:sz w:val="24"/>
        </w:rPr>
        <w:t xml:space="preserve"> </w:t>
      </w:r>
      <w:r>
        <w:rPr>
          <w:sz w:val="24"/>
        </w:rPr>
        <w:t>and</w:t>
      </w:r>
      <w:r>
        <w:rPr>
          <w:spacing w:val="-3"/>
          <w:sz w:val="24"/>
        </w:rPr>
        <w:t xml:space="preserve"> </w:t>
      </w:r>
      <w:r>
        <w:rPr>
          <w:sz w:val="24"/>
        </w:rPr>
        <w:t>advice</w:t>
      </w:r>
      <w:r>
        <w:rPr>
          <w:spacing w:val="-3"/>
          <w:sz w:val="24"/>
        </w:rPr>
        <w:t xml:space="preserve"> </w:t>
      </w:r>
      <w:r>
        <w:rPr>
          <w:sz w:val="24"/>
        </w:rPr>
        <w:t>which</w:t>
      </w:r>
      <w:r>
        <w:rPr>
          <w:spacing w:val="-3"/>
          <w:sz w:val="24"/>
        </w:rPr>
        <w:t xml:space="preserve"> </w:t>
      </w:r>
      <w:r>
        <w:rPr>
          <w:sz w:val="24"/>
        </w:rPr>
        <w:t>informed</w:t>
      </w:r>
      <w:r>
        <w:rPr>
          <w:spacing w:val="-5"/>
          <w:sz w:val="24"/>
        </w:rPr>
        <w:t xml:space="preserve"> </w:t>
      </w:r>
      <w:r>
        <w:rPr>
          <w:sz w:val="24"/>
        </w:rPr>
        <w:t>the</w:t>
      </w:r>
      <w:r>
        <w:rPr>
          <w:spacing w:val="-3"/>
          <w:sz w:val="24"/>
        </w:rPr>
        <w:t xml:space="preserve"> </w:t>
      </w:r>
      <w:r>
        <w:rPr>
          <w:sz w:val="24"/>
        </w:rPr>
        <w:t>findings</w:t>
      </w:r>
      <w:r>
        <w:rPr>
          <w:spacing w:val="-6"/>
          <w:sz w:val="24"/>
        </w:rPr>
        <w:t xml:space="preserve"> </w:t>
      </w:r>
      <w:r>
        <w:rPr>
          <w:sz w:val="24"/>
        </w:rPr>
        <w:t>and</w:t>
      </w:r>
      <w:r>
        <w:rPr>
          <w:spacing w:val="-3"/>
          <w:sz w:val="24"/>
        </w:rPr>
        <w:t xml:space="preserve"> </w:t>
      </w:r>
      <w:r>
        <w:rPr>
          <w:sz w:val="24"/>
        </w:rPr>
        <w:t>conclusions</w:t>
      </w:r>
      <w:r>
        <w:rPr>
          <w:spacing w:val="-4"/>
          <w:sz w:val="24"/>
        </w:rPr>
        <w:t xml:space="preserve"> </w:t>
      </w:r>
      <w:r>
        <w:rPr>
          <w:sz w:val="24"/>
        </w:rPr>
        <w:t>are</w:t>
      </w:r>
      <w:r>
        <w:rPr>
          <w:spacing w:val="-3"/>
          <w:sz w:val="24"/>
        </w:rPr>
        <w:t xml:space="preserve"> </w:t>
      </w:r>
      <w:r>
        <w:rPr>
          <w:sz w:val="24"/>
        </w:rPr>
        <w:t xml:space="preserve">included within the body of this report. The ISWA provided ‘advice’. However, how I weighed this advice, within the context of this particular complaint, is a matter for my </w:t>
      </w:r>
      <w:r>
        <w:rPr>
          <w:spacing w:val="-2"/>
          <w:sz w:val="24"/>
        </w:rPr>
        <w:t>discretion.</w:t>
      </w:r>
    </w:p>
    <w:p w14:paraId="07D86F0B" w14:textId="77777777" w:rsidR="005B34BE" w:rsidRDefault="005B34BE">
      <w:pPr>
        <w:pStyle w:val="BodyText"/>
        <w:spacing w:before="10"/>
        <w:rPr>
          <w:sz w:val="35"/>
        </w:rPr>
      </w:pPr>
    </w:p>
    <w:p w14:paraId="1528A5CE" w14:textId="77777777" w:rsidR="005B34BE" w:rsidRDefault="00CD1B00">
      <w:pPr>
        <w:ind w:left="105"/>
        <w:rPr>
          <w:b/>
          <w:sz w:val="24"/>
        </w:rPr>
      </w:pPr>
      <w:r>
        <w:rPr>
          <w:b/>
          <w:sz w:val="24"/>
        </w:rPr>
        <w:t>Relevant</w:t>
      </w:r>
      <w:r>
        <w:rPr>
          <w:b/>
          <w:spacing w:val="-5"/>
          <w:sz w:val="24"/>
        </w:rPr>
        <w:t xml:space="preserve"> </w:t>
      </w:r>
      <w:r>
        <w:rPr>
          <w:b/>
          <w:sz w:val="24"/>
        </w:rPr>
        <w:t>Standards</w:t>
      </w:r>
      <w:r>
        <w:rPr>
          <w:b/>
          <w:spacing w:val="-4"/>
          <w:sz w:val="24"/>
        </w:rPr>
        <w:t xml:space="preserve"> </w:t>
      </w:r>
      <w:r>
        <w:rPr>
          <w:b/>
          <w:sz w:val="24"/>
        </w:rPr>
        <w:t>and</w:t>
      </w:r>
      <w:r>
        <w:rPr>
          <w:b/>
          <w:spacing w:val="-3"/>
          <w:sz w:val="24"/>
        </w:rPr>
        <w:t xml:space="preserve"> </w:t>
      </w:r>
      <w:r>
        <w:rPr>
          <w:b/>
          <w:spacing w:val="-2"/>
          <w:sz w:val="24"/>
        </w:rPr>
        <w:t>Guidance</w:t>
      </w:r>
    </w:p>
    <w:p w14:paraId="536D9B23" w14:textId="77777777" w:rsidR="005B34BE" w:rsidRDefault="00CD1B00">
      <w:pPr>
        <w:pStyle w:val="ListParagraph"/>
        <w:numPr>
          <w:ilvl w:val="0"/>
          <w:numId w:val="25"/>
        </w:numPr>
        <w:tabs>
          <w:tab w:val="left" w:pos="679"/>
          <w:tab w:val="left" w:pos="680"/>
        </w:tabs>
        <w:spacing w:before="140" w:line="360" w:lineRule="auto"/>
        <w:ind w:right="905"/>
        <w:rPr>
          <w:sz w:val="24"/>
        </w:rPr>
      </w:pPr>
      <w:r>
        <w:rPr>
          <w:sz w:val="24"/>
        </w:rPr>
        <w:t>To investigate complaints, I must establish a clear understanding of the standards, both</w:t>
      </w:r>
      <w:r>
        <w:rPr>
          <w:spacing w:val="-4"/>
          <w:sz w:val="24"/>
        </w:rPr>
        <w:t xml:space="preserve"> </w:t>
      </w:r>
      <w:r>
        <w:rPr>
          <w:sz w:val="24"/>
        </w:rPr>
        <w:t>of</w:t>
      </w:r>
      <w:r>
        <w:rPr>
          <w:spacing w:val="-5"/>
          <w:sz w:val="24"/>
        </w:rPr>
        <w:t xml:space="preserve"> </w:t>
      </w:r>
      <w:r>
        <w:rPr>
          <w:sz w:val="24"/>
        </w:rPr>
        <w:t>general</w:t>
      </w:r>
      <w:r>
        <w:rPr>
          <w:spacing w:val="-3"/>
          <w:sz w:val="24"/>
        </w:rPr>
        <w:t xml:space="preserve"> </w:t>
      </w:r>
      <w:r>
        <w:rPr>
          <w:sz w:val="24"/>
        </w:rPr>
        <w:t>application</w:t>
      </w:r>
      <w:r>
        <w:rPr>
          <w:spacing w:val="-2"/>
          <w:sz w:val="24"/>
        </w:rPr>
        <w:t xml:space="preserve"> </w:t>
      </w:r>
      <w:r>
        <w:rPr>
          <w:sz w:val="24"/>
        </w:rPr>
        <w:t>and</w:t>
      </w:r>
      <w:r>
        <w:rPr>
          <w:spacing w:val="-4"/>
          <w:sz w:val="24"/>
        </w:rPr>
        <w:t xml:space="preserve"> </w:t>
      </w:r>
      <w:r>
        <w:rPr>
          <w:sz w:val="24"/>
        </w:rPr>
        <w:t>those</w:t>
      </w:r>
      <w:r>
        <w:rPr>
          <w:spacing w:val="-2"/>
          <w:sz w:val="24"/>
        </w:rPr>
        <w:t xml:space="preserve"> </w:t>
      </w:r>
      <w:r>
        <w:rPr>
          <w:sz w:val="24"/>
        </w:rPr>
        <w:t>specific</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circumstances</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case.</w:t>
      </w:r>
      <w:r>
        <w:rPr>
          <w:spacing w:val="-2"/>
          <w:sz w:val="24"/>
        </w:rPr>
        <w:t xml:space="preserve"> </w:t>
      </w:r>
      <w:r>
        <w:rPr>
          <w:sz w:val="24"/>
        </w:rPr>
        <w:t>I</w:t>
      </w:r>
      <w:r>
        <w:rPr>
          <w:spacing w:val="-5"/>
          <w:sz w:val="24"/>
        </w:rPr>
        <w:t xml:space="preserve"> </w:t>
      </w:r>
      <w:r>
        <w:rPr>
          <w:sz w:val="24"/>
        </w:rPr>
        <w:t>also refer to relevant regulatory, professional, and statutory guidance.</w:t>
      </w:r>
    </w:p>
    <w:p w14:paraId="2EE57C9C" w14:textId="77777777" w:rsidR="005B34BE" w:rsidRDefault="005B34BE">
      <w:pPr>
        <w:pStyle w:val="BodyText"/>
        <w:spacing w:before="6"/>
        <w:rPr>
          <w:sz w:val="35"/>
        </w:rPr>
      </w:pPr>
    </w:p>
    <w:p w14:paraId="34EA3FEB" w14:textId="77777777" w:rsidR="005B34BE" w:rsidRDefault="00CD1B00">
      <w:pPr>
        <w:pStyle w:val="BodyText"/>
        <w:ind w:left="679"/>
      </w:pPr>
      <w:r>
        <w:t>The</w:t>
      </w:r>
      <w:r>
        <w:rPr>
          <w:spacing w:val="-5"/>
        </w:rPr>
        <w:t xml:space="preserve"> </w:t>
      </w:r>
      <w:r>
        <w:t>general</w:t>
      </w:r>
      <w:r>
        <w:rPr>
          <w:spacing w:val="-4"/>
        </w:rPr>
        <w:t xml:space="preserve"> </w:t>
      </w:r>
      <w:r>
        <w:t>standards</w:t>
      </w:r>
      <w:r>
        <w:rPr>
          <w:spacing w:val="-5"/>
        </w:rPr>
        <w:t xml:space="preserve"> </w:t>
      </w:r>
      <w:r>
        <w:t>are</w:t>
      </w:r>
      <w:r>
        <w:rPr>
          <w:spacing w:val="-2"/>
        </w:rPr>
        <w:t xml:space="preserve"> </w:t>
      </w:r>
      <w:r>
        <w:t>the</w:t>
      </w:r>
      <w:r>
        <w:rPr>
          <w:spacing w:val="-3"/>
        </w:rPr>
        <w:t xml:space="preserve"> </w:t>
      </w:r>
      <w:r>
        <w:t>Ombudsman’s</w:t>
      </w:r>
      <w:r>
        <w:rPr>
          <w:spacing w:val="-3"/>
        </w:rPr>
        <w:t xml:space="preserve"> </w:t>
      </w:r>
      <w:r>
        <w:rPr>
          <w:spacing w:val="-2"/>
        </w:rPr>
        <w:t>Principles</w:t>
      </w:r>
      <w:hyperlink w:anchor="_bookmark2" w:history="1">
        <w:r>
          <w:rPr>
            <w:spacing w:val="-2"/>
            <w:position w:val="8"/>
            <w:sz w:val="16"/>
          </w:rPr>
          <w:t>3</w:t>
        </w:r>
      </w:hyperlink>
      <w:r>
        <w:rPr>
          <w:spacing w:val="-2"/>
        </w:rPr>
        <w:t>:</w:t>
      </w:r>
    </w:p>
    <w:p w14:paraId="19A2ECA5" w14:textId="77777777" w:rsidR="005B34BE" w:rsidRDefault="00CD1B00">
      <w:pPr>
        <w:pStyle w:val="ListParagraph"/>
        <w:numPr>
          <w:ilvl w:val="1"/>
          <w:numId w:val="25"/>
        </w:numPr>
        <w:tabs>
          <w:tab w:val="left" w:pos="1814"/>
          <w:tab w:val="left" w:pos="1815"/>
        </w:tabs>
        <w:spacing w:before="138"/>
        <w:ind w:left="1814" w:hanging="570"/>
        <w:rPr>
          <w:sz w:val="24"/>
        </w:rPr>
      </w:pPr>
      <w:r>
        <w:rPr>
          <w:sz w:val="24"/>
        </w:rPr>
        <w:t>The</w:t>
      </w:r>
      <w:r>
        <w:rPr>
          <w:spacing w:val="-2"/>
          <w:sz w:val="24"/>
        </w:rPr>
        <w:t xml:space="preserve"> </w:t>
      </w:r>
      <w:r>
        <w:rPr>
          <w:sz w:val="24"/>
        </w:rPr>
        <w:t>Principles</w:t>
      </w:r>
      <w:r>
        <w:rPr>
          <w:spacing w:val="-4"/>
          <w:sz w:val="24"/>
        </w:rPr>
        <w:t xml:space="preserve"> </w:t>
      </w:r>
      <w:r>
        <w:rPr>
          <w:sz w:val="24"/>
        </w:rPr>
        <w:t>of</w:t>
      </w:r>
      <w:r>
        <w:rPr>
          <w:spacing w:val="-3"/>
          <w:sz w:val="24"/>
        </w:rPr>
        <w:t xml:space="preserve"> </w:t>
      </w:r>
      <w:r>
        <w:rPr>
          <w:sz w:val="24"/>
        </w:rPr>
        <w:t>Good</w:t>
      </w:r>
      <w:r>
        <w:rPr>
          <w:spacing w:val="-3"/>
          <w:sz w:val="24"/>
        </w:rPr>
        <w:t xml:space="preserve"> </w:t>
      </w:r>
      <w:r>
        <w:rPr>
          <w:spacing w:val="-2"/>
          <w:sz w:val="24"/>
        </w:rPr>
        <w:t>Administration</w:t>
      </w:r>
    </w:p>
    <w:p w14:paraId="1A5D3A5B" w14:textId="77777777" w:rsidR="005B34BE" w:rsidRDefault="005B34BE">
      <w:pPr>
        <w:pStyle w:val="BodyText"/>
        <w:rPr>
          <w:sz w:val="20"/>
        </w:rPr>
      </w:pPr>
    </w:p>
    <w:p w14:paraId="05946252" w14:textId="77777777" w:rsidR="005B34BE" w:rsidRDefault="005B34BE">
      <w:pPr>
        <w:pStyle w:val="BodyText"/>
        <w:rPr>
          <w:sz w:val="20"/>
        </w:rPr>
      </w:pPr>
    </w:p>
    <w:p w14:paraId="288C8C2D" w14:textId="77777777" w:rsidR="005B34BE" w:rsidRDefault="005B34BE">
      <w:pPr>
        <w:pStyle w:val="BodyText"/>
        <w:rPr>
          <w:sz w:val="20"/>
        </w:rPr>
      </w:pPr>
    </w:p>
    <w:p w14:paraId="32EA7084" w14:textId="77777777" w:rsidR="005B34BE" w:rsidRDefault="005B34BE">
      <w:pPr>
        <w:pStyle w:val="BodyText"/>
        <w:rPr>
          <w:sz w:val="20"/>
        </w:rPr>
      </w:pPr>
    </w:p>
    <w:p w14:paraId="66EB4D72" w14:textId="48636E3D" w:rsidR="005B34BE" w:rsidRDefault="00CD1B00">
      <w:pPr>
        <w:pStyle w:val="BodyText"/>
        <w:spacing w:before="6"/>
        <w:rPr>
          <w:sz w:val="29"/>
        </w:rPr>
      </w:pPr>
      <w:r>
        <w:rPr>
          <w:noProof/>
        </w:rPr>
        <mc:AlternateContent>
          <mc:Choice Requires="wps">
            <w:drawing>
              <wp:anchor distT="0" distB="0" distL="0" distR="0" simplePos="0" relativeHeight="487588864" behindDoc="1" locked="0" layoutInCell="1" allowOverlap="1" wp14:anchorId="6DFA4EBE" wp14:editId="54547D9A">
                <wp:simplePos x="0" y="0"/>
                <wp:positionH relativeFrom="page">
                  <wp:posOffset>719455</wp:posOffset>
                </wp:positionH>
                <wp:positionV relativeFrom="paragraph">
                  <wp:posOffset>231140</wp:posOffset>
                </wp:positionV>
                <wp:extent cx="1828800" cy="6350"/>
                <wp:effectExtent l="0" t="0" r="0" b="0"/>
                <wp:wrapTopAndBottom/>
                <wp:docPr id="10705706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2C2D8" id="docshape7" o:spid="_x0000_s1026" style="position:absolute;margin-left:56.65pt;margin-top:18.2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" fillcolor="black" stroked="f">
                <w10:wrap type="topAndBottom" anchorx="page"/>
              </v:rect>
            </w:pict>
          </mc:Fallback>
        </mc:AlternateContent>
      </w:r>
    </w:p>
    <w:p w14:paraId="6C06F1EB" w14:textId="77777777" w:rsidR="005B34BE" w:rsidRDefault="00CD1B00">
      <w:pPr>
        <w:spacing w:before="85"/>
        <w:ind w:left="112" w:right="887" w:hanging="1"/>
        <w:rPr>
          <w:sz w:val="16"/>
        </w:rPr>
      </w:pPr>
      <w:bookmarkStart w:id="3" w:name="_bookmark2"/>
      <w:bookmarkEnd w:id="3"/>
      <w:r>
        <w:rPr>
          <w:sz w:val="16"/>
          <w:vertAlign w:val="superscript"/>
        </w:rPr>
        <w:t>3</w:t>
      </w:r>
      <w:r>
        <w:rPr>
          <w:spacing w:val="-1"/>
          <w:sz w:val="16"/>
        </w:rPr>
        <w:t xml:space="preserve"> </w:t>
      </w:r>
      <w:r>
        <w:rPr>
          <w:sz w:val="16"/>
        </w:rPr>
        <w:t>These</w:t>
      </w:r>
      <w:r>
        <w:rPr>
          <w:spacing w:val="-3"/>
          <w:sz w:val="16"/>
        </w:rPr>
        <w:t xml:space="preserve"> </w:t>
      </w:r>
      <w:r>
        <w:rPr>
          <w:sz w:val="16"/>
        </w:rPr>
        <w:t>principles were</w:t>
      </w:r>
      <w:r>
        <w:rPr>
          <w:spacing w:val="-1"/>
          <w:sz w:val="16"/>
        </w:rPr>
        <w:t xml:space="preserve"> </w:t>
      </w:r>
      <w:r>
        <w:rPr>
          <w:sz w:val="16"/>
        </w:rPr>
        <w:t>established</w:t>
      </w:r>
      <w:r>
        <w:rPr>
          <w:spacing w:val="-3"/>
          <w:sz w:val="16"/>
        </w:rPr>
        <w:t xml:space="preserve"> </w:t>
      </w:r>
      <w:r>
        <w:rPr>
          <w:sz w:val="16"/>
        </w:rPr>
        <w:t>through</w:t>
      </w:r>
      <w:r>
        <w:rPr>
          <w:spacing w:val="-1"/>
          <w:sz w:val="16"/>
        </w:rPr>
        <w:t xml:space="preserve"> </w:t>
      </w:r>
      <w:r>
        <w:rPr>
          <w:sz w:val="16"/>
        </w:rPr>
        <w:t>the</w:t>
      </w:r>
      <w:r>
        <w:rPr>
          <w:spacing w:val="-3"/>
          <w:sz w:val="16"/>
        </w:rPr>
        <w:t xml:space="preserve"> </w:t>
      </w:r>
      <w:r>
        <w:rPr>
          <w:sz w:val="16"/>
        </w:rPr>
        <w:t>collective</w:t>
      </w:r>
      <w:r>
        <w:rPr>
          <w:spacing w:val="-3"/>
          <w:sz w:val="16"/>
        </w:rPr>
        <w:t xml:space="preserve"> </w:t>
      </w:r>
      <w:r>
        <w:rPr>
          <w:sz w:val="16"/>
        </w:rPr>
        <w:t>experience</w:t>
      </w:r>
      <w:r>
        <w:rPr>
          <w:spacing w:val="-3"/>
          <w:sz w:val="16"/>
        </w:rPr>
        <w:t xml:space="preserve"> </w:t>
      </w:r>
      <w:r>
        <w:rPr>
          <w:sz w:val="16"/>
        </w:rPr>
        <w:t>of the</w:t>
      </w:r>
      <w:r>
        <w:rPr>
          <w:spacing w:val="-3"/>
          <w:sz w:val="16"/>
        </w:rPr>
        <w:t xml:space="preserve"> </w:t>
      </w:r>
      <w:r>
        <w:rPr>
          <w:sz w:val="16"/>
        </w:rPr>
        <w:t>public</w:t>
      </w:r>
      <w:r>
        <w:rPr>
          <w:spacing w:val="-4"/>
          <w:sz w:val="16"/>
        </w:rPr>
        <w:t xml:space="preserve"> </w:t>
      </w:r>
      <w:r>
        <w:rPr>
          <w:sz w:val="16"/>
        </w:rPr>
        <w:t>services</w:t>
      </w:r>
      <w:r>
        <w:rPr>
          <w:spacing w:val="-2"/>
          <w:sz w:val="16"/>
        </w:rPr>
        <w:t xml:space="preserve"> </w:t>
      </w:r>
      <w:r>
        <w:rPr>
          <w:sz w:val="16"/>
        </w:rPr>
        <w:t>ombudsmen</w:t>
      </w:r>
      <w:r>
        <w:rPr>
          <w:spacing w:val="-3"/>
          <w:sz w:val="16"/>
        </w:rPr>
        <w:t xml:space="preserve"> </w:t>
      </w:r>
      <w:r>
        <w:rPr>
          <w:sz w:val="16"/>
        </w:rPr>
        <w:t>affiliated</w:t>
      </w:r>
      <w:r>
        <w:rPr>
          <w:spacing w:val="-3"/>
          <w:sz w:val="16"/>
        </w:rPr>
        <w:t xml:space="preserve"> </w:t>
      </w:r>
      <w:r>
        <w:rPr>
          <w:sz w:val="16"/>
        </w:rPr>
        <w:t>to</w:t>
      </w:r>
      <w:r>
        <w:rPr>
          <w:spacing w:val="-3"/>
          <w:sz w:val="16"/>
        </w:rPr>
        <w:t xml:space="preserve"> </w:t>
      </w:r>
      <w:r>
        <w:rPr>
          <w:sz w:val="16"/>
        </w:rPr>
        <w:t>the</w:t>
      </w:r>
      <w:r>
        <w:rPr>
          <w:spacing w:val="-1"/>
          <w:sz w:val="16"/>
        </w:rPr>
        <w:t xml:space="preserve"> </w:t>
      </w:r>
      <w:r>
        <w:rPr>
          <w:sz w:val="16"/>
        </w:rPr>
        <w:t xml:space="preserve">Ombudsman </w:t>
      </w:r>
      <w:r>
        <w:rPr>
          <w:spacing w:val="-2"/>
          <w:sz w:val="16"/>
        </w:rPr>
        <w:t>Association.</w:t>
      </w:r>
    </w:p>
    <w:p w14:paraId="617BA69A" w14:textId="77777777" w:rsidR="005B34BE" w:rsidRDefault="005B34BE">
      <w:pPr>
        <w:rPr>
          <w:sz w:val="16"/>
        </w:rPr>
        <w:sectPr w:rsidR="005B34BE">
          <w:pgSz w:w="11910" w:h="16840"/>
          <w:pgMar w:top="1000" w:right="280" w:bottom="700" w:left="1020" w:header="573" w:footer="516" w:gutter="0"/>
          <w:cols w:space="720"/>
        </w:sectPr>
      </w:pPr>
    </w:p>
    <w:p w14:paraId="5FB340E1" w14:textId="77777777" w:rsidR="005B34BE" w:rsidRDefault="00CD1B00">
      <w:pPr>
        <w:pStyle w:val="ListParagraph"/>
        <w:numPr>
          <w:ilvl w:val="0"/>
          <w:numId w:val="25"/>
        </w:numPr>
        <w:tabs>
          <w:tab w:val="left" w:pos="679"/>
          <w:tab w:val="left" w:pos="680"/>
        </w:tabs>
        <w:spacing w:before="116" w:line="360" w:lineRule="auto"/>
        <w:ind w:right="875"/>
        <w:rPr>
          <w:sz w:val="24"/>
        </w:rPr>
      </w:pPr>
      <w:r>
        <w:rPr>
          <w:sz w:val="24"/>
        </w:rPr>
        <w:lastRenderedPageBreak/>
        <w:t>The specific standards and guidance referred to are those which applied at the time the</w:t>
      </w:r>
      <w:r>
        <w:rPr>
          <w:spacing w:val="-4"/>
          <w:sz w:val="24"/>
        </w:rPr>
        <w:t xml:space="preserve"> </w:t>
      </w:r>
      <w:r>
        <w:rPr>
          <w:sz w:val="24"/>
        </w:rPr>
        <w:t>events</w:t>
      </w:r>
      <w:r>
        <w:rPr>
          <w:spacing w:val="-3"/>
          <w:sz w:val="24"/>
        </w:rPr>
        <w:t xml:space="preserve"> </w:t>
      </w:r>
      <w:r>
        <w:rPr>
          <w:sz w:val="24"/>
        </w:rPr>
        <w:t>occurred.</w:t>
      </w:r>
      <w:r>
        <w:rPr>
          <w:spacing w:val="-3"/>
          <w:sz w:val="24"/>
        </w:rPr>
        <w:t xml:space="preserve"> </w:t>
      </w:r>
      <w:r>
        <w:rPr>
          <w:sz w:val="24"/>
        </w:rPr>
        <w:t>These</w:t>
      </w:r>
      <w:r>
        <w:rPr>
          <w:spacing w:val="-4"/>
          <w:sz w:val="24"/>
        </w:rPr>
        <w:t xml:space="preserve"> </w:t>
      </w:r>
      <w:r>
        <w:rPr>
          <w:sz w:val="24"/>
        </w:rPr>
        <w:t>governed</w:t>
      </w:r>
      <w:r>
        <w:rPr>
          <w:spacing w:val="-4"/>
          <w:sz w:val="24"/>
        </w:rPr>
        <w:t xml:space="preserve"> </w:t>
      </w:r>
      <w:r>
        <w:rPr>
          <w:sz w:val="24"/>
        </w:rPr>
        <w:t>the</w:t>
      </w:r>
      <w:r>
        <w:rPr>
          <w:spacing w:val="-2"/>
          <w:sz w:val="24"/>
        </w:rPr>
        <w:t xml:space="preserve"> </w:t>
      </w:r>
      <w:r>
        <w:rPr>
          <w:sz w:val="24"/>
        </w:rPr>
        <w:t>exercise</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administrative</w:t>
      </w:r>
      <w:r>
        <w:rPr>
          <w:spacing w:val="-2"/>
          <w:sz w:val="24"/>
        </w:rPr>
        <w:t xml:space="preserve"> </w:t>
      </w:r>
      <w:r>
        <w:rPr>
          <w:sz w:val="24"/>
        </w:rPr>
        <w:t>functions</w:t>
      </w:r>
      <w:r>
        <w:rPr>
          <w:spacing w:val="-5"/>
          <w:sz w:val="24"/>
        </w:rPr>
        <w:t xml:space="preserve"> </w:t>
      </w:r>
      <w:r>
        <w:rPr>
          <w:sz w:val="24"/>
        </w:rPr>
        <w:t xml:space="preserve">and professional judgement of those individuals whose actions are the subject of this </w:t>
      </w:r>
      <w:r>
        <w:rPr>
          <w:spacing w:val="-2"/>
          <w:sz w:val="24"/>
        </w:rPr>
        <w:t>complaint.</w:t>
      </w:r>
    </w:p>
    <w:p w14:paraId="7ACCD6E5" w14:textId="77777777" w:rsidR="005B34BE" w:rsidRDefault="005B34BE">
      <w:pPr>
        <w:pStyle w:val="BodyText"/>
        <w:spacing w:before="1"/>
        <w:rPr>
          <w:sz w:val="36"/>
        </w:rPr>
      </w:pPr>
    </w:p>
    <w:p w14:paraId="1F5D0342" w14:textId="77777777" w:rsidR="005B34BE" w:rsidRDefault="00CD1B00">
      <w:pPr>
        <w:pStyle w:val="BodyText"/>
        <w:ind w:left="679"/>
      </w:pPr>
      <w:r>
        <w:t>The</w:t>
      </w:r>
      <w:r>
        <w:rPr>
          <w:spacing w:val="-5"/>
        </w:rPr>
        <w:t xml:space="preserve"> </w:t>
      </w:r>
      <w:r>
        <w:t>specific</w:t>
      </w:r>
      <w:r>
        <w:rPr>
          <w:spacing w:val="-3"/>
        </w:rPr>
        <w:t xml:space="preserve"> </w:t>
      </w:r>
      <w:r>
        <w:t>standards</w:t>
      </w:r>
      <w:r>
        <w:rPr>
          <w:spacing w:val="-5"/>
        </w:rPr>
        <w:t xml:space="preserve"> </w:t>
      </w:r>
      <w:r>
        <w:t>and</w:t>
      </w:r>
      <w:r>
        <w:rPr>
          <w:spacing w:val="-4"/>
        </w:rPr>
        <w:t xml:space="preserve"> </w:t>
      </w:r>
      <w:r>
        <w:t>guidance</w:t>
      </w:r>
      <w:r>
        <w:rPr>
          <w:spacing w:val="-2"/>
        </w:rPr>
        <w:t xml:space="preserve"> </w:t>
      </w:r>
      <w:r>
        <w:t>relevant</w:t>
      </w:r>
      <w:r>
        <w:rPr>
          <w:spacing w:val="-5"/>
        </w:rPr>
        <w:t xml:space="preserve"> </w:t>
      </w:r>
      <w:r>
        <w:t>to</w:t>
      </w:r>
      <w:r>
        <w:rPr>
          <w:spacing w:val="-2"/>
        </w:rPr>
        <w:t xml:space="preserve"> </w:t>
      </w:r>
      <w:r>
        <w:t>this</w:t>
      </w:r>
      <w:r>
        <w:rPr>
          <w:spacing w:val="-3"/>
        </w:rPr>
        <w:t xml:space="preserve"> </w:t>
      </w:r>
      <w:r>
        <w:t>complaint</w:t>
      </w:r>
      <w:r>
        <w:rPr>
          <w:spacing w:val="-2"/>
        </w:rPr>
        <w:t xml:space="preserve"> </w:t>
      </w:r>
      <w:r>
        <w:rPr>
          <w:spacing w:val="-4"/>
        </w:rPr>
        <w:t>are:</w:t>
      </w:r>
    </w:p>
    <w:p w14:paraId="4E52BC63" w14:textId="77777777" w:rsidR="005B34BE" w:rsidRDefault="00CD1B00">
      <w:pPr>
        <w:pStyle w:val="ListParagraph"/>
        <w:numPr>
          <w:ilvl w:val="1"/>
          <w:numId w:val="25"/>
        </w:numPr>
        <w:tabs>
          <w:tab w:val="left" w:pos="1814"/>
          <w:tab w:val="left" w:pos="1815"/>
        </w:tabs>
        <w:spacing w:before="138" w:line="352" w:lineRule="auto"/>
        <w:ind w:left="1814" w:right="1584" w:hanging="569"/>
        <w:rPr>
          <w:sz w:val="24"/>
        </w:rPr>
      </w:pPr>
      <w:r>
        <w:rPr>
          <w:sz w:val="24"/>
        </w:rPr>
        <w:t>The</w:t>
      </w:r>
      <w:r>
        <w:rPr>
          <w:spacing w:val="-3"/>
          <w:sz w:val="24"/>
        </w:rPr>
        <w:t xml:space="preserve"> </w:t>
      </w:r>
      <w:r>
        <w:rPr>
          <w:sz w:val="24"/>
        </w:rPr>
        <w:t>Department</w:t>
      </w:r>
      <w:r>
        <w:rPr>
          <w:spacing w:val="-6"/>
          <w:sz w:val="24"/>
        </w:rPr>
        <w:t xml:space="preserve"> </w:t>
      </w:r>
      <w:r>
        <w:rPr>
          <w:sz w:val="24"/>
        </w:rPr>
        <w:t>of</w:t>
      </w:r>
      <w:r>
        <w:rPr>
          <w:spacing w:val="-4"/>
          <w:sz w:val="24"/>
        </w:rPr>
        <w:t xml:space="preserve"> </w:t>
      </w:r>
      <w:r>
        <w:rPr>
          <w:sz w:val="24"/>
        </w:rPr>
        <w:t>Health’s</w:t>
      </w:r>
      <w:r>
        <w:rPr>
          <w:spacing w:val="-4"/>
          <w:sz w:val="24"/>
        </w:rPr>
        <w:t xml:space="preserve"> </w:t>
      </w:r>
      <w:r>
        <w:rPr>
          <w:sz w:val="24"/>
        </w:rPr>
        <w:t>Understanding</w:t>
      </w:r>
      <w:r>
        <w:rPr>
          <w:spacing w:val="-5"/>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6"/>
          <w:sz w:val="24"/>
        </w:rPr>
        <w:t xml:space="preserve"> </w:t>
      </w:r>
      <w:r>
        <w:rPr>
          <w:sz w:val="24"/>
        </w:rPr>
        <w:t>Children</w:t>
      </w:r>
      <w:r>
        <w:rPr>
          <w:spacing w:val="-3"/>
          <w:sz w:val="24"/>
        </w:rPr>
        <w:t xml:space="preserve"> </w:t>
      </w:r>
      <w:r>
        <w:rPr>
          <w:sz w:val="24"/>
        </w:rPr>
        <w:t>in Northern Ireland June 2011 (UNOCINI guidance);</w:t>
      </w:r>
    </w:p>
    <w:p w14:paraId="571211C2" w14:textId="77777777" w:rsidR="005B34BE" w:rsidRDefault="00CD1B00">
      <w:pPr>
        <w:pStyle w:val="ListParagraph"/>
        <w:numPr>
          <w:ilvl w:val="1"/>
          <w:numId w:val="25"/>
        </w:numPr>
        <w:tabs>
          <w:tab w:val="left" w:pos="1814"/>
          <w:tab w:val="left" w:pos="1815"/>
        </w:tabs>
        <w:spacing w:before="7" w:line="350" w:lineRule="auto"/>
        <w:ind w:left="1814" w:right="1680" w:hanging="569"/>
        <w:rPr>
          <w:sz w:val="24"/>
        </w:rPr>
      </w:pPr>
      <w:r>
        <w:rPr>
          <w:sz w:val="24"/>
        </w:rPr>
        <w:t>Northern</w:t>
      </w:r>
      <w:r>
        <w:rPr>
          <w:spacing w:val="-4"/>
          <w:sz w:val="24"/>
        </w:rPr>
        <w:t xml:space="preserve"> </w:t>
      </w:r>
      <w:r>
        <w:rPr>
          <w:sz w:val="24"/>
        </w:rPr>
        <w:t>Ireland’s</w:t>
      </w:r>
      <w:r>
        <w:rPr>
          <w:spacing w:val="-6"/>
          <w:sz w:val="24"/>
        </w:rPr>
        <w:t xml:space="preserve"> </w:t>
      </w:r>
      <w:r>
        <w:rPr>
          <w:sz w:val="24"/>
        </w:rPr>
        <w:t>Social</w:t>
      </w:r>
      <w:r>
        <w:rPr>
          <w:spacing w:val="-6"/>
          <w:sz w:val="24"/>
        </w:rPr>
        <w:t xml:space="preserve"> </w:t>
      </w:r>
      <w:r>
        <w:rPr>
          <w:sz w:val="24"/>
        </w:rPr>
        <w:t>Care</w:t>
      </w:r>
      <w:r>
        <w:rPr>
          <w:spacing w:val="-4"/>
          <w:sz w:val="24"/>
        </w:rPr>
        <w:t xml:space="preserve"> </w:t>
      </w:r>
      <w:r>
        <w:rPr>
          <w:sz w:val="24"/>
        </w:rPr>
        <w:t>Council’s</w:t>
      </w:r>
      <w:r>
        <w:rPr>
          <w:spacing w:val="-5"/>
          <w:sz w:val="24"/>
        </w:rPr>
        <w:t xml:space="preserve"> </w:t>
      </w:r>
      <w:r>
        <w:rPr>
          <w:sz w:val="24"/>
        </w:rPr>
        <w:t>Standards</w:t>
      </w:r>
      <w:r>
        <w:rPr>
          <w:spacing w:val="-5"/>
          <w:sz w:val="24"/>
        </w:rPr>
        <w:t xml:space="preserve"> </w:t>
      </w:r>
      <w:r>
        <w:rPr>
          <w:sz w:val="24"/>
        </w:rPr>
        <w:t>of</w:t>
      </w:r>
      <w:r>
        <w:rPr>
          <w:spacing w:val="-4"/>
          <w:sz w:val="24"/>
        </w:rPr>
        <w:t xml:space="preserve"> </w:t>
      </w:r>
      <w:r>
        <w:rPr>
          <w:sz w:val="24"/>
        </w:rPr>
        <w:t>Conduct</w:t>
      </w:r>
      <w:r>
        <w:rPr>
          <w:spacing w:val="-6"/>
          <w:sz w:val="24"/>
        </w:rPr>
        <w:t xml:space="preserve"> </w:t>
      </w:r>
      <w:r>
        <w:rPr>
          <w:sz w:val="24"/>
        </w:rPr>
        <w:t>and Practice, August 2019 (NISCC standards); and</w:t>
      </w:r>
    </w:p>
    <w:p w14:paraId="6B40199D" w14:textId="77777777" w:rsidR="005B34BE" w:rsidRDefault="00CD1B00">
      <w:pPr>
        <w:pStyle w:val="ListParagraph"/>
        <w:numPr>
          <w:ilvl w:val="1"/>
          <w:numId w:val="25"/>
        </w:numPr>
        <w:tabs>
          <w:tab w:val="left" w:pos="1814"/>
          <w:tab w:val="left" w:pos="1815"/>
        </w:tabs>
        <w:spacing w:before="12" w:line="350" w:lineRule="auto"/>
        <w:ind w:left="1814" w:right="1533" w:hanging="569"/>
        <w:rPr>
          <w:sz w:val="24"/>
        </w:rPr>
      </w:pPr>
      <w:r>
        <w:rPr>
          <w:sz w:val="24"/>
        </w:rPr>
        <w:t>The</w:t>
      </w:r>
      <w:r>
        <w:rPr>
          <w:spacing w:val="-3"/>
          <w:sz w:val="24"/>
        </w:rPr>
        <w:t xml:space="preserve"> </w:t>
      </w:r>
      <w:r>
        <w:rPr>
          <w:sz w:val="24"/>
        </w:rPr>
        <w:t>Department</w:t>
      </w:r>
      <w:r>
        <w:rPr>
          <w:spacing w:val="-6"/>
          <w:sz w:val="24"/>
        </w:rPr>
        <w:t xml:space="preserve"> </w:t>
      </w:r>
      <w:r>
        <w:rPr>
          <w:sz w:val="24"/>
        </w:rPr>
        <w:t>of</w:t>
      </w:r>
      <w:r>
        <w:rPr>
          <w:spacing w:val="-4"/>
          <w:sz w:val="24"/>
        </w:rPr>
        <w:t xml:space="preserve"> </w:t>
      </w:r>
      <w:r>
        <w:rPr>
          <w:sz w:val="24"/>
        </w:rPr>
        <w:t>Health’s</w:t>
      </w:r>
      <w:r>
        <w:rPr>
          <w:spacing w:val="-4"/>
          <w:sz w:val="24"/>
        </w:rPr>
        <w:t xml:space="preserve"> </w:t>
      </w:r>
      <w:r>
        <w:rPr>
          <w:sz w:val="24"/>
        </w:rPr>
        <w:t>Co-operating</w:t>
      </w:r>
      <w:r>
        <w:rPr>
          <w:spacing w:val="-3"/>
          <w:sz w:val="24"/>
        </w:rPr>
        <w:t xml:space="preserve"> </w:t>
      </w:r>
      <w:r>
        <w:rPr>
          <w:sz w:val="24"/>
        </w:rPr>
        <w:t>to</w:t>
      </w:r>
      <w:r>
        <w:rPr>
          <w:spacing w:val="-8"/>
          <w:sz w:val="24"/>
        </w:rPr>
        <w:t xml:space="preserve"> </w:t>
      </w:r>
      <w:r>
        <w:rPr>
          <w:sz w:val="24"/>
        </w:rPr>
        <w:t>Safeguard</w:t>
      </w:r>
      <w:r>
        <w:rPr>
          <w:spacing w:val="-5"/>
          <w:sz w:val="24"/>
        </w:rPr>
        <w:t xml:space="preserve"> </w:t>
      </w:r>
      <w:r>
        <w:rPr>
          <w:sz w:val="24"/>
        </w:rPr>
        <w:t>Children</w:t>
      </w:r>
      <w:r>
        <w:rPr>
          <w:spacing w:val="-5"/>
          <w:sz w:val="24"/>
        </w:rPr>
        <w:t xml:space="preserve"> </w:t>
      </w:r>
      <w:r>
        <w:rPr>
          <w:sz w:val="24"/>
        </w:rPr>
        <w:t>and Young People in Northern Ireland August 2017.</w:t>
      </w:r>
    </w:p>
    <w:p w14:paraId="15238995" w14:textId="77777777" w:rsidR="005B34BE" w:rsidRDefault="005B34BE">
      <w:pPr>
        <w:pStyle w:val="BodyText"/>
        <w:spacing w:before="11"/>
        <w:rPr>
          <w:sz w:val="36"/>
        </w:rPr>
      </w:pPr>
    </w:p>
    <w:p w14:paraId="0F61E230" w14:textId="77777777" w:rsidR="005B34BE" w:rsidRDefault="00CD1B00">
      <w:pPr>
        <w:pStyle w:val="BodyText"/>
        <w:spacing w:line="360" w:lineRule="auto"/>
        <w:ind w:left="679" w:right="887"/>
      </w:pPr>
      <w:r>
        <w:t>I</w:t>
      </w:r>
      <w:r>
        <w:rPr>
          <w:spacing w:val="-3"/>
        </w:rPr>
        <w:t xml:space="preserve"> </w:t>
      </w:r>
      <w:r>
        <w:t>enclose</w:t>
      </w:r>
      <w:r>
        <w:rPr>
          <w:spacing w:val="-3"/>
        </w:rPr>
        <w:t xml:space="preserve"> </w:t>
      </w:r>
      <w:r>
        <w:t>relevant</w:t>
      </w:r>
      <w:r>
        <w:rPr>
          <w:spacing w:val="-4"/>
        </w:rPr>
        <w:t xml:space="preserve"> </w:t>
      </w:r>
      <w:r>
        <w:t>sections</w:t>
      </w:r>
      <w:r>
        <w:rPr>
          <w:spacing w:val="-4"/>
        </w:rPr>
        <w:t xml:space="preserve"> </w:t>
      </w:r>
      <w:r>
        <w:t>of</w:t>
      </w:r>
      <w:r>
        <w:rPr>
          <w:spacing w:val="-3"/>
        </w:rPr>
        <w:t xml:space="preserve"> </w:t>
      </w:r>
      <w:r>
        <w:t>the</w:t>
      </w:r>
      <w:r>
        <w:rPr>
          <w:spacing w:val="-3"/>
        </w:rPr>
        <w:t xml:space="preserve"> </w:t>
      </w:r>
      <w:r>
        <w:t>guidance</w:t>
      </w:r>
      <w:r>
        <w:rPr>
          <w:spacing w:val="-3"/>
        </w:rPr>
        <w:t xml:space="preserve"> </w:t>
      </w:r>
      <w:r>
        <w:t>considered</w:t>
      </w:r>
      <w:r>
        <w:rPr>
          <w:spacing w:val="-5"/>
        </w:rPr>
        <w:t xml:space="preserve"> </w:t>
      </w:r>
      <w:r>
        <w:t>at</w:t>
      </w:r>
      <w:r>
        <w:rPr>
          <w:spacing w:val="-5"/>
        </w:rPr>
        <w:t xml:space="preserve"> </w:t>
      </w:r>
      <w:r>
        <w:t>Appendix</w:t>
      </w:r>
      <w:r>
        <w:rPr>
          <w:spacing w:val="-4"/>
        </w:rPr>
        <w:t xml:space="preserve"> </w:t>
      </w:r>
      <w:r>
        <w:t>three</w:t>
      </w:r>
      <w:r>
        <w:rPr>
          <w:spacing w:val="-3"/>
        </w:rPr>
        <w:t xml:space="preserve"> </w:t>
      </w:r>
      <w:r>
        <w:t>to</w:t>
      </w:r>
      <w:r>
        <w:rPr>
          <w:spacing w:val="-3"/>
        </w:rPr>
        <w:t xml:space="preserve"> </w:t>
      </w:r>
      <w:r>
        <w:t xml:space="preserve">this </w:t>
      </w:r>
      <w:r>
        <w:rPr>
          <w:spacing w:val="-2"/>
        </w:rPr>
        <w:t>report.</w:t>
      </w:r>
    </w:p>
    <w:p w14:paraId="392F02BC" w14:textId="77777777" w:rsidR="005B34BE" w:rsidRDefault="005B34BE">
      <w:pPr>
        <w:pStyle w:val="BodyText"/>
        <w:spacing w:before="10"/>
        <w:rPr>
          <w:sz w:val="35"/>
        </w:rPr>
      </w:pPr>
    </w:p>
    <w:p w14:paraId="5B88C215" w14:textId="77777777" w:rsidR="005B34BE" w:rsidRDefault="00CD1B00">
      <w:pPr>
        <w:pStyle w:val="ListParagraph"/>
        <w:numPr>
          <w:ilvl w:val="0"/>
          <w:numId w:val="25"/>
        </w:numPr>
        <w:tabs>
          <w:tab w:val="left" w:pos="679"/>
          <w:tab w:val="left" w:pos="680"/>
        </w:tabs>
        <w:spacing w:line="360" w:lineRule="auto"/>
        <w:ind w:right="1185"/>
        <w:rPr>
          <w:sz w:val="24"/>
        </w:rPr>
      </w:pPr>
      <w:r>
        <w:rPr>
          <w:sz w:val="24"/>
        </w:rPr>
        <w:t>I did not include all information obtained in the course of the investigation in this report.</w:t>
      </w:r>
      <w:r>
        <w:rPr>
          <w:spacing w:val="-2"/>
          <w:sz w:val="24"/>
        </w:rPr>
        <w:t xml:space="preserve"> </w:t>
      </w:r>
      <w:r>
        <w:rPr>
          <w:sz w:val="24"/>
        </w:rPr>
        <w:t>However,</w:t>
      </w:r>
      <w:r>
        <w:rPr>
          <w:spacing w:val="-2"/>
          <w:sz w:val="24"/>
        </w:rPr>
        <w:t xml:space="preserve"> </w:t>
      </w:r>
      <w:r>
        <w:rPr>
          <w:sz w:val="24"/>
        </w:rPr>
        <w:t>I</w:t>
      </w:r>
      <w:r>
        <w:rPr>
          <w:spacing w:val="-5"/>
          <w:sz w:val="24"/>
        </w:rPr>
        <w:t xml:space="preserve"> </w:t>
      </w:r>
      <w:r>
        <w:rPr>
          <w:sz w:val="24"/>
        </w:rPr>
        <w:t>am</w:t>
      </w:r>
      <w:r>
        <w:rPr>
          <w:spacing w:val="-6"/>
          <w:sz w:val="24"/>
        </w:rPr>
        <w:t xml:space="preserve"> </w:t>
      </w:r>
      <w:r>
        <w:rPr>
          <w:sz w:val="24"/>
        </w:rPr>
        <w:t>satisfied</w:t>
      </w:r>
      <w:r>
        <w:rPr>
          <w:spacing w:val="-4"/>
          <w:sz w:val="24"/>
        </w:rPr>
        <w:t xml:space="preserve"> </w:t>
      </w:r>
      <w:r>
        <w:rPr>
          <w:sz w:val="24"/>
        </w:rPr>
        <w:t>I</w:t>
      </w:r>
      <w:r>
        <w:rPr>
          <w:spacing w:val="-2"/>
          <w:sz w:val="24"/>
        </w:rPr>
        <w:t xml:space="preserve"> </w:t>
      </w:r>
      <w:r>
        <w:rPr>
          <w:sz w:val="24"/>
        </w:rPr>
        <w:t>took</w:t>
      </w:r>
      <w:r>
        <w:rPr>
          <w:spacing w:val="-3"/>
          <w:sz w:val="24"/>
        </w:rPr>
        <w:t xml:space="preserve"> </w:t>
      </w:r>
      <w:r>
        <w:rPr>
          <w:sz w:val="24"/>
        </w:rPr>
        <w:t>into</w:t>
      </w:r>
      <w:r>
        <w:rPr>
          <w:spacing w:val="-2"/>
          <w:sz w:val="24"/>
        </w:rPr>
        <w:t xml:space="preserve"> </w:t>
      </w:r>
      <w:r>
        <w:rPr>
          <w:sz w:val="24"/>
        </w:rPr>
        <w:t>account</w:t>
      </w:r>
      <w:r>
        <w:rPr>
          <w:spacing w:val="-5"/>
          <w:sz w:val="24"/>
        </w:rPr>
        <w:t xml:space="preserve"> </w:t>
      </w:r>
      <w:r>
        <w:rPr>
          <w:sz w:val="24"/>
        </w:rPr>
        <w:t>everything</w:t>
      </w:r>
      <w:r>
        <w:rPr>
          <w:spacing w:val="-4"/>
          <w:sz w:val="24"/>
        </w:rPr>
        <w:t xml:space="preserve"> </w:t>
      </w:r>
      <w:r>
        <w:rPr>
          <w:sz w:val="24"/>
        </w:rPr>
        <w:t>I</w:t>
      </w:r>
      <w:r>
        <w:rPr>
          <w:spacing w:val="-2"/>
          <w:sz w:val="24"/>
        </w:rPr>
        <w:t xml:space="preserve"> </w:t>
      </w:r>
      <w:r>
        <w:rPr>
          <w:sz w:val="24"/>
        </w:rPr>
        <w:t>considered</w:t>
      </w:r>
      <w:r>
        <w:rPr>
          <w:spacing w:val="-2"/>
          <w:sz w:val="24"/>
        </w:rPr>
        <w:t xml:space="preserve"> </w:t>
      </w:r>
      <w:r>
        <w:rPr>
          <w:sz w:val="24"/>
        </w:rPr>
        <w:t>relevant and important in reaching my findings.</w:t>
      </w:r>
    </w:p>
    <w:p w14:paraId="288A8D07" w14:textId="77777777" w:rsidR="005B34BE" w:rsidRDefault="005B34BE">
      <w:pPr>
        <w:pStyle w:val="BodyText"/>
        <w:rPr>
          <w:sz w:val="36"/>
        </w:rPr>
      </w:pPr>
    </w:p>
    <w:p w14:paraId="66510082" w14:textId="77777777" w:rsidR="005B34BE" w:rsidRDefault="00CD1B00">
      <w:pPr>
        <w:pStyle w:val="ListParagraph"/>
        <w:numPr>
          <w:ilvl w:val="0"/>
          <w:numId w:val="25"/>
        </w:numPr>
        <w:tabs>
          <w:tab w:val="left" w:pos="679"/>
          <w:tab w:val="left" w:pos="680"/>
        </w:tabs>
        <w:spacing w:line="360" w:lineRule="auto"/>
        <w:ind w:right="1691"/>
        <w:rPr>
          <w:sz w:val="24"/>
        </w:rPr>
      </w:pPr>
      <w:r>
        <w:rPr>
          <w:sz w:val="24"/>
        </w:rPr>
        <w:t>A draft copy of this report was shared with the complainant and the Trust for comment on factual accuracy and the reasonableness of the findings and recommendations.</w:t>
      </w:r>
      <w:r>
        <w:rPr>
          <w:spacing w:val="40"/>
          <w:sz w:val="24"/>
        </w:rPr>
        <w:t xml:space="preserve"> </w:t>
      </w:r>
      <w:r>
        <w:rPr>
          <w:sz w:val="24"/>
        </w:rPr>
        <w:t>Both</w:t>
      </w:r>
      <w:r>
        <w:rPr>
          <w:spacing w:val="-3"/>
          <w:sz w:val="24"/>
        </w:rPr>
        <w:t xml:space="preserve"> </w:t>
      </w:r>
      <w:r>
        <w:rPr>
          <w:sz w:val="24"/>
        </w:rPr>
        <w:t>the</w:t>
      </w:r>
      <w:r>
        <w:rPr>
          <w:spacing w:val="-3"/>
          <w:sz w:val="24"/>
        </w:rPr>
        <w:t xml:space="preserve"> </w:t>
      </w:r>
      <w:r>
        <w:rPr>
          <w:sz w:val="24"/>
        </w:rPr>
        <w:t>complainant</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Trust</w:t>
      </w:r>
      <w:r>
        <w:rPr>
          <w:spacing w:val="-3"/>
          <w:sz w:val="24"/>
        </w:rPr>
        <w:t xml:space="preserve"> </w:t>
      </w:r>
      <w:r>
        <w:rPr>
          <w:sz w:val="24"/>
        </w:rPr>
        <w:t>accepted</w:t>
      </w:r>
      <w:r>
        <w:rPr>
          <w:spacing w:val="-4"/>
          <w:sz w:val="24"/>
        </w:rPr>
        <w:t xml:space="preserve"> </w:t>
      </w:r>
      <w:r>
        <w:rPr>
          <w:sz w:val="24"/>
        </w:rPr>
        <w:t>my</w:t>
      </w:r>
      <w:r>
        <w:rPr>
          <w:spacing w:val="-5"/>
          <w:sz w:val="24"/>
        </w:rPr>
        <w:t xml:space="preserve"> </w:t>
      </w:r>
      <w:r>
        <w:rPr>
          <w:sz w:val="24"/>
        </w:rPr>
        <w:t>findings.</w:t>
      </w:r>
    </w:p>
    <w:p w14:paraId="4C8D798E" w14:textId="77777777" w:rsidR="005B34BE" w:rsidRDefault="005B34BE">
      <w:pPr>
        <w:pStyle w:val="BodyText"/>
        <w:spacing w:before="10"/>
        <w:rPr>
          <w:sz w:val="35"/>
        </w:rPr>
      </w:pPr>
    </w:p>
    <w:p w14:paraId="6A7D1FDD" w14:textId="77777777" w:rsidR="005B34BE" w:rsidRDefault="00CD1B00">
      <w:pPr>
        <w:pStyle w:val="Heading1"/>
        <w:spacing w:before="1"/>
      </w:pPr>
      <w:r>
        <w:t>THE</w:t>
      </w:r>
      <w:r>
        <w:rPr>
          <w:spacing w:val="-3"/>
        </w:rPr>
        <w:t xml:space="preserve"> </w:t>
      </w:r>
      <w:r>
        <w:rPr>
          <w:spacing w:val="-2"/>
        </w:rPr>
        <w:t>INVESTIGATION</w:t>
      </w:r>
    </w:p>
    <w:p w14:paraId="5D3C54F9" w14:textId="77777777" w:rsidR="005B34BE" w:rsidRDefault="00CD1B00">
      <w:pPr>
        <w:spacing w:before="164" w:line="360" w:lineRule="auto"/>
        <w:ind w:left="105" w:right="973"/>
        <w:rPr>
          <w:b/>
          <w:sz w:val="24"/>
        </w:rPr>
      </w:pPr>
      <w:r>
        <w:rPr>
          <w:b/>
          <w:sz w:val="24"/>
        </w:rPr>
        <w:t>Whether the Trust addressed concerns the service user raised on 13 May 2023 about</w:t>
      </w:r>
      <w:r>
        <w:rPr>
          <w:b/>
          <w:spacing w:val="-4"/>
          <w:sz w:val="24"/>
        </w:rPr>
        <w:t xml:space="preserve"> </w:t>
      </w:r>
      <w:r>
        <w:rPr>
          <w:b/>
          <w:sz w:val="24"/>
        </w:rPr>
        <w:t>the</w:t>
      </w:r>
      <w:r>
        <w:rPr>
          <w:b/>
          <w:spacing w:val="-2"/>
          <w:sz w:val="24"/>
        </w:rPr>
        <w:t xml:space="preserve"> </w:t>
      </w:r>
      <w:r>
        <w:rPr>
          <w:b/>
          <w:sz w:val="24"/>
        </w:rPr>
        <w:t>emotional</w:t>
      </w:r>
      <w:r>
        <w:rPr>
          <w:b/>
          <w:spacing w:val="-5"/>
          <w:sz w:val="24"/>
        </w:rPr>
        <w:t xml:space="preserve"> </w:t>
      </w:r>
      <w:r>
        <w:rPr>
          <w:b/>
          <w:sz w:val="24"/>
        </w:rPr>
        <w:t>and</w:t>
      </w:r>
      <w:r>
        <w:rPr>
          <w:b/>
          <w:spacing w:val="-3"/>
          <w:sz w:val="24"/>
        </w:rPr>
        <w:t xml:space="preserve"> </w:t>
      </w:r>
      <w:r>
        <w:rPr>
          <w:b/>
          <w:sz w:val="24"/>
        </w:rPr>
        <w:t>mental</w:t>
      </w:r>
      <w:r>
        <w:rPr>
          <w:b/>
          <w:spacing w:val="-2"/>
          <w:sz w:val="24"/>
        </w:rPr>
        <w:t xml:space="preserve"> </w:t>
      </w:r>
      <w:r>
        <w:rPr>
          <w:b/>
          <w:sz w:val="24"/>
        </w:rPr>
        <w:t>health</w:t>
      </w:r>
      <w:r>
        <w:rPr>
          <w:b/>
          <w:spacing w:val="-3"/>
          <w:sz w:val="24"/>
        </w:rPr>
        <w:t xml:space="preserve"> </w:t>
      </w:r>
      <w:r>
        <w:rPr>
          <w:b/>
          <w:sz w:val="24"/>
        </w:rPr>
        <w:t>of</w:t>
      </w:r>
      <w:r>
        <w:rPr>
          <w:b/>
          <w:spacing w:val="-6"/>
          <w:sz w:val="24"/>
        </w:rPr>
        <w:t xml:space="preserve"> </w:t>
      </w:r>
      <w:r>
        <w:rPr>
          <w:b/>
          <w:sz w:val="24"/>
        </w:rPr>
        <w:t>his</w:t>
      </w:r>
      <w:r>
        <w:rPr>
          <w:b/>
          <w:spacing w:val="-2"/>
          <w:sz w:val="24"/>
        </w:rPr>
        <w:t xml:space="preserve"> </w:t>
      </w:r>
      <w:r>
        <w:rPr>
          <w:b/>
          <w:sz w:val="24"/>
        </w:rPr>
        <w:t>children,</w:t>
      </w:r>
      <w:r>
        <w:rPr>
          <w:b/>
          <w:spacing w:val="-2"/>
          <w:sz w:val="24"/>
        </w:rPr>
        <w:t xml:space="preserve"> </w:t>
      </w:r>
      <w:r>
        <w:rPr>
          <w:b/>
          <w:sz w:val="24"/>
        </w:rPr>
        <w:t>in</w:t>
      </w:r>
      <w:r>
        <w:rPr>
          <w:b/>
          <w:spacing w:val="-6"/>
          <w:sz w:val="24"/>
        </w:rPr>
        <w:t xml:space="preserve"> </w:t>
      </w:r>
      <w:r>
        <w:rPr>
          <w:b/>
          <w:sz w:val="24"/>
        </w:rPr>
        <w:t>accordance</w:t>
      </w:r>
      <w:r>
        <w:rPr>
          <w:b/>
          <w:spacing w:val="-2"/>
          <w:sz w:val="24"/>
        </w:rPr>
        <w:t xml:space="preserve"> </w:t>
      </w:r>
      <w:r>
        <w:rPr>
          <w:b/>
          <w:sz w:val="24"/>
        </w:rPr>
        <w:t>with</w:t>
      </w:r>
      <w:r>
        <w:rPr>
          <w:b/>
          <w:spacing w:val="-3"/>
          <w:sz w:val="24"/>
        </w:rPr>
        <w:t xml:space="preserve"> </w:t>
      </w:r>
      <w:r>
        <w:rPr>
          <w:b/>
          <w:sz w:val="24"/>
        </w:rPr>
        <w:t>relevant guidance and procedures.</w:t>
      </w:r>
    </w:p>
    <w:p w14:paraId="6E94BFAD" w14:textId="77777777" w:rsidR="005B34BE" w:rsidRDefault="005B34BE">
      <w:pPr>
        <w:pStyle w:val="BodyText"/>
        <w:rPr>
          <w:b/>
          <w:sz w:val="36"/>
        </w:rPr>
      </w:pPr>
    </w:p>
    <w:p w14:paraId="5B8A4D47" w14:textId="77777777" w:rsidR="005B34BE" w:rsidRDefault="00CD1B00">
      <w:pPr>
        <w:pStyle w:val="BodyText"/>
        <w:ind w:left="112"/>
      </w:pPr>
      <w:r>
        <w:t>In</w:t>
      </w:r>
      <w:r>
        <w:rPr>
          <w:spacing w:val="-2"/>
        </w:rPr>
        <w:t xml:space="preserve"> </w:t>
      </w:r>
      <w:r>
        <w:t>particular</w:t>
      </w:r>
      <w:r>
        <w:rPr>
          <w:spacing w:val="-2"/>
        </w:rPr>
        <w:t xml:space="preserve"> </w:t>
      </w:r>
      <w:r>
        <w:t>this</w:t>
      </w:r>
      <w:r>
        <w:rPr>
          <w:spacing w:val="-2"/>
        </w:rPr>
        <w:t xml:space="preserve"> considered:</w:t>
      </w:r>
    </w:p>
    <w:p w14:paraId="63C37954" w14:textId="77777777" w:rsidR="005B34BE" w:rsidRDefault="00CD1B00">
      <w:pPr>
        <w:pStyle w:val="ListParagraph"/>
        <w:numPr>
          <w:ilvl w:val="1"/>
          <w:numId w:val="25"/>
        </w:numPr>
        <w:tabs>
          <w:tab w:val="left" w:pos="832"/>
          <w:tab w:val="left" w:pos="833"/>
        </w:tabs>
        <w:spacing w:before="138"/>
        <w:ind w:hanging="361"/>
        <w:rPr>
          <w:sz w:val="24"/>
        </w:rPr>
      </w:pPr>
      <w:r>
        <w:rPr>
          <w:sz w:val="24"/>
        </w:rPr>
        <w:t>the</w:t>
      </w:r>
      <w:r>
        <w:rPr>
          <w:spacing w:val="-4"/>
          <w:sz w:val="24"/>
        </w:rPr>
        <w:t xml:space="preserve"> </w:t>
      </w:r>
      <w:r>
        <w:rPr>
          <w:sz w:val="24"/>
        </w:rPr>
        <w:t>closure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case</w:t>
      </w:r>
      <w:r>
        <w:rPr>
          <w:spacing w:val="-4"/>
          <w:sz w:val="24"/>
        </w:rPr>
        <w:t xml:space="preserve"> </w:t>
      </w:r>
      <w:r>
        <w:rPr>
          <w:sz w:val="24"/>
        </w:rPr>
        <w:t>without</w:t>
      </w:r>
      <w:r>
        <w:rPr>
          <w:spacing w:val="-4"/>
          <w:sz w:val="24"/>
        </w:rPr>
        <w:t xml:space="preserve"> </w:t>
      </w:r>
      <w:r>
        <w:rPr>
          <w:sz w:val="24"/>
        </w:rPr>
        <w:t>input</w:t>
      </w:r>
      <w:r>
        <w:rPr>
          <w:spacing w:val="-2"/>
          <w:sz w:val="24"/>
        </w:rPr>
        <w:t xml:space="preserve"> </w:t>
      </w:r>
      <w:r>
        <w:rPr>
          <w:sz w:val="24"/>
        </w:rPr>
        <w:t>from the</w:t>
      </w:r>
      <w:r>
        <w:rPr>
          <w:spacing w:val="-3"/>
          <w:sz w:val="24"/>
        </w:rPr>
        <w:t xml:space="preserve"> </w:t>
      </w:r>
      <w:r>
        <w:rPr>
          <w:spacing w:val="-2"/>
          <w:sz w:val="24"/>
        </w:rPr>
        <w:t>complainant;</w:t>
      </w:r>
    </w:p>
    <w:p w14:paraId="5D1271DE" w14:textId="77777777" w:rsidR="005B34BE" w:rsidRDefault="00CD1B00">
      <w:pPr>
        <w:pStyle w:val="ListParagraph"/>
        <w:numPr>
          <w:ilvl w:val="1"/>
          <w:numId w:val="25"/>
        </w:numPr>
        <w:tabs>
          <w:tab w:val="left" w:pos="832"/>
          <w:tab w:val="left" w:pos="833"/>
        </w:tabs>
        <w:spacing w:before="135"/>
        <w:ind w:hanging="361"/>
        <w:rPr>
          <w:sz w:val="24"/>
        </w:rPr>
      </w:pPr>
      <w:r>
        <w:rPr>
          <w:sz w:val="24"/>
        </w:rPr>
        <w:t>the</w:t>
      </w:r>
      <w:r>
        <w:rPr>
          <w:spacing w:val="-6"/>
          <w:sz w:val="24"/>
        </w:rPr>
        <w:t xml:space="preserve"> </w:t>
      </w:r>
      <w:r>
        <w:rPr>
          <w:sz w:val="24"/>
        </w:rPr>
        <w:t>decision</w:t>
      </w:r>
      <w:r>
        <w:rPr>
          <w:spacing w:val="-3"/>
          <w:sz w:val="24"/>
        </w:rPr>
        <w:t xml:space="preserve"> </w:t>
      </w:r>
      <w:r>
        <w:rPr>
          <w:sz w:val="24"/>
        </w:rPr>
        <w:t>not</w:t>
      </w:r>
      <w:r>
        <w:rPr>
          <w:spacing w:val="-4"/>
          <w:sz w:val="24"/>
        </w:rPr>
        <w:t xml:space="preserve"> </w:t>
      </w:r>
      <w:r>
        <w:rPr>
          <w:sz w:val="24"/>
        </w:rPr>
        <w:t>to</w:t>
      </w:r>
      <w:r>
        <w:rPr>
          <w:spacing w:val="-2"/>
          <w:sz w:val="24"/>
        </w:rPr>
        <w:t xml:space="preserve"> </w:t>
      </w:r>
      <w:r>
        <w:rPr>
          <w:sz w:val="24"/>
        </w:rPr>
        <w:t>conduct</w:t>
      </w:r>
      <w:r>
        <w:rPr>
          <w:spacing w:val="-4"/>
          <w:sz w:val="24"/>
        </w:rPr>
        <w:t xml:space="preserve"> </w:t>
      </w:r>
      <w:r>
        <w:rPr>
          <w:sz w:val="24"/>
        </w:rPr>
        <w:t>an</w:t>
      </w:r>
      <w:r>
        <w:rPr>
          <w:spacing w:val="-1"/>
          <w:sz w:val="24"/>
        </w:rPr>
        <w:t xml:space="preserve"> </w:t>
      </w:r>
      <w:r>
        <w:rPr>
          <w:sz w:val="24"/>
        </w:rPr>
        <w:t>initial</w:t>
      </w:r>
      <w:r>
        <w:rPr>
          <w:spacing w:val="-5"/>
          <w:sz w:val="24"/>
        </w:rPr>
        <w:t xml:space="preserve"> </w:t>
      </w:r>
      <w:r>
        <w:rPr>
          <w:sz w:val="24"/>
        </w:rPr>
        <w:t>assessment;</w:t>
      </w:r>
      <w:r>
        <w:rPr>
          <w:spacing w:val="-4"/>
          <w:sz w:val="24"/>
        </w:rPr>
        <w:t xml:space="preserve"> </w:t>
      </w:r>
      <w:r>
        <w:rPr>
          <w:spacing w:val="-5"/>
          <w:sz w:val="24"/>
        </w:rPr>
        <w:t>and</w:t>
      </w:r>
    </w:p>
    <w:p w14:paraId="27A73023" w14:textId="77777777" w:rsidR="005B34BE" w:rsidRDefault="00CD1B00">
      <w:pPr>
        <w:pStyle w:val="ListParagraph"/>
        <w:numPr>
          <w:ilvl w:val="1"/>
          <w:numId w:val="25"/>
        </w:numPr>
        <w:tabs>
          <w:tab w:val="left" w:pos="832"/>
          <w:tab w:val="left" w:pos="833"/>
        </w:tabs>
        <w:spacing w:before="136" w:line="352" w:lineRule="auto"/>
        <w:ind w:right="1418"/>
        <w:rPr>
          <w:sz w:val="24"/>
        </w:rPr>
      </w:pPr>
      <w:r>
        <w:rPr>
          <w:sz w:val="24"/>
        </w:rPr>
        <w:t>the</w:t>
      </w:r>
      <w:r>
        <w:rPr>
          <w:spacing w:val="-4"/>
          <w:sz w:val="24"/>
        </w:rPr>
        <w:t xml:space="preserve"> </w:t>
      </w:r>
      <w:r>
        <w:rPr>
          <w:sz w:val="24"/>
        </w:rPr>
        <w:t>meeting</w:t>
      </w:r>
      <w:r>
        <w:rPr>
          <w:spacing w:val="-4"/>
          <w:sz w:val="24"/>
        </w:rPr>
        <w:t xml:space="preserve"> </w:t>
      </w:r>
      <w:r>
        <w:rPr>
          <w:sz w:val="24"/>
        </w:rPr>
        <w:t>Trust</w:t>
      </w:r>
      <w:r>
        <w:rPr>
          <w:spacing w:val="-2"/>
          <w:sz w:val="24"/>
        </w:rPr>
        <w:t xml:space="preserve"> </w:t>
      </w:r>
      <w:r>
        <w:rPr>
          <w:sz w:val="24"/>
        </w:rPr>
        <w:t>staff</w:t>
      </w:r>
      <w:r>
        <w:rPr>
          <w:spacing w:val="-5"/>
          <w:sz w:val="24"/>
        </w:rPr>
        <w:t xml:space="preserve"> </w:t>
      </w:r>
      <w:r>
        <w:rPr>
          <w:sz w:val="24"/>
        </w:rPr>
        <w:t>undertook</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children</w:t>
      </w:r>
      <w:r>
        <w:rPr>
          <w:spacing w:val="-2"/>
          <w:sz w:val="24"/>
        </w:rPr>
        <w:t xml:space="preserve"> </w:t>
      </w:r>
      <w:r>
        <w:rPr>
          <w:sz w:val="24"/>
        </w:rPr>
        <w:t>on</w:t>
      </w:r>
      <w:r>
        <w:rPr>
          <w:spacing w:val="-2"/>
          <w:sz w:val="24"/>
        </w:rPr>
        <w:t xml:space="preserve"> </w:t>
      </w:r>
      <w:r>
        <w:rPr>
          <w:sz w:val="24"/>
        </w:rPr>
        <w:t>10</w:t>
      </w:r>
      <w:r>
        <w:rPr>
          <w:spacing w:val="-2"/>
          <w:sz w:val="24"/>
        </w:rPr>
        <w:t xml:space="preserve"> </w:t>
      </w:r>
      <w:r>
        <w:rPr>
          <w:sz w:val="24"/>
        </w:rPr>
        <w:t>August</w:t>
      </w:r>
      <w:r>
        <w:rPr>
          <w:spacing w:val="-2"/>
          <w:sz w:val="24"/>
        </w:rPr>
        <w:t xml:space="preserve"> </w:t>
      </w:r>
      <w:r>
        <w:rPr>
          <w:sz w:val="24"/>
        </w:rPr>
        <w:t>2023</w:t>
      </w:r>
      <w:r>
        <w:rPr>
          <w:spacing w:val="-2"/>
          <w:sz w:val="24"/>
        </w:rPr>
        <w:t xml:space="preserve"> </w:t>
      </w:r>
      <w:r>
        <w:rPr>
          <w:sz w:val="24"/>
        </w:rPr>
        <w:t>after</w:t>
      </w:r>
      <w:r>
        <w:rPr>
          <w:spacing w:val="-4"/>
          <w:sz w:val="24"/>
        </w:rPr>
        <w:t xml:space="preserve"> </w:t>
      </w:r>
      <w:r>
        <w:rPr>
          <w:sz w:val="24"/>
        </w:rPr>
        <w:t>the service user’s written complaint of 28 June 2023.</w:t>
      </w:r>
    </w:p>
    <w:p w14:paraId="53EE6410" w14:textId="77777777" w:rsidR="005B34BE" w:rsidRDefault="005B34BE">
      <w:pPr>
        <w:spacing w:line="352" w:lineRule="auto"/>
        <w:rPr>
          <w:sz w:val="24"/>
        </w:rPr>
        <w:sectPr w:rsidR="005B34BE">
          <w:pgSz w:w="11910" w:h="16840"/>
          <w:pgMar w:top="1000" w:right="280" w:bottom="780" w:left="1020" w:header="573" w:footer="516" w:gutter="0"/>
          <w:cols w:space="720"/>
        </w:sectPr>
      </w:pPr>
    </w:p>
    <w:p w14:paraId="7B81A03C" w14:textId="77777777" w:rsidR="005B34BE" w:rsidRDefault="00CD1B00">
      <w:pPr>
        <w:spacing w:before="116"/>
        <w:ind w:left="105"/>
        <w:rPr>
          <w:b/>
          <w:sz w:val="24"/>
        </w:rPr>
      </w:pPr>
      <w:r>
        <w:rPr>
          <w:b/>
          <w:sz w:val="24"/>
        </w:rPr>
        <w:lastRenderedPageBreak/>
        <w:t>Detail</w:t>
      </w:r>
      <w:r>
        <w:rPr>
          <w:b/>
          <w:spacing w:val="-1"/>
          <w:sz w:val="24"/>
        </w:rPr>
        <w:t xml:space="preserve"> </w:t>
      </w:r>
      <w:r>
        <w:rPr>
          <w:b/>
          <w:sz w:val="24"/>
        </w:rPr>
        <w:t>of</w:t>
      </w:r>
      <w:r>
        <w:rPr>
          <w:b/>
          <w:spacing w:val="-2"/>
          <w:sz w:val="24"/>
        </w:rPr>
        <w:t xml:space="preserve"> Complaint</w:t>
      </w:r>
    </w:p>
    <w:p w14:paraId="36ED299D" w14:textId="77777777" w:rsidR="005B34BE" w:rsidRDefault="00CD1B00">
      <w:pPr>
        <w:pStyle w:val="ListParagraph"/>
        <w:numPr>
          <w:ilvl w:val="0"/>
          <w:numId w:val="25"/>
        </w:numPr>
        <w:tabs>
          <w:tab w:val="left" w:pos="679"/>
          <w:tab w:val="left" w:pos="680"/>
        </w:tabs>
        <w:spacing w:before="139" w:line="360" w:lineRule="auto"/>
        <w:ind w:right="971"/>
        <w:rPr>
          <w:sz w:val="24"/>
        </w:rPr>
      </w:pPr>
      <w:r>
        <w:rPr>
          <w:sz w:val="24"/>
        </w:rPr>
        <w:t>The complainant said that the Gateway Team did not consult with him regarding his concerns and closed the case following its conversation with the children’s mother. He</w:t>
      </w:r>
      <w:r>
        <w:rPr>
          <w:spacing w:val="-2"/>
          <w:sz w:val="24"/>
        </w:rPr>
        <w:t xml:space="preserve"> </w:t>
      </w:r>
      <w:r>
        <w:rPr>
          <w:sz w:val="24"/>
        </w:rPr>
        <w:t>explained</w:t>
      </w:r>
      <w:r>
        <w:rPr>
          <w:spacing w:val="-4"/>
          <w:sz w:val="24"/>
        </w:rPr>
        <w:t xml:space="preserve"> </w:t>
      </w:r>
      <w:r>
        <w:rPr>
          <w:sz w:val="24"/>
        </w:rPr>
        <w:t>he</w:t>
      </w:r>
      <w:r>
        <w:rPr>
          <w:spacing w:val="-4"/>
          <w:sz w:val="24"/>
        </w:rPr>
        <w:t xml:space="preserve"> </w:t>
      </w:r>
      <w:r>
        <w:rPr>
          <w:sz w:val="24"/>
        </w:rPr>
        <w:t>missed</w:t>
      </w:r>
      <w:r>
        <w:rPr>
          <w:spacing w:val="-2"/>
          <w:sz w:val="24"/>
        </w:rPr>
        <w:t xml:space="preserve"> </w:t>
      </w:r>
      <w:r>
        <w:rPr>
          <w:sz w:val="24"/>
        </w:rPr>
        <w:t>two</w:t>
      </w:r>
      <w:r>
        <w:rPr>
          <w:spacing w:val="-4"/>
          <w:sz w:val="24"/>
        </w:rPr>
        <w:t xml:space="preserve"> </w:t>
      </w:r>
      <w:r>
        <w:rPr>
          <w:sz w:val="24"/>
        </w:rPr>
        <w:t>phone</w:t>
      </w:r>
      <w:r>
        <w:rPr>
          <w:spacing w:val="-2"/>
          <w:sz w:val="24"/>
        </w:rPr>
        <w:t xml:space="preserve"> </w:t>
      </w:r>
      <w:r>
        <w:rPr>
          <w:sz w:val="24"/>
        </w:rPr>
        <w:t>calls,</w:t>
      </w:r>
      <w:r>
        <w:rPr>
          <w:spacing w:val="-2"/>
          <w:sz w:val="24"/>
        </w:rPr>
        <w:t xml:space="preserve"> </w:t>
      </w:r>
      <w:r>
        <w:rPr>
          <w:sz w:val="24"/>
        </w:rPr>
        <w:t>due</w:t>
      </w:r>
      <w:r>
        <w:rPr>
          <w:spacing w:val="-4"/>
          <w:sz w:val="24"/>
        </w:rPr>
        <w:t xml:space="preserve"> </w:t>
      </w:r>
      <w:r>
        <w:rPr>
          <w:sz w:val="24"/>
        </w:rPr>
        <w:t>to</w:t>
      </w:r>
      <w:r>
        <w:rPr>
          <w:spacing w:val="-2"/>
          <w:sz w:val="24"/>
        </w:rPr>
        <w:t xml:space="preserve"> </w:t>
      </w:r>
      <w:r>
        <w:rPr>
          <w:sz w:val="24"/>
        </w:rPr>
        <w:t>being</w:t>
      </w:r>
      <w:r>
        <w:rPr>
          <w:spacing w:val="-4"/>
          <w:sz w:val="24"/>
        </w:rPr>
        <w:t xml:space="preserve"> </w:t>
      </w:r>
      <w:r>
        <w:rPr>
          <w:sz w:val="24"/>
        </w:rPr>
        <w:t>on</w:t>
      </w:r>
      <w:r>
        <w:rPr>
          <w:spacing w:val="-4"/>
          <w:sz w:val="24"/>
        </w:rPr>
        <w:t xml:space="preserve"> </w:t>
      </w:r>
      <w:r>
        <w:rPr>
          <w:sz w:val="24"/>
        </w:rPr>
        <w:t>holiday,</w:t>
      </w:r>
      <w:r>
        <w:rPr>
          <w:spacing w:val="-2"/>
          <w:sz w:val="24"/>
        </w:rPr>
        <w:t xml:space="preserve"> </w:t>
      </w:r>
      <w:r>
        <w:rPr>
          <w:sz w:val="24"/>
        </w:rPr>
        <w:t>however</w:t>
      </w:r>
      <w:r>
        <w:rPr>
          <w:spacing w:val="-4"/>
          <w:sz w:val="24"/>
        </w:rPr>
        <w:t xml:space="preserve"> </w:t>
      </w:r>
      <w:r>
        <w:rPr>
          <w:sz w:val="24"/>
        </w:rPr>
        <w:t>the</w:t>
      </w:r>
      <w:r>
        <w:rPr>
          <w:spacing w:val="-4"/>
          <w:sz w:val="24"/>
        </w:rPr>
        <w:t xml:space="preserve"> </w:t>
      </w:r>
      <w:r>
        <w:rPr>
          <w:sz w:val="24"/>
        </w:rPr>
        <w:t>Trust closed the case without his input. The complainant said Social Services did not gather all information prior to closing the case.</w:t>
      </w:r>
    </w:p>
    <w:p w14:paraId="436243C7" w14:textId="77777777" w:rsidR="005B34BE" w:rsidRDefault="005B34BE">
      <w:pPr>
        <w:pStyle w:val="BodyText"/>
        <w:spacing w:before="11"/>
        <w:rPr>
          <w:sz w:val="29"/>
        </w:rPr>
      </w:pPr>
    </w:p>
    <w:p w14:paraId="2BCEF7AB" w14:textId="77777777" w:rsidR="005B34BE" w:rsidRDefault="00CD1B00">
      <w:pPr>
        <w:pStyle w:val="ListParagraph"/>
        <w:numPr>
          <w:ilvl w:val="0"/>
          <w:numId w:val="25"/>
        </w:numPr>
        <w:tabs>
          <w:tab w:val="left" w:pos="679"/>
          <w:tab w:val="left" w:pos="680"/>
        </w:tabs>
        <w:spacing w:line="360" w:lineRule="auto"/>
        <w:ind w:right="1208"/>
        <w:rPr>
          <w:sz w:val="24"/>
        </w:rPr>
      </w:pPr>
      <w:r>
        <w:rPr>
          <w:sz w:val="24"/>
        </w:rPr>
        <w:t>The complainant also said that the Gateway Team did not complete a thorough assessment</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concerns</w:t>
      </w:r>
      <w:r>
        <w:rPr>
          <w:spacing w:val="-1"/>
          <w:sz w:val="24"/>
        </w:rPr>
        <w:t xml:space="preserve"> </w:t>
      </w:r>
      <w:r>
        <w:rPr>
          <w:sz w:val="24"/>
        </w:rPr>
        <w:t>he</w:t>
      </w:r>
      <w:r>
        <w:rPr>
          <w:spacing w:val="-2"/>
          <w:sz w:val="24"/>
        </w:rPr>
        <w:t xml:space="preserve"> </w:t>
      </w:r>
      <w:r>
        <w:rPr>
          <w:sz w:val="24"/>
        </w:rPr>
        <w:t>raised.</w:t>
      </w:r>
      <w:r>
        <w:rPr>
          <w:spacing w:val="-3"/>
          <w:sz w:val="24"/>
        </w:rPr>
        <w:t xml:space="preserve"> </w:t>
      </w:r>
      <w:r>
        <w:rPr>
          <w:sz w:val="24"/>
        </w:rPr>
        <w:t>He explained</w:t>
      </w:r>
      <w:r>
        <w:rPr>
          <w:spacing w:val="-2"/>
          <w:sz w:val="24"/>
        </w:rPr>
        <w:t xml:space="preserve"> </w:t>
      </w:r>
      <w:r>
        <w:rPr>
          <w:sz w:val="24"/>
        </w:rPr>
        <w:t>he</w:t>
      </w:r>
      <w:r>
        <w:rPr>
          <w:spacing w:val="-2"/>
          <w:sz w:val="24"/>
        </w:rPr>
        <w:t xml:space="preserve"> </w:t>
      </w:r>
      <w:r>
        <w:rPr>
          <w:sz w:val="24"/>
        </w:rPr>
        <w:t>contacted the FSNI</w:t>
      </w:r>
      <w:r>
        <w:rPr>
          <w:spacing w:val="-3"/>
          <w:sz w:val="24"/>
        </w:rPr>
        <w:t xml:space="preserve"> </w:t>
      </w:r>
      <w:r>
        <w:rPr>
          <w:sz w:val="24"/>
        </w:rPr>
        <w:t>on</w:t>
      </w:r>
      <w:r>
        <w:rPr>
          <w:spacing w:val="-2"/>
          <w:sz w:val="24"/>
        </w:rPr>
        <w:t xml:space="preserve"> </w:t>
      </w:r>
      <w:r>
        <w:rPr>
          <w:sz w:val="24"/>
        </w:rPr>
        <w:t>13 May</w:t>
      </w:r>
      <w:r>
        <w:rPr>
          <w:spacing w:val="-2"/>
          <w:sz w:val="24"/>
        </w:rPr>
        <w:t xml:space="preserve"> </w:t>
      </w:r>
      <w:r>
        <w:rPr>
          <w:sz w:val="24"/>
        </w:rPr>
        <w:t>2023</w:t>
      </w:r>
      <w:r>
        <w:rPr>
          <w:spacing w:val="-1"/>
          <w:sz w:val="24"/>
        </w:rPr>
        <w:t xml:space="preserve"> </w:t>
      </w:r>
      <w:r>
        <w:rPr>
          <w:sz w:val="24"/>
        </w:rPr>
        <w:t>and</w:t>
      </w:r>
      <w:r>
        <w:rPr>
          <w:spacing w:val="-3"/>
          <w:sz w:val="24"/>
        </w:rPr>
        <w:t xml:space="preserve"> </w:t>
      </w:r>
      <w:r>
        <w:rPr>
          <w:sz w:val="24"/>
        </w:rPr>
        <w:t>told</w:t>
      </w:r>
      <w:r>
        <w:rPr>
          <w:spacing w:val="-3"/>
          <w:sz w:val="24"/>
        </w:rPr>
        <w:t xml:space="preserve"> </w:t>
      </w:r>
      <w:r>
        <w:rPr>
          <w:sz w:val="24"/>
        </w:rPr>
        <w:t>them he</w:t>
      </w:r>
      <w:r>
        <w:rPr>
          <w:spacing w:val="-1"/>
          <w:sz w:val="24"/>
        </w:rPr>
        <w:t xml:space="preserve"> </w:t>
      </w:r>
      <w:r>
        <w:rPr>
          <w:sz w:val="24"/>
        </w:rPr>
        <w:t>had</w:t>
      </w:r>
      <w:r>
        <w:rPr>
          <w:spacing w:val="-3"/>
          <w:sz w:val="24"/>
        </w:rPr>
        <w:t xml:space="preserve"> </w:t>
      </w:r>
      <w:r>
        <w:rPr>
          <w:sz w:val="24"/>
        </w:rPr>
        <w:t>not</w:t>
      </w:r>
      <w:r>
        <w:rPr>
          <w:spacing w:val="-2"/>
          <w:sz w:val="24"/>
        </w:rPr>
        <w:t xml:space="preserve"> </w:t>
      </w:r>
      <w:r>
        <w:rPr>
          <w:sz w:val="24"/>
        </w:rPr>
        <w:t>seen</w:t>
      </w:r>
      <w:r>
        <w:rPr>
          <w:spacing w:val="-1"/>
          <w:sz w:val="24"/>
        </w:rPr>
        <w:t xml:space="preserve"> </w:t>
      </w:r>
      <w:r>
        <w:rPr>
          <w:sz w:val="24"/>
        </w:rPr>
        <w:t>his</w:t>
      </w:r>
      <w:r>
        <w:rPr>
          <w:spacing w:val="-4"/>
          <w:sz w:val="24"/>
        </w:rPr>
        <w:t xml:space="preserve"> </w:t>
      </w:r>
      <w:r>
        <w:rPr>
          <w:sz w:val="24"/>
        </w:rPr>
        <w:t>children</w:t>
      </w:r>
      <w:r>
        <w:rPr>
          <w:spacing w:val="-1"/>
          <w:sz w:val="24"/>
        </w:rPr>
        <w:t xml:space="preserve"> </w:t>
      </w:r>
      <w:r>
        <w:rPr>
          <w:sz w:val="24"/>
        </w:rPr>
        <w:t>for</w:t>
      </w:r>
      <w:r>
        <w:rPr>
          <w:spacing w:val="-3"/>
          <w:sz w:val="24"/>
        </w:rPr>
        <w:t xml:space="preserve"> </w:t>
      </w:r>
      <w:r>
        <w:rPr>
          <w:sz w:val="24"/>
        </w:rPr>
        <w:t>11</w:t>
      </w:r>
      <w:r>
        <w:rPr>
          <w:spacing w:val="-3"/>
          <w:sz w:val="24"/>
        </w:rPr>
        <w:t xml:space="preserve"> </w:t>
      </w:r>
      <w:r>
        <w:rPr>
          <w:sz w:val="24"/>
        </w:rPr>
        <w:t>months.</w:t>
      </w:r>
      <w:r>
        <w:rPr>
          <w:spacing w:val="-4"/>
          <w:sz w:val="24"/>
        </w:rPr>
        <w:t xml:space="preserve"> </w:t>
      </w:r>
      <w:r>
        <w:rPr>
          <w:sz w:val="24"/>
        </w:rPr>
        <w:t>He</w:t>
      </w:r>
      <w:r>
        <w:rPr>
          <w:spacing w:val="-1"/>
          <w:sz w:val="24"/>
        </w:rPr>
        <w:t xml:space="preserve"> </w:t>
      </w:r>
      <w:r>
        <w:rPr>
          <w:sz w:val="24"/>
        </w:rPr>
        <w:t>explained the children were going through ‘</w:t>
      </w:r>
      <w:r>
        <w:rPr>
          <w:i/>
          <w:sz w:val="24"/>
        </w:rPr>
        <w:t>the worst case of</w:t>
      </w:r>
      <w:r>
        <w:rPr>
          <w:i/>
          <w:spacing w:val="-1"/>
          <w:sz w:val="24"/>
        </w:rPr>
        <w:t xml:space="preserve"> </w:t>
      </w:r>
      <w:r>
        <w:rPr>
          <w:i/>
          <w:sz w:val="24"/>
        </w:rPr>
        <w:t>parental</w:t>
      </w:r>
      <w:r>
        <w:rPr>
          <w:i/>
          <w:spacing w:val="-2"/>
          <w:sz w:val="24"/>
        </w:rPr>
        <w:t xml:space="preserve"> </w:t>
      </w:r>
      <w:r>
        <w:rPr>
          <w:i/>
          <w:sz w:val="24"/>
        </w:rPr>
        <w:t>alienation imaginable</w:t>
      </w:r>
      <w:r>
        <w:rPr>
          <w:sz w:val="24"/>
        </w:rPr>
        <w:t>’, that they ‘</w:t>
      </w:r>
      <w:r>
        <w:rPr>
          <w:i/>
          <w:sz w:val="24"/>
        </w:rPr>
        <w:t>seem terrified of their very controlling mother</w:t>
      </w:r>
      <w:r>
        <w:rPr>
          <w:sz w:val="24"/>
        </w:rPr>
        <w:t xml:space="preserve">’, that they have been </w:t>
      </w:r>
      <w:r>
        <w:rPr>
          <w:i/>
          <w:sz w:val="24"/>
        </w:rPr>
        <w:t xml:space="preserve">‘poisoned against him’ </w:t>
      </w:r>
      <w:r>
        <w:rPr>
          <w:sz w:val="24"/>
        </w:rPr>
        <w:t>and he was ‘</w:t>
      </w:r>
      <w:r>
        <w:rPr>
          <w:i/>
          <w:sz w:val="24"/>
        </w:rPr>
        <w:t>very worried about their mental health</w:t>
      </w:r>
      <w:r>
        <w:rPr>
          <w:sz w:val="24"/>
        </w:rPr>
        <w:t>’. He requested Social Services Intervene, and considered the Trust should have conducted an assessment into these concerns.</w:t>
      </w:r>
    </w:p>
    <w:p w14:paraId="3E0034D0" w14:textId="77777777" w:rsidR="005B34BE" w:rsidRDefault="005B34BE">
      <w:pPr>
        <w:pStyle w:val="BodyText"/>
        <w:spacing w:before="1"/>
        <w:rPr>
          <w:sz w:val="30"/>
        </w:rPr>
      </w:pPr>
    </w:p>
    <w:p w14:paraId="28F6D34D" w14:textId="77777777" w:rsidR="005B34BE" w:rsidRDefault="00CD1B00">
      <w:pPr>
        <w:pStyle w:val="ListParagraph"/>
        <w:numPr>
          <w:ilvl w:val="0"/>
          <w:numId w:val="25"/>
        </w:numPr>
        <w:tabs>
          <w:tab w:val="left" w:pos="679"/>
          <w:tab w:val="left" w:pos="680"/>
        </w:tabs>
        <w:spacing w:line="360" w:lineRule="auto"/>
        <w:ind w:right="890"/>
        <w:rPr>
          <w:sz w:val="24"/>
        </w:rPr>
      </w:pPr>
      <w:r>
        <w:rPr>
          <w:sz w:val="24"/>
        </w:rPr>
        <w:t>The complainant said the Trust advised him in its complaint response that as he did not respond to the Social Worker’s attempted contacts to discuss his concerns, it closed the case. He explained, however, following this closure, the Trust went on to complete</w:t>
      </w:r>
      <w:r>
        <w:rPr>
          <w:spacing w:val="-2"/>
          <w:sz w:val="24"/>
        </w:rPr>
        <w:t xml:space="preserve"> </w:t>
      </w:r>
      <w:r>
        <w:rPr>
          <w:sz w:val="24"/>
        </w:rPr>
        <w:t>individual</w:t>
      </w:r>
      <w:r>
        <w:rPr>
          <w:spacing w:val="-3"/>
          <w:sz w:val="24"/>
        </w:rPr>
        <w:t xml:space="preserve"> </w:t>
      </w:r>
      <w:r>
        <w:rPr>
          <w:sz w:val="24"/>
        </w:rPr>
        <w:t>work</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children.</w:t>
      </w:r>
      <w:r>
        <w:rPr>
          <w:spacing w:val="-5"/>
          <w:sz w:val="24"/>
        </w:rPr>
        <w:t xml:space="preserve"> </w:t>
      </w:r>
      <w:r>
        <w:rPr>
          <w:sz w:val="24"/>
        </w:rPr>
        <w:t>The</w:t>
      </w:r>
      <w:r>
        <w:rPr>
          <w:spacing w:val="-2"/>
          <w:sz w:val="24"/>
        </w:rPr>
        <w:t xml:space="preserve"> </w:t>
      </w:r>
      <w:r>
        <w:rPr>
          <w:sz w:val="24"/>
        </w:rPr>
        <w:t>complainant</w:t>
      </w:r>
      <w:r>
        <w:rPr>
          <w:spacing w:val="-5"/>
          <w:sz w:val="24"/>
        </w:rPr>
        <w:t xml:space="preserve"> </w:t>
      </w:r>
      <w:r>
        <w:rPr>
          <w:sz w:val="24"/>
        </w:rPr>
        <w:t>questioned</w:t>
      </w:r>
      <w:r>
        <w:rPr>
          <w:spacing w:val="-4"/>
          <w:sz w:val="24"/>
        </w:rPr>
        <w:t xml:space="preserve"> </w:t>
      </w:r>
      <w:r>
        <w:rPr>
          <w:sz w:val="24"/>
        </w:rPr>
        <w:t>the</w:t>
      </w:r>
      <w:r>
        <w:rPr>
          <w:spacing w:val="-4"/>
          <w:sz w:val="24"/>
        </w:rPr>
        <w:t xml:space="preserve"> </w:t>
      </w:r>
      <w:r>
        <w:rPr>
          <w:sz w:val="24"/>
        </w:rPr>
        <w:t>individual work the Trust completed with the children and considered the Trust’s response focused on the mother’s perspective rather than the children’s.</w:t>
      </w:r>
    </w:p>
    <w:p w14:paraId="2014EC3E" w14:textId="77777777" w:rsidR="005B34BE" w:rsidRDefault="005B34BE">
      <w:pPr>
        <w:pStyle w:val="BodyText"/>
        <w:spacing w:before="10"/>
        <w:rPr>
          <w:sz w:val="35"/>
        </w:rPr>
      </w:pPr>
    </w:p>
    <w:p w14:paraId="5DB7D3FF" w14:textId="77777777" w:rsidR="005B34BE" w:rsidRDefault="00CD1B00">
      <w:pPr>
        <w:spacing w:before="1"/>
        <w:ind w:left="105"/>
        <w:rPr>
          <w:b/>
          <w:sz w:val="24"/>
        </w:rPr>
      </w:pPr>
      <w:r>
        <w:rPr>
          <w:b/>
          <w:sz w:val="24"/>
        </w:rPr>
        <w:t>Trust’s</w:t>
      </w:r>
      <w:r>
        <w:rPr>
          <w:b/>
          <w:spacing w:val="-3"/>
          <w:sz w:val="24"/>
        </w:rPr>
        <w:t xml:space="preserve"> </w:t>
      </w:r>
      <w:r>
        <w:rPr>
          <w:b/>
          <w:sz w:val="24"/>
        </w:rPr>
        <w:t>response</w:t>
      </w:r>
      <w:r>
        <w:rPr>
          <w:b/>
          <w:spacing w:val="-2"/>
          <w:sz w:val="24"/>
        </w:rPr>
        <w:t xml:space="preserve"> </w:t>
      </w:r>
      <w:r>
        <w:rPr>
          <w:b/>
          <w:sz w:val="24"/>
        </w:rPr>
        <w:t>to</w:t>
      </w:r>
      <w:r>
        <w:rPr>
          <w:b/>
          <w:spacing w:val="-3"/>
          <w:sz w:val="24"/>
        </w:rPr>
        <w:t xml:space="preserve"> </w:t>
      </w:r>
      <w:r>
        <w:rPr>
          <w:b/>
          <w:sz w:val="24"/>
        </w:rPr>
        <w:t>investigation</w:t>
      </w:r>
      <w:r>
        <w:rPr>
          <w:b/>
          <w:spacing w:val="-5"/>
          <w:sz w:val="24"/>
        </w:rPr>
        <w:t xml:space="preserve"> </w:t>
      </w:r>
      <w:r>
        <w:rPr>
          <w:b/>
          <w:spacing w:val="-2"/>
          <w:sz w:val="24"/>
        </w:rPr>
        <w:t>enquiries</w:t>
      </w:r>
    </w:p>
    <w:p w14:paraId="704CD6CB" w14:textId="77777777" w:rsidR="005B34BE" w:rsidRDefault="00CD1B00">
      <w:pPr>
        <w:pStyle w:val="ListParagraph"/>
        <w:numPr>
          <w:ilvl w:val="0"/>
          <w:numId w:val="25"/>
        </w:numPr>
        <w:tabs>
          <w:tab w:val="left" w:pos="679"/>
          <w:tab w:val="left" w:pos="680"/>
        </w:tabs>
        <w:spacing w:before="139" w:line="360" w:lineRule="auto"/>
        <w:ind w:right="958"/>
        <w:rPr>
          <w:sz w:val="24"/>
        </w:rPr>
      </w:pPr>
      <w:r>
        <w:rPr>
          <w:sz w:val="24"/>
        </w:rPr>
        <w:t>The</w:t>
      </w:r>
      <w:r>
        <w:rPr>
          <w:spacing w:val="-2"/>
          <w:sz w:val="24"/>
        </w:rPr>
        <w:t xml:space="preserve"> </w:t>
      </w:r>
      <w:r>
        <w:rPr>
          <w:sz w:val="24"/>
        </w:rPr>
        <w:t>Trust</w:t>
      </w:r>
      <w:r>
        <w:rPr>
          <w:spacing w:val="-2"/>
          <w:sz w:val="24"/>
        </w:rPr>
        <w:t xml:space="preserve"> </w:t>
      </w:r>
      <w:r>
        <w:rPr>
          <w:sz w:val="24"/>
        </w:rPr>
        <w:t>stated</w:t>
      </w:r>
      <w:r>
        <w:rPr>
          <w:spacing w:val="-2"/>
          <w:sz w:val="24"/>
        </w:rPr>
        <w:t xml:space="preserve"> </w:t>
      </w:r>
      <w:r>
        <w:rPr>
          <w:sz w:val="24"/>
        </w:rPr>
        <w:t>given</w:t>
      </w:r>
      <w:r>
        <w:rPr>
          <w:spacing w:val="-4"/>
          <w:sz w:val="24"/>
        </w:rPr>
        <w:t xml:space="preserve"> </w:t>
      </w:r>
      <w:r>
        <w:rPr>
          <w:sz w:val="24"/>
        </w:rPr>
        <w:t>the</w:t>
      </w:r>
      <w:r>
        <w:rPr>
          <w:spacing w:val="-2"/>
          <w:sz w:val="24"/>
        </w:rPr>
        <w:t xml:space="preserve"> </w:t>
      </w:r>
      <w:r>
        <w:rPr>
          <w:sz w:val="24"/>
        </w:rPr>
        <w:t>limited</w:t>
      </w:r>
      <w:r>
        <w:rPr>
          <w:spacing w:val="-2"/>
          <w:sz w:val="24"/>
        </w:rPr>
        <w:t xml:space="preserve"> </w:t>
      </w:r>
      <w:r>
        <w:rPr>
          <w:sz w:val="24"/>
        </w:rPr>
        <w:t>information</w:t>
      </w:r>
      <w:r>
        <w:rPr>
          <w:spacing w:val="-4"/>
          <w:sz w:val="24"/>
        </w:rPr>
        <w:t xml:space="preserve"> </w:t>
      </w:r>
      <w:r>
        <w:rPr>
          <w:sz w:val="24"/>
        </w:rPr>
        <w:t>the</w:t>
      </w:r>
      <w:r>
        <w:rPr>
          <w:spacing w:val="-2"/>
          <w:sz w:val="24"/>
        </w:rPr>
        <w:t xml:space="preserve"> </w:t>
      </w:r>
      <w:r>
        <w:rPr>
          <w:sz w:val="24"/>
        </w:rPr>
        <w:t>complainant</w:t>
      </w:r>
      <w:r>
        <w:rPr>
          <w:spacing w:val="-5"/>
          <w:sz w:val="24"/>
        </w:rPr>
        <w:t xml:space="preserve"> </w:t>
      </w:r>
      <w:r>
        <w:rPr>
          <w:sz w:val="24"/>
        </w:rPr>
        <w:t>provided,</w:t>
      </w:r>
      <w:r>
        <w:rPr>
          <w:spacing w:val="-2"/>
          <w:sz w:val="24"/>
        </w:rPr>
        <w:t xml:space="preserve"> </w:t>
      </w:r>
      <w:r>
        <w:rPr>
          <w:sz w:val="24"/>
        </w:rPr>
        <w:t>it</w:t>
      </w:r>
      <w:r>
        <w:rPr>
          <w:spacing w:val="-5"/>
          <w:sz w:val="24"/>
        </w:rPr>
        <w:t xml:space="preserve"> </w:t>
      </w:r>
      <w:r>
        <w:rPr>
          <w:sz w:val="24"/>
        </w:rPr>
        <w:t>took</w:t>
      </w:r>
      <w:r>
        <w:rPr>
          <w:spacing w:val="-5"/>
          <w:sz w:val="24"/>
        </w:rPr>
        <w:t xml:space="preserve"> </w:t>
      </w:r>
      <w:r>
        <w:rPr>
          <w:sz w:val="24"/>
        </w:rPr>
        <w:t>steps to gain a better understanding of what his concerns were. The Social Worker attempted ‘</w:t>
      </w:r>
      <w:r>
        <w:rPr>
          <w:i/>
          <w:sz w:val="24"/>
        </w:rPr>
        <w:t>multiple times</w:t>
      </w:r>
      <w:r>
        <w:rPr>
          <w:sz w:val="24"/>
        </w:rPr>
        <w:t>’ to make contact with the complainant to discuss his concerns with him directly and, to date, it received no follow up calls from him.</w:t>
      </w:r>
    </w:p>
    <w:p w14:paraId="4ED91EEF" w14:textId="77777777" w:rsidR="005B34BE" w:rsidRDefault="005B34BE">
      <w:pPr>
        <w:pStyle w:val="BodyText"/>
        <w:spacing w:before="9"/>
        <w:rPr>
          <w:sz w:val="29"/>
        </w:rPr>
      </w:pPr>
    </w:p>
    <w:p w14:paraId="7A8493F5" w14:textId="77777777" w:rsidR="005B34BE" w:rsidRDefault="00CD1B00">
      <w:pPr>
        <w:pStyle w:val="ListParagraph"/>
        <w:numPr>
          <w:ilvl w:val="0"/>
          <w:numId w:val="25"/>
        </w:numPr>
        <w:tabs>
          <w:tab w:val="left" w:pos="680"/>
        </w:tabs>
        <w:spacing w:before="1" w:line="360" w:lineRule="auto"/>
        <w:ind w:right="956"/>
        <w:jc w:val="both"/>
        <w:rPr>
          <w:sz w:val="24"/>
        </w:rPr>
      </w:pPr>
      <w:r>
        <w:rPr>
          <w:sz w:val="24"/>
        </w:rPr>
        <w:t>The</w:t>
      </w:r>
      <w:r>
        <w:rPr>
          <w:spacing w:val="-2"/>
          <w:sz w:val="24"/>
        </w:rPr>
        <w:t xml:space="preserve"> </w:t>
      </w:r>
      <w:r>
        <w:rPr>
          <w:sz w:val="24"/>
        </w:rPr>
        <w:t>Trust</w:t>
      </w:r>
      <w:r>
        <w:rPr>
          <w:spacing w:val="-2"/>
          <w:sz w:val="24"/>
        </w:rPr>
        <w:t xml:space="preserve"> </w:t>
      </w:r>
      <w:r>
        <w:rPr>
          <w:sz w:val="24"/>
        </w:rPr>
        <w:t>stated</w:t>
      </w:r>
      <w:r>
        <w:rPr>
          <w:spacing w:val="-2"/>
          <w:sz w:val="24"/>
        </w:rPr>
        <w:t xml:space="preserve"> </w:t>
      </w:r>
      <w:r>
        <w:rPr>
          <w:sz w:val="24"/>
        </w:rPr>
        <w:t>given</w:t>
      </w:r>
      <w:r>
        <w:rPr>
          <w:spacing w:val="-4"/>
          <w:sz w:val="24"/>
        </w:rPr>
        <w:t xml:space="preserve"> </w:t>
      </w:r>
      <w:r>
        <w:rPr>
          <w:sz w:val="24"/>
        </w:rPr>
        <w:t>the</w:t>
      </w:r>
      <w:r>
        <w:rPr>
          <w:spacing w:val="-2"/>
          <w:sz w:val="24"/>
        </w:rPr>
        <w:t xml:space="preserve"> </w:t>
      </w:r>
      <w:r>
        <w:rPr>
          <w:sz w:val="24"/>
        </w:rPr>
        <w:t>Gateway</w:t>
      </w:r>
      <w:r>
        <w:rPr>
          <w:spacing w:val="-3"/>
          <w:sz w:val="24"/>
        </w:rPr>
        <w:t xml:space="preserve"> </w:t>
      </w:r>
      <w:r>
        <w:rPr>
          <w:sz w:val="24"/>
        </w:rPr>
        <w:t>Service’s</w:t>
      </w:r>
      <w:r>
        <w:rPr>
          <w:spacing w:val="-5"/>
          <w:sz w:val="24"/>
        </w:rPr>
        <w:t xml:space="preserve"> </w:t>
      </w:r>
      <w:r>
        <w:rPr>
          <w:sz w:val="24"/>
        </w:rPr>
        <w:t>limited</w:t>
      </w:r>
      <w:r>
        <w:rPr>
          <w:spacing w:val="-2"/>
          <w:sz w:val="24"/>
        </w:rPr>
        <w:t xml:space="preserve"> </w:t>
      </w:r>
      <w:r>
        <w:rPr>
          <w:sz w:val="24"/>
        </w:rPr>
        <w:t>timeframe</w:t>
      </w:r>
      <w:r>
        <w:rPr>
          <w:spacing w:val="-2"/>
          <w:sz w:val="24"/>
        </w:rPr>
        <w:t xml:space="preserve"> </w:t>
      </w:r>
      <w:r>
        <w:rPr>
          <w:sz w:val="24"/>
        </w:rPr>
        <w:t>to</w:t>
      </w:r>
      <w:r>
        <w:rPr>
          <w:spacing w:val="-4"/>
          <w:sz w:val="24"/>
        </w:rPr>
        <w:t xml:space="preserve"> </w:t>
      </w:r>
      <w:r>
        <w:rPr>
          <w:sz w:val="24"/>
        </w:rPr>
        <w:t>hold</w:t>
      </w:r>
      <w:r>
        <w:rPr>
          <w:spacing w:val="-2"/>
          <w:sz w:val="24"/>
        </w:rPr>
        <w:t xml:space="preserve"> </w:t>
      </w:r>
      <w:r>
        <w:rPr>
          <w:sz w:val="24"/>
        </w:rPr>
        <w:t>on</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case, it was important for</w:t>
      </w:r>
      <w:r>
        <w:rPr>
          <w:spacing w:val="-1"/>
          <w:sz w:val="24"/>
        </w:rPr>
        <w:t xml:space="preserve"> </w:t>
      </w:r>
      <w:r>
        <w:rPr>
          <w:sz w:val="24"/>
        </w:rPr>
        <w:t>the</w:t>
      </w:r>
      <w:r>
        <w:rPr>
          <w:spacing w:val="-1"/>
          <w:sz w:val="24"/>
        </w:rPr>
        <w:t xml:space="preserve"> </w:t>
      </w:r>
      <w:r>
        <w:rPr>
          <w:sz w:val="24"/>
        </w:rPr>
        <w:t>Social</w:t>
      </w:r>
      <w:r>
        <w:rPr>
          <w:spacing w:val="-3"/>
          <w:sz w:val="24"/>
        </w:rPr>
        <w:t xml:space="preserve"> </w:t>
      </w:r>
      <w:r>
        <w:rPr>
          <w:sz w:val="24"/>
        </w:rPr>
        <w:t>Worker</w:t>
      </w:r>
      <w:r>
        <w:rPr>
          <w:spacing w:val="-1"/>
          <w:sz w:val="24"/>
        </w:rPr>
        <w:t xml:space="preserve"> </w:t>
      </w:r>
      <w:r>
        <w:rPr>
          <w:sz w:val="24"/>
        </w:rPr>
        <w:t>to speak with the children and</w:t>
      </w:r>
      <w:r>
        <w:rPr>
          <w:spacing w:val="-1"/>
          <w:sz w:val="24"/>
        </w:rPr>
        <w:t xml:space="preserve"> </w:t>
      </w:r>
      <w:r>
        <w:rPr>
          <w:sz w:val="24"/>
        </w:rPr>
        <w:t>decide</w:t>
      </w:r>
      <w:r>
        <w:rPr>
          <w:spacing w:val="-1"/>
          <w:sz w:val="24"/>
        </w:rPr>
        <w:t xml:space="preserve"> </w:t>
      </w:r>
      <w:r>
        <w:rPr>
          <w:sz w:val="24"/>
        </w:rPr>
        <w:t>whether this case met the threshold required to undertake an initial assessment.</w:t>
      </w:r>
    </w:p>
    <w:p w14:paraId="4B2D15BD" w14:textId="77777777" w:rsidR="005B34BE" w:rsidRDefault="005B34BE">
      <w:pPr>
        <w:pStyle w:val="BodyText"/>
        <w:spacing w:before="7"/>
        <w:rPr>
          <w:sz w:val="29"/>
        </w:rPr>
      </w:pPr>
    </w:p>
    <w:p w14:paraId="1BA7D7B1" w14:textId="77777777" w:rsidR="005B34BE" w:rsidRDefault="00CD1B00">
      <w:pPr>
        <w:pStyle w:val="ListParagraph"/>
        <w:numPr>
          <w:ilvl w:val="0"/>
          <w:numId w:val="25"/>
        </w:numPr>
        <w:tabs>
          <w:tab w:val="left" w:pos="679"/>
          <w:tab w:val="left" w:pos="680"/>
        </w:tabs>
        <w:spacing w:line="360" w:lineRule="auto"/>
        <w:ind w:right="1089"/>
        <w:rPr>
          <w:sz w:val="24"/>
        </w:rPr>
      </w:pPr>
      <w:r>
        <w:rPr>
          <w:sz w:val="24"/>
        </w:rPr>
        <w:t>The Trust stated given the difficulties experienced in getting in touch with the complainant, the Social Worker was not able to discuss the steps the Gateway Service</w:t>
      </w:r>
      <w:r>
        <w:rPr>
          <w:spacing w:val="-2"/>
          <w:sz w:val="24"/>
        </w:rPr>
        <w:t xml:space="preserve"> </w:t>
      </w:r>
      <w:r>
        <w:rPr>
          <w:sz w:val="24"/>
        </w:rPr>
        <w:t>took</w:t>
      </w:r>
      <w:r>
        <w:rPr>
          <w:spacing w:val="-3"/>
          <w:sz w:val="24"/>
        </w:rPr>
        <w:t xml:space="preserve"> </w:t>
      </w:r>
      <w:r>
        <w:rPr>
          <w:sz w:val="24"/>
        </w:rPr>
        <w:t>at</w:t>
      </w:r>
      <w:r>
        <w:rPr>
          <w:spacing w:val="-2"/>
          <w:sz w:val="24"/>
        </w:rPr>
        <w:t xml:space="preserve"> </w:t>
      </w:r>
      <w:r>
        <w:rPr>
          <w:sz w:val="24"/>
        </w:rPr>
        <w:t>that</w:t>
      </w:r>
      <w:r>
        <w:rPr>
          <w:spacing w:val="-2"/>
          <w:sz w:val="24"/>
        </w:rPr>
        <w:t xml:space="preserve"> </w:t>
      </w:r>
      <w:r>
        <w:rPr>
          <w:sz w:val="24"/>
        </w:rPr>
        <w:t>time</w:t>
      </w:r>
      <w:r>
        <w:rPr>
          <w:spacing w:val="-2"/>
          <w:sz w:val="24"/>
        </w:rPr>
        <w:t xml:space="preserve"> </w:t>
      </w:r>
      <w:r>
        <w:rPr>
          <w:sz w:val="24"/>
        </w:rPr>
        <w:t>to</w:t>
      </w:r>
      <w:r>
        <w:rPr>
          <w:spacing w:val="-4"/>
          <w:sz w:val="24"/>
        </w:rPr>
        <w:t xml:space="preserve"> </w:t>
      </w:r>
      <w:r>
        <w:rPr>
          <w:sz w:val="24"/>
        </w:rPr>
        <w:t>address</w:t>
      </w:r>
      <w:r>
        <w:rPr>
          <w:spacing w:val="-3"/>
          <w:sz w:val="24"/>
        </w:rPr>
        <w:t xml:space="preserve"> </w:t>
      </w:r>
      <w:r>
        <w:rPr>
          <w:sz w:val="24"/>
        </w:rPr>
        <w:t>his</w:t>
      </w:r>
      <w:r>
        <w:rPr>
          <w:spacing w:val="-3"/>
          <w:sz w:val="24"/>
        </w:rPr>
        <w:t xml:space="preserve"> </w:t>
      </w:r>
      <w:r>
        <w:rPr>
          <w:sz w:val="24"/>
        </w:rPr>
        <w:t>concerns.</w:t>
      </w:r>
      <w:r>
        <w:rPr>
          <w:spacing w:val="-2"/>
          <w:sz w:val="24"/>
        </w:rPr>
        <w:t xml:space="preserve"> </w:t>
      </w:r>
      <w:r>
        <w:rPr>
          <w:sz w:val="24"/>
        </w:rPr>
        <w:t>Therefore,</w:t>
      </w:r>
      <w:r>
        <w:rPr>
          <w:spacing w:val="-2"/>
          <w:sz w:val="24"/>
        </w:rPr>
        <w:t xml:space="preserve"> </w:t>
      </w:r>
      <w:r>
        <w:rPr>
          <w:sz w:val="24"/>
        </w:rPr>
        <w:t>it</w:t>
      </w:r>
      <w:r>
        <w:rPr>
          <w:spacing w:val="-5"/>
          <w:sz w:val="24"/>
        </w:rPr>
        <w:t xml:space="preserve"> </w:t>
      </w:r>
      <w:r>
        <w:rPr>
          <w:sz w:val="24"/>
        </w:rPr>
        <w:t>sent</w:t>
      </w:r>
      <w:r>
        <w:rPr>
          <w:spacing w:val="-5"/>
          <w:sz w:val="24"/>
        </w:rPr>
        <w:t xml:space="preserve"> </w:t>
      </w:r>
      <w:r>
        <w:rPr>
          <w:sz w:val="24"/>
        </w:rPr>
        <w:t>a</w:t>
      </w:r>
      <w:r>
        <w:rPr>
          <w:spacing w:val="-2"/>
          <w:sz w:val="24"/>
        </w:rPr>
        <w:t xml:space="preserve"> </w:t>
      </w:r>
      <w:r>
        <w:rPr>
          <w:sz w:val="24"/>
        </w:rPr>
        <w:t>detailed</w:t>
      </w:r>
      <w:r>
        <w:rPr>
          <w:spacing w:val="-2"/>
          <w:sz w:val="24"/>
        </w:rPr>
        <w:t xml:space="preserve"> </w:t>
      </w:r>
      <w:r>
        <w:rPr>
          <w:sz w:val="24"/>
        </w:rPr>
        <w:t>letter to his home address.</w:t>
      </w:r>
    </w:p>
    <w:p w14:paraId="110A6796" w14:textId="77777777" w:rsidR="005B34BE" w:rsidRDefault="005B34BE">
      <w:pPr>
        <w:spacing w:line="360" w:lineRule="auto"/>
        <w:rPr>
          <w:sz w:val="24"/>
        </w:rPr>
        <w:sectPr w:rsidR="005B34BE">
          <w:pgSz w:w="11910" w:h="16840"/>
          <w:pgMar w:top="1000" w:right="280" w:bottom="720" w:left="1020" w:header="573" w:footer="516" w:gutter="0"/>
          <w:cols w:space="720"/>
        </w:sectPr>
      </w:pPr>
    </w:p>
    <w:p w14:paraId="5734A781" w14:textId="77777777" w:rsidR="005B34BE" w:rsidRDefault="005B34BE">
      <w:pPr>
        <w:pStyle w:val="BodyText"/>
        <w:spacing w:before="1"/>
        <w:rPr>
          <w:sz w:val="22"/>
        </w:rPr>
      </w:pPr>
    </w:p>
    <w:p w14:paraId="1A0ADAAE" w14:textId="77777777" w:rsidR="005B34BE" w:rsidRDefault="00CD1B00">
      <w:pPr>
        <w:pStyle w:val="ListParagraph"/>
        <w:numPr>
          <w:ilvl w:val="0"/>
          <w:numId w:val="25"/>
        </w:numPr>
        <w:tabs>
          <w:tab w:val="left" w:pos="679"/>
          <w:tab w:val="left" w:pos="680"/>
        </w:tabs>
        <w:spacing w:before="92" w:line="360" w:lineRule="auto"/>
        <w:ind w:right="994"/>
        <w:rPr>
          <w:sz w:val="24"/>
        </w:rPr>
      </w:pPr>
      <w:r>
        <w:rPr>
          <w:sz w:val="24"/>
        </w:rPr>
        <w:t>The Trust stated an Initial Assessment is necessary when children are potentially deemed to be in need or at risk. It explained in this case, it determined the issue related</w:t>
      </w:r>
      <w:r>
        <w:rPr>
          <w:spacing w:val="-4"/>
          <w:sz w:val="24"/>
        </w:rPr>
        <w:t xml:space="preserve"> </w:t>
      </w:r>
      <w:r>
        <w:rPr>
          <w:sz w:val="24"/>
        </w:rPr>
        <w:t>to</w:t>
      </w:r>
      <w:r>
        <w:rPr>
          <w:spacing w:val="-2"/>
          <w:sz w:val="24"/>
        </w:rPr>
        <w:t xml:space="preserve"> </w:t>
      </w:r>
      <w:r>
        <w:rPr>
          <w:sz w:val="24"/>
        </w:rPr>
        <w:t>contact</w:t>
      </w:r>
      <w:r>
        <w:rPr>
          <w:spacing w:val="-2"/>
          <w:sz w:val="24"/>
        </w:rPr>
        <w:t xml:space="preserve"> </w:t>
      </w:r>
      <w:r>
        <w:rPr>
          <w:sz w:val="24"/>
        </w:rPr>
        <w:t>between</w:t>
      </w:r>
      <w:r>
        <w:rPr>
          <w:spacing w:val="-4"/>
          <w:sz w:val="24"/>
        </w:rPr>
        <w:t xml:space="preserve"> </w:t>
      </w:r>
      <w:r>
        <w:rPr>
          <w:sz w:val="24"/>
        </w:rPr>
        <w:t>the</w:t>
      </w:r>
      <w:r>
        <w:rPr>
          <w:spacing w:val="-4"/>
          <w:sz w:val="24"/>
        </w:rPr>
        <w:t xml:space="preserve"> </w:t>
      </w:r>
      <w:r>
        <w:rPr>
          <w:sz w:val="24"/>
        </w:rPr>
        <w:t>children</w:t>
      </w:r>
      <w:r>
        <w:rPr>
          <w:spacing w:val="-4"/>
          <w:sz w:val="24"/>
        </w:rPr>
        <w:t xml:space="preserve"> </w:t>
      </w:r>
      <w:r>
        <w:rPr>
          <w:sz w:val="24"/>
        </w:rPr>
        <w:t>and</w:t>
      </w:r>
      <w:r>
        <w:rPr>
          <w:spacing w:val="-2"/>
          <w:sz w:val="24"/>
        </w:rPr>
        <w:t xml:space="preserve"> </w:t>
      </w:r>
      <w:r>
        <w:rPr>
          <w:sz w:val="24"/>
        </w:rPr>
        <w:t>their</w:t>
      </w:r>
      <w:r>
        <w:rPr>
          <w:spacing w:val="-4"/>
          <w:sz w:val="24"/>
        </w:rPr>
        <w:t xml:space="preserve"> </w:t>
      </w:r>
      <w:r>
        <w:rPr>
          <w:sz w:val="24"/>
        </w:rPr>
        <w:t>father,</w:t>
      </w:r>
      <w:r>
        <w:rPr>
          <w:spacing w:val="-2"/>
          <w:sz w:val="24"/>
        </w:rPr>
        <w:t xml:space="preserve"> </w:t>
      </w:r>
      <w:r>
        <w:rPr>
          <w:sz w:val="24"/>
        </w:rPr>
        <w:t>which</w:t>
      </w:r>
      <w:r>
        <w:rPr>
          <w:spacing w:val="-4"/>
          <w:sz w:val="24"/>
        </w:rPr>
        <w:t xml:space="preserve"> </w:t>
      </w:r>
      <w:r>
        <w:rPr>
          <w:sz w:val="24"/>
        </w:rPr>
        <w:t>the</w:t>
      </w:r>
      <w:r>
        <w:rPr>
          <w:spacing w:val="-2"/>
          <w:sz w:val="24"/>
        </w:rPr>
        <w:t xml:space="preserve"> </w:t>
      </w:r>
      <w:r>
        <w:rPr>
          <w:sz w:val="24"/>
        </w:rPr>
        <w:t>Court</w:t>
      </w:r>
      <w:r>
        <w:rPr>
          <w:spacing w:val="-2"/>
          <w:sz w:val="24"/>
        </w:rPr>
        <w:t xml:space="preserve"> </w:t>
      </w:r>
      <w:r>
        <w:rPr>
          <w:sz w:val="24"/>
        </w:rPr>
        <w:t>had</w:t>
      </w:r>
      <w:r>
        <w:rPr>
          <w:spacing w:val="-4"/>
          <w:sz w:val="24"/>
        </w:rPr>
        <w:t xml:space="preserve"> </w:t>
      </w:r>
      <w:r>
        <w:rPr>
          <w:sz w:val="24"/>
        </w:rPr>
        <w:t>already ruled on.</w:t>
      </w:r>
    </w:p>
    <w:p w14:paraId="2D73FE62" w14:textId="77777777" w:rsidR="005B34BE" w:rsidRDefault="005B34BE">
      <w:pPr>
        <w:pStyle w:val="BodyText"/>
        <w:spacing w:before="1"/>
        <w:rPr>
          <w:sz w:val="30"/>
        </w:rPr>
      </w:pPr>
    </w:p>
    <w:p w14:paraId="55F2BFC8" w14:textId="77777777" w:rsidR="005B34BE" w:rsidRDefault="00CD1B00">
      <w:pPr>
        <w:pStyle w:val="ListParagraph"/>
        <w:numPr>
          <w:ilvl w:val="0"/>
          <w:numId w:val="25"/>
        </w:numPr>
        <w:tabs>
          <w:tab w:val="left" w:pos="679"/>
          <w:tab w:val="left" w:pos="680"/>
        </w:tabs>
        <w:spacing w:line="360" w:lineRule="auto"/>
        <w:ind w:right="1156"/>
        <w:rPr>
          <w:sz w:val="24"/>
        </w:rPr>
      </w:pPr>
      <w:r>
        <w:rPr>
          <w:sz w:val="24"/>
        </w:rPr>
        <w:t>The Trust stated based on the referral information the complainant provided, it decided the threshold for a full Initial Assessment was not met. The Social Worker decided to meet with the children as part of the enquiry process given the complainant’s worries, and to ensure that they had an opportunity to speak with a social worker to discuss their emotional wellbeing. The Trust explained it was also important</w:t>
      </w:r>
      <w:r>
        <w:rPr>
          <w:spacing w:val="-5"/>
          <w:sz w:val="24"/>
        </w:rPr>
        <w:t xml:space="preserve"> </w:t>
      </w:r>
      <w:r>
        <w:rPr>
          <w:sz w:val="24"/>
        </w:rPr>
        <w:t>to</w:t>
      </w:r>
      <w:r>
        <w:rPr>
          <w:spacing w:val="-4"/>
          <w:sz w:val="24"/>
        </w:rPr>
        <w:t xml:space="preserve"> </w:t>
      </w:r>
      <w:r>
        <w:rPr>
          <w:sz w:val="24"/>
        </w:rPr>
        <w:t>ascertain</w:t>
      </w:r>
      <w:r>
        <w:rPr>
          <w:spacing w:val="-4"/>
          <w:sz w:val="24"/>
        </w:rPr>
        <w:t xml:space="preserve"> </w:t>
      </w:r>
      <w:r>
        <w:rPr>
          <w:sz w:val="24"/>
        </w:rPr>
        <w:t>if</w:t>
      </w:r>
      <w:r>
        <w:rPr>
          <w:spacing w:val="-2"/>
          <w:sz w:val="24"/>
        </w:rPr>
        <w:t xml:space="preserve"> </w:t>
      </w:r>
      <w:r>
        <w:rPr>
          <w:sz w:val="24"/>
        </w:rPr>
        <w:t>an</w:t>
      </w:r>
      <w:r>
        <w:rPr>
          <w:spacing w:val="-4"/>
          <w:sz w:val="24"/>
        </w:rPr>
        <w:t xml:space="preserve"> </w:t>
      </w:r>
      <w:r>
        <w:rPr>
          <w:sz w:val="24"/>
        </w:rPr>
        <w:t>Initial</w:t>
      </w:r>
      <w:r>
        <w:rPr>
          <w:spacing w:val="-3"/>
          <w:sz w:val="24"/>
        </w:rPr>
        <w:t xml:space="preserve"> </w:t>
      </w:r>
      <w:r>
        <w:rPr>
          <w:sz w:val="24"/>
        </w:rPr>
        <w:t>Assessment</w:t>
      </w:r>
      <w:r>
        <w:rPr>
          <w:spacing w:val="-5"/>
          <w:sz w:val="24"/>
        </w:rPr>
        <w:t xml:space="preserve"> </w:t>
      </w:r>
      <w:r>
        <w:rPr>
          <w:sz w:val="24"/>
        </w:rPr>
        <w:t>was</w:t>
      </w:r>
      <w:r>
        <w:rPr>
          <w:spacing w:val="-3"/>
          <w:sz w:val="24"/>
        </w:rPr>
        <w:t xml:space="preserve"> </w:t>
      </w:r>
      <w:r>
        <w:rPr>
          <w:sz w:val="24"/>
        </w:rPr>
        <w:t>required.</w:t>
      </w:r>
      <w:r>
        <w:rPr>
          <w:spacing w:val="-3"/>
          <w:sz w:val="24"/>
        </w:rPr>
        <w:t xml:space="preserve"> </w:t>
      </w:r>
      <w:r>
        <w:rPr>
          <w:sz w:val="24"/>
        </w:rPr>
        <w:t>Following</w:t>
      </w:r>
      <w:r>
        <w:rPr>
          <w:spacing w:val="-2"/>
          <w:sz w:val="24"/>
        </w:rPr>
        <w:t xml:space="preserve"> </w:t>
      </w:r>
      <w:r>
        <w:rPr>
          <w:sz w:val="24"/>
        </w:rPr>
        <w:t>this</w:t>
      </w:r>
      <w:r>
        <w:rPr>
          <w:spacing w:val="-3"/>
          <w:sz w:val="24"/>
        </w:rPr>
        <w:t xml:space="preserve"> </w:t>
      </w:r>
      <w:r>
        <w:rPr>
          <w:sz w:val="24"/>
        </w:rPr>
        <w:t>contact, the Gateway Team decided to close the enquiry.</w:t>
      </w:r>
    </w:p>
    <w:p w14:paraId="5CB42EC0" w14:textId="77777777" w:rsidR="005B34BE" w:rsidRDefault="005B34BE">
      <w:pPr>
        <w:pStyle w:val="BodyText"/>
        <w:spacing w:before="11"/>
        <w:rPr>
          <w:sz w:val="29"/>
        </w:rPr>
      </w:pPr>
    </w:p>
    <w:p w14:paraId="07726674" w14:textId="77777777" w:rsidR="005B34BE" w:rsidRDefault="00CD1B00">
      <w:pPr>
        <w:pStyle w:val="ListParagraph"/>
        <w:numPr>
          <w:ilvl w:val="0"/>
          <w:numId w:val="25"/>
        </w:numPr>
        <w:tabs>
          <w:tab w:val="left" w:pos="679"/>
          <w:tab w:val="left" w:pos="680"/>
        </w:tabs>
        <w:spacing w:line="360" w:lineRule="auto"/>
        <w:ind w:right="1001"/>
        <w:rPr>
          <w:sz w:val="24"/>
        </w:rPr>
      </w:pPr>
      <w:r>
        <w:rPr>
          <w:sz w:val="24"/>
        </w:rPr>
        <w:t>In</w:t>
      </w:r>
      <w:r>
        <w:rPr>
          <w:spacing w:val="-2"/>
          <w:sz w:val="24"/>
        </w:rPr>
        <w:t xml:space="preserve"> </w:t>
      </w:r>
      <w:r>
        <w:rPr>
          <w:sz w:val="24"/>
        </w:rPr>
        <w:t>response</w:t>
      </w:r>
      <w:r>
        <w:rPr>
          <w:spacing w:val="-4"/>
          <w:sz w:val="24"/>
        </w:rPr>
        <w:t xml:space="preserve"> </w:t>
      </w:r>
      <w:r>
        <w:rPr>
          <w:sz w:val="24"/>
        </w:rPr>
        <w:t>to</w:t>
      </w:r>
      <w:r>
        <w:rPr>
          <w:spacing w:val="-4"/>
          <w:sz w:val="24"/>
        </w:rPr>
        <w:t xml:space="preserve"> </w:t>
      </w:r>
      <w:r>
        <w:rPr>
          <w:sz w:val="24"/>
        </w:rPr>
        <w:t>further</w:t>
      </w:r>
      <w:r>
        <w:rPr>
          <w:spacing w:val="-6"/>
          <w:sz w:val="24"/>
        </w:rPr>
        <w:t xml:space="preserve"> </w:t>
      </w:r>
      <w:r>
        <w:rPr>
          <w:sz w:val="24"/>
        </w:rPr>
        <w:t>enquiries</w:t>
      </w:r>
      <w:r>
        <w:rPr>
          <w:spacing w:val="-3"/>
          <w:sz w:val="24"/>
        </w:rPr>
        <w:t xml:space="preserve"> </w:t>
      </w:r>
      <w:r>
        <w:rPr>
          <w:sz w:val="24"/>
        </w:rPr>
        <w:t>made</w:t>
      </w:r>
      <w:r>
        <w:rPr>
          <w:spacing w:val="-4"/>
          <w:sz w:val="24"/>
        </w:rPr>
        <w:t xml:space="preserve"> </w:t>
      </w:r>
      <w:r>
        <w:rPr>
          <w:sz w:val="24"/>
        </w:rPr>
        <w:t>during</w:t>
      </w:r>
      <w:r>
        <w:rPr>
          <w:spacing w:val="-7"/>
          <w:sz w:val="24"/>
        </w:rPr>
        <w:t xml:space="preserve"> </w:t>
      </w:r>
      <w:r>
        <w:rPr>
          <w:sz w:val="24"/>
        </w:rPr>
        <w:t>the</w:t>
      </w:r>
      <w:r>
        <w:rPr>
          <w:spacing w:val="-2"/>
          <w:sz w:val="24"/>
        </w:rPr>
        <w:t xml:space="preserve"> </w:t>
      </w:r>
      <w:r>
        <w:rPr>
          <w:sz w:val="24"/>
        </w:rPr>
        <w:t>Investigation,</w:t>
      </w:r>
      <w:r>
        <w:rPr>
          <w:spacing w:val="-3"/>
          <w:sz w:val="24"/>
        </w:rPr>
        <w:t xml:space="preserve"> </w:t>
      </w:r>
      <w:r>
        <w:rPr>
          <w:sz w:val="24"/>
        </w:rPr>
        <w:t>the</w:t>
      </w:r>
      <w:r>
        <w:rPr>
          <w:spacing w:val="-2"/>
          <w:sz w:val="24"/>
        </w:rPr>
        <w:t xml:space="preserve"> </w:t>
      </w:r>
      <w:r>
        <w:rPr>
          <w:sz w:val="24"/>
        </w:rPr>
        <w:t>Trust</w:t>
      </w:r>
      <w:r>
        <w:rPr>
          <w:spacing w:val="-2"/>
          <w:sz w:val="24"/>
        </w:rPr>
        <w:t xml:space="preserve"> </w:t>
      </w:r>
      <w:r>
        <w:rPr>
          <w:sz w:val="24"/>
        </w:rPr>
        <w:t>confirmed</w:t>
      </w:r>
      <w:r>
        <w:rPr>
          <w:spacing w:val="-4"/>
          <w:sz w:val="24"/>
        </w:rPr>
        <w:t xml:space="preserve"> </w:t>
      </w:r>
      <w:r>
        <w:rPr>
          <w:sz w:val="24"/>
        </w:rPr>
        <w:t>it decided to meet with the children on 10 August 2023 following receipt of the complainant’s written complaint and review of the initial referral process.</w:t>
      </w:r>
    </w:p>
    <w:p w14:paraId="4AD1166E" w14:textId="77777777" w:rsidR="005B34BE" w:rsidRDefault="005B34BE">
      <w:pPr>
        <w:pStyle w:val="BodyText"/>
        <w:spacing w:before="11"/>
        <w:rPr>
          <w:sz w:val="29"/>
        </w:rPr>
      </w:pPr>
    </w:p>
    <w:p w14:paraId="52564CD5" w14:textId="77777777" w:rsidR="005B34BE" w:rsidRDefault="00CD1B00">
      <w:pPr>
        <w:pStyle w:val="ListParagraph"/>
        <w:numPr>
          <w:ilvl w:val="0"/>
          <w:numId w:val="25"/>
        </w:numPr>
        <w:tabs>
          <w:tab w:val="left" w:pos="679"/>
          <w:tab w:val="left" w:pos="680"/>
        </w:tabs>
        <w:spacing w:line="360" w:lineRule="auto"/>
        <w:ind w:right="956"/>
        <w:rPr>
          <w:sz w:val="24"/>
        </w:rPr>
      </w:pPr>
      <w:r>
        <w:rPr>
          <w:sz w:val="24"/>
        </w:rPr>
        <w:t>The Trust acknowledged in its response to my Office it could have written to the complainant</w:t>
      </w:r>
      <w:r>
        <w:rPr>
          <w:spacing w:val="-3"/>
          <w:sz w:val="24"/>
        </w:rPr>
        <w:t xml:space="preserve"> </w:t>
      </w:r>
      <w:r>
        <w:rPr>
          <w:sz w:val="24"/>
        </w:rPr>
        <w:t>to</w:t>
      </w:r>
      <w:r>
        <w:rPr>
          <w:spacing w:val="-2"/>
          <w:sz w:val="24"/>
        </w:rPr>
        <w:t xml:space="preserve"> </w:t>
      </w:r>
      <w:r>
        <w:rPr>
          <w:sz w:val="24"/>
        </w:rPr>
        <w:t>seek</w:t>
      </w:r>
      <w:r>
        <w:rPr>
          <w:spacing w:val="-3"/>
          <w:sz w:val="24"/>
        </w:rPr>
        <w:t xml:space="preserve"> </w:t>
      </w:r>
      <w:r>
        <w:rPr>
          <w:sz w:val="24"/>
        </w:rPr>
        <w:t>further</w:t>
      </w:r>
      <w:r>
        <w:rPr>
          <w:spacing w:val="-4"/>
          <w:sz w:val="24"/>
        </w:rPr>
        <w:t xml:space="preserve"> </w:t>
      </w:r>
      <w:r>
        <w:rPr>
          <w:sz w:val="24"/>
        </w:rPr>
        <w:t>information</w:t>
      </w:r>
      <w:r>
        <w:rPr>
          <w:spacing w:val="-2"/>
          <w:sz w:val="24"/>
        </w:rPr>
        <w:t xml:space="preserve"> </w:t>
      </w:r>
      <w:r>
        <w:rPr>
          <w:sz w:val="24"/>
        </w:rPr>
        <w:t>from</w:t>
      </w:r>
      <w:r>
        <w:rPr>
          <w:spacing w:val="-4"/>
          <w:sz w:val="24"/>
        </w:rPr>
        <w:t xml:space="preserve"> </w:t>
      </w:r>
      <w:r>
        <w:rPr>
          <w:sz w:val="24"/>
        </w:rPr>
        <w:t>him</w:t>
      </w:r>
      <w:r>
        <w:rPr>
          <w:spacing w:val="-1"/>
          <w:sz w:val="24"/>
        </w:rPr>
        <w:t xml:space="preserve"> </w:t>
      </w:r>
      <w:r>
        <w:rPr>
          <w:sz w:val="24"/>
        </w:rPr>
        <w:t>when</w:t>
      </w:r>
      <w:r>
        <w:rPr>
          <w:spacing w:val="-2"/>
          <w:sz w:val="24"/>
        </w:rPr>
        <w:t xml:space="preserve"> </w:t>
      </w:r>
      <w:r>
        <w:rPr>
          <w:sz w:val="24"/>
        </w:rPr>
        <w:t>it</w:t>
      </w:r>
      <w:r>
        <w:rPr>
          <w:spacing w:val="-2"/>
          <w:sz w:val="24"/>
        </w:rPr>
        <w:t xml:space="preserve"> </w:t>
      </w:r>
      <w:r>
        <w:rPr>
          <w:sz w:val="24"/>
        </w:rPr>
        <w:t>was</w:t>
      </w:r>
      <w:r>
        <w:rPr>
          <w:spacing w:val="-3"/>
          <w:sz w:val="24"/>
        </w:rPr>
        <w:t xml:space="preserve"> </w:t>
      </w:r>
      <w:r>
        <w:rPr>
          <w:sz w:val="24"/>
        </w:rPr>
        <w:t>unable</w:t>
      </w:r>
      <w:r>
        <w:rPr>
          <w:spacing w:val="-2"/>
          <w:sz w:val="24"/>
        </w:rPr>
        <w:t xml:space="preserve"> </w:t>
      </w:r>
      <w:r>
        <w:rPr>
          <w:sz w:val="24"/>
        </w:rPr>
        <w:t>to</w:t>
      </w:r>
      <w:r>
        <w:rPr>
          <w:spacing w:val="-2"/>
          <w:sz w:val="24"/>
        </w:rPr>
        <w:t xml:space="preserve"> </w:t>
      </w:r>
      <w:r>
        <w:rPr>
          <w:sz w:val="24"/>
        </w:rPr>
        <w:t>reach</w:t>
      </w:r>
      <w:r>
        <w:rPr>
          <w:spacing w:val="-4"/>
          <w:sz w:val="24"/>
        </w:rPr>
        <w:t xml:space="preserve"> </w:t>
      </w:r>
      <w:r>
        <w:rPr>
          <w:sz w:val="24"/>
        </w:rPr>
        <w:t>him</w:t>
      </w:r>
      <w:r>
        <w:rPr>
          <w:spacing w:val="-4"/>
          <w:sz w:val="24"/>
        </w:rPr>
        <w:t xml:space="preserve"> </w:t>
      </w:r>
      <w:r>
        <w:rPr>
          <w:sz w:val="24"/>
        </w:rPr>
        <w:t>by telephone. It accepted this would have given the complainant the opportunity to provide any additional clarification or information about his concerns, and have his views</w:t>
      </w:r>
      <w:r>
        <w:rPr>
          <w:spacing w:val="-3"/>
          <w:sz w:val="24"/>
        </w:rPr>
        <w:t xml:space="preserve"> </w:t>
      </w:r>
      <w:r>
        <w:rPr>
          <w:sz w:val="24"/>
        </w:rPr>
        <w:t>and</w:t>
      </w:r>
      <w:r>
        <w:rPr>
          <w:spacing w:val="-4"/>
          <w:sz w:val="24"/>
        </w:rPr>
        <w:t xml:space="preserve"> </w:t>
      </w:r>
      <w:r>
        <w:rPr>
          <w:sz w:val="24"/>
        </w:rPr>
        <w:t>opinions</w:t>
      </w:r>
      <w:r>
        <w:rPr>
          <w:spacing w:val="-3"/>
          <w:sz w:val="24"/>
        </w:rPr>
        <w:t xml:space="preserve"> </w:t>
      </w:r>
      <w:r>
        <w:rPr>
          <w:sz w:val="24"/>
        </w:rPr>
        <w:t>included</w:t>
      </w:r>
      <w:r>
        <w:rPr>
          <w:spacing w:val="-2"/>
          <w:sz w:val="24"/>
        </w:rPr>
        <w:t xml:space="preserve"> </w:t>
      </w:r>
      <w:r>
        <w:rPr>
          <w:sz w:val="24"/>
        </w:rPr>
        <w:t>in</w:t>
      </w:r>
      <w:r>
        <w:rPr>
          <w:spacing w:val="-2"/>
          <w:sz w:val="24"/>
        </w:rPr>
        <w:t xml:space="preserve"> </w:t>
      </w:r>
      <w:r>
        <w:rPr>
          <w:sz w:val="24"/>
        </w:rPr>
        <w:t>its</w:t>
      </w:r>
      <w:r>
        <w:rPr>
          <w:spacing w:val="-4"/>
          <w:sz w:val="24"/>
        </w:rPr>
        <w:t xml:space="preserve"> </w:t>
      </w:r>
      <w:r>
        <w:rPr>
          <w:sz w:val="24"/>
        </w:rPr>
        <w:t>decision-making.</w:t>
      </w:r>
      <w:r>
        <w:rPr>
          <w:spacing w:val="40"/>
          <w:sz w:val="24"/>
        </w:rPr>
        <w:t xml:space="preserve"> </w:t>
      </w:r>
      <w:r>
        <w:rPr>
          <w:sz w:val="24"/>
        </w:rPr>
        <w:t>The</w:t>
      </w:r>
      <w:r>
        <w:rPr>
          <w:spacing w:val="-2"/>
          <w:sz w:val="24"/>
        </w:rPr>
        <w:t xml:space="preserve"> </w:t>
      </w:r>
      <w:r>
        <w:rPr>
          <w:sz w:val="24"/>
        </w:rPr>
        <w:t>Trust</w:t>
      </w:r>
      <w:r>
        <w:rPr>
          <w:spacing w:val="-2"/>
          <w:sz w:val="24"/>
        </w:rPr>
        <w:t xml:space="preserve"> </w:t>
      </w:r>
      <w:r>
        <w:rPr>
          <w:sz w:val="24"/>
        </w:rPr>
        <w:t>stated</w:t>
      </w:r>
      <w:r>
        <w:rPr>
          <w:spacing w:val="-4"/>
          <w:sz w:val="24"/>
        </w:rPr>
        <w:t xml:space="preserve"> </w:t>
      </w:r>
      <w:r>
        <w:rPr>
          <w:sz w:val="24"/>
        </w:rPr>
        <w:t>it</w:t>
      </w:r>
      <w:r>
        <w:rPr>
          <w:spacing w:val="-3"/>
          <w:sz w:val="24"/>
        </w:rPr>
        <w:t xml:space="preserve"> </w:t>
      </w:r>
      <w:r>
        <w:rPr>
          <w:sz w:val="24"/>
        </w:rPr>
        <w:t>will</w:t>
      </w:r>
      <w:r>
        <w:rPr>
          <w:spacing w:val="-4"/>
          <w:sz w:val="24"/>
        </w:rPr>
        <w:t xml:space="preserve"> </w:t>
      </w:r>
      <w:r>
        <w:rPr>
          <w:sz w:val="24"/>
        </w:rPr>
        <w:t>apply</w:t>
      </w:r>
      <w:r>
        <w:rPr>
          <w:spacing w:val="-3"/>
          <w:sz w:val="24"/>
        </w:rPr>
        <w:t xml:space="preserve"> </w:t>
      </w:r>
      <w:r>
        <w:rPr>
          <w:sz w:val="24"/>
        </w:rPr>
        <w:t>this learning in its future practice.</w:t>
      </w:r>
    </w:p>
    <w:p w14:paraId="53CE5D2C" w14:textId="77777777" w:rsidR="005B34BE" w:rsidRDefault="005B34BE">
      <w:pPr>
        <w:pStyle w:val="BodyText"/>
        <w:spacing w:before="1"/>
        <w:rPr>
          <w:sz w:val="36"/>
        </w:rPr>
      </w:pPr>
    </w:p>
    <w:p w14:paraId="2ED93A00" w14:textId="77777777" w:rsidR="005B34BE" w:rsidRDefault="00CD1B00">
      <w:pPr>
        <w:spacing w:before="1"/>
        <w:ind w:left="105"/>
        <w:rPr>
          <w:b/>
          <w:sz w:val="24"/>
        </w:rPr>
      </w:pPr>
      <w:r>
        <w:rPr>
          <w:b/>
          <w:sz w:val="24"/>
        </w:rPr>
        <w:t>Documentation</w:t>
      </w:r>
      <w:r>
        <w:rPr>
          <w:b/>
          <w:spacing w:val="-4"/>
          <w:sz w:val="24"/>
        </w:rPr>
        <w:t xml:space="preserve"> </w:t>
      </w:r>
      <w:r>
        <w:rPr>
          <w:b/>
          <w:sz w:val="24"/>
        </w:rPr>
        <w:t>and</w:t>
      </w:r>
      <w:r>
        <w:rPr>
          <w:b/>
          <w:spacing w:val="-3"/>
          <w:sz w:val="24"/>
        </w:rPr>
        <w:t xml:space="preserve"> </w:t>
      </w:r>
      <w:r>
        <w:rPr>
          <w:b/>
          <w:sz w:val="24"/>
        </w:rPr>
        <w:t>records</w:t>
      </w:r>
      <w:r>
        <w:rPr>
          <w:b/>
          <w:spacing w:val="-2"/>
          <w:sz w:val="24"/>
        </w:rPr>
        <w:t xml:space="preserve"> </w:t>
      </w:r>
      <w:r>
        <w:rPr>
          <w:b/>
          <w:sz w:val="24"/>
        </w:rPr>
        <w:t>I</w:t>
      </w:r>
      <w:r>
        <w:rPr>
          <w:b/>
          <w:spacing w:val="-4"/>
          <w:sz w:val="24"/>
        </w:rPr>
        <w:t xml:space="preserve"> </w:t>
      </w:r>
      <w:r>
        <w:rPr>
          <w:b/>
          <w:spacing w:val="-2"/>
          <w:sz w:val="24"/>
        </w:rPr>
        <w:t>examined</w:t>
      </w:r>
    </w:p>
    <w:p w14:paraId="5E92E3BF" w14:textId="77777777" w:rsidR="005B34BE" w:rsidRDefault="00CD1B00">
      <w:pPr>
        <w:pStyle w:val="ListParagraph"/>
        <w:numPr>
          <w:ilvl w:val="0"/>
          <w:numId w:val="25"/>
        </w:numPr>
        <w:tabs>
          <w:tab w:val="left" w:pos="679"/>
          <w:tab w:val="left" w:pos="680"/>
        </w:tabs>
        <w:spacing w:before="136" w:line="360" w:lineRule="auto"/>
        <w:ind w:right="905" w:hanging="569"/>
        <w:rPr>
          <w:sz w:val="24"/>
        </w:rPr>
      </w:pPr>
      <w:r>
        <w:rPr>
          <w:sz w:val="24"/>
        </w:rPr>
        <w:t>I</w:t>
      </w:r>
      <w:r>
        <w:rPr>
          <w:spacing w:val="-2"/>
          <w:sz w:val="24"/>
        </w:rPr>
        <w:t xml:space="preserve"> </w:t>
      </w:r>
      <w:r>
        <w:rPr>
          <w:sz w:val="24"/>
        </w:rPr>
        <w:t>completed</w:t>
      </w:r>
      <w:r>
        <w:rPr>
          <w:spacing w:val="-4"/>
          <w:sz w:val="24"/>
        </w:rPr>
        <w:t xml:space="preserve"> </w:t>
      </w:r>
      <w:r>
        <w:rPr>
          <w:sz w:val="24"/>
        </w:rPr>
        <w:t>a</w:t>
      </w:r>
      <w:r>
        <w:rPr>
          <w:spacing w:val="-2"/>
          <w:sz w:val="24"/>
        </w:rPr>
        <w:t xml:space="preserve"> </w:t>
      </w:r>
      <w:r>
        <w:rPr>
          <w:sz w:val="24"/>
        </w:rPr>
        <w:t>review</w:t>
      </w:r>
      <w:r>
        <w:rPr>
          <w:spacing w:val="-3"/>
          <w:sz w:val="24"/>
        </w:rPr>
        <w:t xml:space="preserve"> </w:t>
      </w:r>
      <w:r>
        <w:rPr>
          <w:sz w:val="24"/>
        </w:rPr>
        <w:t>of</w:t>
      </w:r>
      <w:r>
        <w:rPr>
          <w:spacing w:val="-2"/>
          <w:sz w:val="24"/>
        </w:rPr>
        <w:t xml:space="preserve"> </w:t>
      </w:r>
      <w:r>
        <w:rPr>
          <w:sz w:val="24"/>
        </w:rPr>
        <w:t>the</w:t>
      </w:r>
      <w:r>
        <w:rPr>
          <w:spacing w:val="-4"/>
          <w:sz w:val="24"/>
        </w:rPr>
        <w:t xml:space="preserve"> </w:t>
      </w:r>
      <w:r>
        <w:rPr>
          <w:sz w:val="24"/>
        </w:rPr>
        <w:t>copy</w:t>
      </w:r>
      <w:r>
        <w:rPr>
          <w:spacing w:val="-5"/>
          <w:sz w:val="24"/>
        </w:rPr>
        <w:t xml:space="preserve"> </w:t>
      </w:r>
      <w:r>
        <w:rPr>
          <w:sz w:val="24"/>
        </w:rPr>
        <w:t>documentation</w:t>
      </w:r>
      <w:r>
        <w:rPr>
          <w:spacing w:val="-2"/>
          <w:sz w:val="24"/>
        </w:rPr>
        <w:t xml:space="preserve"> </w:t>
      </w:r>
      <w:r>
        <w:rPr>
          <w:sz w:val="24"/>
        </w:rPr>
        <w:t>the</w:t>
      </w:r>
      <w:r>
        <w:rPr>
          <w:spacing w:val="-2"/>
          <w:sz w:val="24"/>
        </w:rPr>
        <w:t xml:space="preserve"> </w:t>
      </w:r>
      <w:r>
        <w:rPr>
          <w:sz w:val="24"/>
        </w:rPr>
        <w:t>complainant</w:t>
      </w:r>
      <w:r>
        <w:rPr>
          <w:spacing w:val="-5"/>
          <w:sz w:val="24"/>
        </w:rPr>
        <w:t xml:space="preserve"> </w:t>
      </w:r>
      <w:r>
        <w:rPr>
          <w:sz w:val="24"/>
        </w:rPr>
        <w:t>provided,</w:t>
      </w:r>
      <w:r>
        <w:rPr>
          <w:spacing w:val="-5"/>
          <w:sz w:val="24"/>
        </w:rPr>
        <w:t xml:space="preserve"> </w:t>
      </w:r>
      <w:r>
        <w:rPr>
          <w:sz w:val="24"/>
        </w:rPr>
        <w:t>and</w:t>
      </w:r>
      <w:r>
        <w:rPr>
          <w:spacing w:val="-4"/>
          <w:sz w:val="24"/>
        </w:rPr>
        <w:t xml:space="preserve"> </w:t>
      </w:r>
      <w:r>
        <w:rPr>
          <w:sz w:val="24"/>
        </w:rPr>
        <w:t>those the Trust provided in response to my investigation enquiries. I outlined my consideration of this evidence in my analysis and findings below.</w:t>
      </w:r>
    </w:p>
    <w:p w14:paraId="4437F6BF" w14:textId="77777777" w:rsidR="005B34BE" w:rsidRDefault="005B34BE">
      <w:pPr>
        <w:pStyle w:val="BodyText"/>
        <w:rPr>
          <w:sz w:val="30"/>
        </w:rPr>
      </w:pPr>
    </w:p>
    <w:p w14:paraId="3201C77E" w14:textId="77777777" w:rsidR="005B34BE" w:rsidRDefault="00CD1B00">
      <w:pPr>
        <w:ind w:left="112"/>
        <w:rPr>
          <w:b/>
          <w:sz w:val="24"/>
        </w:rPr>
      </w:pPr>
      <w:r>
        <w:rPr>
          <w:b/>
          <w:sz w:val="24"/>
        </w:rPr>
        <w:t>Relevant</w:t>
      </w:r>
      <w:r>
        <w:rPr>
          <w:b/>
          <w:spacing w:val="-6"/>
          <w:sz w:val="24"/>
        </w:rPr>
        <w:t xml:space="preserve"> </w:t>
      </w:r>
      <w:r>
        <w:rPr>
          <w:b/>
          <w:sz w:val="24"/>
        </w:rPr>
        <w:t>Independent</w:t>
      </w:r>
      <w:r>
        <w:rPr>
          <w:b/>
          <w:spacing w:val="-6"/>
          <w:sz w:val="24"/>
        </w:rPr>
        <w:t xml:space="preserve"> </w:t>
      </w:r>
      <w:r>
        <w:rPr>
          <w:b/>
          <w:sz w:val="24"/>
        </w:rPr>
        <w:t>Professional</w:t>
      </w:r>
      <w:r>
        <w:rPr>
          <w:b/>
          <w:spacing w:val="-4"/>
          <w:sz w:val="24"/>
        </w:rPr>
        <w:t xml:space="preserve"> </w:t>
      </w:r>
      <w:r>
        <w:rPr>
          <w:b/>
          <w:spacing w:val="-2"/>
          <w:sz w:val="24"/>
        </w:rPr>
        <w:t>Advice</w:t>
      </w:r>
    </w:p>
    <w:p w14:paraId="094EF8E7" w14:textId="77777777" w:rsidR="005B34BE" w:rsidRDefault="00CD1B00">
      <w:pPr>
        <w:pStyle w:val="ListParagraph"/>
        <w:numPr>
          <w:ilvl w:val="0"/>
          <w:numId w:val="25"/>
        </w:numPr>
        <w:tabs>
          <w:tab w:val="left" w:pos="679"/>
          <w:tab w:val="left" w:pos="680"/>
        </w:tabs>
        <w:spacing w:before="139" w:line="360" w:lineRule="auto"/>
        <w:ind w:right="1904"/>
        <w:rPr>
          <w:sz w:val="24"/>
        </w:rPr>
      </w:pPr>
      <w:r>
        <w:rPr>
          <w:sz w:val="24"/>
        </w:rPr>
        <w:t>I</w:t>
      </w:r>
      <w:r>
        <w:rPr>
          <w:spacing w:val="-2"/>
          <w:sz w:val="24"/>
        </w:rPr>
        <w:t xml:space="preserve"> </w:t>
      </w:r>
      <w:r>
        <w:rPr>
          <w:sz w:val="24"/>
        </w:rPr>
        <w:t>enclose</w:t>
      </w:r>
      <w:r>
        <w:rPr>
          <w:spacing w:val="-2"/>
          <w:sz w:val="24"/>
        </w:rPr>
        <w:t xml:space="preserve"> </w:t>
      </w:r>
      <w:r>
        <w:rPr>
          <w:sz w:val="24"/>
        </w:rPr>
        <w:t>the</w:t>
      </w:r>
      <w:r>
        <w:rPr>
          <w:spacing w:val="-2"/>
          <w:sz w:val="24"/>
        </w:rPr>
        <w:t xml:space="preserve"> </w:t>
      </w:r>
      <w:r>
        <w:rPr>
          <w:sz w:val="24"/>
        </w:rPr>
        <w:t>ISWA’s</w:t>
      </w:r>
      <w:r>
        <w:rPr>
          <w:spacing w:val="-3"/>
          <w:sz w:val="24"/>
        </w:rPr>
        <w:t xml:space="preserve"> </w:t>
      </w:r>
      <w:r>
        <w:rPr>
          <w:sz w:val="24"/>
        </w:rPr>
        <w:t>full</w:t>
      </w:r>
      <w:r>
        <w:rPr>
          <w:spacing w:val="-3"/>
          <w:sz w:val="24"/>
        </w:rPr>
        <w:t xml:space="preserve"> </w:t>
      </w:r>
      <w:r>
        <w:rPr>
          <w:sz w:val="24"/>
        </w:rPr>
        <w:t>advice</w:t>
      </w:r>
      <w:r>
        <w:rPr>
          <w:spacing w:val="-3"/>
          <w:sz w:val="24"/>
        </w:rPr>
        <w:t xml:space="preserve"> </w:t>
      </w:r>
      <w:r>
        <w:rPr>
          <w:sz w:val="24"/>
        </w:rPr>
        <w:t>at</w:t>
      </w:r>
      <w:r>
        <w:rPr>
          <w:spacing w:val="-3"/>
          <w:sz w:val="24"/>
        </w:rPr>
        <w:t xml:space="preserve"> </w:t>
      </w:r>
      <w:r>
        <w:rPr>
          <w:sz w:val="24"/>
        </w:rPr>
        <w:t>Appendix</w:t>
      </w:r>
      <w:r>
        <w:rPr>
          <w:spacing w:val="-4"/>
          <w:sz w:val="24"/>
        </w:rPr>
        <w:t xml:space="preserve"> </w:t>
      </w:r>
      <w:r>
        <w:rPr>
          <w:sz w:val="24"/>
        </w:rPr>
        <w:t>two</w:t>
      </w:r>
      <w:r>
        <w:rPr>
          <w:spacing w:val="-2"/>
          <w:sz w:val="24"/>
        </w:rPr>
        <w:t xml:space="preserve"> </w:t>
      </w:r>
      <w:r>
        <w:rPr>
          <w:sz w:val="24"/>
        </w:rPr>
        <w:t>to</w:t>
      </w:r>
      <w:r>
        <w:rPr>
          <w:spacing w:val="-3"/>
          <w:sz w:val="24"/>
        </w:rPr>
        <w:t xml:space="preserve"> </w:t>
      </w:r>
      <w:r>
        <w:rPr>
          <w:sz w:val="24"/>
        </w:rPr>
        <w:t>this</w:t>
      </w:r>
      <w:r>
        <w:rPr>
          <w:spacing w:val="-3"/>
          <w:sz w:val="24"/>
        </w:rPr>
        <w:t xml:space="preserve"> </w:t>
      </w:r>
      <w:r>
        <w:rPr>
          <w:sz w:val="24"/>
        </w:rPr>
        <w:t>report.</w:t>
      </w:r>
      <w:r>
        <w:rPr>
          <w:spacing w:val="-2"/>
          <w:sz w:val="24"/>
        </w:rPr>
        <w:t xml:space="preserve"> </w:t>
      </w:r>
      <w:r>
        <w:rPr>
          <w:sz w:val="24"/>
        </w:rPr>
        <w:t>I</w:t>
      </w:r>
      <w:r>
        <w:rPr>
          <w:spacing w:val="-4"/>
          <w:sz w:val="24"/>
        </w:rPr>
        <w:t xml:space="preserve"> </w:t>
      </w:r>
      <w:r>
        <w:rPr>
          <w:sz w:val="24"/>
        </w:rPr>
        <w:t>outlined</w:t>
      </w:r>
      <w:r>
        <w:rPr>
          <w:spacing w:val="-3"/>
          <w:sz w:val="24"/>
        </w:rPr>
        <w:t xml:space="preserve"> </w:t>
      </w:r>
      <w:r>
        <w:rPr>
          <w:sz w:val="24"/>
        </w:rPr>
        <w:t>my consideration of the advice in my analysis and findings below.</w:t>
      </w:r>
    </w:p>
    <w:p w14:paraId="35AF7E60" w14:textId="77777777" w:rsidR="005B34BE" w:rsidRDefault="005B34BE">
      <w:pPr>
        <w:pStyle w:val="BodyText"/>
        <w:spacing w:before="1"/>
        <w:rPr>
          <w:sz w:val="30"/>
        </w:rPr>
      </w:pPr>
    </w:p>
    <w:p w14:paraId="288FF527" w14:textId="77777777" w:rsidR="005B34BE" w:rsidRDefault="00CD1B00">
      <w:pPr>
        <w:ind w:left="105"/>
        <w:rPr>
          <w:b/>
          <w:sz w:val="24"/>
        </w:rPr>
      </w:pPr>
      <w:r>
        <w:rPr>
          <w:b/>
          <w:sz w:val="24"/>
        </w:rPr>
        <w:t>Analysis</w:t>
      </w:r>
      <w:r>
        <w:rPr>
          <w:b/>
          <w:spacing w:val="-2"/>
          <w:sz w:val="24"/>
        </w:rPr>
        <w:t xml:space="preserve"> </w:t>
      </w:r>
      <w:r>
        <w:rPr>
          <w:b/>
          <w:sz w:val="24"/>
        </w:rPr>
        <w:t>and</w:t>
      </w:r>
      <w:r>
        <w:rPr>
          <w:b/>
          <w:spacing w:val="-1"/>
          <w:sz w:val="24"/>
        </w:rPr>
        <w:t xml:space="preserve"> </w:t>
      </w:r>
      <w:r>
        <w:rPr>
          <w:b/>
          <w:spacing w:val="-2"/>
          <w:sz w:val="24"/>
        </w:rPr>
        <w:t>Findings</w:t>
      </w:r>
    </w:p>
    <w:p w14:paraId="35BCAF90" w14:textId="77777777" w:rsidR="005B34BE" w:rsidRDefault="00CD1B00">
      <w:pPr>
        <w:pStyle w:val="ListParagraph"/>
        <w:numPr>
          <w:ilvl w:val="0"/>
          <w:numId w:val="25"/>
        </w:numPr>
        <w:tabs>
          <w:tab w:val="left" w:pos="679"/>
          <w:tab w:val="left" w:pos="680"/>
        </w:tabs>
        <w:spacing w:before="137" w:line="360" w:lineRule="auto"/>
        <w:ind w:right="2250" w:hanging="569"/>
        <w:rPr>
          <w:sz w:val="24"/>
        </w:rPr>
      </w:pPr>
      <w:r>
        <w:rPr>
          <w:sz w:val="24"/>
        </w:rPr>
        <w:t>I</w:t>
      </w:r>
      <w:r>
        <w:rPr>
          <w:spacing w:val="-2"/>
          <w:sz w:val="24"/>
        </w:rPr>
        <w:t xml:space="preserve"> </w:t>
      </w:r>
      <w:r>
        <w:rPr>
          <w:sz w:val="24"/>
        </w:rPr>
        <w:t>carefully</w:t>
      </w:r>
      <w:r>
        <w:rPr>
          <w:spacing w:val="-5"/>
          <w:sz w:val="24"/>
        </w:rPr>
        <w:t xml:space="preserve"> </w:t>
      </w:r>
      <w:r>
        <w:rPr>
          <w:sz w:val="24"/>
        </w:rPr>
        <w:t>examined</w:t>
      </w:r>
      <w:r>
        <w:rPr>
          <w:spacing w:val="-2"/>
          <w:sz w:val="24"/>
        </w:rPr>
        <w:t xml:space="preserve"> </w:t>
      </w:r>
      <w:r>
        <w:rPr>
          <w:sz w:val="24"/>
        </w:rPr>
        <w:t>the</w:t>
      </w:r>
      <w:r>
        <w:rPr>
          <w:spacing w:val="-2"/>
          <w:sz w:val="24"/>
        </w:rPr>
        <w:t xml:space="preserve"> </w:t>
      </w:r>
      <w:r>
        <w:rPr>
          <w:sz w:val="24"/>
        </w:rPr>
        <w:t>Trust’s</w:t>
      </w:r>
      <w:r>
        <w:rPr>
          <w:spacing w:val="-3"/>
          <w:sz w:val="24"/>
        </w:rPr>
        <w:t xml:space="preserve"> </w:t>
      </w:r>
      <w:r>
        <w:rPr>
          <w:sz w:val="24"/>
        </w:rPr>
        <w:t>actions</w:t>
      </w:r>
      <w:r>
        <w:rPr>
          <w:spacing w:val="-5"/>
          <w:sz w:val="24"/>
        </w:rPr>
        <w:t xml:space="preserve"> </w:t>
      </w:r>
      <w:r>
        <w:rPr>
          <w:sz w:val="24"/>
        </w:rPr>
        <w:t>and</w:t>
      </w:r>
      <w:r>
        <w:rPr>
          <w:spacing w:val="-4"/>
          <w:sz w:val="24"/>
        </w:rPr>
        <w:t xml:space="preserve"> </w:t>
      </w:r>
      <w:r>
        <w:rPr>
          <w:sz w:val="24"/>
        </w:rPr>
        <w:t>decisions</w:t>
      </w:r>
      <w:r>
        <w:rPr>
          <w:spacing w:val="-3"/>
          <w:sz w:val="24"/>
        </w:rPr>
        <w:t xml:space="preserve"> </w:t>
      </w:r>
      <w:r>
        <w:rPr>
          <w:sz w:val="24"/>
        </w:rPr>
        <w:t>in</w:t>
      </w:r>
      <w:r>
        <w:rPr>
          <w:spacing w:val="-4"/>
          <w:sz w:val="24"/>
        </w:rPr>
        <w:t xml:space="preserve"> </w:t>
      </w:r>
      <w:r>
        <w:rPr>
          <w:sz w:val="24"/>
        </w:rPr>
        <w:t>dealing</w:t>
      </w:r>
      <w:r>
        <w:rPr>
          <w:spacing w:val="-2"/>
          <w:sz w:val="24"/>
        </w:rPr>
        <w:t xml:space="preserve"> </w:t>
      </w:r>
      <w:r>
        <w:rPr>
          <w:sz w:val="24"/>
        </w:rPr>
        <w:t>with</w:t>
      </w:r>
      <w:r>
        <w:rPr>
          <w:spacing w:val="-4"/>
          <w:sz w:val="24"/>
        </w:rPr>
        <w:t xml:space="preserve"> </w:t>
      </w:r>
      <w:r>
        <w:rPr>
          <w:sz w:val="24"/>
        </w:rPr>
        <w:t>the complainant’s referral in May 2023.</w:t>
      </w:r>
    </w:p>
    <w:p w14:paraId="22A7EB59"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1EFC8C7A" w14:textId="77777777" w:rsidR="005B34BE" w:rsidRDefault="005B34BE">
      <w:pPr>
        <w:pStyle w:val="BodyText"/>
        <w:rPr>
          <w:sz w:val="20"/>
        </w:rPr>
      </w:pPr>
    </w:p>
    <w:p w14:paraId="59A5E150" w14:textId="77777777" w:rsidR="005B34BE" w:rsidRDefault="005B34BE">
      <w:pPr>
        <w:pStyle w:val="BodyText"/>
        <w:spacing w:before="2"/>
        <w:rPr>
          <w:sz w:val="18"/>
        </w:rPr>
      </w:pPr>
    </w:p>
    <w:p w14:paraId="4BC18E5B" w14:textId="77777777" w:rsidR="005B34BE" w:rsidRDefault="00CD1B00">
      <w:pPr>
        <w:spacing w:before="92"/>
        <w:ind w:left="105"/>
        <w:rPr>
          <w:i/>
          <w:sz w:val="24"/>
        </w:rPr>
      </w:pPr>
      <w:r>
        <w:rPr>
          <w:i/>
          <w:sz w:val="24"/>
        </w:rPr>
        <w:t>The</w:t>
      </w:r>
      <w:r>
        <w:rPr>
          <w:i/>
          <w:spacing w:val="-3"/>
          <w:sz w:val="24"/>
        </w:rPr>
        <w:t xml:space="preserve"> </w:t>
      </w:r>
      <w:r>
        <w:rPr>
          <w:i/>
          <w:sz w:val="24"/>
        </w:rPr>
        <w:t>closure</w:t>
      </w:r>
      <w:r>
        <w:rPr>
          <w:i/>
          <w:spacing w:val="-3"/>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case</w:t>
      </w:r>
      <w:r>
        <w:rPr>
          <w:i/>
          <w:spacing w:val="-1"/>
          <w:sz w:val="24"/>
        </w:rPr>
        <w:t xml:space="preserve"> </w:t>
      </w:r>
      <w:r>
        <w:rPr>
          <w:i/>
          <w:sz w:val="24"/>
        </w:rPr>
        <w:t>without</w:t>
      </w:r>
      <w:r>
        <w:rPr>
          <w:i/>
          <w:spacing w:val="-2"/>
          <w:sz w:val="24"/>
        </w:rPr>
        <w:t xml:space="preserve"> </w:t>
      </w:r>
      <w:r>
        <w:rPr>
          <w:i/>
          <w:sz w:val="24"/>
        </w:rPr>
        <w:t>input</w:t>
      </w:r>
      <w:r>
        <w:rPr>
          <w:i/>
          <w:spacing w:val="-4"/>
          <w:sz w:val="24"/>
        </w:rPr>
        <w:t xml:space="preserve"> </w:t>
      </w:r>
      <w:r>
        <w:rPr>
          <w:i/>
          <w:sz w:val="24"/>
        </w:rPr>
        <w:t>from</w:t>
      </w:r>
      <w:r>
        <w:rPr>
          <w:i/>
          <w:spacing w:val="-3"/>
          <w:sz w:val="24"/>
        </w:rPr>
        <w:t xml:space="preserve"> </w:t>
      </w:r>
      <w:r>
        <w:rPr>
          <w:i/>
          <w:sz w:val="24"/>
        </w:rPr>
        <w:t xml:space="preserve">the </w:t>
      </w:r>
      <w:r>
        <w:rPr>
          <w:i/>
          <w:spacing w:val="-2"/>
          <w:sz w:val="24"/>
        </w:rPr>
        <w:t>complainant</w:t>
      </w:r>
    </w:p>
    <w:p w14:paraId="5B7F2029" w14:textId="77777777" w:rsidR="005B34BE" w:rsidRDefault="005B34BE">
      <w:pPr>
        <w:pStyle w:val="BodyText"/>
        <w:rPr>
          <w:i/>
          <w:sz w:val="26"/>
        </w:rPr>
      </w:pPr>
    </w:p>
    <w:p w14:paraId="37019C56" w14:textId="77777777" w:rsidR="005B34BE" w:rsidRDefault="005B34BE">
      <w:pPr>
        <w:pStyle w:val="BodyText"/>
        <w:rPr>
          <w:i/>
          <w:sz w:val="22"/>
        </w:rPr>
      </w:pPr>
    </w:p>
    <w:p w14:paraId="53D7681B" w14:textId="77777777" w:rsidR="005B34BE" w:rsidRDefault="00CD1B00">
      <w:pPr>
        <w:pStyle w:val="ListParagraph"/>
        <w:numPr>
          <w:ilvl w:val="0"/>
          <w:numId w:val="25"/>
        </w:numPr>
        <w:tabs>
          <w:tab w:val="left" w:pos="679"/>
          <w:tab w:val="left" w:pos="680"/>
        </w:tabs>
        <w:spacing w:line="360" w:lineRule="auto"/>
        <w:ind w:right="1106" w:hanging="569"/>
        <w:rPr>
          <w:sz w:val="24"/>
        </w:rPr>
      </w:pPr>
      <w:r>
        <w:rPr>
          <w:sz w:val="24"/>
        </w:rPr>
        <w:t>The complainant said Social Services should have spoken with him before closing the</w:t>
      </w:r>
      <w:r>
        <w:rPr>
          <w:spacing w:val="-1"/>
          <w:sz w:val="24"/>
        </w:rPr>
        <w:t xml:space="preserve"> </w:t>
      </w:r>
      <w:r>
        <w:rPr>
          <w:sz w:val="24"/>
        </w:rPr>
        <w:t>case.</w:t>
      </w:r>
      <w:r>
        <w:rPr>
          <w:spacing w:val="-4"/>
          <w:sz w:val="24"/>
        </w:rPr>
        <w:t xml:space="preserve"> </w:t>
      </w:r>
      <w:r>
        <w:rPr>
          <w:sz w:val="24"/>
        </w:rPr>
        <w:t>I</w:t>
      </w:r>
      <w:r>
        <w:rPr>
          <w:spacing w:val="-1"/>
          <w:sz w:val="24"/>
        </w:rPr>
        <w:t xml:space="preserve"> </w:t>
      </w:r>
      <w:r>
        <w:rPr>
          <w:sz w:val="24"/>
        </w:rPr>
        <w:t>reviewed</w:t>
      </w:r>
      <w:r>
        <w:rPr>
          <w:spacing w:val="-1"/>
          <w:sz w:val="24"/>
        </w:rPr>
        <w:t xml:space="preserve"> </w:t>
      </w:r>
      <w:r>
        <w:rPr>
          <w:sz w:val="24"/>
        </w:rPr>
        <w:t>the</w:t>
      </w:r>
      <w:r>
        <w:rPr>
          <w:spacing w:val="-1"/>
          <w:sz w:val="24"/>
        </w:rPr>
        <w:t xml:space="preserve"> </w:t>
      </w:r>
      <w:r>
        <w:rPr>
          <w:sz w:val="24"/>
        </w:rPr>
        <w:t>Social</w:t>
      </w:r>
      <w:r>
        <w:rPr>
          <w:spacing w:val="-5"/>
          <w:sz w:val="24"/>
        </w:rPr>
        <w:t xml:space="preserve"> </w:t>
      </w:r>
      <w:r>
        <w:rPr>
          <w:sz w:val="24"/>
        </w:rPr>
        <w:t>Work</w:t>
      </w:r>
      <w:r>
        <w:rPr>
          <w:spacing w:val="-2"/>
          <w:sz w:val="24"/>
        </w:rPr>
        <w:t xml:space="preserve"> </w:t>
      </w:r>
      <w:r>
        <w:rPr>
          <w:sz w:val="24"/>
        </w:rPr>
        <w:t>records</w:t>
      </w:r>
      <w:r>
        <w:rPr>
          <w:spacing w:val="-4"/>
          <w:sz w:val="24"/>
        </w:rPr>
        <w:t xml:space="preserve"> </w:t>
      </w:r>
      <w:r>
        <w:rPr>
          <w:sz w:val="24"/>
        </w:rPr>
        <w:t>and</w:t>
      </w:r>
      <w:r>
        <w:rPr>
          <w:spacing w:val="-3"/>
          <w:sz w:val="24"/>
        </w:rPr>
        <w:t xml:space="preserve"> </w:t>
      </w:r>
      <w:r>
        <w:rPr>
          <w:sz w:val="24"/>
        </w:rPr>
        <w:t>note</w:t>
      </w:r>
      <w:r>
        <w:rPr>
          <w:spacing w:val="-1"/>
          <w:sz w:val="24"/>
        </w:rPr>
        <w:t xml:space="preserve"> </w:t>
      </w:r>
      <w:r>
        <w:rPr>
          <w:sz w:val="24"/>
        </w:rPr>
        <w:t>the</w:t>
      </w:r>
      <w:r>
        <w:rPr>
          <w:spacing w:val="-1"/>
          <w:sz w:val="24"/>
        </w:rPr>
        <w:t xml:space="preserve"> </w:t>
      </w:r>
      <w:r>
        <w:rPr>
          <w:sz w:val="24"/>
        </w:rPr>
        <w:t>Gateway</w:t>
      </w:r>
      <w:r>
        <w:rPr>
          <w:spacing w:val="-7"/>
          <w:sz w:val="24"/>
        </w:rPr>
        <w:t xml:space="preserve"> </w:t>
      </w:r>
      <w:r>
        <w:rPr>
          <w:sz w:val="24"/>
        </w:rPr>
        <w:t>Team</w:t>
      </w:r>
      <w:r>
        <w:rPr>
          <w:spacing w:val="-3"/>
          <w:sz w:val="24"/>
        </w:rPr>
        <w:t xml:space="preserve"> </w:t>
      </w:r>
      <w:r>
        <w:rPr>
          <w:sz w:val="24"/>
        </w:rPr>
        <w:t>received the complainant’s concerns on 15 May 2023 from the FSNI.</w:t>
      </w:r>
    </w:p>
    <w:p w14:paraId="09C1BDFC" w14:textId="77777777" w:rsidR="005B34BE" w:rsidRDefault="005B34BE">
      <w:pPr>
        <w:pStyle w:val="BodyText"/>
        <w:rPr>
          <w:sz w:val="36"/>
        </w:rPr>
      </w:pPr>
    </w:p>
    <w:p w14:paraId="68A22EC8" w14:textId="77777777" w:rsidR="005B34BE" w:rsidRDefault="00CD1B00">
      <w:pPr>
        <w:pStyle w:val="ListParagraph"/>
        <w:numPr>
          <w:ilvl w:val="0"/>
          <w:numId w:val="25"/>
        </w:numPr>
        <w:tabs>
          <w:tab w:val="left" w:pos="679"/>
          <w:tab w:val="left" w:pos="680"/>
        </w:tabs>
        <w:spacing w:line="360" w:lineRule="auto"/>
        <w:ind w:right="874" w:hanging="569"/>
        <w:rPr>
          <w:sz w:val="24"/>
        </w:rPr>
      </w:pPr>
      <w:r>
        <w:rPr>
          <w:sz w:val="24"/>
        </w:rPr>
        <w:t>Records</w:t>
      </w:r>
      <w:r>
        <w:rPr>
          <w:spacing w:val="-2"/>
          <w:sz w:val="24"/>
        </w:rPr>
        <w:t xml:space="preserve"> </w:t>
      </w:r>
      <w:r>
        <w:rPr>
          <w:sz w:val="24"/>
        </w:rPr>
        <w:t>show</w:t>
      </w:r>
      <w:r>
        <w:rPr>
          <w:spacing w:val="-2"/>
          <w:sz w:val="24"/>
        </w:rPr>
        <w:t xml:space="preserve"> </w:t>
      </w:r>
      <w:r>
        <w:rPr>
          <w:sz w:val="24"/>
        </w:rPr>
        <w:t>the</w:t>
      </w:r>
      <w:r>
        <w:rPr>
          <w:spacing w:val="-1"/>
          <w:sz w:val="24"/>
        </w:rPr>
        <w:t xml:space="preserve"> </w:t>
      </w:r>
      <w:r>
        <w:rPr>
          <w:sz w:val="24"/>
        </w:rPr>
        <w:t>allocated</w:t>
      </w:r>
      <w:r>
        <w:rPr>
          <w:spacing w:val="-3"/>
          <w:sz w:val="24"/>
        </w:rPr>
        <w:t xml:space="preserve"> </w:t>
      </w:r>
      <w:r>
        <w:rPr>
          <w:sz w:val="24"/>
        </w:rPr>
        <w:t>Social</w:t>
      </w:r>
      <w:r>
        <w:rPr>
          <w:spacing w:val="-5"/>
          <w:sz w:val="24"/>
        </w:rPr>
        <w:t xml:space="preserve"> </w:t>
      </w:r>
      <w:r>
        <w:rPr>
          <w:sz w:val="24"/>
        </w:rPr>
        <w:t>Worker</w:t>
      </w:r>
      <w:r>
        <w:rPr>
          <w:spacing w:val="-5"/>
          <w:sz w:val="24"/>
        </w:rPr>
        <w:t xml:space="preserve"> </w:t>
      </w:r>
      <w:r>
        <w:rPr>
          <w:sz w:val="24"/>
        </w:rPr>
        <w:t>attempted</w:t>
      </w:r>
      <w:r>
        <w:rPr>
          <w:spacing w:val="-1"/>
          <w:sz w:val="24"/>
        </w:rPr>
        <w:t xml:space="preserve"> </w:t>
      </w:r>
      <w:r>
        <w:rPr>
          <w:sz w:val="24"/>
        </w:rPr>
        <w:t>to</w:t>
      </w:r>
      <w:r>
        <w:rPr>
          <w:spacing w:val="-3"/>
          <w:sz w:val="24"/>
        </w:rPr>
        <w:t xml:space="preserve"> </w:t>
      </w:r>
      <w:r>
        <w:rPr>
          <w:sz w:val="24"/>
        </w:rPr>
        <w:t>contact</w:t>
      </w:r>
      <w:r>
        <w:rPr>
          <w:spacing w:val="-4"/>
          <w:sz w:val="24"/>
        </w:rPr>
        <w:t xml:space="preserve"> </w:t>
      </w:r>
      <w:r>
        <w:rPr>
          <w:sz w:val="24"/>
        </w:rPr>
        <w:t>the</w:t>
      </w:r>
      <w:r>
        <w:rPr>
          <w:spacing w:val="-6"/>
          <w:sz w:val="24"/>
        </w:rPr>
        <w:t xml:space="preserve"> </w:t>
      </w:r>
      <w:r>
        <w:rPr>
          <w:sz w:val="24"/>
        </w:rPr>
        <w:t>children’s</w:t>
      </w:r>
      <w:r>
        <w:rPr>
          <w:spacing w:val="-2"/>
          <w:sz w:val="24"/>
        </w:rPr>
        <w:t xml:space="preserve"> </w:t>
      </w:r>
      <w:r>
        <w:rPr>
          <w:sz w:val="24"/>
        </w:rPr>
        <w:t>mother via</w:t>
      </w:r>
      <w:r>
        <w:rPr>
          <w:spacing w:val="-1"/>
          <w:sz w:val="24"/>
        </w:rPr>
        <w:t xml:space="preserve"> </w:t>
      </w:r>
      <w:r>
        <w:rPr>
          <w:sz w:val="24"/>
        </w:rPr>
        <w:t>telephone</w:t>
      </w:r>
      <w:r>
        <w:rPr>
          <w:spacing w:val="-3"/>
          <w:sz w:val="24"/>
        </w:rPr>
        <w:t xml:space="preserve"> </w:t>
      </w:r>
      <w:r>
        <w:rPr>
          <w:sz w:val="24"/>
        </w:rPr>
        <w:t>on</w:t>
      </w:r>
      <w:r>
        <w:rPr>
          <w:spacing w:val="-3"/>
          <w:sz w:val="24"/>
        </w:rPr>
        <w:t xml:space="preserve"> </w:t>
      </w:r>
      <w:r>
        <w:rPr>
          <w:sz w:val="24"/>
        </w:rPr>
        <w:t>15</w:t>
      </w:r>
      <w:r>
        <w:rPr>
          <w:spacing w:val="-1"/>
          <w:sz w:val="24"/>
        </w:rPr>
        <w:t xml:space="preserve"> </w:t>
      </w:r>
      <w:r>
        <w:rPr>
          <w:sz w:val="24"/>
        </w:rPr>
        <w:t>May</w:t>
      </w:r>
      <w:r>
        <w:rPr>
          <w:spacing w:val="-2"/>
          <w:sz w:val="24"/>
        </w:rPr>
        <w:t xml:space="preserve"> </w:t>
      </w:r>
      <w:r>
        <w:rPr>
          <w:sz w:val="24"/>
        </w:rPr>
        <w:t>2023,</w:t>
      </w:r>
      <w:r>
        <w:rPr>
          <w:spacing w:val="-4"/>
          <w:sz w:val="24"/>
        </w:rPr>
        <w:t xml:space="preserve"> </w:t>
      </w:r>
      <w:r>
        <w:rPr>
          <w:sz w:val="24"/>
        </w:rPr>
        <w:t>and</w:t>
      </w:r>
      <w:r>
        <w:rPr>
          <w:spacing w:val="-1"/>
          <w:sz w:val="24"/>
        </w:rPr>
        <w:t xml:space="preserve"> </w:t>
      </w:r>
      <w:r>
        <w:rPr>
          <w:sz w:val="24"/>
        </w:rPr>
        <w:t>she</w:t>
      </w:r>
      <w:r>
        <w:rPr>
          <w:spacing w:val="-1"/>
          <w:sz w:val="24"/>
        </w:rPr>
        <w:t xml:space="preserve"> </w:t>
      </w:r>
      <w:r>
        <w:rPr>
          <w:sz w:val="24"/>
        </w:rPr>
        <w:t>returned</w:t>
      </w:r>
      <w:r>
        <w:rPr>
          <w:spacing w:val="-3"/>
          <w:sz w:val="24"/>
        </w:rPr>
        <w:t xml:space="preserve"> </w:t>
      </w:r>
      <w:r>
        <w:rPr>
          <w:sz w:val="24"/>
        </w:rPr>
        <w:t>this</w:t>
      </w:r>
      <w:r>
        <w:rPr>
          <w:spacing w:val="-2"/>
          <w:sz w:val="24"/>
        </w:rPr>
        <w:t xml:space="preserve"> </w:t>
      </w:r>
      <w:r>
        <w:rPr>
          <w:sz w:val="24"/>
        </w:rPr>
        <w:t>call</w:t>
      </w:r>
      <w:r>
        <w:rPr>
          <w:spacing w:val="-2"/>
          <w:sz w:val="24"/>
        </w:rPr>
        <w:t xml:space="preserve"> </w:t>
      </w:r>
      <w:r>
        <w:rPr>
          <w:sz w:val="24"/>
        </w:rPr>
        <w:t>on</w:t>
      </w:r>
      <w:r>
        <w:rPr>
          <w:spacing w:val="-1"/>
          <w:sz w:val="24"/>
        </w:rPr>
        <w:t xml:space="preserve"> </w:t>
      </w:r>
      <w:r>
        <w:rPr>
          <w:sz w:val="24"/>
        </w:rPr>
        <w:t>16</w:t>
      </w:r>
      <w:r>
        <w:rPr>
          <w:spacing w:val="-1"/>
          <w:sz w:val="24"/>
        </w:rPr>
        <w:t xml:space="preserve"> </w:t>
      </w:r>
      <w:r>
        <w:rPr>
          <w:sz w:val="24"/>
        </w:rPr>
        <w:t>May</w:t>
      </w:r>
      <w:r>
        <w:rPr>
          <w:spacing w:val="-4"/>
          <w:sz w:val="24"/>
        </w:rPr>
        <w:t xml:space="preserve"> </w:t>
      </w:r>
      <w:r>
        <w:rPr>
          <w:sz w:val="24"/>
        </w:rPr>
        <w:t>2023.</w:t>
      </w:r>
      <w:r>
        <w:rPr>
          <w:spacing w:val="-2"/>
          <w:sz w:val="24"/>
        </w:rPr>
        <w:t xml:space="preserve"> </w:t>
      </w:r>
      <w:r>
        <w:rPr>
          <w:sz w:val="24"/>
        </w:rPr>
        <w:t>I</w:t>
      </w:r>
      <w:r>
        <w:rPr>
          <w:spacing w:val="-4"/>
          <w:sz w:val="24"/>
        </w:rPr>
        <w:t xml:space="preserve"> </w:t>
      </w:r>
      <w:r>
        <w:rPr>
          <w:sz w:val="24"/>
        </w:rPr>
        <w:t>reviewed the</w:t>
      </w:r>
      <w:r>
        <w:rPr>
          <w:spacing w:val="-1"/>
          <w:sz w:val="24"/>
        </w:rPr>
        <w:t xml:space="preserve"> </w:t>
      </w:r>
      <w:r>
        <w:rPr>
          <w:sz w:val="24"/>
        </w:rPr>
        <w:t>record</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call</w:t>
      </w:r>
      <w:r>
        <w:rPr>
          <w:spacing w:val="-2"/>
          <w:sz w:val="24"/>
        </w:rPr>
        <w:t xml:space="preserve"> </w:t>
      </w:r>
      <w:r>
        <w:rPr>
          <w:sz w:val="24"/>
        </w:rPr>
        <w:t>and</w:t>
      </w:r>
      <w:r>
        <w:rPr>
          <w:spacing w:val="-1"/>
          <w:sz w:val="24"/>
        </w:rPr>
        <w:t xml:space="preserve"> </w:t>
      </w:r>
      <w:r>
        <w:rPr>
          <w:sz w:val="24"/>
        </w:rPr>
        <w:t>note</w:t>
      </w:r>
      <w:r>
        <w:rPr>
          <w:spacing w:val="-3"/>
          <w:sz w:val="24"/>
        </w:rPr>
        <w:t xml:space="preserve"> </w:t>
      </w:r>
      <w:r>
        <w:rPr>
          <w:sz w:val="24"/>
        </w:rPr>
        <w:t>the</w:t>
      </w:r>
      <w:r>
        <w:rPr>
          <w:spacing w:val="-1"/>
          <w:sz w:val="24"/>
        </w:rPr>
        <w:t xml:space="preserve"> </w:t>
      </w:r>
      <w:r>
        <w:rPr>
          <w:sz w:val="24"/>
        </w:rPr>
        <w:t>Social</w:t>
      </w:r>
      <w:r>
        <w:rPr>
          <w:spacing w:val="-2"/>
          <w:sz w:val="24"/>
        </w:rPr>
        <w:t xml:space="preserve"> </w:t>
      </w:r>
      <w:r>
        <w:rPr>
          <w:sz w:val="24"/>
        </w:rPr>
        <w:t>Worker</w:t>
      </w:r>
      <w:r>
        <w:rPr>
          <w:spacing w:val="-3"/>
          <w:sz w:val="24"/>
        </w:rPr>
        <w:t xml:space="preserve"> </w:t>
      </w:r>
      <w:r>
        <w:rPr>
          <w:sz w:val="24"/>
        </w:rPr>
        <w:t>only</w:t>
      </w:r>
      <w:r>
        <w:rPr>
          <w:spacing w:val="-2"/>
          <w:sz w:val="24"/>
        </w:rPr>
        <w:t xml:space="preserve"> </w:t>
      </w:r>
      <w:r>
        <w:rPr>
          <w:sz w:val="24"/>
        </w:rPr>
        <w:t>discussed</w:t>
      </w:r>
      <w:r>
        <w:rPr>
          <w:spacing w:val="-3"/>
          <w:sz w:val="24"/>
        </w:rPr>
        <w:t xml:space="preserve"> </w:t>
      </w:r>
      <w:r>
        <w:rPr>
          <w:sz w:val="24"/>
        </w:rPr>
        <w:t>contact</w:t>
      </w:r>
      <w:r>
        <w:rPr>
          <w:spacing w:val="-2"/>
          <w:sz w:val="24"/>
        </w:rPr>
        <w:t xml:space="preserve"> </w:t>
      </w:r>
      <w:r>
        <w:rPr>
          <w:sz w:val="24"/>
        </w:rPr>
        <w:t>between</w:t>
      </w:r>
      <w:r>
        <w:rPr>
          <w:spacing w:val="-1"/>
          <w:sz w:val="24"/>
        </w:rPr>
        <w:t xml:space="preserve"> </w:t>
      </w:r>
      <w:r>
        <w:rPr>
          <w:sz w:val="24"/>
        </w:rPr>
        <w:t>the children and the complainant and the existing court order. There is no evidence to demonstrate or suggest the Social Worker discussed the complainant’s concerns about the children’s emotional and mental health, or the allegation the children were ‘</w:t>
      </w:r>
      <w:r>
        <w:rPr>
          <w:i/>
          <w:sz w:val="24"/>
        </w:rPr>
        <w:t>terrified</w:t>
      </w:r>
      <w:r>
        <w:rPr>
          <w:sz w:val="24"/>
        </w:rPr>
        <w:t>’ of their mother.</w:t>
      </w:r>
    </w:p>
    <w:p w14:paraId="30E99E60" w14:textId="77777777" w:rsidR="005B34BE" w:rsidRDefault="005B34BE">
      <w:pPr>
        <w:pStyle w:val="BodyText"/>
        <w:spacing w:before="11"/>
        <w:rPr>
          <w:sz w:val="23"/>
        </w:rPr>
      </w:pPr>
    </w:p>
    <w:p w14:paraId="0D6D9C0C" w14:textId="77777777" w:rsidR="005B34BE" w:rsidRDefault="00CD1B00">
      <w:pPr>
        <w:pStyle w:val="ListParagraph"/>
        <w:numPr>
          <w:ilvl w:val="0"/>
          <w:numId w:val="25"/>
        </w:numPr>
        <w:tabs>
          <w:tab w:val="left" w:pos="679"/>
          <w:tab w:val="left" w:pos="680"/>
        </w:tabs>
        <w:spacing w:line="360" w:lineRule="auto"/>
        <w:ind w:right="948" w:hanging="569"/>
        <w:rPr>
          <w:sz w:val="24"/>
        </w:rPr>
      </w:pPr>
      <w:r>
        <w:rPr>
          <w:sz w:val="24"/>
        </w:rPr>
        <w:t>It</w:t>
      </w:r>
      <w:r>
        <w:rPr>
          <w:spacing w:val="-2"/>
          <w:sz w:val="24"/>
        </w:rPr>
        <w:t xml:space="preserve"> </w:t>
      </w:r>
      <w:r>
        <w:rPr>
          <w:sz w:val="24"/>
        </w:rPr>
        <w:t>is</w:t>
      </w:r>
      <w:r>
        <w:rPr>
          <w:spacing w:val="-3"/>
          <w:sz w:val="24"/>
        </w:rPr>
        <w:t xml:space="preserve"> </w:t>
      </w:r>
      <w:r>
        <w:rPr>
          <w:sz w:val="24"/>
        </w:rPr>
        <w:t>unclear</w:t>
      </w:r>
      <w:r>
        <w:rPr>
          <w:spacing w:val="-4"/>
          <w:sz w:val="24"/>
        </w:rPr>
        <w:t xml:space="preserve"> </w:t>
      </w:r>
      <w:r>
        <w:rPr>
          <w:sz w:val="24"/>
        </w:rPr>
        <w:t>why</w:t>
      </w:r>
      <w:r>
        <w:rPr>
          <w:spacing w:val="-3"/>
          <w:sz w:val="24"/>
        </w:rPr>
        <w:t xml:space="preserve"> </w:t>
      </w:r>
      <w:r>
        <w:rPr>
          <w:sz w:val="24"/>
        </w:rPr>
        <w:t>the</w:t>
      </w:r>
      <w:r>
        <w:rPr>
          <w:spacing w:val="-4"/>
          <w:sz w:val="24"/>
        </w:rPr>
        <w:t xml:space="preserve"> </w:t>
      </w:r>
      <w:r>
        <w:rPr>
          <w:sz w:val="24"/>
        </w:rPr>
        <w:t>Social</w:t>
      </w:r>
      <w:r>
        <w:rPr>
          <w:spacing w:val="-3"/>
          <w:sz w:val="24"/>
        </w:rPr>
        <w:t xml:space="preserve"> </w:t>
      </w:r>
      <w:r>
        <w:rPr>
          <w:sz w:val="24"/>
        </w:rPr>
        <w:t>Worker</w:t>
      </w:r>
      <w:r>
        <w:rPr>
          <w:spacing w:val="-4"/>
          <w:sz w:val="24"/>
        </w:rPr>
        <w:t xml:space="preserve"> </w:t>
      </w:r>
      <w:r>
        <w:rPr>
          <w:sz w:val="24"/>
        </w:rPr>
        <w:t>contacted</w:t>
      </w:r>
      <w:r>
        <w:rPr>
          <w:spacing w:val="-4"/>
          <w:sz w:val="24"/>
        </w:rPr>
        <w:t xml:space="preserve"> </w:t>
      </w:r>
      <w:r>
        <w:rPr>
          <w:sz w:val="24"/>
        </w:rPr>
        <w:t>the</w:t>
      </w:r>
      <w:r>
        <w:rPr>
          <w:spacing w:val="-4"/>
          <w:sz w:val="24"/>
        </w:rPr>
        <w:t xml:space="preserve"> </w:t>
      </w:r>
      <w:r>
        <w:rPr>
          <w:sz w:val="24"/>
        </w:rPr>
        <w:t>mother</w:t>
      </w:r>
      <w:r>
        <w:rPr>
          <w:spacing w:val="-5"/>
          <w:sz w:val="24"/>
        </w:rPr>
        <w:t xml:space="preserve"> </w:t>
      </w:r>
      <w:r>
        <w:rPr>
          <w:sz w:val="24"/>
        </w:rPr>
        <w:t>first,</w:t>
      </w:r>
      <w:r>
        <w:rPr>
          <w:spacing w:val="-2"/>
          <w:sz w:val="24"/>
        </w:rPr>
        <w:t xml:space="preserve"> </w:t>
      </w:r>
      <w:r>
        <w:rPr>
          <w:sz w:val="24"/>
        </w:rPr>
        <w:t>following</w:t>
      </w:r>
      <w:r>
        <w:rPr>
          <w:spacing w:val="-2"/>
          <w:sz w:val="24"/>
        </w:rPr>
        <w:t xml:space="preserve"> </w:t>
      </w:r>
      <w:r>
        <w:rPr>
          <w:sz w:val="24"/>
        </w:rPr>
        <w:t>receipt</w:t>
      </w:r>
      <w:r>
        <w:rPr>
          <w:spacing w:val="-2"/>
          <w:sz w:val="24"/>
        </w:rPr>
        <w:t xml:space="preserve"> </w:t>
      </w:r>
      <w:r>
        <w:rPr>
          <w:sz w:val="24"/>
        </w:rPr>
        <w:t>of</w:t>
      </w:r>
      <w:r>
        <w:rPr>
          <w:spacing w:val="-4"/>
          <w:sz w:val="24"/>
        </w:rPr>
        <w:t xml:space="preserve"> </w:t>
      </w:r>
      <w:r>
        <w:rPr>
          <w:sz w:val="24"/>
        </w:rPr>
        <w:t>the referral, rather than the complainant, who made the referral. I note that UNOCINI guidance states ‘</w:t>
      </w:r>
      <w:r>
        <w:rPr>
          <w:i/>
          <w:sz w:val="24"/>
        </w:rPr>
        <w:t xml:space="preserve">in most circumstances, a discussion should be undertaken with the </w:t>
      </w:r>
      <w:r>
        <w:rPr>
          <w:b/>
          <w:i/>
          <w:sz w:val="24"/>
        </w:rPr>
        <w:t>referrer</w:t>
      </w:r>
      <w:r>
        <w:rPr>
          <w:b/>
          <w:i/>
          <w:spacing w:val="-4"/>
          <w:sz w:val="24"/>
        </w:rPr>
        <w:t xml:space="preserve"> </w:t>
      </w:r>
      <w:r>
        <w:rPr>
          <w:sz w:val="24"/>
        </w:rPr>
        <w:t>[my</w:t>
      </w:r>
      <w:r>
        <w:rPr>
          <w:spacing w:val="-4"/>
          <w:sz w:val="24"/>
        </w:rPr>
        <w:t xml:space="preserve"> </w:t>
      </w:r>
      <w:r>
        <w:rPr>
          <w:sz w:val="24"/>
        </w:rPr>
        <w:t>emphasis]</w:t>
      </w:r>
      <w:r>
        <w:rPr>
          <w:spacing w:val="-1"/>
          <w:sz w:val="24"/>
        </w:rPr>
        <w:t xml:space="preserve"> </w:t>
      </w:r>
      <w:r>
        <w:rPr>
          <w:i/>
          <w:sz w:val="24"/>
        </w:rPr>
        <w:t>to</w:t>
      </w:r>
      <w:r>
        <w:rPr>
          <w:i/>
          <w:spacing w:val="-3"/>
          <w:sz w:val="24"/>
        </w:rPr>
        <w:t xml:space="preserve"> </w:t>
      </w:r>
      <w:r>
        <w:rPr>
          <w:i/>
          <w:sz w:val="24"/>
        </w:rPr>
        <w:t>obtain</w:t>
      </w:r>
      <w:r>
        <w:rPr>
          <w:i/>
          <w:spacing w:val="-1"/>
          <w:sz w:val="24"/>
        </w:rPr>
        <w:t xml:space="preserve"> </w:t>
      </w:r>
      <w:r>
        <w:rPr>
          <w:i/>
          <w:sz w:val="24"/>
        </w:rPr>
        <w:t>clarification</w:t>
      </w:r>
      <w:r>
        <w:rPr>
          <w:i/>
          <w:spacing w:val="-3"/>
          <w:sz w:val="24"/>
        </w:rPr>
        <w:t xml:space="preserve"> </w:t>
      </w:r>
      <w:r>
        <w:rPr>
          <w:i/>
          <w:sz w:val="24"/>
        </w:rPr>
        <w:t>of</w:t>
      </w:r>
      <w:r>
        <w:rPr>
          <w:i/>
          <w:spacing w:val="-2"/>
          <w:sz w:val="24"/>
        </w:rPr>
        <w:t xml:space="preserve"> </w:t>
      </w:r>
      <w:r>
        <w:rPr>
          <w:i/>
          <w:sz w:val="24"/>
        </w:rPr>
        <w:t>details.</w:t>
      </w:r>
      <w:r>
        <w:rPr>
          <w:i/>
          <w:spacing w:val="-1"/>
          <w:sz w:val="24"/>
        </w:rPr>
        <w:t xml:space="preserve"> </w:t>
      </w:r>
      <w:r>
        <w:rPr>
          <w:i/>
          <w:sz w:val="24"/>
        </w:rPr>
        <w:t>Ideally,</w:t>
      </w:r>
      <w:r>
        <w:rPr>
          <w:i/>
          <w:spacing w:val="-1"/>
          <w:sz w:val="24"/>
        </w:rPr>
        <w:t xml:space="preserve"> </w:t>
      </w:r>
      <w:r>
        <w:rPr>
          <w:i/>
          <w:sz w:val="24"/>
        </w:rPr>
        <w:t>this</w:t>
      </w:r>
      <w:r>
        <w:rPr>
          <w:i/>
          <w:spacing w:val="-4"/>
          <w:sz w:val="24"/>
        </w:rPr>
        <w:t xml:space="preserve"> </w:t>
      </w:r>
      <w:r>
        <w:rPr>
          <w:i/>
          <w:sz w:val="24"/>
        </w:rPr>
        <w:t>discussion</w:t>
      </w:r>
      <w:r>
        <w:rPr>
          <w:i/>
          <w:spacing w:val="-1"/>
          <w:sz w:val="24"/>
        </w:rPr>
        <w:t xml:space="preserve"> </w:t>
      </w:r>
      <w:r>
        <w:rPr>
          <w:i/>
          <w:sz w:val="24"/>
        </w:rPr>
        <w:t>would occur prior to first contact with the child/family</w:t>
      </w:r>
      <w:r>
        <w:rPr>
          <w:sz w:val="24"/>
        </w:rPr>
        <w:t>’.</w:t>
      </w:r>
    </w:p>
    <w:p w14:paraId="410843AA" w14:textId="77777777" w:rsidR="005B34BE" w:rsidRDefault="005B34BE">
      <w:pPr>
        <w:pStyle w:val="BodyText"/>
        <w:spacing w:before="11"/>
        <w:rPr>
          <w:sz w:val="29"/>
        </w:rPr>
      </w:pPr>
    </w:p>
    <w:p w14:paraId="75189949" w14:textId="77777777" w:rsidR="005B34BE" w:rsidRDefault="00CD1B00">
      <w:pPr>
        <w:pStyle w:val="ListParagraph"/>
        <w:numPr>
          <w:ilvl w:val="0"/>
          <w:numId w:val="25"/>
        </w:numPr>
        <w:tabs>
          <w:tab w:val="left" w:pos="679"/>
          <w:tab w:val="left" w:pos="680"/>
        </w:tabs>
        <w:spacing w:line="360" w:lineRule="auto"/>
        <w:ind w:right="904" w:hanging="569"/>
        <w:rPr>
          <w:sz w:val="24"/>
        </w:rPr>
      </w:pPr>
      <w:r>
        <w:rPr>
          <w:sz w:val="24"/>
        </w:rPr>
        <w:t>I</w:t>
      </w:r>
      <w:r>
        <w:rPr>
          <w:spacing w:val="-1"/>
          <w:sz w:val="24"/>
        </w:rPr>
        <w:t xml:space="preserve"> </w:t>
      </w:r>
      <w:r>
        <w:rPr>
          <w:sz w:val="24"/>
        </w:rPr>
        <w:t>note</w:t>
      </w:r>
      <w:r>
        <w:rPr>
          <w:spacing w:val="-1"/>
          <w:sz w:val="24"/>
        </w:rPr>
        <w:t xml:space="preserve"> </w:t>
      </w:r>
      <w:r>
        <w:rPr>
          <w:sz w:val="24"/>
        </w:rPr>
        <w:t>the</w:t>
      </w:r>
      <w:r>
        <w:rPr>
          <w:spacing w:val="-1"/>
          <w:sz w:val="24"/>
        </w:rPr>
        <w:t xml:space="preserve"> </w:t>
      </w:r>
      <w:r>
        <w:rPr>
          <w:sz w:val="24"/>
        </w:rPr>
        <w:t>Social</w:t>
      </w:r>
      <w:r>
        <w:rPr>
          <w:spacing w:val="-5"/>
          <w:sz w:val="24"/>
        </w:rPr>
        <w:t xml:space="preserve"> </w:t>
      </w:r>
      <w:r>
        <w:rPr>
          <w:sz w:val="24"/>
        </w:rPr>
        <w:t>Worker</w:t>
      </w:r>
      <w:r>
        <w:rPr>
          <w:spacing w:val="-3"/>
          <w:sz w:val="24"/>
        </w:rPr>
        <w:t xml:space="preserve"> </w:t>
      </w:r>
      <w:r>
        <w:rPr>
          <w:sz w:val="24"/>
        </w:rPr>
        <w:t>recorded</w:t>
      </w:r>
      <w:r>
        <w:rPr>
          <w:spacing w:val="-1"/>
          <w:sz w:val="24"/>
        </w:rPr>
        <w:t xml:space="preserve"> </w:t>
      </w:r>
      <w:r>
        <w:rPr>
          <w:sz w:val="24"/>
        </w:rPr>
        <w:t>their</w:t>
      </w:r>
      <w:r>
        <w:rPr>
          <w:spacing w:val="-3"/>
          <w:sz w:val="24"/>
        </w:rPr>
        <w:t xml:space="preserve"> </w:t>
      </w:r>
      <w:r>
        <w:rPr>
          <w:sz w:val="24"/>
        </w:rPr>
        <w:t>attempts</w:t>
      </w:r>
      <w:r>
        <w:rPr>
          <w:spacing w:val="-2"/>
          <w:sz w:val="24"/>
        </w:rPr>
        <w:t xml:space="preserve"> </w:t>
      </w:r>
      <w:r>
        <w:rPr>
          <w:sz w:val="24"/>
        </w:rPr>
        <w:t>to</w:t>
      </w:r>
      <w:r>
        <w:rPr>
          <w:spacing w:val="-3"/>
          <w:sz w:val="24"/>
        </w:rPr>
        <w:t xml:space="preserve"> </w:t>
      </w:r>
      <w:r>
        <w:rPr>
          <w:sz w:val="24"/>
        </w:rPr>
        <w:t>call</w:t>
      </w:r>
      <w:r>
        <w:rPr>
          <w:spacing w:val="-2"/>
          <w:sz w:val="24"/>
        </w:rPr>
        <w:t xml:space="preserve"> </w:t>
      </w:r>
      <w:r>
        <w:rPr>
          <w:sz w:val="24"/>
        </w:rPr>
        <w:t>the</w:t>
      </w:r>
      <w:r>
        <w:rPr>
          <w:spacing w:val="-1"/>
          <w:sz w:val="24"/>
        </w:rPr>
        <w:t xml:space="preserve"> </w:t>
      </w:r>
      <w:r>
        <w:rPr>
          <w:sz w:val="24"/>
        </w:rPr>
        <w:t>complainant</w:t>
      </w:r>
      <w:r>
        <w:rPr>
          <w:spacing w:val="-4"/>
          <w:sz w:val="24"/>
        </w:rPr>
        <w:t xml:space="preserve"> </w:t>
      </w:r>
      <w:r>
        <w:rPr>
          <w:sz w:val="24"/>
        </w:rPr>
        <w:t>on</w:t>
      </w:r>
      <w:r>
        <w:rPr>
          <w:spacing w:val="-3"/>
          <w:sz w:val="24"/>
        </w:rPr>
        <w:t xml:space="preserve"> </w:t>
      </w:r>
      <w:r>
        <w:rPr>
          <w:sz w:val="24"/>
        </w:rPr>
        <w:t>16</w:t>
      </w:r>
      <w:r>
        <w:rPr>
          <w:spacing w:val="-3"/>
          <w:sz w:val="24"/>
        </w:rPr>
        <w:t xml:space="preserve"> </w:t>
      </w:r>
      <w:r>
        <w:rPr>
          <w:sz w:val="24"/>
        </w:rPr>
        <w:t>and</w:t>
      </w:r>
      <w:r>
        <w:rPr>
          <w:spacing w:val="-3"/>
          <w:sz w:val="24"/>
        </w:rPr>
        <w:t xml:space="preserve"> </w:t>
      </w:r>
      <w:r>
        <w:rPr>
          <w:sz w:val="24"/>
        </w:rPr>
        <w:t>17 May 2023 and the voicemails they left. Records show the Social Worker sought advice from the Social Work Manager, and they agreed to close the case as the Trust ‘</w:t>
      </w:r>
      <w:r>
        <w:rPr>
          <w:i/>
          <w:sz w:val="24"/>
        </w:rPr>
        <w:t>cannot go against court order</w:t>
      </w:r>
      <w:r>
        <w:rPr>
          <w:sz w:val="24"/>
        </w:rPr>
        <w:t>’.</w:t>
      </w:r>
    </w:p>
    <w:p w14:paraId="4BBD7F21" w14:textId="77777777" w:rsidR="005B34BE" w:rsidRDefault="005B34BE">
      <w:pPr>
        <w:pStyle w:val="BodyText"/>
        <w:rPr>
          <w:sz w:val="30"/>
        </w:rPr>
      </w:pPr>
    </w:p>
    <w:p w14:paraId="3FC2E756" w14:textId="77777777" w:rsidR="005B34BE" w:rsidRDefault="00CD1B00">
      <w:pPr>
        <w:pStyle w:val="ListParagraph"/>
        <w:numPr>
          <w:ilvl w:val="0"/>
          <w:numId w:val="25"/>
        </w:numPr>
        <w:tabs>
          <w:tab w:val="left" w:pos="679"/>
          <w:tab w:val="left" w:pos="680"/>
        </w:tabs>
        <w:spacing w:before="1" w:line="360" w:lineRule="auto"/>
        <w:ind w:right="878" w:hanging="569"/>
        <w:rPr>
          <w:sz w:val="24"/>
        </w:rPr>
      </w:pPr>
      <w:r>
        <w:rPr>
          <w:sz w:val="24"/>
        </w:rPr>
        <w:t>The ISWA advised the complainant’s concerns were not specific and did not provide examples to evidence his assertions. He advised due to the broad nature and seriousness of the concerns raised, the Social Worker was unable to determine whether the referral was appropriate or otherwise without speaking to the complainant</w:t>
      </w:r>
      <w:r>
        <w:rPr>
          <w:spacing w:val="-3"/>
          <w:sz w:val="24"/>
        </w:rPr>
        <w:t xml:space="preserve"> </w:t>
      </w:r>
      <w:r>
        <w:rPr>
          <w:sz w:val="24"/>
        </w:rPr>
        <w:t>to</w:t>
      </w:r>
      <w:r>
        <w:rPr>
          <w:spacing w:val="-2"/>
          <w:sz w:val="24"/>
        </w:rPr>
        <w:t xml:space="preserve"> </w:t>
      </w:r>
      <w:r>
        <w:rPr>
          <w:sz w:val="24"/>
        </w:rPr>
        <w:t>explore</w:t>
      </w:r>
      <w:r>
        <w:rPr>
          <w:spacing w:val="-4"/>
          <w:sz w:val="24"/>
        </w:rPr>
        <w:t xml:space="preserve"> </w:t>
      </w:r>
      <w:r>
        <w:rPr>
          <w:sz w:val="24"/>
        </w:rPr>
        <w:t>his</w:t>
      </w:r>
      <w:r>
        <w:rPr>
          <w:spacing w:val="-3"/>
          <w:sz w:val="24"/>
        </w:rPr>
        <w:t xml:space="preserve"> </w:t>
      </w:r>
      <w:r>
        <w:rPr>
          <w:sz w:val="24"/>
        </w:rPr>
        <w:t>concerns</w:t>
      </w:r>
      <w:r>
        <w:rPr>
          <w:spacing w:val="-3"/>
          <w:sz w:val="24"/>
        </w:rPr>
        <w:t xml:space="preserve"> </w:t>
      </w:r>
      <w:r>
        <w:rPr>
          <w:sz w:val="24"/>
        </w:rPr>
        <w:t>in</w:t>
      </w:r>
      <w:r>
        <w:rPr>
          <w:spacing w:val="-4"/>
          <w:sz w:val="24"/>
        </w:rPr>
        <w:t xml:space="preserve"> </w:t>
      </w:r>
      <w:r>
        <w:rPr>
          <w:sz w:val="24"/>
        </w:rPr>
        <w:t>more</w:t>
      </w:r>
      <w:r>
        <w:rPr>
          <w:spacing w:val="-4"/>
          <w:sz w:val="24"/>
        </w:rPr>
        <w:t xml:space="preserve"> </w:t>
      </w:r>
      <w:r>
        <w:rPr>
          <w:sz w:val="24"/>
        </w:rPr>
        <w:t>detail.</w:t>
      </w:r>
      <w:r>
        <w:rPr>
          <w:spacing w:val="-2"/>
          <w:sz w:val="24"/>
        </w:rPr>
        <w:t xml:space="preserve"> </w:t>
      </w:r>
      <w:r>
        <w:rPr>
          <w:sz w:val="24"/>
        </w:rPr>
        <w:t>He</w:t>
      </w:r>
      <w:r>
        <w:rPr>
          <w:spacing w:val="-2"/>
          <w:sz w:val="24"/>
        </w:rPr>
        <w:t xml:space="preserve"> </w:t>
      </w:r>
      <w:r>
        <w:rPr>
          <w:sz w:val="24"/>
        </w:rPr>
        <w:t>advised</w:t>
      </w:r>
      <w:r>
        <w:rPr>
          <w:spacing w:val="-2"/>
          <w:sz w:val="24"/>
        </w:rPr>
        <w:t xml:space="preserve"> </w:t>
      </w:r>
      <w:r>
        <w:rPr>
          <w:sz w:val="24"/>
        </w:rPr>
        <w:t>the</w:t>
      </w:r>
      <w:r>
        <w:rPr>
          <w:spacing w:val="-4"/>
          <w:sz w:val="24"/>
        </w:rPr>
        <w:t xml:space="preserve"> </w:t>
      </w:r>
      <w:r>
        <w:rPr>
          <w:sz w:val="24"/>
        </w:rPr>
        <w:t>Trust</w:t>
      </w:r>
      <w:r>
        <w:rPr>
          <w:spacing w:val="-2"/>
          <w:sz w:val="24"/>
        </w:rPr>
        <w:t xml:space="preserve"> </w:t>
      </w:r>
      <w:r>
        <w:rPr>
          <w:sz w:val="24"/>
        </w:rPr>
        <w:t>should</w:t>
      </w:r>
      <w:r>
        <w:rPr>
          <w:spacing w:val="-2"/>
          <w:sz w:val="24"/>
        </w:rPr>
        <w:t xml:space="preserve"> </w:t>
      </w:r>
      <w:r>
        <w:rPr>
          <w:sz w:val="24"/>
        </w:rPr>
        <w:t xml:space="preserve">have made sure to contact the complainant before deciding whether an initial assessment was necessary. He further advised when the Trust was unable to contact the complainant by phone, it should have written to him and asked him to contact the Social Worker. Having reviewed all relevant records and standards, I accept this </w:t>
      </w:r>
      <w:r>
        <w:rPr>
          <w:spacing w:val="-2"/>
          <w:sz w:val="24"/>
        </w:rPr>
        <w:t>advice.</w:t>
      </w:r>
    </w:p>
    <w:p w14:paraId="3331999F"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10DF3844" w14:textId="77777777" w:rsidR="005B34BE" w:rsidRDefault="00CD1B00">
      <w:pPr>
        <w:pStyle w:val="ListParagraph"/>
        <w:numPr>
          <w:ilvl w:val="0"/>
          <w:numId w:val="25"/>
        </w:numPr>
        <w:tabs>
          <w:tab w:val="left" w:pos="679"/>
          <w:tab w:val="left" w:pos="680"/>
        </w:tabs>
        <w:spacing w:before="116" w:line="360" w:lineRule="auto"/>
        <w:ind w:right="851" w:hanging="569"/>
        <w:rPr>
          <w:sz w:val="24"/>
        </w:rPr>
      </w:pPr>
      <w:r>
        <w:rPr>
          <w:sz w:val="24"/>
        </w:rPr>
        <w:lastRenderedPageBreak/>
        <w:t>NISCC</w:t>
      </w:r>
      <w:r>
        <w:rPr>
          <w:spacing w:val="-2"/>
          <w:sz w:val="24"/>
        </w:rPr>
        <w:t xml:space="preserve"> </w:t>
      </w:r>
      <w:r>
        <w:rPr>
          <w:sz w:val="24"/>
        </w:rPr>
        <w:t>standards</w:t>
      </w:r>
      <w:r>
        <w:rPr>
          <w:spacing w:val="-2"/>
          <w:sz w:val="24"/>
        </w:rPr>
        <w:t xml:space="preserve"> </w:t>
      </w:r>
      <w:r>
        <w:rPr>
          <w:sz w:val="24"/>
        </w:rPr>
        <w:t>state</w:t>
      </w:r>
      <w:r>
        <w:rPr>
          <w:spacing w:val="-3"/>
          <w:sz w:val="24"/>
        </w:rPr>
        <w:t xml:space="preserve"> </w:t>
      </w:r>
      <w:r>
        <w:rPr>
          <w:sz w:val="24"/>
        </w:rPr>
        <w:t>Social</w:t>
      </w:r>
      <w:r>
        <w:rPr>
          <w:spacing w:val="-5"/>
          <w:sz w:val="24"/>
        </w:rPr>
        <w:t xml:space="preserve"> </w:t>
      </w:r>
      <w:r>
        <w:rPr>
          <w:sz w:val="24"/>
        </w:rPr>
        <w:t>Workers</w:t>
      </w:r>
      <w:r>
        <w:rPr>
          <w:spacing w:val="-4"/>
          <w:sz w:val="24"/>
        </w:rPr>
        <w:t xml:space="preserve"> </w:t>
      </w:r>
      <w:r>
        <w:rPr>
          <w:sz w:val="24"/>
        </w:rPr>
        <w:t>must</w:t>
      </w:r>
      <w:r>
        <w:rPr>
          <w:spacing w:val="-4"/>
          <w:sz w:val="24"/>
        </w:rPr>
        <w:t xml:space="preserve"> </w:t>
      </w:r>
      <w:r>
        <w:rPr>
          <w:sz w:val="24"/>
        </w:rPr>
        <w:t>‘</w:t>
      </w:r>
      <w:r>
        <w:rPr>
          <w:i/>
          <w:sz w:val="24"/>
        </w:rPr>
        <w:t>strive</w:t>
      </w:r>
      <w:r>
        <w:rPr>
          <w:i/>
          <w:spacing w:val="-1"/>
          <w:sz w:val="24"/>
        </w:rPr>
        <w:t xml:space="preserve"> </w:t>
      </w:r>
      <w:r>
        <w:rPr>
          <w:i/>
          <w:sz w:val="24"/>
        </w:rPr>
        <w:t>to</w:t>
      </w:r>
      <w:r>
        <w:rPr>
          <w:i/>
          <w:spacing w:val="-1"/>
          <w:sz w:val="24"/>
        </w:rPr>
        <w:t xml:space="preserve"> </w:t>
      </w:r>
      <w:r>
        <w:rPr>
          <w:i/>
          <w:sz w:val="24"/>
        </w:rPr>
        <w:t>establish</w:t>
      </w:r>
      <w:r>
        <w:rPr>
          <w:i/>
          <w:spacing w:val="-3"/>
          <w:sz w:val="24"/>
        </w:rPr>
        <w:t xml:space="preserve"> </w:t>
      </w:r>
      <w:r>
        <w:rPr>
          <w:i/>
          <w:sz w:val="24"/>
        </w:rPr>
        <w:t>and</w:t>
      </w:r>
      <w:r>
        <w:rPr>
          <w:i/>
          <w:spacing w:val="-3"/>
          <w:sz w:val="24"/>
        </w:rPr>
        <w:t xml:space="preserve"> </w:t>
      </w:r>
      <w:r>
        <w:rPr>
          <w:i/>
          <w:sz w:val="24"/>
        </w:rPr>
        <w:t>maintain</w:t>
      </w:r>
      <w:r>
        <w:rPr>
          <w:i/>
          <w:spacing w:val="-1"/>
          <w:sz w:val="24"/>
        </w:rPr>
        <w:t xml:space="preserve"> </w:t>
      </w:r>
      <w:r>
        <w:rPr>
          <w:i/>
          <w:sz w:val="24"/>
        </w:rPr>
        <w:t>the</w:t>
      </w:r>
      <w:r>
        <w:rPr>
          <w:i/>
          <w:spacing w:val="-3"/>
          <w:sz w:val="24"/>
        </w:rPr>
        <w:t xml:space="preserve"> </w:t>
      </w:r>
      <w:r>
        <w:rPr>
          <w:i/>
          <w:sz w:val="24"/>
        </w:rPr>
        <w:t>trust and confidence of service users and carers</w:t>
      </w:r>
      <w:r>
        <w:rPr>
          <w:sz w:val="24"/>
        </w:rPr>
        <w:t>’. I consider the complainant likely felt dismissed by the Trust as a result of its actions. I further consider that by closing the case without speaking to the complainant or inviting re-contact, the Social Worker failed to adhere to these standards.</w:t>
      </w:r>
    </w:p>
    <w:p w14:paraId="5E7E3176" w14:textId="77777777" w:rsidR="005B34BE" w:rsidRDefault="00CD1B00">
      <w:pPr>
        <w:pStyle w:val="ListParagraph"/>
        <w:numPr>
          <w:ilvl w:val="0"/>
          <w:numId w:val="25"/>
        </w:numPr>
        <w:tabs>
          <w:tab w:val="left" w:pos="679"/>
          <w:tab w:val="left" w:pos="680"/>
        </w:tabs>
        <w:spacing w:before="232" w:line="360" w:lineRule="auto"/>
        <w:ind w:right="997" w:hanging="569"/>
        <w:rPr>
          <w:sz w:val="24"/>
        </w:rPr>
      </w:pPr>
      <w:r>
        <w:rPr>
          <w:sz w:val="24"/>
        </w:rPr>
        <w:t xml:space="preserve">NISCC standards also state Social Workers </w:t>
      </w:r>
      <w:r>
        <w:rPr>
          <w:i/>
          <w:sz w:val="24"/>
        </w:rPr>
        <w:t xml:space="preserve">‘must be able to assess needs, circumstances, rights strengths and risks in partnership with those involved and respond appropriately’. </w:t>
      </w:r>
      <w:r>
        <w:rPr>
          <w:sz w:val="24"/>
        </w:rPr>
        <w:t>I consider the complainant was not managed in accordance with</w:t>
      </w:r>
      <w:r>
        <w:rPr>
          <w:spacing w:val="-2"/>
          <w:sz w:val="24"/>
        </w:rPr>
        <w:t xml:space="preserve"> </w:t>
      </w:r>
      <w:r>
        <w:rPr>
          <w:sz w:val="24"/>
        </w:rPr>
        <w:t>this</w:t>
      </w:r>
      <w:r>
        <w:rPr>
          <w:spacing w:val="-3"/>
          <w:sz w:val="24"/>
        </w:rPr>
        <w:t xml:space="preserve"> </w:t>
      </w:r>
      <w:r>
        <w:rPr>
          <w:sz w:val="24"/>
        </w:rPr>
        <w:t>standard,</w:t>
      </w:r>
      <w:r>
        <w:rPr>
          <w:spacing w:val="-5"/>
          <w:sz w:val="24"/>
        </w:rPr>
        <w:t xml:space="preserve"> </w:t>
      </w:r>
      <w:r>
        <w:rPr>
          <w:sz w:val="24"/>
        </w:rPr>
        <w:t>and</w:t>
      </w:r>
      <w:r>
        <w:rPr>
          <w:spacing w:val="-4"/>
          <w:sz w:val="24"/>
        </w:rPr>
        <w:t xml:space="preserve"> </w:t>
      </w:r>
      <w:r>
        <w:rPr>
          <w:sz w:val="24"/>
        </w:rPr>
        <w:t>that</w:t>
      </w:r>
      <w:r>
        <w:rPr>
          <w:spacing w:val="-5"/>
          <w:sz w:val="24"/>
        </w:rPr>
        <w:t xml:space="preserve"> </w:t>
      </w:r>
      <w:r>
        <w:rPr>
          <w:sz w:val="24"/>
        </w:rPr>
        <w:t>the</w:t>
      </w:r>
      <w:r>
        <w:rPr>
          <w:spacing w:val="-2"/>
          <w:sz w:val="24"/>
        </w:rPr>
        <w:t xml:space="preserve"> </w:t>
      </w:r>
      <w:r>
        <w:rPr>
          <w:sz w:val="24"/>
        </w:rPr>
        <w:t>response</w:t>
      </w:r>
      <w:r>
        <w:rPr>
          <w:spacing w:val="-4"/>
          <w:sz w:val="24"/>
        </w:rPr>
        <w:t xml:space="preserve"> </w:t>
      </w:r>
      <w:r>
        <w:rPr>
          <w:sz w:val="24"/>
        </w:rPr>
        <w:t>provided</w:t>
      </w:r>
      <w:r>
        <w:rPr>
          <w:spacing w:val="-2"/>
          <w:sz w:val="24"/>
        </w:rPr>
        <w:t xml:space="preserve"> </w:t>
      </w:r>
      <w:r>
        <w:rPr>
          <w:sz w:val="24"/>
        </w:rPr>
        <w:t>when</w:t>
      </w:r>
      <w:r>
        <w:rPr>
          <w:spacing w:val="-2"/>
          <w:sz w:val="24"/>
        </w:rPr>
        <w:t xml:space="preserve"> </w:t>
      </w:r>
      <w:r>
        <w:rPr>
          <w:sz w:val="24"/>
        </w:rPr>
        <w:t>the</w:t>
      </w:r>
      <w:r>
        <w:rPr>
          <w:spacing w:val="-2"/>
          <w:sz w:val="24"/>
        </w:rPr>
        <w:t xml:space="preserve"> </w:t>
      </w:r>
      <w:r>
        <w:rPr>
          <w:sz w:val="24"/>
        </w:rPr>
        <w:t>referral</w:t>
      </w:r>
      <w:r>
        <w:rPr>
          <w:spacing w:val="-6"/>
          <w:sz w:val="24"/>
        </w:rPr>
        <w:t xml:space="preserve"> </w:t>
      </w:r>
      <w:r>
        <w:rPr>
          <w:sz w:val="24"/>
        </w:rPr>
        <w:t>was</w:t>
      </w:r>
      <w:r>
        <w:rPr>
          <w:spacing w:val="-3"/>
          <w:sz w:val="24"/>
        </w:rPr>
        <w:t xml:space="preserve"> </w:t>
      </w:r>
      <w:r>
        <w:rPr>
          <w:sz w:val="24"/>
        </w:rPr>
        <w:t>closed</w:t>
      </w:r>
      <w:r>
        <w:rPr>
          <w:spacing w:val="-2"/>
          <w:sz w:val="24"/>
        </w:rPr>
        <w:t xml:space="preserve"> </w:t>
      </w:r>
      <w:r>
        <w:rPr>
          <w:sz w:val="24"/>
        </w:rPr>
        <w:t>was not appropriate as it did not address all concerns raised by the complainant.</w:t>
      </w:r>
    </w:p>
    <w:p w14:paraId="2A3C74E1" w14:textId="77777777" w:rsidR="005B34BE" w:rsidRDefault="005B34BE">
      <w:pPr>
        <w:pStyle w:val="BodyText"/>
        <w:spacing w:before="10"/>
        <w:rPr>
          <w:sz w:val="23"/>
        </w:rPr>
      </w:pPr>
    </w:p>
    <w:p w14:paraId="6C5C9CA0" w14:textId="77777777" w:rsidR="005B34BE" w:rsidRDefault="00CD1B00">
      <w:pPr>
        <w:pStyle w:val="ListParagraph"/>
        <w:numPr>
          <w:ilvl w:val="0"/>
          <w:numId w:val="25"/>
        </w:numPr>
        <w:tabs>
          <w:tab w:val="left" w:pos="679"/>
          <w:tab w:val="left" w:pos="680"/>
        </w:tabs>
        <w:spacing w:line="360" w:lineRule="auto"/>
        <w:ind w:right="1104" w:hanging="569"/>
        <w:rPr>
          <w:sz w:val="24"/>
        </w:rPr>
      </w:pPr>
      <w:r>
        <w:rPr>
          <w:sz w:val="24"/>
        </w:rPr>
        <w:t>I consider this failure caused the complainant to sustain the injustice of upset, uncertainty and frustration regarding the Trust’s handling of his concerns and the decision</w:t>
      </w:r>
      <w:r>
        <w:rPr>
          <w:spacing w:val="-2"/>
          <w:sz w:val="24"/>
        </w:rPr>
        <w:t xml:space="preserve"> </w:t>
      </w:r>
      <w:r>
        <w:rPr>
          <w:sz w:val="24"/>
        </w:rPr>
        <w:t>it</w:t>
      </w:r>
      <w:r>
        <w:rPr>
          <w:spacing w:val="-5"/>
          <w:sz w:val="24"/>
        </w:rPr>
        <w:t xml:space="preserve"> </w:t>
      </w:r>
      <w:r>
        <w:rPr>
          <w:sz w:val="24"/>
        </w:rPr>
        <w:t>made.</w:t>
      </w:r>
      <w:r>
        <w:rPr>
          <w:spacing w:val="-2"/>
          <w:sz w:val="24"/>
        </w:rPr>
        <w:t xml:space="preserve"> </w:t>
      </w:r>
      <w:r>
        <w:rPr>
          <w:sz w:val="24"/>
        </w:rPr>
        <w:t>The</w:t>
      </w:r>
      <w:r>
        <w:rPr>
          <w:spacing w:val="-7"/>
          <w:sz w:val="24"/>
        </w:rPr>
        <w:t xml:space="preserve"> </w:t>
      </w:r>
      <w:r>
        <w:rPr>
          <w:sz w:val="24"/>
        </w:rPr>
        <w:t>complainant</w:t>
      </w:r>
      <w:r>
        <w:rPr>
          <w:spacing w:val="-3"/>
          <w:sz w:val="24"/>
        </w:rPr>
        <w:t xml:space="preserve"> </w:t>
      </w:r>
      <w:r>
        <w:rPr>
          <w:sz w:val="24"/>
        </w:rPr>
        <w:t>also</w:t>
      </w:r>
      <w:r>
        <w:rPr>
          <w:spacing w:val="-2"/>
          <w:sz w:val="24"/>
        </w:rPr>
        <w:t xml:space="preserve"> </w:t>
      </w:r>
      <w:r>
        <w:rPr>
          <w:sz w:val="24"/>
        </w:rPr>
        <w:t>lost</w:t>
      </w:r>
      <w:r>
        <w:rPr>
          <w:spacing w:val="-5"/>
          <w:sz w:val="24"/>
        </w:rPr>
        <w:t xml:space="preserve"> </w:t>
      </w:r>
      <w:r>
        <w:rPr>
          <w:sz w:val="24"/>
        </w:rPr>
        <w:t>the</w:t>
      </w:r>
      <w:r>
        <w:rPr>
          <w:spacing w:val="-2"/>
          <w:sz w:val="24"/>
        </w:rPr>
        <w:t xml:space="preserve"> </w:t>
      </w:r>
      <w:r>
        <w:rPr>
          <w:sz w:val="24"/>
        </w:rPr>
        <w:t>opportunity</w:t>
      </w:r>
      <w:r>
        <w:rPr>
          <w:spacing w:val="-5"/>
          <w:sz w:val="24"/>
        </w:rPr>
        <w:t xml:space="preserve"> </w:t>
      </w:r>
      <w:r>
        <w:rPr>
          <w:sz w:val="24"/>
        </w:rPr>
        <w:t>to</w:t>
      </w:r>
      <w:r>
        <w:rPr>
          <w:spacing w:val="-2"/>
          <w:sz w:val="24"/>
        </w:rPr>
        <w:t xml:space="preserve"> </w:t>
      </w:r>
      <w:r>
        <w:rPr>
          <w:sz w:val="24"/>
        </w:rPr>
        <w:t>support</w:t>
      </w:r>
      <w:r>
        <w:rPr>
          <w:spacing w:val="-2"/>
          <w:sz w:val="24"/>
        </w:rPr>
        <w:t xml:space="preserve"> </w:t>
      </w:r>
      <w:r>
        <w:rPr>
          <w:sz w:val="24"/>
        </w:rPr>
        <w:t>the</w:t>
      </w:r>
      <w:r>
        <w:rPr>
          <w:spacing w:val="-4"/>
          <w:sz w:val="24"/>
        </w:rPr>
        <w:t xml:space="preserve"> </w:t>
      </w:r>
      <w:r>
        <w:rPr>
          <w:sz w:val="24"/>
        </w:rPr>
        <w:t>concerns he raised and to participate in the Trust’s decision-making process.</w:t>
      </w:r>
    </w:p>
    <w:p w14:paraId="37F18B81" w14:textId="77777777" w:rsidR="005B34BE" w:rsidRDefault="005B34BE">
      <w:pPr>
        <w:pStyle w:val="BodyText"/>
        <w:spacing w:before="1"/>
        <w:rPr>
          <w:sz w:val="30"/>
        </w:rPr>
      </w:pPr>
    </w:p>
    <w:p w14:paraId="4881A490" w14:textId="77777777" w:rsidR="005B34BE" w:rsidRDefault="00CD1B00">
      <w:pPr>
        <w:pStyle w:val="ListParagraph"/>
        <w:numPr>
          <w:ilvl w:val="0"/>
          <w:numId w:val="25"/>
        </w:numPr>
        <w:tabs>
          <w:tab w:val="left" w:pos="679"/>
          <w:tab w:val="left" w:pos="680"/>
        </w:tabs>
        <w:ind w:hanging="570"/>
        <w:rPr>
          <w:sz w:val="24"/>
        </w:rPr>
      </w:pPr>
      <w:r>
        <w:rPr>
          <w:sz w:val="24"/>
        </w:rPr>
        <w:t>I</w:t>
      </w:r>
      <w:r>
        <w:rPr>
          <w:spacing w:val="-2"/>
          <w:sz w:val="24"/>
        </w:rPr>
        <w:t xml:space="preserve"> </w:t>
      </w:r>
      <w:r>
        <w:rPr>
          <w:sz w:val="24"/>
        </w:rPr>
        <w:t>therefore</w:t>
      </w:r>
      <w:r>
        <w:rPr>
          <w:spacing w:val="-3"/>
          <w:sz w:val="24"/>
        </w:rPr>
        <w:t xml:space="preserve"> </w:t>
      </w:r>
      <w:r>
        <w:rPr>
          <w:sz w:val="24"/>
        </w:rPr>
        <w:t>uphold</w:t>
      </w:r>
      <w:r>
        <w:rPr>
          <w:spacing w:val="-1"/>
          <w:sz w:val="24"/>
        </w:rPr>
        <w:t xml:space="preserve"> </w:t>
      </w:r>
      <w:r>
        <w:rPr>
          <w:sz w:val="24"/>
        </w:rPr>
        <w:t>this</w:t>
      </w:r>
      <w:r>
        <w:rPr>
          <w:spacing w:val="-3"/>
          <w:sz w:val="24"/>
        </w:rPr>
        <w:t xml:space="preserve"> </w:t>
      </w:r>
      <w:r>
        <w:rPr>
          <w:sz w:val="24"/>
        </w:rPr>
        <w:t>element</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complaint.</w:t>
      </w:r>
    </w:p>
    <w:p w14:paraId="3092F3D7" w14:textId="77777777" w:rsidR="005B34BE" w:rsidRDefault="005B34BE">
      <w:pPr>
        <w:pStyle w:val="BodyText"/>
        <w:rPr>
          <w:sz w:val="26"/>
        </w:rPr>
      </w:pPr>
    </w:p>
    <w:p w14:paraId="10A15C8B" w14:textId="77777777" w:rsidR="005B34BE" w:rsidRDefault="005B34BE">
      <w:pPr>
        <w:pStyle w:val="BodyText"/>
        <w:rPr>
          <w:sz w:val="22"/>
        </w:rPr>
      </w:pPr>
    </w:p>
    <w:p w14:paraId="19680762" w14:textId="77777777" w:rsidR="005B34BE" w:rsidRDefault="00CD1B00">
      <w:pPr>
        <w:ind w:left="112"/>
        <w:rPr>
          <w:i/>
          <w:sz w:val="24"/>
        </w:rPr>
      </w:pPr>
      <w:r>
        <w:rPr>
          <w:i/>
          <w:sz w:val="24"/>
        </w:rPr>
        <w:t>The</w:t>
      </w:r>
      <w:r>
        <w:rPr>
          <w:i/>
          <w:spacing w:val="-4"/>
          <w:sz w:val="24"/>
        </w:rPr>
        <w:t xml:space="preserve"> </w:t>
      </w:r>
      <w:r>
        <w:rPr>
          <w:i/>
          <w:sz w:val="24"/>
        </w:rPr>
        <w:t>decision</w:t>
      </w:r>
      <w:r>
        <w:rPr>
          <w:i/>
          <w:spacing w:val="-3"/>
          <w:sz w:val="24"/>
        </w:rPr>
        <w:t xml:space="preserve"> </w:t>
      </w:r>
      <w:r>
        <w:rPr>
          <w:i/>
          <w:sz w:val="24"/>
        </w:rPr>
        <w:t>not</w:t>
      </w:r>
      <w:r>
        <w:rPr>
          <w:i/>
          <w:spacing w:val="-4"/>
          <w:sz w:val="24"/>
        </w:rPr>
        <w:t xml:space="preserve"> </w:t>
      </w:r>
      <w:r>
        <w:rPr>
          <w:i/>
          <w:sz w:val="24"/>
        </w:rPr>
        <w:t>to</w:t>
      </w:r>
      <w:r>
        <w:rPr>
          <w:i/>
          <w:spacing w:val="-1"/>
          <w:sz w:val="24"/>
        </w:rPr>
        <w:t xml:space="preserve"> </w:t>
      </w:r>
      <w:r>
        <w:rPr>
          <w:i/>
          <w:sz w:val="24"/>
        </w:rPr>
        <w:t>conduct</w:t>
      </w:r>
      <w:r>
        <w:rPr>
          <w:i/>
          <w:spacing w:val="-4"/>
          <w:sz w:val="24"/>
        </w:rPr>
        <w:t xml:space="preserve"> </w:t>
      </w:r>
      <w:r>
        <w:rPr>
          <w:i/>
          <w:sz w:val="24"/>
        </w:rPr>
        <w:t>an</w:t>
      </w:r>
      <w:r>
        <w:rPr>
          <w:i/>
          <w:spacing w:val="-3"/>
          <w:sz w:val="24"/>
        </w:rPr>
        <w:t xml:space="preserve"> </w:t>
      </w:r>
      <w:r>
        <w:rPr>
          <w:i/>
          <w:sz w:val="24"/>
        </w:rPr>
        <w:t>Initial</w:t>
      </w:r>
      <w:r>
        <w:rPr>
          <w:i/>
          <w:spacing w:val="-4"/>
          <w:sz w:val="24"/>
        </w:rPr>
        <w:t xml:space="preserve"> </w:t>
      </w:r>
      <w:r>
        <w:rPr>
          <w:i/>
          <w:spacing w:val="-2"/>
          <w:sz w:val="24"/>
        </w:rPr>
        <w:t>Assessment</w:t>
      </w:r>
    </w:p>
    <w:p w14:paraId="46EFE7A2" w14:textId="77777777" w:rsidR="005B34BE" w:rsidRDefault="005B34BE">
      <w:pPr>
        <w:pStyle w:val="BodyText"/>
        <w:rPr>
          <w:i/>
          <w:sz w:val="26"/>
        </w:rPr>
      </w:pPr>
    </w:p>
    <w:p w14:paraId="7C96120E" w14:textId="77777777" w:rsidR="005B34BE" w:rsidRDefault="005B34BE">
      <w:pPr>
        <w:pStyle w:val="BodyText"/>
        <w:rPr>
          <w:i/>
          <w:sz w:val="22"/>
        </w:rPr>
      </w:pPr>
    </w:p>
    <w:p w14:paraId="243FABFB" w14:textId="77777777" w:rsidR="005B34BE" w:rsidRDefault="00CD1B00">
      <w:pPr>
        <w:pStyle w:val="ListParagraph"/>
        <w:numPr>
          <w:ilvl w:val="0"/>
          <w:numId w:val="25"/>
        </w:numPr>
        <w:tabs>
          <w:tab w:val="left" w:pos="679"/>
          <w:tab w:val="left" w:pos="680"/>
        </w:tabs>
        <w:spacing w:line="360" w:lineRule="auto"/>
        <w:ind w:right="863" w:hanging="569"/>
        <w:rPr>
          <w:sz w:val="24"/>
        </w:rPr>
      </w:pPr>
      <w:r>
        <w:rPr>
          <w:sz w:val="24"/>
        </w:rPr>
        <w:t>I note the Social Worker wrote to the complainant on 22 June 2023 to advise the children</w:t>
      </w:r>
      <w:r>
        <w:rPr>
          <w:spacing w:val="-1"/>
          <w:sz w:val="24"/>
        </w:rPr>
        <w:t xml:space="preserve"> </w:t>
      </w:r>
      <w:r>
        <w:rPr>
          <w:sz w:val="24"/>
        </w:rPr>
        <w:t>were</w:t>
      </w:r>
      <w:r>
        <w:rPr>
          <w:spacing w:val="-1"/>
          <w:sz w:val="24"/>
        </w:rPr>
        <w:t xml:space="preserve"> </w:t>
      </w:r>
      <w:r>
        <w:rPr>
          <w:sz w:val="24"/>
        </w:rPr>
        <w:t>safe</w:t>
      </w:r>
      <w:r>
        <w:rPr>
          <w:spacing w:val="-3"/>
          <w:sz w:val="24"/>
        </w:rPr>
        <w:t xml:space="preserve"> </w:t>
      </w:r>
      <w:r>
        <w:rPr>
          <w:sz w:val="24"/>
        </w:rPr>
        <w:t>in</w:t>
      </w:r>
      <w:r>
        <w:rPr>
          <w:spacing w:val="-1"/>
          <w:sz w:val="24"/>
        </w:rPr>
        <w:t xml:space="preserve"> </w:t>
      </w:r>
      <w:r>
        <w:rPr>
          <w:sz w:val="24"/>
        </w:rPr>
        <w:t>their</w:t>
      </w:r>
      <w:r>
        <w:rPr>
          <w:spacing w:val="-3"/>
          <w:sz w:val="24"/>
        </w:rPr>
        <w:t xml:space="preserve"> </w:t>
      </w:r>
      <w:r>
        <w:rPr>
          <w:sz w:val="24"/>
        </w:rPr>
        <w:t>mother’s</w:t>
      </w:r>
      <w:r>
        <w:rPr>
          <w:spacing w:val="-2"/>
          <w:sz w:val="24"/>
        </w:rPr>
        <w:t xml:space="preserve"> </w:t>
      </w:r>
      <w:r>
        <w:rPr>
          <w:sz w:val="24"/>
        </w:rPr>
        <w:t>care</w:t>
      </w:r>
      <w:r>
        <w:rPr>
          <w:spacing w:val="-1"/>
          <w:sz w:val="24"/>
        </w:rPr>
        <w:t xml:space="preserve"> </w:t>
      </w:r>
      <w:r>
        <w:rPr>
          <w:sz w:val="24"/>
        </w:rPr>
        <w:t>and</w:t>
      </w:r>
      <w:r>
        <w:rPr>
          <w:spacing w:val="-3"/>
          <w:sz w:val="24"/>
        </w:rPr>
        <w:t xml:space="preserve"> </w:t>
      </w:r>
      <w:r>
        <w:rPr>
          <w:sz w:val="24"/>
        </w:rPr>
        <w:t>not</w:t>
      </w:r>
      <w:r>
        <w:rPr>
          <w:spacing w:val="-4"/>
          <w:sz w:val="24"/>
        </w:rPr>
        <w:t xml:space="preserve"> </w:t>
      </w:r>
      <w:r>
        <w:rPr>
          <w:sz w:val="24"/>
        </w:rPr>
        <w:t>being</w:t>
      </w:r>
      <w:r>
        <w:rPr>
          <w:spacing w:val="-3"/>
          <w:sz w:val="24"/>
        </w:rPr>
        <w:t xml:space="preserve"> </w:t>
      </w:r>
      <w:r>
        <w:rPr>
          <w:sz w:val="24"/>
        </w:rPr>
        <w:t>influenced.</w:t>
      </w:r>
      <w:r>
        <w:rPr>
          <w:spacing w:val="-2"/>
          <w:sz w:val="24"/>
        </w:rPr>
        <w:t xml:space="preserve"> </w:t>
      </w:r>
      <w:r>
        <w:rPr>
          <w:sz w:val="24"/>
        </w:rPr>
        <w:t>It</w:t>
      </w:r>
      <w:r>
        <w:rPr>
          <w:spacing w:val="-4"/>
          <w:sz w:val="24"/>
        </w:rPr>
        <w:t xml:space="preserve"> </w:t>
      </w:r>
      <w:r>
        <w:rPr>
          <w:sz w:val="24"/>
        </w:rPr>
        <w:t>informed</w:t>
      </w:r>
      <w:r>
        <w:rPr>
          <w:spacing w:val="-3"/>
          <w:sz w:val="24"/>
        </w:rPr>
        <w:t xml:space="preserve"> </w:t>
      </w:r>
      <w:r>
        <w:rPr>
          <w:sz w:val="24"/>
        </w:rPr>
        <w:t>him</w:t>
      </w:r>
      <w:r>
        <w:rPr>
          <w:spacing w:val="-3"/>
          <w:sz w:val="24"/>
        </w:rPr>
        <w:t xml:space="preserve"> </w:t>
      </w:r>
      <w:r>
        <w:rPr>
          <w:sz w:val="24"/>
        </w:rPr>
        <w:t>the mother was ‘</w:t>
      </w:r>
      <w:r>
        <w:rPr>
          <w:i/>
          <w:sz w:val="24"/>
        </w:rPr>
        <w:t>more than happy</w:t>
      </w:r>
      <w:r>
        <w:rPr>
          <w:sz w:val="24"/>
        </w:rPr>
        <w:t>’ to arrange contact, and that as contact was court directed,</w:t>
      </w:r>
      <w:r>
        <w:rPr>
          <w:spacing w:val="-3"/>
          <w:sz w:val="24"/>
        </w:rPr>
        <w:t xml:space="preserve"> </w:t>
      </w:r>
      <w:r>
        <w:rPr>
          <w:sz w:val="24"/>
        </w:rPr>
        <w:t>he</w:t>
      </w:r>
      <w:r>
        <w:rPr>
          <w:spacing w:val="-2"/>
          <w:sz w:val="24"/>
        </w:rPr>
        <w:t xml:space="preserve"> </w:t>
      </w:r>
      <w:r>
        <w:rPr>
          <w:sz w:val="24"/>
        </w:rPr>
        <w:t>should seek</w:t>
      </w:r>
      <w:r>
        <w:rPr>
          <w:spacing w:val="-1"/>
          <w:sz w:val="24"/>
        </w:rPr>
        <w:t xml:space="preserve"> </w:t>
      </w:r>
      <w:r>
        <w:rPr>
          <w:sz w:val="24"/>
        </w:rPr>
        <w:t>legal</w:t>
      </w:r>
      <w:r>
        <w:rPr>
          <w:spacing w:val="-1"/>
          <w:sz w:val="24"/>
        </w:rPr>
        <w:t xml:space="preserve"> </w:t>
      </w:r>
      <w:r>
        <w:rPr>
          <w:sz w:val="24"/>
        </w:rPr>
        <w:t>advice. It informed</w:t>
      </w:r>
      <w:r>
        <w:rPr>
          <w:spacing w:val="-2"/>
          <w:sz w:val="24"/>
        </w:rPr>
        <w:t xml:space="preserve"> </w:t>
      </w:r>
      <w:r>
        <w:rPr>
          <w:sz w:val="24"/>
        </w:rPr>
        <w:t>him there was</w:t>
      </w:r>
      <w:r>
        <w:rPr>
          <w:spacing w:val="-1"/>
          <w:sz w:val="24"/>
        </w:rPr>
        <w:t xml:space="preserve"> </w:t>
      </w:r>
      <w:r>
        <w:rPr>
          <w:sz w:val="24"/>
        </w:rPr>
        <w:t>‘</w:t>
      </w:r>
      <w:r>
        <w:rPr>
          <w:i/>
          <w:sz w:val="24"/>
        </w:rPr>
        <w:t>no</w:t>
      </w:r>
      <w:r>
        <w:rPr>
          <w:i/>
          <w:spacing w:val="-2"/>
          <w:sz w:val="24"/>
        </w:rPr>
        <w:t xml:space="preserve"> </w:t>
      </w:r>
      <w:r>
        <w:rPr>
          <w:i/>
          <w:sz w:val="24"/>
        </w:rPr>
        <w:t>role for</w:t>
      </w:r>
      <w:r>
        <w:rPr>
          <w:i/>
          <w:spacing w:val="-2"/>
          <w:sz w:val="24"/>
        </w:rPr>
        <w:t xml:space="preserve"> </w:t>
      </w:r>
      <w:r>
        <w:rPr>
          <w:i/>
          <w:sz w:val="24"/>
        </w:rPr>
        <w:t>Gateway</w:t>
      </w:r>
      <w:r>
        <w:rPr>
          <w:sz w:val="24"/>
        </w:rPr>
        <w:t>’ and the case was closed.</w:t>
      </w:r>
    </w:p>
    <w:p w14:paraId="39B590A1" w14:textId="77777777" w:rsidR="005B34BE" w:rsidRDefault="005B34BE">
      <w:pPr>
        <w:pStyle w:val="BodyText"/>
        <w:rPr>
          <w:sz w:val="36"/>
        </w:rPr>
      </w:pPr>
    </w:p>
    <w:p w14:paraId="057A3F2B" w14:textId="77777777" w:rsidR="005B34BE" w:rsidRDefault="00CD1B00">
      <w:pPr>
        <w:pStyle w:val="ListParagraph"/>
        <w:numPr>
          <w:ilvl w:val="0"/>
          <w:numId w:val="25"/>
        </w:numPr>
        <w:tabs>
          <w:tab w:val="left" w:pos="679"/>
          <w:tab w:val="left" w:pos="680"/>
        </w:tabs>
        <w:spacing w:line="360" w:lineRule="auto"/>
        <w:ind w:right="1093" w:hanging="569"/>
        <w:rPr>
          <w:sz w:val="24"/>
        </w:rPr>
      </w:pPr>
      <w:r>
        <w:rPr>
          <w:sz w:val="24"/>
        </w:rPr>
        <w:t>The</w:t>
      </w:r>
      <w:r>
        <w:rPr>
          <w:spacing w:val="-3"/>
          <w:sz w:val="24"/>
        </w:rPr>
        <w:t xml:space="preserve"> </w:t>
      </w:r>
      <w:r>
        <w:rPr>
          <w:sz w:val="24"/>
        </w:rPr>
        <w:t>Co-operating</w:t>
      </w:r>
      <w:r>
        <w:rPr>
          <w:spacing w:val="-3"/>
          <w:sz w:val="24"/>
        </w:rPr>
        <w:t xml:space="preserve"> </w:t>
      </w:r>
      <w:r>
        <w:rPr>
          <w:sz w:val="24"/>
        </w:rPr>
        <w:t>to</w:t>
      </w:r>
      <w:r>
        <w:rPr>
          <w:spacing w:val="-3"/>
          <w:sz w:val="24"/>
        </w:rPr>
        <w:t xml:space="preserve"> </w:t>
      </w:r>
      <w:r>
        <w:rPr>
          <w:sz w:val="24"/>
        </w:rPr>
        <w:t>Safeguard</w:t>
      </w:r>
      <w:r>
        <w:rPr>
          <w:spacing w:val="-3"/>
          <w:sz w:val="24"/>
        </w:rPr>
        <w:t xml:space="preserve"> </w:t>
      </w:r>
      <w:r>
        <w:rPr>
          <w:sz w:val="24"/>
        </w:rPr>
        <w:t>Children</w:t>
      </w:r>
      <w:r>
        <w:rPr>
          <w:spacing w:val="-5"/>
          <w:sz w:val="24"/>
        </w:rPr>
        <w:t xml:space="preserve"> </w:t>
      </w:r>
      <w:r>
        <w:rPr>
          <w:sz w:val="24"/>
        </w:rPr>
        <w:t>and</w:t>
      </w:r>
      <w:r>
        <w:rPr>
          <w:spacing w:val="-8"/>
          <w:sz w:val="24"/>
        </w:rPr>
        <w:t xml:space="preserve"> </w:t>
      </w:r>
      <w:r>
        <w:rPr>
          <w:sz w:val="24"/>
        </w:rPr>
        <w:t>Young</w:t>
      </w:r>
      <w:r>
        <w:rPr>
          <w:spacing w:val="-3"/>
          <w:sz w:val="24"/>
        </w:rPr>
        <w:t xml:space="preserve"> </w:t>
      </w:r>
      <w:r>
        <w:rPr>
          <w:sz w:val="24"/>
        </w:rPr>
        <w:t>People</w:t>
      </w:r>
      <w:r>
        <w:rPr>
          <w:spacing w:val="-3"/>
          <w:sz w:val="24"/>
        </w:rPr>
        <w:t xml:space="preserve"> </w:t>
      </w:r>
      <w:r>
        <w:rPr>
          <w:sz w:val="24"/>
        </w:rPr>
        <w:t>guidance</w:t>
      </w:r>
      <w:r>
        <w:rPr>
          <w:spacing w:val="-3"/>
          <w:sz w:val="24"/>
        </w:rPr>
        <w:t xml:space="preserve"> </w:t>
      </w:r>
      <w:r>
        <w:rPr>
          <w:sz w:val="24"/>
        </w:rPr>
        <w:t>states</w:t>
      </w:r>
      <w:r>
        <w:rPr>
          <w:spacing w:val="-4"/>
          <w:sz w:val="24"/>
        </w:rPr>
        <w:t xml:space="preserve"> </w:t>
      </w:r>
      <w:r>
        <w:rPr>
          <w:sz w:val="24"/>
        </w:rPr>
        <w:t>‘</w:t>
      </w:r>
      <w:r>
        <w:rPr>
          <w:i/>
          <w:sz w:val="24"/>
        </w:rPr>
        <w:t>HSCT</w:t>
      </w:r>
      <w:r>
        <w:rPr>
          <w:i/>
          <w:sz w:val="24"/>
        </w:rPr>
        <w:t xml:space="preserve"> Gateway Service will carry out an initial assessment using all the available information and decide if further action is required</w:t>
      </w:r>
      <w:r>
        <w:rPr>
          <w:sz w:val="24"/>
        </w:rPr>
        <w:t>’.</w:t>
      </w:r>
    </w:p>
    <w:p w14:paraId="3DD5FD75" w14:textId="77777777" w:rsidR="005B34BE" w:rsidRDefault="005B34BE">
      <w:pPr>
        <w:pStyle w:val="BodyText"/>
        <w:spacing w:before="10"/>
        <w:rPr>
          <w:sz w:val="23"/>
        </w:rPr>
      </w:pPr>
    </w:p>
    <w:p w14:paraId="55694B1E" w14:textId="77777777" w:rsidR="005B34BE" w:rsidRDefault="00CD1B00">
      <w:pPr>
        <w:pStyle w:val="ListParagraph"/>
        <w:numPr>
          <w:ilvl w:val="0"/>
          <w:numId w:val="25"/>
        </w:numPr>
        <w:tabs>
          <w:tab w:val="left" w:pos="679"/>
          <w:tab w:val="left" w:pos="680"/>
        </w:tabs>
        <w:spacing w:before="1" w:line="360" w:lineRule="auto"/>
        <w:ind w:right="1211" w:hanging="569"/>
        <w:rPr>
          <w:sz w:val="24"/>
        </w:rPr>
      </w:pPr>
      <w:r>
        <w:rPr>
          <w:sz w:val="24"/>
        </w:rPr>
        <w:t>The</w:t>
      </w:r>
      <w:r>
        <w:rPr>
          <w:spacing w:val="-2"/>
          <w:sz w:val="24"/>
        </w:rPr>
        <w:t xml:space="preserve"> </w:t>
      </w:r>
      <w:r>
        <w:rPr>
          <w:sz w:val="24"/>
        </w:rPr>
        <w:t>UNOCINI</w:t>
      </w:r>
      <w:r>
        <w:rPr>
          <w:spacing w:val="-2"/>
          <w:sz w:val="24"/>
        </w:rPr>
        <w:t xml:space="preserve"> </w:t>
      </w:r>
      <w:r>
        <w:rPr>
          <w:sz w:val="24"/>
        </w:rPr>
        <w:t>Guidance</w:t>
      </w:r>
      <w:r>
        <w:rPr>
          <w:spacing w:val="-2"/>
          <w:sz w:val="24"/>
        </w:rPr>
        <w:t xml:space="preserve"> </w:t>
      </w:r>
      <w:r>
        <w:rPr>
          <w:sz w:val="24"/>
        </w:rPr>
        <w:t>states</w:t>
      </w:r>
      <w:r>
        <w:rPr>
          <w:spacing w:val="-3"/>
          <w:sz w:val="24"/>
        </w:rPr>
        <w:t xml:space="preserve"> </w:t>
      </w:r>
      <w:r>
        <w:rPr>
          <w:sz w:val="24"/>
        </w:rPr>
        <w:t>that,</w:t>
      </w:r>
      <w:r>
        <w:rPr>
          <w:spacing w:val="-5"/>
          <w:sz w:val="24"/>
        </w:rPr>
        <w:t xml:space="preserve"> </w:t>
      </w:r>
      <w:r>
        <w:rPr>
          <w:sz w:val="24"/>
        </w:rPr>
        <w:t>on</w:t>
      </w:r>
      <w:r>
        <w:rPr>
          <w:spacing w:val="-4"/>
          <w:sz w:val="24"/>
        </w:rPr>
        <w:t xml:space="preserve"> </w:t>
      </w:r>
      <w:r>
        <w:rPr>
          <w:sz w:val="24"/>
        </w:rPr>
        <w:t>receipt</w:t>
      </w:r>
      <w:r>
        <w:rPr>
          <w:spacing w:val="-2"/>
          <w:sz w:val="24"/>
        </w:rPr>
        <w:t xml:space="preserve"> </w:t>
      </w:r>
      <w:r>
        <w:rPr>
          <w:sz w:val="24"/>
        </w:rPr>
        <w:t>of</w:t>
      </w:r>
      <w:r>
        <w:rPr>
          <w:spacing w:val="-5"/>
          <w:sz w:val="24"/>
        </w:rPr>
        <w:t xml:space="preserve"> </w:t>
      </w:r>
      <w:r>
        <w:rPr>
          <w:sz w:val="24"/>
        </w:rPr>
        <w:t>a</w:t>
      </w:r>
      <w:r>
        <w:rPr>
          <w:spacing w:val="-2"/>
          <w:sz w:val="24"/>
        </w:rPr>
        <w:t xml:space="preserve"> </w:t>
      </w:r>
      <w:r>
        <w:rPr>
          <w:sz w:val="24"/>
        </w:rPr>
        <w:t>referral,</w:t>
      </w:r>
      <w:r>
        <w:rPr>
          <w:spacing w:val="-2"/>
          <w:sz w:val="24"/>
        </w:rPr>
        <w:t xml:space="preserve"> </w:t>
      </w:r>
      <w:r>
        <w:rPr>
          <w:sz w:val="24"/>
        </w:rPr>
        <w:t>the</w:t>
      </w:r>
      <w:r>
        <w:rPr>
          <w:spacing w:val="-4"/>
          <w:sz w:val="24"/>
        </w:rPr>
        <w:t xml:space="preserve"> </w:t>
      </w:r>
      <w:r>
        <w:rPr>
          <w:sz w:val="24"/>
        </w:rPr>
        <w:t>Initial</w:t>
      </w:r>
      <w:r>
        <w:rPr>
          <w:spacing w:val="-6"/>
          <w:sz w:val="24"/>
        </w:rPr>
        <w:t xml:space="preserve"> </w:t>
      </w:r>
      <w:r>
        <w:rPr>
          <w:sz w:val="24"/>
        </w:rPr>
        <w:t>Assessment will</w:t>
      </w:r>
      <w:r>
        <w:rPr>
          <w:spacing w:val="-2"/>
          <w:sz w:val="24"/>
        </w:rPr>
        <w:t xml:space="preserve"> </w:t>
      </w:r>
      <w:r>
        <w:rPr>
          <w:sz w:val="24"/>
        </w:rPr>
        <w:t>be</w:t>
      </w:r>
      <w:r>
        <w:rPr>
          <w:spacing w:val="-1"/>
          <w:sz w:val="24"/>
        </w:rPr>
        <w:t xml:space="preserve"> </w:t>
      </w:r>
      <w:r>
        <w:rPr>
          <w:sz w:val="24"/>
        </w:rPr>
        <w:t>completed.</w:t>
      </w:r>
      <w:r>
        <w:rPr>
          <w:spacing w:val="-4"/>
          <w:sz w:val="24"/>
        </w:rPr>
        <w:t xml:space="preserve"> </w:t>
      </w:r>
      <w:r>
        <w:rPr>
          <w:sz w:val="24"/>
        </w:rPr>
        <w:t>I</w:t>
      </w:r>
      <w:r>
        <w:rPr>
          <w:spacing w:val="-1"/>
          <w:sz w:val="24"/>
        </w:rPr>
        <w:t xml:space="preserve"> </w:t>
      </w:r>
      <w:r>
        <w:rPr>
          <w:sz w:val="24"/>
        </w:rPr>
        <w:t>note</w:t>
      </w:r>
      <w:r>
        <w:rPr>
          <w:spacing w:val="-1"/>
          <w:sz w:val="24"/>
        </w:rPr>
        <w:t xml:space="preserve"> </w:t>
      </w:r>
      <w:r>
        <w:rPr>
          <w:sz w:val="24"/>
        </w:rPr>
        <w:t>that</w:t>
      </w:r>
      <w:r>
        <w:rPr>
          <w:spacing w:val="-2"/>
          <w:sz w:val="24"/>
        </w:rPr>
        <w:t xml:space="preserve"> </w:t>
      </w:r>
      <w:r>
        <w:rPr>
          <w:sz w:val="24"/>
        </w:rPr>
        <w:t>the</w:t>
      </w:r>
      <w:r>
        <w:rPr>
          <w:spacing w:val="-3"/>
          <w:sz w:val="24"/>
        </w:rPr>
        <w:t xml:space="preserve"> </w:t>
      </w:r>
      <w:r>
        <w:rPr>
          <w:sz w:val="24"/>
        </w:rPr>
        <w:t>purpose</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Initial</w:t>
      </w:r>
      <w:r>
        <w:rPr>
          <w:spacing w:val="-2"/>
          <w:sz w:val="24"/>
        </w:rPr>
        <w:t xml:space="preserve"> </w:t>
      </w:r>
      <w:r>
        <w:rPr>
          <w:sz w:val="24"/>
        </w:rPr>
        <w:t>Assessment</w:t>
      </w:r>
      <w:r>
        <w:rPr>
          <w:spacing w:val="-4"/>
          <w:sz w:val="24"/>
        </w:rPr>
        <w:t xml:space="preserve"> </w:t>
      </w:r>
      <w:r>
        <w:rPr>
          <w:sz w:val="24"/>
        </w:rPr>
        <w:t>is</w:t>
      </w:r>
      <w:r>
        <w:rPr>
          <w:spacing w:val="-2"/>
          <w:sz w:val="24"/>
        </w:rPr>
        <w:t xml:space="preserve"> </w:t>
      </w:r>
      <w:r>
        <w:rPr>
          <w:sz w:val="24"/>
        </w:rPr>
        <w:t>‘</w:t>
      </w:r>
      <w:r>
        <w:rPr>
          <w:i/>
          <w:sz w:val="24"/>
        </w:rPr>
        <w:t>to</w:t>
      </w:r>
      <w:r>
        <w:rPr>
          <w:i/>
          <w:spacing w:val="-1"/>
          <w:sz w:val="24"/>
        </w:rPr>
        <w:t xml:space="preserve"> </w:t>
      </w:r>
      <w:r>
        <w:rPr>
          <w:i/>
          <w:sz w:val="24"/>
        </w:rPr>
        <w:t>provide</w:t>
      </w:r>
      <w:r>
        <w:rPr>
          <w:i/>
          <w:spacing w:val="-1"/>
          <w:sz w:val="24"/>
        </w:rPr>
        <w:t xml:space="preserve"> </w:t>
      </w:r>
      <w:r>
        <w:rPr>
          <w:i/>
          <w:sz w:val="24"/>
        </w:rPr>
        <w:t>a timely overview of current circumstances</w:t>
      </w:r>
      <w:r>
        <w:rPr>
          <w:sz w:val="24"/>
        </w:rPr>
        <w:t>’ to enable appropriate decision-making about the level of service and intervention required going forward. Possible future actions include the provision of statutory social services support and intervention, referral to another agency or case closure.</w:t>
      </w:r>
    </w:p>
    <w:p w14:paraId="4373A107"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45F56F4C" w14:textId="77777777" w:rsidR="005B34BE" w:rsidRDefault="005B34BE">
      <w:pPr>
        <w:pStyle w:val="BodyText"/>
        <w:rPr>
          <w:sz w:val="26"/>
        </w:rPr>
      </w:pPr>
    </w:p>
    <w:p w14:paraId="73BB83B5" w14:textId="77777777" w:rsidR="005B34BE" w:rsidRDefault="00CD1B00">
      <w:pPr>
        <w:pStyle w:val="ListParagraph"/>
        <w:numPr>
          <w:ilvl w:val="0"/>
          <w:numId w:val="25"/>
        </w:numPr>
        <w:tabs>
          <w:tab w:val="left" w:pos="679"/>
          <w:tab w:val="left" w:pos="680"/>
        </w:tabs>
        <w:spacing w:before="93" w:line="360" w:lineRule="auto"/>
        <w:ind w:right="983" w:hanging="569"/>
        <w:rPr>
          <w:sz w:val="24"/>
        </w:rPr>
      </w:pPr>
      <w:r>
        <w:rPr>
          <w:sz w:val="24"/>
        </w:rPr>
        <w:t>Following a request for further information regarding the criteria it applied when determining that an Initial Assessment was not necessary, the Trust advised ‘</w:t>
      </w:r>
      <w:r>
        <w:rPr>
          <w:i/>
          <w:sz w:val="24"/>
        </w:rPr>
        <w:t>in this case</w:t>
      </w:r>
      <w:r>
        <w:rPr>
          <w:i/>
          <w:spacing w:val="-1"/>
          <w:sz w:val="24"/>
        </w:rPr>
        <w:t xml:space="preserve"> </w:t>
      </w:r>
      <w:r>
        <w:rPr>
          <w:i/>
          <w:sz w:val="24"/>
        </w:rPr>
        <w:t>it</w:t>
      </w:r>
      <w:r>
        <w:rPr>
          <w:i/>
          <w:spacing w:val="-1"/>
          <w:sz w:val="24"/>
        </w:rPr>
        <w:t xml:space="preserve"> </w:t>
      </w:r>
      <w:r>
        <w:rPr>
          <w:i/>
          <w:sz w:val="24"/>
        </w:rPr>
        <w:t>was</w:t>
      </w:r>
      <w:r>
        <w:rPr>
          <w:i/>
          <w:spacing w:val="-4"/>
          <w:sz w:val="24"/>
        </w:rPr>
        <w:t xml:space="preserve"> </w:t>
      </w:r>
      <w:r>
        <w:rPr>
          <w:i/>
          <w:sz w:val="24"/>
        </w:rPr>
        <w:t>determined</w:t>
      </w:r>
      <w:r>
        <w:rPr>
          <w:i/>
          <w:spacing w:val="-3"/>
          <w:sz w:val="24"/>
        </w:rPr>
        <w:t xml:space="preserve"> </w:t>
      </w:r>
      <w:r>
        <w:rPr>
          <w:i/>
          <w:sz w:val="24"/>
        </w:rPr>
        <w:t>that</w:t>
      </w:r>
      <w:r>
        <w:rPr>
          <w:i/>
          <w:spacing w:val="-4"/>
          <w:sz w:val="24"/>
        </w:rPr>
        <w:t xml:space="preserve"> </w:t>
      </w:r>
      <w:r>
        <w:rPr>
          <w:i/>
          <w:sz w:val="24"/>
        </w:rPr>
        <w:t>the</w:t>
      </w:r>
      <w:r>
        <w:rPr>
          <w:i/>
          <w:spacing w:val="-1"/>
          <w:sz w:val="24"/>
        </w:rPr>
        <w:t xml:space="preserve"> </w:t>
      </w:r>
      <w:r>
        <w:rPr>
          <w:i/>
          <w:sz w:val="24"/>
        </w:rPr>
        <w:t>issue</w:t>
      </w:r>
      <w:r>
        <w:rPr>
          <w:i/>
          <w:spacing w:val="-3"/>
          <w:sz w:val="24"/>
        </w:rPr>
        <w:t xml:space="preserve"> </w:t>
      </w:r>
      <w:r>
        <w:rPr>
          <w:i/>
          <w:sz w:val="24"/>
        </w:rPr>
        <w:t>was</w:t>
      </w:r>
      <w:r>
        <w:rPr>
          <w:i/>
          <w:spacing w:val="-2"/>
          <w:sz w:val="24"/>
        </w:rPr>
        <w:t xml:space="preserve"> </w:t>
      </w:r>
      <w:r>
        <w:rPr>
          <w:i/>
          <w:sz w:val="24"/>
        </w:rPr>
        <w:t>in</w:t>
      </w:r>
      <w:r>
        <w:rPr>
          <w:i/>
          <w:spacing w:val="-1"/>
          <w:sz w:val="24"/>
        </w:rPr>
        <w:t xml:space="preserve"> </w:t>
      </w:r>
      <w:r>
        <w:rPr>
          <w:i/>
          <w:sz w:val="24"/>
        </w:rPr>
        <w:t>relation</w:t>
      </w:r>
      <w:r>
        <w:rPr>
          <w:i/>
          <w:spacing w:val="-3"/>
          <w:sz w:val="24"/>
        </w:rPr>
        <w:t xml:space="preserve"> </w:t>
      </w:r>
      <w:r>
        <w:rPr>
          <w:i/>
          <w:sz w:val="24"/>
        </w:rPr>
        <w:t>to</w:t>
      </w:r>
      <w:r>
        <w:rPr>
          <w:i/>
          <w:spacing w:val="-1"/>
          <w:sz w:val="24"/>
        </w:rPr>
        <w:t xml:space="preserve"> </w:t>
      </w:r>
      <w:r>
        <w:rPr>
          <w:i/>
          <w:sz w:val="24"/>
        </w:rPr>
        <w:t>contact</w:t>
      </w:r>
      <w:r>
        <w:rPr>
          <w:i/>
          <w:spacing w:val="-1"/>
          <w:sz w:val="24"/>
        </w:rPr>
        <w:t xml:space="preserve"> </w:t>
      </w:r>
      <w:r>
        <w:rPr>
          <w:i/>
          <w:sz w:val="24"/>
        </w:rPr>
        <w:t>between</w:t>
      </w:r>
      <w:r>
        <w:rPr>
          <w:i/>
          <w:spacing w:val="-3"/>
          <w:sz w:val="24"/>
        </w:rPr>
        <w:t xml:space="preserve"> </w:t>
      </w:r>
      <w:r>
        <w:rPr>
          <w:i/>
          <w:sz w:val="24"/>
        </w:rPr>
        <w:t>the</w:t>
      </w:r>
      <w:r>
        <w:rPr>
          <w:i/>
          <w:spacing w:val="-3"/>
          <w:sz w:val="24"/>
        </w:rPr>
        <w:t xml:space="preserve"> </w:t>
      </w:r>
      <w:r>
        <w:rPr>
          <w:i/>
          <w:sz w:val="24"/>
        </w:rPr>
        <w:t>children and their father which had already been before the court</w:t>
      </w:r>
      <w:r>
        <w:rPr>
          <w:sz w:val="24"/>
        </w:rPr>
        <w:t>’.</w:t>
      </w:r>
    </w:p>
    <w:p w14:paraId="7BB8B36E" w14:textId="77777777" w:rsidR="005B34BE" w:rsidRDefault="005B34BE">
      <w:pPr>
        <w:pStyle w:val="BodyText"/>
      </w:pPr>
    </w:p>
    <w:p w14:paraId="77C88CC0" w14:textId="77777777" w:rsidR="005B34BE" w:rsidRDefault="00CD1B00">
      <w:pPr>
        <w:pStyle w:val="ListParagraph"/>
        <w:numPr>
          <w:ilvl w:val="0"/>
          <w:numId w:val="25"/>
        </w:numPr>
        <w:tabs>
          <w:tab w:val="left" w:pos="679"/>
          <w:tab w:val="left" w:pos="680"/>
        </w:tabs>
        <w:spacing w:line="360" w:lineRule="auto"/>
        <w:ind w:right="1106" w:hanging="569"/>
        <w:rPr>
          <w:sz w:val="24"/>
        </w:rPr>
      </w:pPr>
      <w:r>
        <w:rPr>
          <w:sz w:val="24"/>
        </w:rPr>
        <w:t>As</w:t>
      </w:r>
      <w:r>
        <w:rPr>
          <w:spacing w:val="-3"/>
          <w:sz w:val="24"/>
        </w:rPr>
        <w:t xml:space="preserve"> </w:t>
      </w:r>
      <w:r>
        <w:rPr>
          <w:sz w:val="24"/>
        </w:rPr>
        <w:t>established</w:t>
      </w:r>
      <w:r>
        <w:rPr>
          <w:spacing w:val="-2"/>
          <w:sz w:val="24"/>
        </w:rPr>
        <w:t xml:space="preserve"> </w:t>
      </w:r>
      <w:r>
        <w:rPr>
          <w:sz w:val="24"/>
        </w:rPr>
        <w:t>earlier</w:t>
      </w:r>
      <w:r>
        <w:rPr>
          <w:spacing w:val="-4"/>
          <w:sz w:val="24"/>
        </w:rPr>
        <w:t xml:space="preserve"> </w:t>
      </w:r>
      <w:r>
        <w:rPr>
          <w:sz w:val="24"/>
        </w:rPr>
        <w:t>in</w:t>
      </w:r>
      <w:r>
        <w:rPr>
          <w:spacing w:val="-2"/>
          <w:sz w:val="24"/>
        </w:rPr>
        <w:t xml:space="preserve"> </w:t>
      </w:r>
      <w:r>
        <w:rPr>
          <w:sz w:val="24"/>
        </w:rPr>
        <w:t>this</w:t>
      </w:r>
      <w:r>
        <w:rPr>
          <w:spacing w:val="-3"/>
          <w:sz w:val="24"/>
        </w:rPr>
        <w:t xml:space="preserve"> </w:t>
      </w:r>
      <w:r>
        <w:rPr>
          <w:sz w:val="24"/>
        </w:rPr>
        <w:t>report,</w:t>
      </w:r>
      <w:r>
        <w:rPr>
          <w:spacing w:val="-5"/>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evidence</w:t>
      </w:r>
      <w:r>
        <w:rPr>
          <w:spacing w:val="-4"/>
          <w:sz w:val="24"/>
        </w:rPr>
        <w:t xml:space="preserve"> </w:t>
      </w:r>
      <w:r>
        <w:rPr>
          <w:sz w:val="24"/>
        </w:rPr>
        <w:t>to</w:t>
      </w:r>
      <w:r>
        <w:rPr>
          <w:spacing w:val="-4"/>
          <w:sz w:val="24"/>
        </w:rPr>
        <w:t xml:space="preserve"> </w:t>
      </w:r>
      <w:r>
        <w:rPr>
          <w:sz w:val="24"/>
        </w:rPr>
        <w:t>demonstrate</w:t>
      </w:r>
      <w:r>
        <w:rPr>
          <w:spacing w:val="-2"/>
          <w:sz w:val="24"/>
        </w:rPr>
        <w:t xml:space="preserve"> </w:t>
      </w:r>
      <w:r>
        <w:rPr>
          <w:sz w:val="24"/>
        </w:rPr>
        <w:t>or</w:t>
      </w:r>
      <w:r>
        <w:rPr>
          <w:spacing w:val="-4"/>
          <w:sz w:val="24"/>
        </w:rPr>
        <w:t xml:space="preserve"> </w:t>
      </w:r>
      <w:r>
        <w:rPr>
          <w:sz w:val="24"/>
        </w:rPr>
        <w:t>suggest the Trust</w:t>
      </w:r>
      <w:r>
        <w:rPr>
          <w:spacing w:val="-2"/>
          <w:sz w:val="24"/>
        </w:rPr>
        <w:t xml:space="preserve"> </w:t>
      </w:r>
      <w:r>
        <w:rPr>
          <w:sz w:val="24"/>
        </w:rPr>
        <w:t>addressed or</w:t>
      </w:r>
      <w:r>
        <w:rPr>
          <w:spacing w:val="-3"/>
          <w:sz w:val="24"/>
        </w:rPr>
        <w:t xml:space="preserve"> </w:t>
      </w:r>
      <w:r>
        <w:rPr>
          <w:sz w:val="24"/>
        </w:rPr>
        <w:t>considered the complainant’s concerns about the children’s emotional and mental health, or the allegation the children were ‘</w:t>
      </w:r>
      <w:r>
        <w:rPr>
          <w:i/>
          <w:sz w:val="24"/>
        </w:rPr>
        <w:t>terrified</w:t>
      </w:r>
      <w:r>
        <w:rPr>
          <w:sz w:val="24"/>
        </w:rPr>
        <w:t xml:space="preserve">’ of their mother, when making its decisions. I consider this included when the Trust considered whether to undertake an Initial Assessment under the UNOCINI </w:t>
      </w:r>
      <w:r>
        <w:rPr>
          <w:spacing w:val="-2"/>
          <w:sz w:val="24"/>
        </w:rPr>
        <w:t>Guidance.</w:t>
      </w:r>
    </w:p>
    <w:p w14:paraId="63CCA373" w14:textId="77777777" w:rsidR="005B34BE" w:rsidRDefault="005B34BE">
      <w:pPr>
        <w:pStyle w:val="BodyText"/>
      </w:pPr>
    </w:p>
    <w:p w14:paraId="3CA75CCD" w14:textId="77777777" w:rsidR="005B34BE" w:rsidRDefault="00CD1B00">
      <w:pPr>
        <w:pStyle w:val="ListParagraph"/>
        <w:numPr>
          <w:ilvl w:val="0"/>
          <w:numId w:val="25"/>
        </w:numPr>
        <w:tabs>
          <w:tab w:val="left" w:pos="679"/>
          <w:tab w:val="left" w:pos="680"/>
        </w:tabs>
        <w:spacing w:line="360" w:lineRule="auto"/>
        <w:ind w:right="861" w:hanging="569"/>
        <w:rPr>
          <w:sz w:val="24"/>
        </w:rPr>
      </w:pPr>
      <w:r>
        <w:rPr>
          <w:sz w:val="24"/>
        </w:rPr>
        <w:t>The</w:t>
      </w:r>
      <w:r>
        <w:rPr>
          <w:spacing w:val="-2"/>
          <w:sz w:val="24"/>
        </w:rPr>
        <w:t xml:space="preserve"> </w:t>
      </w:r>
      <w:r>
        <w:rPr>
          <w:sz w:val="24"/>
        </w:rPr>
        <w:t>ISWA</w:t>
      </w:r>
      <w:r>
        <w:rPr>
          <w:spacing w:val="-5"/>
          <w:sz w:val="24"/>
        </w:rPr>
        <w:t xml:space="preserve"> </w:t>
      </w:r>
      <w:r>
        <w:rPr>
          <w:sz w:val="24"/>
        </w:rPr>
        <w:t>advised</w:t>
      </w:r>
      <w:r>
        <w:rPr>
          <w:spacing w:val="-2"/>
          <w:sz w:val="24"/>
        </w:rPr>
        <w:t xml:space="preserve"> </w:t>
      </w:r>
      <w:r>
        <w:rPr>
          <w:sz w:val="24"/>
        </w:rPr>
        <w:t>the</w:t>
      </w:r>
      <w:r>
        <w:rPr>
          <w:spacing w:val="-4"/>
          <w:sz w:val="24"/>
        </w:rPr>
        <w:t xml:space="preserve"> </w:t>
      </w:r>
      <w:r>
        <w:rPr>
          <w:sz w:val="24"/>
        </w:rPr>
        <w:t>criteria</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applied</w:t>
      </w:r>
      <w:r>
        <w:rPr>
          <w:spacing w:val="-2"/>
          <w:sz w:val="24"/>
        </w:rPr>
        <w:t xml:space="preserve"> </w:t>
      </w:r>
      <w:r>
        <w:rPr>
          <w:sz w:val="24"/>
        </w:rPr>
        <w:t>and</w:t>
      </w:r>
      <w:r>
        <w:rPr>
          <w:spacing w:val="-2"/>
          <w:sz w:val="24"/>
        </w:rPr>
        <w:t xml:space="preserve"> </w:t>
      </w:r>
      <w:r>
        <w:rPr>
          <w:sz w:val="24"/>
        </w:rPr>
        <w:t>considered</w:t>
      </w:r>
      <w:r>
        <w:rPr>
          <w:spacing w:val="-2"/>
          <w:sz w:val="24"/>
        </w:rPr>
        <w:t xml:space="preserve"> </w:t>
      </w:r>
      <w:r>
        <w:rPr>
          <w:sz w:val="24"/>
        </w:rPr>
        <w:t>to</w:t>
      </w:r>
      <w:r>
        <w:rPr>
          <w:spacing w:val="-2"/>
          <w:sz w:val="24"/>
        </w:rPr>
        <w:t xml:space="preserve"> </w:t>
      </w:r>
      <w:r>
        <w:rPr>
          <w:sz w:val="24"/>
        </w:rPr>
        <w:t>determine</w:t>
      </w:r>
      <w:r>
        <w:rPr>
          <w:spacing w:val="-2"/>
          <w:sz w:val="24"/>
        </w:rPr>
        <w:t xml:space="preserve"> </w:t>
      </w:r>
      <w:r>
        <w:rPr>
          <w:sz w:val="24"/>
        </w:rPr>
        <w:t>whether the</w:t>
      </w:r>
      <w:r>
        <w:rPr>
          <w:spacing w:val="-1"/>
          <w:sz w:val="24"/>
        </w:rPr>
        <w:t xml:space="preserve"> </w:t>
      </w:r>
      <w:r>
        <w:rPr>
          <w:sz w:val="24"/>
        </w:rPr>
        <w:t>threshold</w:t>
      </w:r>
      <w:r>
        <w:rPr>
          <w:spacing w:val="-1"/>
          <w:sz w:val="24"/>
        </w:rPr>
        <w:t xml:space="preserve"> </w:t>
      </w:r>
      <w:r>
        <w:rPr>
          <w:sz w:val="24"/>
        </w:rPr>
        <w:t>for</w:t>
      </w:r>
      <w:r>
        <w:rPr>
          <w:spacing w:val="-3"/>
          <w:sz w:val="24"/>
        </w:rPr>
        <w:t xml:space="preserve"> </w:t>
      </w:r>
      <w:r>
        <w:rPr>
          <w:sz w:val="24"/>
        </w:rPr>
        <w:t>Initial</w:t>
      </w:r>
      <w:r>
        <w:rPr>
          <w:spacing w:val="-5"/>
          <w:sz w:val="24"/>
        </w:rPr>
        <w:t xml:space="preserve"> </w:t>
      </w:r>
      <w:r>
        <w:rPr>
          <w:sz w:val="24"/>
        </w:rPr>
        <w:t>Assessment</w:t>
      </w:r>
      <w:r>
        <w:rPr>
          <w:spacing w:val="-4"/>
          <w:sz w:val="24"/>
        </w:rPr>
        <w:t xml:space="preserve"> </w:t>
      </w:r>
      <w:r>
        <w:rPr>
          <w:sz w:val="24"/>
        </w:rPr>
        <w:t>was</w:t>
      </w:r>
      <w:r>
        <w:rPr>
          <w:spacing w:val="-4"/>
          <w:sz w:val="24"/>
        </w:rPr>
        <w:t xml:space="preserve"> </w:t>
      </w:r>
      <w:r>
        <w:rPr>
          <w:sz w:val="24"/>
        </w:rPr>
        <w:t>met</w:t>
      </w:r>
      <w:r>
        <w:rPr>
          <w:spacing w:val="-4"/>
          <w:sz w:val="24"/>
        </w:rPr>
        <w:t xml:space="preserve"> </w:t>
      </w:r>
      <w:r>
        <w:rPr>
          <w:sz w:val="24"/>
        </w:rPr>
        <w:t>or</w:t>
      </w:r>
      <w:r>
        <w:rPr>
          <w:spacing w:val="-3"/>
          <w:sz w:val="24"/>
        </w:rPr>
        <w:t xml:space="preserve"> </w:t>
      </w:r>
      <w:r>
        <w:rPr>
          <w:sz w:val="24"/>
        </w:rPr>
        <w:t>not</w:t>
      </w:r>
      <w:r>
        <w:rPr>
          <w:spacing w:val="-2"/>
          <w:sz w:val="24"/>
        </w:rPr>
        <w:t xml:space="preserve"> </w:t>
      </w:r>
      <w:r>
        <w:rPr>
          <w:sz w:val="24"/>
        </w:rPr>
        <w:t>should</w:t>
      </w:r>
      <w:r>
        <w:rPr>
          <w:spacing w:val="-1"/>
          <w:sz w:val="24"/>
        </w:rPr>
        <w:t xml:space="preserve"> </w:t>
      </w:r>
      <w:r>
        <w:rPr>
          <w:sz w:val="24"/>
        </w:rPr>
        <w:t>have</w:t>
      </w:r>
      <w:r>
        <w:rPr>
          <w:spacing w:val="-3"/>
          <w:sz w:val="24"/>
        </w:rPr>
        <w:t xml:space="preserve"> </w:t>
      </w:r>
      <w:r>
        <w:rPr>
          <w:sz w:val="24"/>
        </w:rPr>
        <w:t>been</w:t>
      </w:r>
      <w:r>
        <w:rPr>
          <w:spacing w:val="-1"/>
          <w:sz w:val="24"/>
        </w:rPr>
        <w:t xml:space="preserve"> </w:t>
      </w:r>
      <w:r>
        <w:rPr>
          <w:sz w:val="24"/>
        </w:rPr>
        <w:t>transparent.</w:t>
      </w:r>
      <w:r>
        <w:rPr>
          <w:spacing w:val="-1"/>
          <w:sz w:val="24"/>
        </w:rPr>
        <w:t xml:space="preserve"> </w:t>
      </w:r>
      <w:r>
        <w:rPr>
          <w:sz w:val="24"/>
        </w:rPr>
        <w:t>He advised custom and practice was for the Social Worker to detail the grounds for determining whether an Initial Assessment was required in the social work records and to document their decision. However, the Social Worker focused too heavily on the contact aspect of the referral and the court order when determining that the threshold for an Init</w:t>
      </w:r>
      <w:r>
        <w:rPr>
          <w:sz w:val="24"/>
        </w:rPr>
        <w:t>ial Assessment had not been met. He advised that, as a result, the Trust failed to demonstrate it considered each element of the complainant’s referral. Having reviewed the social work records, I accept this advice.</w:t>
      </w:r>
    </w:p>
    <w:p w14:paraId="7B9FFF22" w14:textId="77777777" w:rsidR="005B34BE" w:rsidRDefault="005B34BE">
      <w:pPr>
        <w:pStyle w:val="BodyText"/>
        <w:rPr>
          <w:sz w:val="30"/>
        </w:rPr>
      </w:pPr>
    </w:p>
    <w:p w14:paraId="440BB350" w14:textId="77777777" w:rsidR="005B34BE" w:rsidRDefault="00CD1B00">
      <w:pPr>
        <w:pStyle w:val="ListParagraph"/>
        <w:numPr>
          <w:ilvl w:val="0"/>
          <w:numId w:val="25"/>
        </w:numPr>
        <w:tabs>
          <w:tab w:val="left" w:pos="679"/>
          <w:tab w:val="left" w:pos="680"/>
        </w:tabs>
        <w:spacing w:line="360" w:lineRule="auto"/>
        <w:ind w:right="1475" w:hanging="569"/>
        <w:rPr>
          <w:sz w:val="24"/>
        </w:rPr>
      </w:pPr>
      <w:r>
        <w:rPr>
          <w:sz w:val="24"/>
        </w:rPr>
        <w:t>The</w:t>
      </w:r>
      <w:r>
        <w:rPr>
          <w:spacing w:val="-2"/>
          <w:sz w:val="24"/>
        </w:rPr>
        <w:t xml:space="preserve"> </w:t>
      </w:r>
      <w:r>
        <w:rPr>
          <w:sz w:val="24"/>
        </w:rPr>
        <w:t>ISWA</w:t>
      </w:r>
      <w:r>
        <w:rPr>
          <w:spacing w:val="-5"/>
          <w:sz w:val="24"/>
        </w:rPr>
        <w:t xml:space="preserve"> </w:t>
      </w:r>
      <w:r>
        <w:rPr>
          <w:sz w:val="24"/>
        </w:rPr>
        <w:t>advised</w:t>
      </w:r>
      <w:r>
        <w:rPr>
          <w:spacing w:val="-2"/>
          <w:sz w:val="24"/>
        </w:rPr>
        <w:t xml:space="preserve"> </w:t>
      </w:r>
      <w:r>
        <w:rPr>
          <w:sz w:val="24"/>
        </w:rPr>
        <w:t>there</w:t>
      </w:r>
      <w:r>
        <w:rPr>
          <w:spacing w:val="-2"/>
          <w:sz w:val="24"/>
        </w:rPr>
        <w:t xml:space="preserve"> </w:t>
      </w:r>
      <w:r>
        <w:rPr>
          <w:sz w:val="24"/>
        </w:rPr>
        <w:t>are</w:t>
      </w:r>
      <w:r>
        <w:rPr>
          <w:spacing w:val="-2"/>
          <w:sz w:val="24"/>
        </w:rPr>
        <w:t xml:space="preserve"> </w:t>
      </w:r>
      <w:r>
        <w:rPr>
          <w:sz w:val="24"/>
        </w:rPr>
        <w:t>circumstances</w:t>
      </w:r>
      <w:r>
        <w:rPr>
          <w:spacing w:val="-5"/>
          <w:sz w:val="24"/>
        </w:rPr>
        <w:t xml:space="preserve"> </w:t>
      </w:r>
      <w:r>
        <w:rPr>
          <w:sz w:val="24"/>
        </w:rPr>
        <w:t>where</w:t>
      </w:r>
      <w:r>
        <w:rPr>
          <w:spacing w:val="-2"/>
          <w:sz w:val="24"/>
        </w:rPr>
        <w:t xml:space="preserve"> </w:t>
      </w:r>
      <w:r>
        <w:rPr>
          <w:sz w:val="24"/>
        </w:rPr>
        <w:t>it</w:t>
      </w:r>
      <w:r>
        <w:rPr>
          <w:spacing w:val="-2"/>
          <w:sz w:val="24"/>
        </w:rPr>
        <w:t xml:space="preserve"> </w:t>
      </w:r>
      <w:r>
        <w:rPr>
          <w:sz w:val="24"/>
        </w:rPr>
        <w:t>would</w:t>
      </w:r>
      <w:r>
        <w:rPr>
          <w:spacing w:val="-2"/>
          <w:sz w:val="24"/>
        </w:rPr>
        <w:t xml:space="preserve"> </w:t>
      </w:r>
      <w:r>
        <w:rPr>
          <w:sz w:val="24"/>
        </w:rPr>
        <w:t>be</w:t>
      </w:r>
      <w:r>
        <w:rPr>
          <w:spacing w:val="-2"/>
          <w:sz w:val="24"/>
        </w:rPr>
        <w:t xml:space="preserve"> </w:t>
      </w:r>
      <w:r>
        <w:rPr>
          <w:sz w:val="24"/>
        </w:rPr>
        <w:t>deemed</w:t>
      </w:r>
      <w:r>
        <w:rPr>
          <w:spacing w:val="-4"/>
          <w:sz w:val="24"/>
        </w:rPr>
        <w:t xml:space="preserve"> </w:t>
      </w:r>
      <w:r>
        <w:rPr>
          <w:sz w:val="24"/>
        </w:rPr>
        <w:t>an</w:t>
      </w:r>
      <w:r>
        <w:rPr>
          <w:spacing w:val="-4"/>
          <w:sz w:val="24"/>
        </w:rPr>
        <w:t xml:space="preserve"> </w:t>
      </w:r>
      <w:r>
        <w:rPr>
          <w:sz w:val="24"/>
        </w:rPr>
        <w:t>Initial Assessment is not necessary. These include:</w:t>
      </w:r>
    </w:p>
    <w:p w14:paraId="0FEAD690" w14:textId="77777777" w:rsidR="005B34BE" w:rsidRDefault="005B34BE">
      <w:pPr>
        <w:pStyle w:val="BodyText"/>
      </w:pPr>
    </w:p>
    <w:p w14:paraId="3F360544" w14:textId="77777777" w:rsidR="005B34BE" w:rsidRDefault="00CD1B00">
      <w:pPr>
        <w:pStyle w:val="ListParagraph"/>
        <w:numPr>
          <w:ilvl w:val="0"/>
          <w:numId w:val="24"/>
        </w:numPr>
        <w:tabs>
          <w:tab w:val="left" w:pos="1814"/>
          <w:tab w:val="left" w:pos="1815"/>
        </w:tabs>
        <w:spacing w:line="360" w:lineRule="auto"/>
        <w:ind w:right="953"/>
        <w:rPr>
          <w:sz w:val="24"/>
        </w:rPr>
      </w:pPr>
      <w:r>
        <w:rPr>
          <w:sz w:val="24"/>
        </w:rPr>
        <w:t>where</w:t>
      </w:r>
      <w:r>
        <w:rPr>
          <w:spacing w:val="-2"/>
          <w:sz w:val="24"/>
        </w:rPr>
        <w:t xml:space="preserve"> </w:t>
      </w:r>
      <w:r>
        <w:rPr>
          <w:sz w:val="24"/>
        </w:rPr>
        <w:t>there</w:t>
      </w:r>
      <w:r>
        <w:rPr>
          <w:spacing w:val="-2"/>
          <w:sz w:val="24"/>
        </w:rPr>
        <w:t xml:space="preserve"> </w:t>
      </w:r>
      <w:r>
        <w:rPr>
          <w:sz w:val="24"/>
        </w:rPr>
        <w:t>is</w:t>
      </w:r>
      <w:r>
        <w:rPr>
          <w:spacing w:val="-3"/>
          <w:sz w:val="24"/>
        </w:rPr>
        <w:t xml:space="preserve"> </w:t>
      </w:r>
      <w:r>
        <w:rPr>
          <w:sz w:val="24"/>
        </w:rPr>
        <w:t>no</w:t>
      </w:r>
      <w:r>
        <w:rPr>
          <w:spacing w:val="-2"/>
          <w:sz w:val="24"/>
        </w:rPr>
        <w:t xml:space="preserve"> </w:t>
      </w:r>
      <w:r>
        <w:rPr>
          <w:sz w:val="24"/>
        </w:rPr>
        <w:t>significant</w:t>
      </w:r>
      <w:r>
        <w:rPr>
          <w:spacing w:val="-3"/>
          <w:sz w:val="24"/>
        </w:rPr>
        <w:t xml:space="preserve"> </w:t>
      </w:r>
      <w:r>
        <w:rPr>
          <w:sz w:val="24"/>
        </w:rPr>
        <w:t>risk</w:t>
      </w:r>
      <w:r>
        <w:rPr>
          <w:spacing w:val="-3"/>
          <w:sz w:val="24"/>
        </w:rPr>
        <w:t xml:space="preserve"> </w:t>
      </w:r>
      <w:r>
        <w:rPr>
          <w:sz w:val="24"/>
        </w:rPr>
        <w:t>of</w:t>
      </w:r>
      <w:r>
        <w:rPr>
          <w:spacing w:val="-5"/>
          <w:sz w:val="24"/>
        </w:rPr>
        <w:t xml:space="preserve"> </w:t>
      </w:r>
      <w:r>
        <w:rPr>
          <w:sz w:val="24"/>
        </w:rPr>
        <w:t>harm</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child</w:t>
      </w:r>
      <w:r>
        <w:rPr>
          <w:spacing w:val="-4"/>
          <w:sz w:val="24"/>
        </w:rPr>
        <w:t xml:space="preserve"> </w:t>
      </w:r>
      <w:r>
        <w:rPr>
          <w:sz w:val="24"/>
        </w:rPr>
        <w:t>or</w:t>
      </w:r>
      <w:r>
        <w:rPr>
          <w:spacing w:val="-4"/>
          <w:sz w:val="24"/>
        </w:rPr>
        <w:t xml:space="preserve"> </w:t>
      </w:r>
      <w:r>
        <w:rPr>
          <w:sz w:val="24"/>
        </w:rPr>
        <w:t>evidence</w:t>
      </w:r>
      <w:r>
        <w:rPr>
          <w:spacing w:val="-4"/>
          <w:sz w:val="24"/>
        </w:rPr>
        <w:t xml:space="preserve"> </w:t>
      </w:r>
      <w:r>
        <w:rPr>
          <w:sz w:val="24"/>
        </w:rPr>
        <w:t>that</w:t>
      </w:r>
      <w:r>
        <w:rPr>
          <w:spacing w:val="-2"/>
          <w:sz w:val="24"/>
        </w:rPr>
        <w:t xml:space="preserve"> </w:t>
      </w:r>
      <w:r>
        <w:rPr>
          <w:sz w:val="24"/>
        </w:rPr>
        <w:t>their needs are not being met. The ISWA advised the Trust could not have applied this criterion as there was not enough information within the referral to determine the children were not at risk or their needs were being met.</w:t>
      </w:r>
    </w:p>
    <w:p w14:paraId="1674C8F6" w14:textId="77777777" w:rsidR="005B34BE" w:rsidRDefault="00CD1B00">
      <w:pPr>
        <w:pStyle w:val="ListParagraph"/>
        <w:numPr>
          <w:ilvl w:val="0"/>
          <w:numId w:val="24"/>
        </w:numPr>
        <w:tabs>
          <w:tab w:val="left" w:pos="1814"/>
          <w:tab w:val="left" w:pos="1815"/>
        </w:tabs>
        <w:spacing w:before="1" w:line="360" w:lineRule="auto"/>
        <w:ind w:right="907"/>
        <w:rPr>
          <w:sz w:val="24"/>
        </w:rPr>
      </w:pPr>
      <w:r>
        <w:rPr>
          <w:sz w:val="24"/>
        </w:rPr>
        <w:t>if</w:t>
      </w:r>
      <w:r>
        <w:rPr>
          <w:spacing w:val="-4"/>
          <w:sz w:val="24"/>
        </w:rPr>
        <w:t xml:space="preserve"> </w:t>
      </w:r>
      <w:r>
        <w:rPr>
          <w:sz w:val="24"/>
        </w:rPr>
        <w:t>the</w:t>
      </w:r>
      <w:r>
        <w:rPr>
          <w:spacing w:val="-4"/>
          <w:sz w:val="24"/>
        </w:rPr>
        <w:t xml:space="preserve"> </w:t>
      </w:r>
      <w:r>
        <w:rPr>
          <w:sz w:val="24"/>
        </w:rPr>
        <w:t>Trust</w:t>
      </w:r>
      <w:r>
        <w:rPr>
          <w:spacing w:val="-4"/>
          <w:sz w:val="24"/>
        </w:rPr>
        <w:t xml:space="preserve"> </w:t>
      </w:r>
      <w:r>
        <w:rPr>
          <w:sz w:val="24"/>
        </w:rPr>
        <w:t>has</w:t>
      </w:r>
      <w:r>
        <w:rPr>
          <w:spacing w:val="-5"/>
          <w:sz w:val="24"/>
        </w:rPr>
        <w:t xml:space="preserve"> </w:t>
      </w:r>
      <w:r>
        <w:rPr>
          <w:sz w:val="24"/>
        </w:rPr>
        <w:t>recently</w:t>
      </w:r>
      <w:r>
        <w:rPr>
          <w:spacing w:val="-5"/>
          <w:sz w:val="24"/>
        </w:rPr>
        <w:t xml:space="preserve"> </w:t>
      </w:r>
      <w:r>
        <w:rPr>
          <w:sz w:val="24"/>
        </w:rPr>
        <w:t>completed</w:t>
      </w:r>
      <w:r>
        <w:rPr>
          <w:spacing w:val="-4"/>
          <w:sz w:val="24"/>
        </w:rPr>
        <w:t xml:space="preserve"> </w:t>
      </w:r>
      <w:r>
        <w:rPr>
          <w:sz w:val="24"/>
        </w:rPr>
        <w:t>a</w:t>
      </w:r>
      <w:r>
        <w:rPr>
          <w:spacing w:val="-6"/>
          <w:sz w:val="24"/>
        </w:rPr>
        <w:t xml:space="preserve"> </w:t>
      </w:r>
      <w:r>
        <w:rPr>
          <w:sz w:val="24"/>
        </w:rPr>
        <w:t>previous</w:t>
      </w:r>
      <w:r>
        <w:rPr>
          <w:spacing w:val="-5"/>
          <w:sz w:val="24"/>
        </w:rPr>
        <w:t xml:space="preserve"> </w:t>
      </w:r>
      <w:r>
        <w:rPr>
          <w:sz w:val="24"/>
        </w:rPr>
        <w:t>comprehensive</w:t>
      </w:r>
      <w:r>
        <w:rPr>
          <w:spacing w:val="-6"/>
          <w:sz w:val="24"/>
        </w:rPr>
        <w:t xml:space="preserve"> </w:t>
      </w:r>
      <w:r>
        <w:rPr>
          <w:sz w:val="24"/>
        </w:rPr>
        <w:t xml:space="preserve">assessment and there had been no significant changes in the child’s circumstances. The ISWA advised the Trust could not use this criterion to determine an Initial Assessment was not necessary because the most recent Initial Assessment completed was five months prior, and this wasn’t a full </w:t>
      </w:r>
      <w:r>
        <w:rPr>
          <w:spacing w:val="-2"/>
          <w:sz w:val="24"/>
        </w:rPr>
        <w:t>assessment.</w:t>
      </w:r>
    </w:p>
    <w:p w14:paraId="194E553E"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6D28F720" w14:textId="77777777" w:rsidR="005B34BE" w:rsidRDefault="00CD1B00">
      <w:pPr>
        <w:pStyle w:val="ListParagraph"/>
        <w:numPr>
          <w:ilvl w:val="0"/>
          <w:numId w:val="24"/>
        </w:numPr>
        <w:tabs>
          <w:tab w:val="left" w:pos="1814"/>
          <w:tab w:val="left" w:pos="1815"/>
        </w:tabs>
        <w:spacing w:before="116" w:line="360" w:lineRule="auto"/>
        <w:ind w:right="996"/>
        <w:rPr>
          <w:sz w:val="24"/>
        </w:rPr>
      </w:pPr>
      <w:r>
        <w:rPr>
          <w:sz w:val="24"/>
        </w:rPr>
        <w:lastRenderedPageBreak/>
        <w:t>If the child’s needs can be met by other services without the need for Social</w:t>
      </w:r>
      <w:r>
        <w:rPr>
          <w:spacing w:val="-4"/>
          <w:sz w:val="24"/>
        </w:rPr>
        <w:t xml:space="preserve"> </w:t>
      </w:r>
      <w:r>
        <w:rPr>
          <w:sz w:val="24"/>
        </w:rPr>
        <w:t>Worker</w:t>
      </w:r>
      <w:r>
        <w:rPr>
          <w:spacing w:val="-5"/>
          <w:sz w:val="24"/>
        </w:rPr>
        <w:t xml:space="preserve"> </w:t>
      </w:r>
      <w:r>
        <w:rPr>
          <w:sz w:val="24"/>
        </w:rPr>
        <w:t>Assessment.</w:t>
      </w:r>
      <w:r>
        <w:rPr>
          <w:spacing w:val="-3"/>
          <w:sz w:val="24"/>
        </w:rPr>
        <w:t xml:space="preserve"> </w:t>
      </w:r>
      <w:r>
        <w:rPr>
          <w:sz w:val="24"/>
        </w:rPr>
        <w:t>The</w:t>
      </w:r>
      <w:r>
        <w:rPr>
          <w:spacing w:val="-3"/>
          <w:sz w:val="24"/>
        </w:rPr>
        <w:t xml:space="preserve"> </w:t>
      </w:r>
      <w:r>
        <w:rPr>
          <w:sz w:val="24"/>
        </w:rPr>
        <w:t>ISWA</w:t>
      </w:r>
      <w:r>
        <w:rPr>
          <w:spacing w:val="-6"/>
          <w:sz w:val="24"/>
        </w:rPr>
        <w:t xml:space="preserve"> </w:t>
      </w:r>
      <w:r>
        <w:rPr>
          <w:sz w:val="24"/>
        </w:rPr>
        <w:t>advised</w:t>
      </w:r>
      <w:r>
        <w:rPr>
          <w:spacing w:val="-3"/>
          <w:sz w:val="24"/>
        </w:rPr>
        <w:t xml:space="preserve"> </w:t>
      </w:r>
      <w:r>
        <w:rPr>
          <w:sz w:val="24"/>
        </w:rPr>
        <w:t>Social</w:t>
      </w:r>
      <w:r>
        <w:rPr>
          <w:spacing w:val="-4"/>
          <w:sz w:val="24"/>
        </w:rPr>
        <w:t xml:space="preserve"> </w:t>
      </w:r>
      <w:r>
        <w:rPr>
          <w:sz w:val="24"/>
        </w:rPr>
        <w:t>Services</w:t>
      </w:r>
      <w:r>
        <w:rPr>
          <w:spacing w:val="-6"/>
          <w:sz w:val="24"/>
        </w:rPr>
        <w:t xml:space="preserve"> </w:t>
      </w:r>
      <w:r>
        <w:rPr>
          <w:sz w:val="24"/>
        </w:rPr>
        <w:t>would</w:t>
      </w:r>
      <w:r>
        <w:rPr>
          <w:spacing w:val="-3"/>
          <w:sz w:val="24"/>
        </w:rPr>
        <w:t xml:space="preserve"> </w:t>
      </w:r>
      <w:r>
        <w:rPr>
          <w:sz w:val="24"/>
        </w:rPr>
        <w:t>not have known this when it received the referral and therefore this criterion could not</w:t>
      </w:r>
      <w:r>
        <w:rPr>
          <w:spacing w:val="-1"/>
          <w:sz w:val="24"/>
        </w:rPr>
        <w:t xml:space="preserve"> </w:t>
      </w:r>
      <w:r>
        <w:rPr>
          <w:sz w:val="24"/>
        </w:rPr>
        <w:t>be used to determine an Initial Assessment was</w:t>
      </w:r>
      <w:r>
        <w:rPr>
          <w:spacing w:val="-1"/>
          <w:sz w:val="24"/>
        </w:rPr>
        <w:t xml:space="preserve"> </w:t>
      </w:r>
      <w:r>
        <w:rPr>
          <w:sz w:val="24"/>
        </w:rPr>
        <w:t>not necessary.</w:t>
      </w:r>
    </w:p>
    <w:p w14:paraId="579D6B07" w14:textId="77777777" w:rsidR="005B34BE" w:rsidRDefault="00CD1B00">
      <w:pPr>
        <w:pStyle w:val="ListParagraph"/>
        <w:numPr>
          <w:ilvl w:val="0"/>
          <w:numId w:val="24"/>
        </w:numPr>
        <w:tabs>
          <w:tab w:val="left" w:pos="1814"/>
          <w:tab w:val="left" w:pos="1815"/>
        </w:tabs>
        <w:spacing w:line="360" w:lineRule="auto"/>
        <w:ind w:right="863"/>
        <w:rPr>
          <w:sz w:val="24"/>
        </w:rPr>
      </w:pPr>
      <w:r>
        <w:rPr>
          <w:sz w:val="24"/>
        </w:rPr>
        <w:t>If the child’s parents do not consent to an Initial Assessment. In this case the father made the referral and requested an assessment. The Trust did not</w:t>
      </w:r>
      <w:r>
        <w:rPr>
          <w:spacing w:val="-6"/>
          <w:sz w:val="24"/>
        </w:rPr>
        <w:t xml:space="preserve"> </w:t>
      </w:r>
      <w:r>
        <w:rPr>
          <w:sz w:val="24"/>
        </w:rPr>
        <w:t>explore</w:t>
      </w:r>
      <w:r>
        <w:rPr>
          <w:spacing w:val="-3"/>
          <w:sz w:val="24"/>
        </w:rPr>
        <w:t xml:space="preserve"> </w:t>
      </w:r>
      <w:r>
        <w:rPr>
          <w:sz w:val="24"/>
        </w:rPr>
        <w:t>consent</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mother.</w:t>
      </w:r>
      <w:r>
        <w:rPr>
          <w:spacing w:val="-3"/>
          <w:sz w:val="24"/>
        </w:rPr>
        <w:t xml:space="preserve"> </w:t>
      </w:r>
      <w:r>
        <w:rPr>
          <w:sz w:val="24"/>
        </w:rPr>
        <w:t>The</w:t>
      </w:r>
      <w:r>
        <w:rPr>
          <w:spacing w:val="-3"/>
          <w:sz w:val="24"/>
        </w:rPr>
        <w:t xml:space="preserve"> </w:t>
      </w:r>
      <w:r>
        <w:rPr>
          <w:sz w:val="24"/>
        </w:rPr>
        <w:t>ISWA</w:t>
      </w:r>
      <w:r>
        <w:rPr>
          <w:spacing w:val="-3"/>
          <w:sz w:val="24"/>
        </w:rPr>
        <w:t xml:space="preserve"> </w:t>
      </w:r>
      <w:r>
        <w:rPr>
          <w:sz w:val="24"/>
        </w:rPr>
        <w:t>advised</w:t>
      </w:r>
      <w:r>
        <w:rPr>
          <w:spacing w:val="-3"/>
          <w:sz w:val="24"/>
        </w:rPr>
        <w:t xml:space="preserve"> </w:t>
      </w:r>
      <w:r>
        <w:rPr>
          <w:sz w:val="24"/>
        </w:rPr>
        <w:t>this</w:t>
      </w:r>
      <w:r>
        <w:rPr>
          <w:spacing w:val="-4"/>
          <w:sz w:val="24"/>
        </w:rPr>
        <w:t xml:space="preserve"> </w:t>
      </w:r>
      <w:r>
        <w:rPr>
          <w:sz w:val="24"/>
        </w:rPr>
        <w:t>criterion</w:t>
      </w:r>
      <w:r>
        <w:rPr>
          <w:spacing w:val="-5"/>
          <w:sz w:val="24"/>
        </w:rPr>
        <w:t xml:space="preserve"> </w:t>
      </w:r>
      <w:r>
        <w:rPr>
          <w:sz w:val="24"/>
        </w:rPr>
        <w:t>could not be used either.</w:t>
      </w:r>
    </w:p>
    <w:p w14:paraId="4D1FD4AB" w14:textId="77777777" w:rsidR="005B34BE" w:rsidRDefault="005B34BE">
      <w:pPr>
        <w:pStyle w:val="BodyText"/>
        <w:spacing w:before="1"/>
        <w:rPr>
          <w:sz w:val="36"/>
        </w:rPr>
      </w:pPr>
    </w:p>
    <w:p w14:paraId="592E77E4" w14:textId="77777777" w:rsidR="005B34BE" w:rsidRDefault="00CD1B00">
      <w:pPr>
        <w:pStyle w:val="ListParagraph"/>
        <w:numPr>
          <w:ilvl w:val="0"/>
          <w:numId w:val="25"/>
        </w:numPr>
        <w:tabs>
          <w:tab w:val="left" w:pos="679"/>
          <w:tab w:val="left" w:pos="680"/>
        </w:tabs>
        <w:spacing w:line="360" w:lineRule="auto"/>
        <w:ind w:right="933" w:hanging="569"/>
        <w:rPr>
          <w:sz w:val="24"/>
        </w:rPr>
      </w:pPr>
      <w:r>
        <w:rPr>
          <w:sz w:val="24"/>
        </w:rPr>
        <w:t>The</w:t>
      </w:r>
      <w:r>
        <w:rPr>
          <w:spacing w:val="-2"/>
          <w:sz w:val="24"/>
        </w:rPr>
        <w:t xml:space="preserve"> </w:t>
      </w:r>
      <w:r>
        <w:rPr>
          <w:sz w:val="24"/>
        </w:rPr>
        <w:t>ISWA</w:t>
      </w:r>
      <w:r>
        <w:rPr>
          <w:spacing w:val="-5"/>
          <w:sz w:val="24"/>
        </w:rPr>
        <w:t xml:space="preserve"> </w:t>
      </w:r>
      <w:r>
        <w:rPr>
          <w:sz w:val="24"/>
        </w:rPr>
        <w:t>advised</w:t>
      </w:r>
      <w:r>
        <w:rPr>
          <w:spacing w:val="-2"/>
          <w:sz w:val="24"/>
        </w:rPr>
        <w:t xml:space="preserve"> </w:t>
      </w:r>
      <w:r>
        <w:rPr>
          <w:sz w:val="24"/>
        </w:rPr>
        <w:t>that</w:t>
      </w:r>
      <w:r>
        <w:rPr>
          <w:spacing w:val="-5"/>
          <w:sz w:val="24"/>
        </w:rPr>
        <w:t xml:space="preserve"> </w:t>
      </w:r>
      <w:r>
        <w:rPr>
          <w:sz w:val="24"/>
        </w:rPr>
        <w:t>on</w:t>
      </w:r>
      <w:r>
        <w:rPr>
          <w:spacing w:val="-2"/>
          <w:sz w:val="24"/>
        </w:rPr>
        <w:t xml:space="preserve"> </w:t>
      </w:r>
      <w:r>
        <w:rPr>
          <w:sz w:val="24"/>
        </w:rPr>
        <w:t>the</w:t>
      </w:r>
      <w:r>
        <w:rPr>
          <w:spacing w:val="-4"/>
          <w:sz w:val="24"/>
        </w:rPr>
        <w:t xml:space="preserve"> </w:t>
      </w:r>
      <w:r>
        <w:rPr>
          <w:sz w:val="24"/>
        </w:rPr>
        <w:t>face</w:t>
      </w:r>
      <w:r>
        <w:rPr>
          <w:spacing w:val="-4"/>
          <w:sz w:val="24"/>
        </w:rPr>
        <w:t xml:space="preserve"> </w:t>
      </w:r>
      <w:r>
        <w:rPr>
          <w:sz w:val="24"/>
        </w:rPr>
        <w:t>of</w:t>
      </w:r>
      <w:r>
        <w:rPr>
          <w:spacing w:val="-3"/>
          <w:sz w:val="24"/>
        </w:rPr>
        <w:t xml:space="preserve"> </w:t>
      </w:r>
      <w:r>
        <w:rPr>
          <w:sz w:val="24"/>
        </w:rPr>
        <w:t>it,</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did</w:t>
      </w:r>
      <w:r>
        <w:rPr>
          <w:spacing w:val="-4"/>
          <w:sz w:val="24"/>
        </w:rPr>
        <w:t xml:space="preserve"> </w:t>
      </w:r>
      <w:r>
        <w:rPr>
          <w:sz w:val="24"/>
        </w:rPr>
        <w:t>not</w:t>
      </w:r>
      <w:r>
        <w:rPr>
          <w:spacing w:val="-5"/>
          <w:sz w:val="24"/>
        </w:rPr>
        <w:t xml:space="preserve"> </w:t>
      </w:r>
      <w:r>
        <w:rPr>
          <w:sz w:val="24"/>
        </w:rPr>
        <w:t>have</w:t>
      </w:r>
      <w:r>
        <w:rPr>
          <w:spacing w:val="-2"/>
          <w:sz w:val="24"/>
        </w:rPr>
        <w:t xml:space="preserve"> </w:t>
      </w:r>
      <w:r>
        <w:rPr>
          <w:sz w:val="24"/>
        </w:rPr>
        <w:t>enough</w:t>
      </w:r>
      <w:r>
        <w:rPr>
          <w:spacing w:val="-2"/>
          <w:sz w:val="24"/>
        </w:rPr>
        <w:t xml:space="preserve"> </w:t>
      </w:r>
      <w:r>
        <w:rPr>
          <w:sz w:val="24"/>
        </w:rPr>
        <w:t>information</w:t>
      </w:r>
      <w:r>
        <w:rPr>
          <w:spacing w:val="-2"/>
          <w:sz w:val="24"/>
        </w:rPr>
        <w:t xml:space="preserve"> </w:t>
      </w:r>
      <w:r>
        <w:rPr>
          <w:sz w:val="24"/>
        </w:rPr>
        <w:t>in the referral to support the decision not to complete an Initial Assessment. Having reviewed all relevant evidence, I accept this advice. I consider the Trust did not take sufficient steps to gather all potentially relevant evidence to enable it to make its decision. Furthermore, it failed to demonstrate what, if any, consideration it gave to relevant criteria when making its decision, based on the evidence it did have.</w:t>
      </w:r>
    </w:p>
    <w:p w14:paraId="66BA4283" w14:textId="77777777" w:rsidR="005B34BE" w:rsidRDefault="005B34BE">
      <w:pPr>
        <w:pStyle w:val="BodyText"/>
        <w:spacing w:before="11"/>
        <w:rPr>
          <w:sz w:val="35"/>
        </w:rPr>
      </w:pPr>
    </w:p>
    <w:p w14:paraId="12968FE2" w14:textId="77777777" w:rsidR="005B34BE" w:rsidRDefault="00CD1B00">
      <w:pPr>
        <w:pStyle w:val="ListParagraph"/>
        <w:numPr>
          <w:ilvl w:val="0"/>
          <w:numId w:val="25"/>
        </w:numPr>
        <w:tabs>
          <w:tab w:val="left" w:pos="679"/>
          <w:tab w:val="left" w:pos="680"/>
        </w:tabs>
        <w:spacing w:line="360" w:lineRule="auto"/>
        <w:ind w:right="889" w:hanging="569"/>
        <w:rPr>
          <w:sz w:val="24"/>
        </w:rPr>
      </w:pPr>
      <w:r>
        <w:rPr>
          <w:sz w:val="24"/>
        </w:rPr>
        <w:t>NISCC standards state that Social Workers should ‘</w:t>
      </w:r>
      <w:r>
        <w:rPr>
          <w:i/>
          <w:sz w:val="24"/>
        </w:rPr>
        <w:t>maintain accurate, complete, retrievable and up to date records that comply with applicable legal and organisational</w:t>
      </w:r>
      <w:r>
        <w:rPr>
          <w:i/>
          <w:spacing w:val="-3"/>
          <w:sz w:val="24"/>
        </w:rPr>
        <w:t xml:space="preserve"> </w:t>
      </w:r>
      <w:r>
        <w:rPr>
          <w:i/>
          <w:sz w:val="24"/>
        </w:rPr>
        <w:t>requirements</w:t>
      </w:r>
      <w:r>
        <w:rPr>
          <w:sz w:val="24"/>
        </w:rPr>
        <w:t>’.</w:t>
      </w:r>
      <w:r>
        <w:rPr>
          <w:spacing w:val="-2"/>
          <w:sz w:val="24"/>
        </w:rPr>
        <w:t xml:space="preserve"> </w:t>
      </w:r>
      <w:r>
        <w:rPr>
          <w:sz w:val="24"/>
        </w:rPr>
        <w:t>From</w:t>
      </w:r>
      <w:r>
        <w:rPr>
          <w:spacing w:val="-2"/>
          <w:sz w:val="24"/>
        </w:rPr>
        <w:t xml:space="preserve"> </w:t>
      </w:r>
      <w:r>
        <w:rPr>
          <w:sz w:val="24"/>
        </w:rPr>
        <w:t>the</w:t>
      </w:r>
      <w:r>
        <w:rPr>
          <w:spacing w:val="-2"/>
          <w:sz w:val="24"/>
        </w:rPr>
        <w:t xml:space="preserve"> </w:t>
      </w:r>
      <w:r>
        <w:rPr>
          <w:sz w:val="24"/>
        </w:rPr>
        <w:t>records</w:t>
      </w:r>
      <w:r>
        <w:rPr>
          <w:spacing w:val="-3"/>
          <w:sz w:val="24"/>
        </w:rPr>
        <w:t xml:space="preserve"> </w:t>
      </w:r>
      <w:r>
        <w:rPr>
          <w:sz w:val="24"/>
        </w:rPr>
        <w:t>I</w:t>
      </w:r>
      <w:r>
        <w:rPr>
          <w:spacing w:val="-2"/>
          <w:sz w:val="24"/>
        </w:rPr>
        <w:t xml:space="preserve"> </w:t>
      </w:r>
      <w:r>
        <w:rPr>
          <w:sz w:val="24"/>
        </w:rPr>
        <w:t>have</w:t>
      </w:r>
      <w:r>
        <w:rPr>
          <w:spacing w:val="-2"/>
          <w:sz w:val="24"/>
        </w:rPr>
        <w:t xml:space="preserve"> </w:t>
      </w:r>
      <w:r>
        <w:rPr>
          <w:sz w:val="24"/>
        </w:rPr>
        <w:t>reviewed,</w:t>
      </w:r>
      <w:r>
        <w:rPr>
          <w:spacing w:val="-5"/>
          <w:sz w:val="24"/>
        </w:rPr>
        <w:t xml:space="preserve"> </w:t>
      </w:r>
      <w:r>
        <w:rPr>
          <w:sz w:val="24"/>
        </w:rPr>
        <w:t>I</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consider</w:t>
      </w:r>
      <w:r>
        <w:rPr>
          <w:spacing w:val="-4"/>
          <w:sz w:val="24"/>
        </w:rPr>
        <w:t xml:space="preserve"> </w:t>
      </w:r>
      <w:r>
        <w:rPr>
          <w:sz w:val="24"/>
        </w:rPr>
        <w:t>the Social Worker sufficiently documented the rationale for determining an Initial Assessment wasn’t required in this case.</w:t>
      </w:r>
    </w:p>
    <w:p w14:paraId="351A80FB" w14:textId="77777777" w:rsidR="005B34BE" w:rsidRDefault="005B34BE">
      <w:pPr>
        <w:pStyle w:val="BodyText"/>
        <w:rPr>
          <w:sz w:val="36"/>
        </w:rPr>
      </w:pPr>
    </w:p>
    <w:p w14:paraId="54D2F9A5" w14:textId="77777777" w:rsidR="005B34BE" w:rsidRDefault="00CD1B00">
      <w:pPr>
        <w:pStyle w:val="ListParagraph"/>
        <w:numPr>
          <w:ilvl w:val="0"/>
          <w:numId w:val="25"/>
        </w:numPr>
        <w:tabs>
          <w:tab w:val="left" w:pos="679"/>
          <w:tab w:val="left" w:pos="680"/>
        </w:tabs>
        <w:spacing w:line="360" w:lineRule="auto"/>
        <w:ind w:right="889" w:hanging="569"/>
        <w:rPr>
          <w:sz w:val="24"/>
        </w:rPr>
      </w:pPr>
      <w:r>
        <w:rPr>
          <w:sz w:val="24"/>
        </w:rPr>
        <w:t>I note the Trust’s initial position that it spoke to the children prior to deciding to close the</w:t>
      </w:r>
      <w:r>
        <w:rPr>
          <w:spacing w:val="-2"/>
          <w:sz w:val="24"/>
        </w:rPr>
        <w:t xml:space="preserve"> </w:t>
      </w:r>
      <w:r>
        <w:rPr>
          <w:sz w:val="24"/>
        </w:rPr>
        <w:t>case.</w:t>
      </w:r>
      <w:r>
        <w:rPr>
          <w:spacing w:val="-3"/>
          <w:sz w:val="24"/>
        </w:rPr>
        <w:t xml:space="preserve"> </w:t>
      </w:r>
      <w:r>
        <w:rPr>
          <w:sz w:val="24"/>
        </w:rPr>
        <w:t>However,</w:t>
      </w:r>
      <w:r>
        <w:rPr>
          <w:spacing w:val="-5"/>
          <w:sz w:val="24"/>
        </w:rPr>
        <w:t xml:space="preserve"> </w:t>
      </w:r>
      <w:r>
        <w:rPr>
          <w:sz w:val="24"/>
        </w:rPr>
        <w:t>having</w:t>
      </w:r>
      <w:r>
        <w:rPr>
          <w:spacing w:val="-2"/>
          <w:sz w:val="24"/>
        </w:rPr>
        <w:t xml:space="preserve"> </w:t>
      </w:r>
      <w:r>
        <w:rPr>
          <w:sz w:val="24"/>
        </w:rPr>
        <w:t>reviewed</w:t>
      </w:r>
      <w:r>
        <w:rPr>
          <w:spacing w:val="-2"/>
          <w:sz w:val="24"/>
        </w:rPr>
        <w:t xml:space="preserve"> </w:t>
      </w:r>
      <w:r>
        <w:rPr>
          <w:sz w:val="24"/>
        </w:rPr>
        <w:t>all</w:t>
      </w:r>
      <w:r>
        <w:rPr>
          <w:spacing w:val="-3"/>
          <w:sz w:val="24"/>
        </w:rPr>
        <w:t xml:space="preserve"> </w:t>
      </w:r>
      <w:r>
        <w:rPr>
          <w:sz w:val="24"/>
        </w:rPr>
        <w:t>relevant</w:t>
      </w:r>
      <w:r>
        <w:rPr>
          <w:spacing w:val="-5"/>
          <w:sz w:val="24"/>
        </w:rPr>
        <w:t xml:space="preserve"> </w:t>
      </w:r>
      <w:r>
        <w:rPr>
          <w:sz w:val="24"/>
        </w:rPr>
        <w:t>documents,</w:t>
      </w:r>
      <w:r>
        <w:rPr>
          <w:spacing w:val="-5"/>
          <w:sz w:val="24"/>
        </w:rPr>
        <w:t xml:space="preserve"> </w:t>
      </w:r>
      <w:r>
        <w:rPr>
          <w:sz w:val="24"/>
        </w:rPr>
        <w:t>there</w:t>
      </w:r>
      <w:r>
        <w:rPr>
          <w:spacing w:val="-4"/>
          <w:sz w:val="24"/>
        </w:rPr>
        <w:t xml:space="preserve"> </w:t>
      </w:r>
      <w:r>
        <w:rPr>
          <w:sz w:val="24"/>
        </w:rPr>
        <w:t>is</w:t>
      </w:r>
      <w:r>
        <w:rPr>
          <w:spacing w:val="-3"/>
          <w:sz w:val="24"/>
        </w:rPr>
        <w:t xml:space="preserve"> </w:t>
      </w:r>
      <w:r>
        <w:rPr>
          <w:sz w:val="24"/>
        </w:rPr>
        <w:t>no</w:t>
      </w:r>
      <w:r>
        <w:rPr>
          <w:spacing w:val="-2"/>
          <w:sz w:val="24"/>
        </w:rPr>
        <w:t xml:space="preserve"> </w:t>
      </w:r>
      <w:r>
        <w:rPr>
          <w:sz w:val="24"/>
        </w:rPr>
        <w:t>record</w:t>
      </w:r>
      <w:r>
        <w:rPr>
          <w:spacing w:val="-2"/>
          <w:sz w:val="24"/>
        </w:rPr>
        <w:t xml:space="preserve"> </w:t>
      </w:r>
      <w:r>
        <w:rPr>
          <w:sz w:val="24"/>
        </w:rPr>
        <w:t>of</w:t>
      </w:r>
      <w:r>
        <w:rPr>
          <w:spacing w:val="-2"/>
          <w:sz w:val="24"/>
        </w:rPr>
        <w:t xml:space="preserve"> </w:t>
      </w:r>
      <w:r>
        <w:rPr>
          <w:sz w:val="24"/>
        </w:rPr>
        <w:t>this taking place. I asked the Trust to provide additional evidence to support its position on this, and was advised the decision to meet with the children was made following receipt of the complaint. It is</w:t>
      </w:r>
      <w:r>
        <w:rPr>
          <w:spacing w:val="-1"/>
          <w:sz w:val="24"/>
        </w:rPr>
        <w:t xml:space="preserve"> </w:t>
      </w:r>
      <w:r>
        <w:rPr>
          <w:sz w:val="24"/>
        </w:rPr>
        <w:t>unclear why the Trust initially advised my Office that</w:t>
      </w:r>
      <w:r>
        <w:rPr>
          <w:spacing w:val="-1"/>
          <w:sz w:val="24"/>
        </w:rPr>
        <w:t xml:space="preserve"> </w:t>
      </w:r>
      <w:r>
        <w:rPr>
          <w:sz w:val="24"/>
        </w:rPr>
        <w:t>the decision took place before the referral was closed, and following meeting with the children, the decision was made to close the referral.</w:t>
      </w:r>
    </w:p>
    <w:p w14:paraId="3CC00E53" w14:textId="77777777" w:rsidR="005B34BE" w:rsidRDefault="005B34BE">
      <w:pPr>
        <w:pStyle w:val="BodyText"/>
        <w:spacing w:before="1"/>
      </w:pPr>
    </w:p>
    <w:p w14:paraId="2EF268C2" w14:textId="77777777" w:rsidR="005B34BE" w:rsidRDefault="00CD1B00">
      <w:pPr>
        <w:pStyle w:val="ListParagraph"/>
        <w:numPr>
          <w:ilvl w:val="0"/>
          <w:numId w:val="25"/>
        </w:numPr>
        <w:tabs>
          <w:tab w:val="left" w:pos="679"/>
          <w:tab w:val="left" w:pos="680"/>
        </w:tabs>
        <w:spacing w:before="1" w:line="360" w:lineRule="auto"/>
        <w:ind w:right="889" w:hanging="569"/>
        <w:rPr>
          <w:sz w:val="24"/>
        </w:rPr>
      </w:pPr>
      <w:r>
        <w:rPr>
          <w:sz w:val="24"/>
        </w:rPr>
        <w:t>Principle</w:t>
      </w:r>
      <w:r>
        <w:rPr>
          <w:spacing w:val="-2"/>
          <w:sz w:val="24"/>
        </w:rPr>
        <w:t xml:space="preserve"> </w:t>
      </w:r>
      <w:r>
        <w:rPr>
          <w:sz w:val="24"/>
        </w:rPr>
        <w:t>three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Principles</w:t>
      </w:r>
      <w:r>
        <w:rPr>
          <w:spacing w:val="-3"/>
          <w:sz w:val="24"/>
        </w:rPr>
        <w:t xml:space="preserve"> </w:t>
      </w:r>
      <w:r>
        <w:rPr>
          <w:sz w:val="24"/>
        </w:rPr>
        <w:t>of</w:t>
      </w:r>
      <w:r>
        <w:rPr>
          <w:spacing w:val="-3"/>
          <w:sz w:val="24"/>
        </w:rPr>
        <w:t xml:space="preserve"> </w:t>
      </w:r>
      <w:r>
        <w:rPr>
          <w:sz w:val="24"/>
        </w:rPr>
        <w:t>Good</w:t>
      </w:r>
      <w:r>
        <w:rPr>
          <w:spacing w:val="-2"/>
          <w:sz w:val="24"/>
        </w:rPr>
        <w:t xml:space="preserve"> </w:t>
      </w:r>
      <w:r>
        <w:rPr>
          <w:sz w:val="24"/>
        </w:rPr>
        <w:t>Administration,</w:t>
      </w:r>
      <w:r>
        <w:rPr>
          <w:spacing w:val="-5"/>
          <w:sz w:val="24"/>
        </w:rPr>
        <w:t xml:space="preserve"> </w:t>
      </w:r>
      <w:r>
        <w:rPr>
          <w:sz w:val="24"/>
        </w:rPr>
        <w:t>being</w:t>
      </w:r>
      <w:r>
        <w:rPr>
          <w:spacing w:val="-4"/>
          <w:sz w:val="24"/>
        </w:rPr>
        <w:t xml:space="preserve"> </w:t>
      </w:r>
      <w:r>
        <w:rPr>
          <w:sz w:val="24"/>
        </w:rPr>
        <w:t>open</w:t>
      </w:r>
      <w:r>
        <w:rPr>
          <w:spacing w:val="-4"/>
          <w:sz w:val="24"/>
        </w:rPr>
        <w:t xml:space="preserve"> </w:t>
      </w:r>
      <w:r>
        <w:rPr>
          <w:sz w:val="24"/>
        </w:rPr>
        <w:t>and</w:t>
      </w:r>
      <w:r>
        <w:rPr>
          <w:spacing w:val="-4"/>
          <w:sz w:val="24"/>
        </w:rPr>
        <w:t xml:space="preserve"> </w:t>
      </w:r>
      <w:r>
        <w:rPr>
          <w:sz w:val="24"/>
        </w:rPr>
        <w:t>accountable, states that public bodies should give information and advice that is clear, accurate, and complete. I do not</w:t>
      </w:r>
      <w:r>
        <w:rPr>
          <w:spacing w:val="-1"/>
          <w:sz w:val="24"/>
        </w:rPr>
        <w:t xml:space="preserve"> </w:t>
      </w:r>
      <w:r>
        <w:rPr>
          <w:sz w:val="24"/>
        </w:rPr>
        <w:t>consider the Trust has acted in accordance with this Principle when explaining its decision making to my Office.</w:t>
      </w:r>
    </w:p>
    <w:p w14:paraId="24A9B5D1"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1DB0D683" w14:textId="77777777" w:rsidR="005B34BE" w:rsidRDefault="00CD1B00">
      <w:pPr>
        <w:pStyle w:val="ListParagraph"/>
        <w:numPr>
          <w:ilvl w:val="0"/>
          <w:numId w:val="25"/>
        </w:numPr>
        <w:tabs>
          <w:tab w:val="left" w:pos="679"/>
          <w:tab w:val="left" w:pos="680"/>
        </w:tabs>
        <w:spacing w:before="116" w:line="360" w:lineRule="auto"/>
        <w:ind w:right="1355" w:hanging="569"/>
        <w:rPr>
          <w:sz w:val="24"/>
        </w:rPr>
      </w:pPr>
      <w:r>
        <w:rPr>
          <w:sz w:val="24"/>
        </w:rPr>
        <w:lastRenderedPageBreak/>
        <w:t>I consider the failures identified caused the complainant to suffer the injustice of uncertainty</w:t>
      </w:r>
      <w:r>
        <w:rPr>
          <w:spacing w:val="-3"/>
          <w:sz w:val="24"/>
        </w:rPr>
        <w:t xml:space="preserve"> </w:t>
      </w:r>
      <w:r>
        <w:rPr>
          <w:sz w:val="24"/>
        </w:rPr>
        <w:t>and</w:t>
      </w:r>
      <w:r>
        <w:rPr>
          <w:spacing w:val="-4"/>
          <w:sz w:val="24"/>
        </w:rPr>
        <w:t xml:space="preserve"> </w:t>
      </w:r>
      <w:r>
        <w:rPr>
          <w:sz w:val="24"/>
        </w:rPr>
        <w:t>frustration</w:t>
      </w:r>
      <w:r>
        <w:rPr>
          <w:spacing w:val="-2"/>
          <w:sz w:val="24"/>
        </w:rPr>
        <w:t xml:space="preserve"> </w:t>
      </w:r>
      <w:r>
        <w:rPr>
          <w:sz w:val="24"/>
        </w:rPr>
        <w:t>regarding</w:t>
      </w:r>
      <w:r>
        <w:rPr>
          <w:spacing w:val="-4"/>
          <w:sz w:val="24"/>
        </w:rPr>
        <w:t xml:space="preserve"> </w:t>
      </w:r>
      <w:r>
        <w:rPr>
          <w:sz w:val="24"/>
        </w:rPr>
        <w:t>both</w:t>
      </w:r>
      <w:r>
        <w:rPr>
          <w:spacing w:val="-2"/>
          <w:sz w:val="24"/>
        </w:rPr>
        <w:t xml:space="preserve"> </w:t>
      </w:r>
      <w:r>
        <w:rPr>
          <w:sz w:val="24"/>
        </w:rPr>
        <w:t>the</w:t>
      </w:r>
      <w:r>
        <w:rPr>
          <w:spacing w:val="-4"/>
          <w:sz w:val="24"/>
        </w:rPr>
        <w:t xml:space="preserve"> </w:t>
      </w:r>
      <w:r>
        <w:rPr>
          <w:sz w:val="24"/>
        </w:rPr>
        <w:t>Trust’s</w:t>
      </w:r>
      <w:r>
        <w:rPr>
          <w:spacing w:val="-3"/>
          <w:sz w:val="24"/>
        </w:rPr>
        <w:t xml:space="preserve"> </w:t>
      </w:r>
      <w:r>
        <w:rPr>
          <w:sz w:val="24"/>
        </w:rPr>
        <w:t>decision</w:t>
      </w:r>
      <w:r>
        <w:rPr>
          <w:spacing w:val="-4"/>
          <w:sz w:val="24"/>
        </w:rPr>
        <w:t xml:space="preserve"> </w:t>
      </w:r>
      <w:r>
        <w:rPr>
          <w:sz w:val="24"/>
        </w:rPr>
        <w:t>not</w:t>
      </w:r>
      <w:r>
        <w:rPr>
          <w:spacing w:val="-5"/>
          <w:sz w:val="24"/>
        </w:rPr>
        <w:t xml:space="preserve"> </w:t>
      </w:r>
      <w:r>
        <w:rPr>
          <w:sz w:val="24"/>
        </w:rPr>
        <w:t>to</w:t>
      </w:r>
      <w:r>
        <w:rPr>
          <w:spacing w:val="-4"/>
          <w:sz w:val="24"/>
        </w:rPr>
        <w:t xml:space="preserve"> </w:t>
      </w:r>
      <w:r>
        <w:rPr>
          <w:sz w:val="24"/>
        </w:rPr>
        <w:t>complete</w:t>
      </w:r>
      <w:r>
        <w:rPr>
          <w:spacing w:val="-4"/>
          <w:sz w:val="24"/>
        </w:rPr>
        <w:t xml:space="preserve"> </w:t>
      </w:r>
      <w:r>
        <w:rPr>
          <w:sz w:val="24"/>
        </w:rPr>
        <w:t>an Initial Assessment and how it communicated its decision to him.</w:t>
      </w:r>
    </w:p>
    <w:p w14:paraId="24223349" w14:textId="77777777" w:rsidR="005B34BE" w:rsidRDefault="005B34BE">
      <w:pPr>
        <w:pStyle w:val="BodyText"/>
        <w:spacing w:before="1"/>
      </w:pPr>
    </w:p>
    <w:p w14:paraId="4F164D3D" w14:textId="77777777" w:rsidR="005B34BE" w:rsidRDefault="00CD1B00">
      <w:pPr>
        <w:pStyle w:val="ListParagraph"/>
        <w:numPr>
          <w:ilvl w:val="0"/>
          <w:numId w:val="25"/>
        </w:numPr>
        <w:tabs>
          <w:tab w:val="left" w:pos="679"/>
          <w:tab w:val="left" w:pos="680"/>
        </w:tabs>
        <w:ind w:hanging="570"/>
        <w:rPr>
          <w:sz w:val="24"/>
        </w:rPr>
      </w:pPr>
      <w:r>
        <w:rPr>
          <w:sz w:val="24"/>
        </w:rPr>
        <w:t>I</w:t>
      </w:r>
      <w:r>
        <w:rPr>
          <w:spacing w:val="-1"/>
          <w:sz w:val="24"/>
        </w:rPr>
        <w:t xml:space="preserve"> </w:t>
      </w:r>
      <w:r>
        <w:rPr>
          <w:sz w:val="24"/>
        </w:rPr>
        <w:t>uphold</w:t>
      </w:r>
      <w:r>
        <w:rPr>
          <w:spacing w:val="-3"/>
          <w:sz w:val="24"/>
        </w:rPr>
        <w:t xml:space="preserve"> </w:t>
      </w:r>
      <w:r>
        <w:rPr>
          <w:sz w:val="24"/>
        </w:rPr>
        <w:t>this</w:t>
      </w:r>
      <w:r>
        <w:rPr>
          <w:spacing w:val="-2"/>
          <w:sz w:val="24"/>
        </w:rPr>
        <w:t xml:space="preserve"> </w:t>
      </w:r>
      <w:r>
        <w:rPr>
          <w:sz w:val="24"/>
        </w:rPr>
        <w:t>element</w:t>
      </w:r>
      <w:r>
        <w:rPr>
          <w:spacing w:val="-3"/>
          <w:sz w:val="24"/>
        </w:rPr>
        <w:t xml:space="preserve"> </w:t>
      </w:r>
      <w:r>
        <w:rPr>
          <w:sz w:val="24"/>
        </w:rPr>
        <w:t>of</w:t>
      </w:r>
      <w:r>
        <w:rPr>
          <w:spacing w:val="-1"/>
          <w:sz w:val="24"/>
        </w:rPr>
        <w:t xml:space="preserve"> </w:t>
      </w:r>
      <w:r>
        <w:rPr>
          <w:sz w:val="24"/>
        </w:rPr>
        <w:t>the</w:t>
      </w:r>
      <w:r>
        <w:rPr>
          <w:spacing w:val="-2"/>
          <w:sz w:val="24"/>
        </w:rPr>
        <w:t xml:space="preserve"> complaint.</w:t>
      </w:r>
    </w:p>
    <w:p w14:paraId="259DEF35" w14:textId="77777777" w:rsidR="005B34BE" w:rsidRDefault="005B34BE">
      <w:pPr>
        <w:pStyle w:val="BodyText"/>
        <w:rPr>
          <w:sz w:val="26"/>
        </w:rPr>
      </w:pPr>
    </w:p>
    <w:p w14:paraId="36EE9A1F" w14:textId="77777777" w:rsidR="005B34BE" w:rsidRDefault="00CD1B00">
      <w:pPr>
        <w:spacing w:before="184" w:line="360" w:lineRule="auto"/>
        <w:ind w:left="112" w:right="887"/>
        <w:rPr>
          <w:i/>
          <w:sz w:val="24"/>
        </w:rPr>
      </w:pPr>
      <w:r>
        <w:rPr>
          <w:i/>
          <w:sz w:val="24"/>
        </w:rPr>
        <w:t>The</w:t>
      </w:r>
      <w:r>
        <w:rPr>
          <w:i/>
          <w:spacing w:val="-2"/>
          <w:sz w:val="24"/>
        </w:rPr>
        <w:t xml:space="preserve"> </w:t>
      </w:r>
      <w:r>
        <w:rPr>
          <w:i/>
          <w:sz w:val="24"/>
        </w:rPr>
        <w:t>meeting</w:t>
      </w:r>
      <w:r>
        <w:rPr>
          <w:i/>
          <w:spacing w:val="-2"/>
          <w:sz w:val="24"/>
        </w:rPr>
        <w:t xml:space="preserve"> </w:t>
      </w:r>
      <w:r>
        <w:rPr>
          <w:i/>
          <w:sz w:val="24"/>
        </w:rPr>
        <w:t>Trust</w:t>
      </w:r>
      <w:r>
        <w:rPr>
          <w:i/>
          <w:spacing w:val="-2"/>
          <w:sz w:val="24"/>
        </w:rPr>
        <w:t xml:space="preserve"> </w:t>
      </w:r>
      <w:r>
        <w:rPr>
          <w:i/>
          <w:sz w:val="24"/>
        </w:rPr>
        <w:t>staff</w:t>
      </w:r>
      <w:r>
        <w:rPr>
          <w:i/>
          <w:spacing w:val="-2"/>
          <w:sz w:val="24"/>
        </w:rPr>
        <w:t xml:space="preserve"> </w:t>
      </w:r>
      <w:r>
        <w:rPr>
          <w:i/>
          <w:sz w:val="24"/>
        </w:rPr>
        <w:t>undertook</w:t>
      </w:r>
      <w:r>
        <w:rPr>
          <w:i/>
          <w:spacing w:val="-3"/>
          <w:sz w:val="24"/>
        </w:rPr>
        <w:t xml:space="preserve"> </w:t>
      </w:r>
      <w:r>
        <w:rPr>
          <w:i/>
          <w:sz w:val="24"/>
        </w:rPr>
        <w:t>with</w:t>
      </w:r>
      <w:r>
        <w:rPr>
          <w:i/>
          <w:spacing w:val="-2"/>
          <w:sz w:val="24"/>
        </w:rPr>
        <w:t xml:space="preserve"> </w:t>
      </w:r>
      <w:r>
        <w:rPr>
          <w:i/>
          <w:sz w:val="24"/>
        </w:rPr>
        <w:t>the</w:t>
      </w:r>
      <w:r>
        <w:rPr>
          <w:i/>
          <w:spacing w:val="-2"/>
          <w:sz w:val="24"/>
        </w:rPr>
        <w:t xml:space="preserve"> </w:t>
      </w:r>
      <w:r>
        <w:rPr>
          <w:i/>
          <w:sz w:val="24"/>
        </w:rPr>
        <w:t>children</w:t>
      </w:r>
      <w:r>
        <w:rPr>
          <w:i/>
          <w:spacing w:val="-2"/>
          <w:sz w:val="24"/>
        </w:rPr>
        <w:t xml:space="preserve"> </w:t>
      </w:r>
      <w:r>
        <w:rPr>
          <w:i/>
          <w:sz w:val="24"/>
        </w:rPr>
        <w:t>on</w:t>
      </w:r>
      <w:r>
        <w:rPr>
          <w:i/>
          <w:spacing w:val="-4"/>
          <w:sz w:val="24"/>
        </w:rPr>
        <w:t xml:space="preserve"> </w:t>
      </w:r>
      <w:r>
        <w:rPr>
          <w:i/>
          <w:sz w:val="24"/>
        </w:rPr>
        <w:t>10</w:t>
      </w:r>
      <w:r>
        <w:rPr>
          <w:i/>
          <w:spacing w:val="-4"/>
          <w:sz w:val="24"/>
        </w:rPr>
        <w:t xml:space="preserve"> </w:t>
      </w:r>
      <w:r>
        <w:rPr>
          <w:i/>
          <w:sz w:val="24"/>
        </w:rPr>
        <w:t>August</w:t>
      </w:r>
      <w:r>
        <w:rPr>
          <w:i/>
          <w:spacing w:val="-5"/>
          <w:sz w:val="24"/>
        </w:rPr>
        <w:t xml:space="preserve"> </w:t>
      </w:r>
      <w:r>
        <w:rPr>
          <w:i/>
          <w:sz w:val="24"/>
        </w:rPr>
        <w:t>2023</w:t>
      </w:r>
      <w:r>
        <w:rPr>
          <w:i/>
          <w:spacing w:val="-2"/>
          <w:sz w:val="24"/>
        </w:rPr>
        <w:t xml:space="preserve"> </w:t>
      </w:r>
      <w:r>
        <w:rPr>
          <w:i/>
          <w:sz w:val="24"/>
        </w:rPr>
        <w:t>after</w:t>
      </w:r>
      <w:r>
        <w:rPr>
          <w:i/>
          <w:spacing w:val="-4"/>
          <w:sz w:val="24"/>
        </w:rPr>
        <w:t xml:space="preserve"> </w:t>
      </w:r>
      <w:r>
        <w:rPr>
          <w:i/>
          <w:sz w:val="24"/>
        </w:rPr>
        <w:t>the</w:t>
      </w:r>
      <w:r>
        <w:rPr>
          <w:i/>
          <w:spacing w:val="-2"/>
          <w:sz w:val="24"/>
        </w:rPr>
        <w:t xml:space="preserve"> </w:t>
      </w:r>
      <w:r>
        <w:rPr>
          <w:i/>
          <w:sz w:val="24"/>
        </w:rPr>
        <w:t>service user’s written complaint of 28 June 2023.</w:t>
      </w:r>
    </w:p>
    <w:p w14:paraId="7A9B773E" w14:textId="77777777" w:rsidR="005B34BE" w:rsidRDefault="005B34BE">
      <w:pPr>
        <w:pStyle w:val="BodyText"/>
        <w:spacing w:before="1"/>
        <w:rPr>
          <w:i/>
          <w:sz w:val="36"/>
        </w:rPr>
      </w:pPr>
    </w:p>
    <w:p w14:paraId="393A7983" w14:textId="77777777" w:rsidR="005B34BE" w:rsidRDefault="00CD1B00">
      <w:pPr>
        <w:pStyle w:val="ListParagraph"/>
        <w:numPr>
          <w:ilvl w:val="0"/>
          <w:numId w:val="25"/>
        </w:numPr>
        <w:tabs>
          <w:tab w:val="left" w:pos="679"/>
          <w:tab w:val="left" w:pos="680"/>
        </w:tabs>
        <w:spacing w:line="360" w:lineRule="auto"/>
        <w:ind w:right="1211" w:hanging="569"/>
        <w:rPr>
          <w:sz w:val="24"/>
        </w:rPr>
      </w:pPr>
      <w:r>
        <w:rPr>
          <w:sz w:val="24"/>
        </w:rPr>
        <w:t>From</w:t>
      </w:r>
      <w:r>
        <w:rPr>
          <w:spacing w:val="-1"/>
          <w:sz w:val="24"/>
        </w:rPr>
        <w:t xml:space="preserve"> </w:t>
      </w:r>
      <w:r>
        <w:rPr>
          <w:sz w:val="24"/>
        </w:rPr>
        <w:t>the</w:t>
      </w:r>
      <w:r>
        <w:rPr>
          <w:spacing w:val="-2"/>
          <w:sz w:val="24"/>
        </w:rPr>
        <w:t xml:space="preserve"> </w:t>
      </w:r>
      <w:r>
        <w:rPr>
          <w:sz w:val="24"/>
        </w:rPr>
        <w:t>initial</w:t>
      </w:r>
      <w:r>
        <w:rPr>
          <w:spacing w:val="-3"/>
          <w:sz w:val="24"/>
        </w:rPr>
        <w:t xml:space="preserve"> </w:t>
      </w:r>
      <w:r>
        <w:rPr>
          <w:sz w:val="24"/>
        </w:rPr>
        <w:t>records</w:t>
      </w:r>
      <w:r>
        <w:rPr>
          <w:spacing w:val="-4"/>
          <w:sz w:val="24"/>
        </w:rPr>
        <w:t xml:space="preserve"> </w:t>
      </w:r>
      <w:r>
        <w:rPr>
          <w:sz w:val="24"/>
        </w:rPr>
        <w:t>provided</w:t>
      </w:r>
      <w:r>
        <w:rPr>
          <w:spacing w:val="-2"/>
          <w:sz w:val="24"/>
        </w:rPr>
        <w:t xml:space="preserve"> </w:t>
      </w:r>
      <w:r>
        <w:rPr>
          <w:sz w:val="24"/>
        </w:rPr>
        <w:t>I</w:t>
      </w:r>
      <w:r>
        <w:rPr>
          <w:spacing w:val="-2"/>
          <w:sz w:val="24"/>
        </w:rPr>
        <w:t xml:space="preserve"> </w:t>
      </w:r>
      <w:r>
        <w:rPr>
          <w:sz w:val="24"/>
        </w:rPr>
        <w:t>was</w:t>
      </w:r>
      <w:r>
        <w:rPr>
          <w:spacing w:val="-4"/>
          <w:sz w:val="24"/>
        </w:rPr>
        <w:t xml:space="preserve"> </w:t>
      </w:r>
      <w:r>
        <w:rPr>
          <w:sz w:val="24"/>
        </w:rPr>
        <w:t>not</w:t>
      </w:r>
      <w:r>
        <w:rPr>
          <w:spacing w:val="-2"/>
          <w:sz w:val="24"/>
        </w:rPr>
        <w:t xml:space="preserve"> </w:t>
      </w:r>
      <w:r>
        <w:rPr>
          <w:sz w:val="24"/>
        </w:rPr>
        <w:t>able</w:t>
      </w:r>
      <w:r>
        <w:rPr>
          <w:spacing w:val="-2"/>
          <w:sz w:val="24"/>
        </w:rPr>
        <w:t xml:space="preserve"> </w:t>
      </w:r>
      <w:r>
        <w:rPr>
          <w:sz w:val="24"/>
        </w:rPr>
        <w:t>to</w:t>
      </w:r>
      <w:r>
        <w:rPr>
          <w:spacing w:val="-4"/>
          <w:sz w:val="24"/>
        </w:rPr>
        <w:t xml:space="preserve"> </w:t>
      </w:r>
      <w:r>
        <w:rPr>
          <w:sz w:val="24"/>
        </w:rPr>
        <w:t>ascertain</w:t>
      </w:r>
      <w:r>
        <w:rPr>
          <w:spacing w:val="-2"/>
          <w:sz w:val="24"/>
        </w:rPr>
        <w:t xml:space="preserve"> </w:t>
      </w:r>
      <w:r>
        <w:rPr>
          <w:sz w:val="24"/>
        </w:rPr>
        <w:t>when</w:t>
      </w:r>
      <w:r>
        <w:rPr>
          <w:spacing w:val="-2"/>
          <w:sz w:val="24"/>
        </w:rPr>
        <w:t xml:space="preserve"> </w:t>
      </w:r>
      <w:r>
        <w:rPr>
          <w:sz w:val="24"/>
        </w:rPr>
        <w:t>or</w:t>
      </w:r>
      <w:r>
        <w:rPr>
          <w:spacing w:val="-5"/>
          <w:sz w:val="24"/>
        </w:rPr>
        <w:t xml:space="preserve"> </w:t>
      </w:r>
      <w:r>
        <w:rPr>
          <w:sz w:val="24"/>
        </w:rPr>
        <w:t>why</w:t>
      </w:r>
      <w:r>
        <w:rPr>
          <w:spacing w:val="-3"/>
          <w:sz w:val="24"/>
        </w:rPr>
        <w:t xml:space="preserve"> </w:t>
      </w:r>
      <w:r>
        <w:rPr>
          <w:sz w:val="24"/>
        </w:rPr>
        <w:t>the</w:t>
      </w:r>
      <w:r>
        <w:rPr>
          <w:spacing w:val="-4"/>
          <w:sz w:val="24"/>
        </w:rPr>
        <w:t xml:space="preserve"> </w:t>
      </w:r>
      <w:r>
        <w:rPr>
          <w:sz w:val="24"/>
        </w:rPr>
        <w:t>Trust decided to meet with the children on 10 August 2023.</w:t>
      </w:r>
    </w:p>
    <w:p w14:paraId="13547753" w14:textId="77777777" w:rsidR="005B34BE" w:rsidRDefault="00CD1B00">
      <w:pPr>
        <w:pStyle w:val="ListParagraph"/>
        <w:numPr>
          <w:ilvl w:val="0"/>
          <w:numId w:val="25"/>
        </w:numPr>
        <w:tabs>
          <w:tab w:val="left" w:pos="679"/>
          <w:tab w:val="left" w:pos="680"/>
        </w:tabs>
        <w:spacing w:before="228" w:line="360" w:lineRule="auto"/>
        <w:ind w:right="1343" w:hanging="569"/>
        <w:rPr>
          <w:sz w:val="24"/>
        </w:rPr>
      </w:pPr>
      <w:r>
        <w:rPr>
          <w:sz w:val="24"/>
        </w:rPr>
        <w:t>Having requested further information from the Trust during the course of this investigation,</w:t>
      </w:r>
      <w:r>
        <w:rPr>
          <w:spacing w:val="-2"/>
          <w:sz w:val="24"/>
        </w:rPr>
        <w:t xml:space="preserve"> </w:t>
      </w:r>
      <w:r>
        <w:rPr>
          <w:sz w:val="24"/>
        </w:rPr>
        <w:t>it</w:t>
      </w:r>
      <w:r>
        <w:rPr>
          <w:spacing w:val="-4"/>
          <w:sz w:val="24"/>
        </w:rPr>
        <w:t xml:space="preserve"> </w:t>
      </w:r>
      <w:r>
        <w:rPr>
          <w:sz w:val="24"/>
        </w:rPr>
        <w:t>has</w:t>
      </w:r>
      <w:r>
        <w:rPr>
          <w:spacing w:val="-4"/>
          <w:sz w:val="24"/>
        </w:rPr>
        <w:t xml:space="preserve"> </w:t>
      </w:r>
      <w:r>
        <w:rPr>
          <w:sz w:val="24"/>
        </w:rPr>
        <w:t>advised</w:t>
      </w:r>
      <w:r>
        <w:rPr>
          <w:spacing w:val="-1"/>
          <w:sz w:val="24"/>
        </w:rPr>
        <w:t xml:space="preserve"> </w:t>
      </w:r>
      <w:r>
        <w:rPr>
          <w:sz w:val="24"/>
        </w:rPr>
        <w:t>that</w:t>
      </w:r>
      <w:r>
        <w:rPr>
          <w:spacing w:val="-2"/>
          <w:sz w:val="24"/>
        </w:rPr>
        <w:t xml:space="preserve"> </w:t>
      </w:r>
      <w:r>
        <w:rPr>
          <w:sz w:val="24"/>
        </w:rPr>
        <w:t>the</w:t>
      </w:r>
      <w:r>
        <w:rPr>
          <w:spacing w:val="-3"/>
          <w:sz w:val="24"/>
        </w:rPr>
        <w:t xml:space="preserve"> </w:t>
      </w:r>
      <w:r>
        <w:rPr>
          <w:sz w:val="24"/>
        </w:rPr>
        <w:t>decision</w:t>
      </w:r>
      <w:r>
        <w:rPr>
          <w:spacing w:val="-6"/>
          <w:sz w:val="24"/>
        </w:rPr>
        <w:t xml:space="preserve"> </w:t>
      </w:r>
      <w:r>
        <w:rPr>
          <w:sz w:val="24"/>
        </w:rPr>
        <w:t>to</w:t>
      </w:r>
      <w:r>
        <w:rPr>
          <w:spacing w:val="-3"/>
          <w:sz w:val="24"/>
        </w:rPr>
        <w:t xml:space="preserve"> </w:t>
      </w:r>
      <w:r>
        <w:rPr>
          <w:sz w:val="24"/>
        </w:rPr>
        <w:t>meet</w:t>
      </w:r>
      <w:r>
        <w:rPr>
          <w:spacing w:val="-4"/>
          <w:sz w:val="24"/>
        </w:rPr>
        <w:t xml:space="preserve"> </w:t>
      </w:r>
      <w:r>
        <w:rPr>
          <w:sz w:val="24"/>
        </w:rPr>
        <w:t>with</w:t>
      </w:r>
      <w:r>
        <w:rPr>
          <w:spacing w:val="-1"/>
          <w:sz w:val="24"/>
        </w:rPr>
        <w:t xml:space="preserve"> </w:t>
      </w:r>
      <w:r>
        <w:rPr>
          <w:sz w:val="24"/>
        </w:rPr>
        <w:t>the</w:t>
      </w:r>
      <w:r>
        <w:rPr>
          <w:spacing w:val="-1"/>
          <w:sz w:val="24"/>
        </w:rPr>
        <w:t xml:space="preserve"> </w:t>
      </w:r>
      <w:r>
        <w:rPr>
          <w:sz w:val="24"/>
        </w:rPr>
        <w:t>children</w:t>
      </w:r>
      <w:r>
        <w:rPr>
          <w:spacing w:val="-1"/>
          <w:sz w:val="24"/>
        </w:rPr>
        <w:t xml:space="preserve"> </w:t>
      </w:r>
      <w:r>
        <w:rPr>
          <w:sz w:val="24"/>
        </w:rPr>
        <w:t>was</w:t>
      </w:r>
      <w:r>
        <w:rPr>
          <w:spacing w:val="-4"/>
          <w:sz w:val="24"/>
        </w:rPr>
        <w:t xml:space="preserve"> </w:t>
      </w:r>
      <w:r>
        <w:rPr>
          <w:sz w:val="24"/>
        </w:rPr>
        <w:t>made ‘</w:t>
      </w:r>
      <w:r>
        <w:rPr>
          <w:i/>
          <w:sz w:val="24"/>
        </w:rPr>
        <w:t>following receipt of the complaint and review of the initial referral process</w:t>
      </w:r>
      <w:r>
        <w:rPr>
          <w:sz w:val="24"/>
        </w:rPr>
        <w:t>’.</w:t>
      </w:r>
    </w:p>
    <w:p w14:paraId="2A7271BD" w14:textId="77777777" w:rsidR="005B34BE" w:rsidRDefault="005B34BE">
      <w:pPr>
        <w:pStyle w:val="BodyText"/>
        <w:spacing w:before="1"/>
      </w:pPr>
    </w:p>
    <w:p w14:paraId="03821730" w14:textId="77777777" w:rsidR="005B34BE" w:rsidRDefault="00CD1B00">
      <w:pPr>
        <w:pStyle w:val="ListParagraph"/>
        <w:numPr>
          <w:ilvl w:val="0"/>
          <w:numId w:val="25"/>
        </w:numPr>
        <w:tabs>
          <w:tab w:val="left" w:pos="679"/>
          <w:tab w:val="left" w:pos="680"/>
        </w:tabs>
        <w:spacing w:line="360" w:lineRule="auto"/>
        <w:ind w:right="933" w:hanging="569"/>
        <w:rPr>
          <w:sz w:val="24"/>
        </w:rPr>
      </w:pPr>
      <w:r>
        <w:rPr>
          <w:sz w:val="24"/>
        </w:rPr>
        <w:t>The UNOCINI guidelines state children should be seen for completion of the Initial Assessment. However, the Social Worker determined this case did not meet the threshold for an Initial Assessment. The ISWA advised that if the Initial Assessment threshold</w:t>
      </w:r>
      <w:r>
        <w:rPr>
          <w:spacing w:val="-2"/>
          <w:sz w:val="24"/>
        </w:rPr>
        <w:t xml:space="preserve"> </w:t>
      </w:r>
      <w:r>
        <w:rPr>
          <w:sz w:val="24"/>
        </w:rPr>
        <w:t>was</w:t>
      </w:r>
      <w:r>
        <w:rPr>
          <w:spacing w:val="-5"/>
          <w:sz w:val="24"/>
        </w:rPr>
        <w:t xml:space="preserve"> </w:t>
      </w:r>
      <w:r>
        <w:rPr>
          <w:sz w:val="24"/>
        </w:rPr>
        <w:t>not</w:t>
      </w:r>
      <w:r>
        <w:rPr>
          <w:spacing w:val="-5"/>
          <w:sz w:val="24"/>
        </w:rPr>
        <w:t xml:space="preserve"> </w:t>
      </w:r>
      <w:r>
        <w:rPr>
          <w:sz w:val="24"/>
        </w:rPr>
        <w:t>met,</w:t>
      </w:r>
      <w:r>
        <w:rPr>
          <w:spacing w:val="-5"/>
          <w:sz w:val="24"/>
        </w:rPr>
        <w:t xml:space="preserve"> </w:t>
      </w:r>
      <w:r>
        <w:rPr>
          <w:sz w:val="24"/>
        </w:rPr>
        <w:t>the</w:t>
      </w:r>
      <w:r>
        <w:rPr>
          <w:spacing w:val="-2"/>
          <w:sz w:val="24"/>
        </w:rPr>
        <w:t xml:space="preserve"> </w:t>
      </w:r>
      <w:r>
        <w:rPr>
          <w:sz w:val="24"/>
        </w:rPr>
        <w:t>children</w:t>
      </w:r>
      <w:r>
        <w:rPr>
          <w:spacing w:val="-2"/>
          <w:sz w:val="24"/>
        </w:rPr>
        <w:t xml:space="preserve"> </w:t>
      </w:r>
      <w:r>
        <w:rPr>
          <w:sz w:val="24"/>
        </w:rPr>
        <w:t>should</w:t>
      </w:r>
      <w:r>
        <w:rPr>
          <w:spacing w:val="-2"/>
          <w:sz w:val="24"/>
        </w:rPr>
        <w:t xml:space="preserve"> </w:t>
      </w:r>
      <w:r>
        <w:rPr>
          <w:sz w:val="24"/>
        </w:rPr>
        <w:t>not</w:t>
      </w:r>
      <w:r>
        <w:rPr>
          <w:spacing w:val="-2"/>
          <w:sz w:val="24"/>
        </w:rPr>
        <w:t xml:space="preserve"> </w:t>
      </w:r>
      <w:r>
        <w:rPr>
          <w:sz w:val="24"/>
        </w:rPr>
        <w:t>have</w:t>
      </w:r>
      <w:r>
        <w:rPr>
          <w:spacing w:val="-2"/>
          <w:sz w:val="24"/>
        </w:rPr>
        <w:t xml:space="preserve"> </w:t>
      </w:r>
      <w:r>
        <w:rPr>
          <w:sz w:val="24"/>
        </w:rPr>
        <w:t>been</w:t>
      </w:r>
      <w:r>
        <w:rPr>
          <w:spacing w:val="-4"/>
          <w:sz w:val="24"/>
        </w:rPr>
        <w:t xml:space="preserve"> </w:t>
      </w:r>
      <w:r>
        <w:rPr>
          <w:sz w:val="24"/>
        </w:rPr>
        <w:t>engaged.</w:t>
      </w:r>
      <w:r>
        <w:rPr>
          <w:spacing w:val="-7"/>
          <w:sz w:val="24"/>
        </w:rPr>
        <w:t xml:space="preserve"> </w:t>
      </w:r>
      <w:r>
        <w:rPr>
          <w:sz w:val="24"/>
        </w:rPr>
        <w:t>Having</w:t>
      </w:r>
      <w:r>
        <w:rPr>
          <w:spacing w:val="-2"/>
          <w:sz w:val="24"/>
        </w:rPr>
        <w:t xml:space="preserve"> </w:t>
      </w:r>
      <w:r>
        <w:rPr>
          <w:sz w:val="24"/>
        </w:rPr>
        <w:t>reviewed the guidelines and records available, I accept this advice. I find the decision to meet with the children following closure of the referral was not appropriate.</w:t>
      </w:r>
    </w:p>
    <w:p w14:paraId="30C03068" w14:textId="77777777" w:rsidR="005B34BE" w:rsidRDefault="005B34BE">
      <w:pPr>
        <w:pStyle w:val="BodyText"/>
      </w:pPr>
    </w:p>
    <w:p w14:paraId="580DC073" w14:textId="77777777" w:rsidR="005B34BE" w:rsidRDefault="00CD1B00">
      <w:pPr>
        <w:pStyle w:val="ListParagraph"/>
        <w:numPr>
          <w:ilvl w:val="0"/>
          <w:numId w:val="25"/>
        </w:numPr>
        <w:tabs>
          <w:tab w:val="left" w:pos="679"/>
          <w:tab w:val="left" w:pos="680"/>
        </w:tabs>
        <w:spacing w:line="360" w:lineRule="auto"/>
        <w:ind w:right="901" w:hanging="569"/>
        <w:rPr>
          <w:sz w:val="24"/>
        </w:rPr>
      </w:pPr>
      <w:r>
        <w:rPr>
          <w:sz w:val="24"/>
        </w:rPr>
        <w:t>The ISWA considers it ‘</w:t>
      </w:r>
      <w:r>
        <w:rPr>
          <w:i/>
          <w:sz w:val="24"/>
        </w:rPr>
        <w:t>would not be usual to go back and speak to the children involved because a complaint had been received’</w:t>
      </w:r>
      <w:r>
        <w:rPr>
          <w:sz w:val="24"/>
        </w:rPr>
        <w:t>. Additionally, the further information provided by the Trust does not suggest that the complainant, who was also the children’s father and had made the initial referral, was contacted prior to the completion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Individual</w:t>
      </w:r>
      <w:r>
        <w:rPr>
          <w:spacing w:val="-5"/>
          <w:sz w:val="24"/>
        </w:rPr>
        <w:t xml:space="preserve"> </w:t>
      </w:r>
      <w:r>
        <w:rPr>
          <w:sz w:val="24"/>
        </w:rPr>
        <w:t>Work,</w:t>
      </w:r>
      <w:r>
        <w:rPr>
          <w:spacing w:val="-4"/>
          <w:sz w:val="24"/>
        </w:rPr>
        <w:t xml:space="preserve"> </w:t>
      </w:r>
      <w:r>
        <w:rPr>
          <w:sz w:val="24"/>
        </w:rPr>
        <w:t>or</w:t>
      </w:r>
      <w:r>
        <w:rPr>
          <w:spacing w:val="-3"/>
          <w:sz w:val="24"/>
        </w:rPr>
        <w:t xml:space="preserve"> </w:t>
      </w:r>
      <w:r>
        <w:rPr>
          <w:sz w:val="24"/>
        </w:rPr>
        <w:t>upon</w:t>
      </w:r>
      <w:r>
        <w:rPr>
          <w:spacing w:val="-1"/>
          <w:sz w:val="24"/>
        </w:rPr>
        <w:t xml:space="preserve"> </w:t>
      </w:r>
      <w:r>
        <w:rPr>
          <w:sz w:val="24"/>
        </w:rPr>
        <w:t>the</w:t>
      </w:r>
      <w:r>
        <w:rPr>
          <w:spacing w:val="-3"/>
          <w:sz w:val="24"/>
        </w:rPr>
        <w:t xml:space="preserve"> </w:t>
      </w:r>
      <w:r>
        <w:rPr>
          <w:sz w:val="24"/>
        </w:rPr>
        <w:t>decision</w:t>
      </w:r>
      <w:r>
        <w:rPr>
          <w:spacing w:val="-3"/>
          <w:sz w:val="24"/>
        </w:rPr>
        <w:t xml:space="preserve"> </w:t>
      </w:r>
      <w:r>
        <w:rPr>
          <w:sz w:val="24"/>
        </w:rPr>
        <w:t>being</w:t>
      </w:r>
      <w:r>
        <w:rPr>
          <w:spacing w:val="-3"/>
          <w:sz w:val="24"/>
        </w:rPr>
        <w:t xml:space="preserve"> </w:t>
      </w:r>
      <w:r>
        <w:rPr>
          <w:sz w:val="24"/>
        </w:rPr>
        <w:t>made</w:t>
      </w:r>
      <w:r>
        <w:rPr>
          <w:spacing w:val="-1"/>
          <w:sz w:val="24"/>
        </w:rPr>
        <w:t xml:space="preserve"> </w:t>
      </w:r>
      <w:r>
        <w:rPr>
          <w:sz w:val="24"/>
        </w:rPr>
        <w:t>to</w:t>
      </w:r>
      <w:r>
        <w:rPr>
          <w:spacing w:val="-1"/>
          <w:sz w:val="24"/>
        </w:rPr>
        <w:t xml:space="preserve"> </w:t>
      </w:r>
      <w:r>
        <w:rPr>
          <w:sz w:val="24"/>
        </w:rPr>
        <w:t>speak</w:t>
      </w:r>
      <w:r>
        <w:rPr>
          <w:spacing w:val="-2"/>
          <w:sz w:val="24"/>
        </w:rPr>
        <w:t xml:space="preserve"> </w:t>
      </w:r>
      <w:r>
        <w:rPr>
          <w:sz w:val="24"/>
        </w:rPr>
        <w:t>with</w:t>
      </w:r>
      <w:r>
        <w:rPr>
          <w:spacing w:val="-3"/>
          <w:sz w:val="24"/>
        </w:rPr>
        <w:t xml:space="preserve"> </w:t>
      </w:r>
      <w:r>
        <w:rPr>
          <w:sz w:val="24"/>
        </w:rPr>
        <w:t xml:space="preserve">the children. As such, the ISWA considers the Trust’s decision to complete Individual Work with the children at that time was </w:t>
      </w:r>
      <w:r>
        <w:rPr>
          <w:i/>
          <w:sz w:val="24"/>
        </w:rPr>
        <w:t xml:space="preserve">‘procedurally incorrect’. </w:t>
      </w:r>
      <w:r>
        <w:rPr>
          <w:sz w:val="24"/>
        </w:rPr>
        <w:t>I accept this advice.</w:t>
      </w:r>
    </w:p>
    <w:p w14:paraId="229CDE3C" w14:textId="77777777" w:rsidR="005B34BE" w:rsidRDefault="00CD1B00">
      <w:pPr>
        <w:pStyle w:val="ListParagraph"/>
        <w:numPr>
          <w:ilvl w:val="0"/>
          <w:numId w:val="25"/>
        </w:numPr>
        <w:tabs>
          <w:tab w:val="left" w:pos="679"/>
          <w:tab w:val="left" w:pos="680"/>
        </w:tabs>
        <w:spacing w:before="230" w:line="360" w:lineRule="auto"/>
        <w:ind w:right="1197" w:hanging="569"/>
        <w:rPr>
          <w:sz w:val="24"/>
        </w:rPr>
      </w:pPr>
      <w:r>
        <w:rPr>
          <w:sz w:val="24"/>
        </w:rPr>
        <w:t>The ISWA considers there is lack of rationale for speaking with the children at the point</w:t>
      </w:r>
      <w:r>
        <w:rPr>
          <w:spacing w:val="-4"/>
          <w:sz w:val="24"/>
        </w:rPr>
        <w:t xml:space="preserve"> </w:t>
      </w:r>
      <w:r>
        <w:rPr>
          <w:sz w:val="24"/>
        </w:rPr>
        <w:t>the</w:t>
      </w:r>
      <w:r>
        <w:rPr>
          <w:spacing w:val="-3"/>
          <w:sz w:val="24"/>
        </w:rPr>
        <w:t xml:space="preserve"> </w:t>
      </w:r>
      <w:r>
        <w:rPr>
          <w:sz w:val="24"/>
        </w:rPr>
        <w:t>complaint</w:t>
      </w:r>
      <w:r>
        <w:rPr>
          <w:spacing w:val="-1"/>
          <w:sz w:val="24"/>
        </w:rPr>
        <w:t xml:space="preserve"> </w:t>
      </w:r>
      <w:r>
        <w:rPr>
          <w:sz w:val="24"/>
        </w:rPr>
        <w:t>was</w:t>
      </w:r>
      <w:r>
        <w:rPr>
          <w:spacing w:val="-2"/>
          <w:sz w:val="24"/>
        </w:rPr>
        <w:t xml:space="preserve"> </w:t>
      </w:r>
      <w:r>
        <w:rPr>
          <w:sz w:val="24"/>
        </w:rPr>
        <w:t>made,</w:t>
      </w:r>
      <w:r>
        <w:rPr>
          <w:spacing w:val="-4"/>
          <w:sz w:val="24"/>
        </w:rPr>
        <w:t xml:space="preserve"> </w:t>
      </w:r>
      <w:r>
        <w:rPr>
          <w:sz w:val="24"/>
        </w:rPr>
        <w:t>as</w:t>
      </w:r>
      <w:r>
        <w:rPr>
          <w:spacing w:val="-2"/>
          <w:sz w:val="24"/>
        </w:rPr>
        <w:t xml:space="preserve"> </w:t>
      </w:r>
      <w:r>
        <w:rPr>
          <w:sz w:val="24"/>
        </w:rPr>
        <w:t>the</w:t>
      </w:r>
      <w:r>
        <w:rPr>
          <w:spacing w:val="-1"/>
          <w:sz w:val="24"/>
        </w:rPr>
        <w:t xml:space="preserve"> </w:t>
      </w:r>
      <w:r>
        <w:rPr>
          <w:sz w:val="24"/>
        </w:rPr>
        <w:t>referral</w:t>
      </w:r>
      <w:r>
        <w:rPr>
          <w:spacing w:val="-2"/>
          <w:sz w:val="24"/>
        </w:rPr>
        <w:t xml:space="preserve"> </w:t>
      </w:r>
      <w:r>
        <w:rPr>
          <w:sz w:val="24"/>
        </w:rPr>
        <w:t>was</w:t>
      </w:r>
      <w:r>
        <w:rPr>
          <w:spacing w:val="-2"/>
          <w:sz w:val="24"/>
        </w:rPr>
        <w:t xml:space="preserve"> </w:t>
      </w:r>
      <w:r>
        <w:rPr>
          <w:sz w:val="24"/>
        </w:rPr>
        <w:t>closed</w:t>
      </w:r>
      <w:r>
        <w:rPr>
          <w:spacing w:val="-3"/>
          <w:sz w:val="24"/>
        </w:rPr>
        <w:t xml:space="preserve"> </w:t>
      </w:r>
      <w:r>
        <w:rPr>
          <w:sz w:val="24"/>
        </w:rPr>
        <w:t>at</w:t>
      </w:r>
      <w:r>
        <w:rPr>
          <w:spacing w:val="-4"/>
          <w:sz w:val="24"/>
        </w:rPr>
        <w:t xml:space="preserve"> </w:t>
      </w:r>
      <w:r>
        <w:rPr>
          <w:sz w:val="24"/>
        </w:rPr>
        <w:t>that</w:t>
      </w:r>
      <w:r>
        <w:rPr>
          <w:spacing w:val="-1"/>
          <w:sz w:val="24"/>
        </w:rPr>
        <w:t xml:space="preserve"> </w:t>
      </w:r>
      <w:r>
        <w:rPr>
          <w:sz w:val="24"/>
        </w:rPr>
        <w:t>time</w:t>
      </w:r>
      <w:r>
        <w:rPr>
          <w:spacing w:val="-1"/>
          <w:sz w:val="24"/>
        </w:rPr>
        <w:t xml:space="preserve"> </w:t>
      </w:r>
      <w:r>
        <w:rPr>
          <w:sz w:val="24"/>
        </w:rPr>
        <w:t>and</w:t>
      </w:r>
      <w:r>
        <w:rPr>
          <w:spacing w:val="-1"/>
          <w:sz w:val="24"/>
        </w:rPr>
        <w:t xml:space="preserve"> </w:t>
      </w:r>
      <w:r>
        <w:rPr>
          <w:sz w:val="24"/>
        </w:rPr>
        <w:t>an</w:t>
      </w:r>
      <w:r>
        <w:rPr>
          <w:spacing w:val="-1"/>
          <w:sz w:val="24"/>
        </w:rPr>
        <w:t xml:space="preserve"> </w:t>
      </w:r>
      <w:r>
        <w:rPr>
          <w:sz w:val="24"/>
        </w:rPr>
        <w:t>Initial Assessment was not considered to be required at that time. I accept this advice.</w:t>
      </w:r>
    </w:p>
    <w:p w14:paraId="77067132" w14:textId="77777777" w:rsidR="005B34BE" w:rsidRDefault="005B34BE">
      <w:pPr>
        <w:pStyle w:val="BodyText"/>
        <w:spacing w:before="11"/>
        <w:rPr>
          <w:sz w:val="29"/>
        </w:rPr>
      </w:pPr>
    </w:p>
    <w:p w14:paraId="4D317D5B" w14:textId="77777777" w:rsidR="005B34BE" w:rsidRDefault="00CD1B00">
      <w:pPr>
        <w:pStyle w:val="ListParagraph"/>
        <w:numPr>
          <w:ilvl w:val="0"/>
          <w:numId w:val="25"/>
        </w:numPr>
        <w:tabs>
          <w:tab w:val="left" w:pos="679"/>
          <w:tab w:val="left" w:pos="680"/>
        </w:tabs>
        <w:spacing w:line="360" w:lineRule="auto"/>
        <w:ind w:right="1038" w:hanging="569"/>
        <w:rPr>
          <w:sz w:val="24"/>
        </w:rPr>
      </w:pPr>
      <w:r>
        <w:rPr>
          <w:sz w:val="24"/>
        </w:rPr>
        <w:t>NISCC</w:t>
      </w:r>
      <w:r>
        <w:rPr>
          <w:spacing w:val="-3"/>
          <w:sz w:val="24"/>
        </w:rPr>
        <w:t xml:space="preserve"> </w:t>
      </w:r>
      <w:r>
        <w:rPr>
          <w:sz w:val="24"/>
        </w:rPr>
        <w:t>standards</w:t>
      </w:r>
      <w:r>
        <w:rPr>
          <w:spacing w:val="-3"/>
          <w:sz w:val="24"/>
        </w:rPr>
        <w:t xml:space="preserve"> </w:t>
      </w:r>
      <w:r>
        <w:rPr>
          <w:sz w:val="24"/>
        </w:rPr>
        <w:t>state</w:t>
      </w:r>
      <w:r>
        <w:rPr>
          <w:spacing w:val="-4"/>
          <w:sz w:val="24"/>
        </w:rPr>
        <w:t xml:space="preserve"> </w:t>
      </w:r>
      <w:r>
        <w:rPr>
          <w:sz w:val="24"/>
        </w:rPr>
        <w:t>Social</w:t>
      </w:r>
      <w:r>
        <w:rPr>
          <w:spacing w:val="-6"/>
          <w:sz w:val="24"/>
        </w:rPr>
        <w:t xml:space="preserve"> </w:t>
      </w:r>
      <w:r>
        <w:rPr>
          <w:sz w:val="24"/>
        </w:rPr>
        <w:t>Workers</w:t>
      </w:r>
      <w:r>
        <w:rPr>
          <w:spacing w:val="-3"/>
          <w:sz w:val="24"/>
        </w:rPr>
        <w:t xml:space="preserve"> </w:t>
      </w:r>
      <w:r>
        <w:rPr>
          <w:sz w:val="24"/>
        </w:rPr>
        <w:t>should</w:t>
      </w:r>
      <w:r>
        <w:rPr>
          <w:spacing w:val="-4"/>
          <w:sz w:val="24"/>
        </w:rPr>
        <w:t xml:space="preserve"> </w:t>
      </w:r>
      <w:r>
        <w:rPr>
          <w:i/>
          <w:sz w:val="24"/>
        </w:rPr>
        <w:t>‘work</w:t>
      </w:r>
      <w:r>
        <w:rPr>
          <w:i/>
          <w:spacing w:val="-3"/>
          <w:sz w:val="24"/>
        </w:rPr>
        <w:t xml:space="preserve"> </w:t>
      </w:r>
      <w:r>
        <w:rPr>
          <w:i/>
          <w:sz w:val="24"/>
        </w:rPr>
        <w:t>within</w:t>
      </w:r>
      <w:r>
        <w:rPr>
          <w:i/>
          <w:spacing w:val="-2"/>
          <w:sz w:val="24"/>
        </w:rPr>
        <w:t xml:space="preserve"> </w:t>
      </w:r>
      <w:r>
        <w:rPr>
          <w:i/>
          <w:sz w:val="24"/>
        </w:rPr>
        <w:t>the</w:t>
      </w:r>
      <w:r>
        <w:rPr>
          <w:i/>
          <w:spacing w:val="-2"/>
          <w:sz w:val="24"/>
        </w:rPr>
        <w:t xml:space="preserve"> </w:t>
      </w:r>
      <w:r>
        <w:rPr>
          <w:i/>
          <w:sz w:val="24"/>
        </w:rPr>
        <w:t>legislative</w:t>
      </w:r>
      <w:r>
        <w:rPr>
          <w:i/>
          <w:spacing w:val="-2"/>
          <w:sz w:val="24"/>
        </w:rPr>
        <w:t xml:space="preserve"> </w:t>
      </w:r>
      <w:r>
        <w:rPr>
          <w:i/>
          <w:sz w:val="24"/>
        </w:rPr>
        <w:t>and</w:t>
      </w:r>
      <w:r>
        <w:rPr>
          <w:i/>
          <w:spacing w:val="-2"/>
          <w:sz w:val="24"/>
        </w:rPr>
        <w:t xml:space="preserve"> </w:t>
      </w:r>
      <w:r>
        <w:rPr>
          <w:i/>
          <w:sz w:val="24"/>
        </w:rPr>
        <w:t xml:space="preserve">policy context for social work, including professional codes, standards, frameworks and guidance’. </w:t>
      </w:r>
      <w:r>
        <w:rPr>
          <w:sz w:val="24"/>
        </w:rPr>
        <w:t>For the reasons outlined, I do not consider the Trust adhered to this</w:t>
      </w:r>
    </w:p>
    <w:p w14:paraId="7EA2DF00"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49520620" w14:textId="77777777" w:rsidR="005B34BE" w:rsidRDefault="00CD1B00">
      <w:pPr>
        <w:pStyle w:val="BodyText"/>
        <w:spacing w:before="116" w:line="360" w:lineRule="auto"/>
        <w:ind w:left="679" w:right="887"/>
      </w:pPr>
      <w:r>
        <w:lastRenderedPageBreak/>
        <w:t>standard</w:t>
      </w:r>
      <w:r>
        <w:rPr>
          <w:spacing w:val="-2"/>
        </w:rPr>
        <w:t xml:space="preserve"> </w:t>
      </w:r>
      <w:r>
        <w:t>in</w:t>
      </w:r>
      <w:r>
        <w:rPr>
          <w:spacing w:val="-2"/>
        </w:rPr>
        <w:t xml:space="preserve"> </w:t>
      </w:r>
      <w:r>
        <w:t>relation</w:t>
      </w:r>
      <w:r>
        <w:rPr>
          <w:spacing w:val="-4"/>
        </w:rPr>
        <w:t xml:space="preserve"> </w:t>
      </w:r>
      <w:r>
        <w:t>to</w:t>
      </w:r>
      <w:r>
        <w:rPr>
          <w:spacing w:val="-2"/>
        </w:rPr>
        <w:t xml:space="preserve"> </w:t>
      </w:r>
      <w:r>
        <w:t>its</w:t>
      </w:r>
      <w:r>
        <w:rPr>
          <w:spacing w:val="-3"/>
        </w:rPr>
        <w:t xml:space="preserve"> </w:t>
      </w:r>
      <w:r>
        <w:t>decision</w:t>
      </w:r>
      <w:r>
        <w:rPr>
          <w:spacing w:val="-2"/>
        </w:rPr>
        <w:t xml:space="preserve"> </w:t>
      </w:r>
      <w:r>
        <w:t>to</w:t>
      </w:r>
      <w:r>
        <w:rPr>
          <w:spacing w:val="-4"/>
        </w:rPr>
        <w:t xml:space="preserve"> </w:t>
      </w:r>
      <w:r>
        <w:t>meet</w:t>
      </w:r>
      <w:r>
        <w:rPr>
          <w:spacing w:val="-5"/>
        </w:rPr>
        <w:t xml:space="preserve"> </w:t>
      </w:r>
      <w:r>
        <w:t>the</w:t>
      </w:r>
      <w:r>
        <w:rPr>
          <w:spacing w:val="-4"/>
        </w:rPr>
        <w:t xml:space="preserve"> </w:t>
      </w:r>
      <w:r>
        <w:t>children</w:t>
      </w:r>
      <w:r>
        <w:rPr>
          <w:spacing w:val="-2"/>
        </w:rPr>
        <w:t xml:space="preserve"> </w:t>
      </w:r>
      <w:r>
        <w:t>following</w:t>
      </w:r>
      <w:r>
        <w:rPr>
          <w:spacing w:val="-2"/>
        </w:rPr>
        <w:t xml:space="preserve"> </w:t>
      </w:r>
      <w:r>
        <w:t>the</w:t>
      </w:r>
      <w:r>
        <w:rPr>
          <w:spacing w:val="-2"/>
        </w:rPr>
        <w:t xml:space="preserve"> </w:t>
      </w:r>
      <w:r>
        <w:t>receipt</w:t>
      </w:r>
      <w:r>
        <w:rPr>
          <w:spacing w:val="-5"/>
        </w:rPr>
        <w:t xml:space="preserve"> </w:t>
      </w:r>
      <w:r>
        <w:t>of</w:t>
      </w:r>
      <w:r>
        <w:rPr>
          <w:spacing w:val="-3"/>
        </w:rPr>
        <w:t xml:space="preserve"> </w:t>
      </w:r>
      <w:r>
        <w:t xml:space="preserve">the </w:t>
      </w:r>
      <w:r>
        <w:rPr>
          <w:spacing w:val="-2"/>
        </w:rPr>
        <w:t>complaint.</w:t>
      </w:r>
    </w:p>
    <w:p w14:paraId="6AC1CEAB" w14:textId="77777777" w:rsidR="005B34BE" w:rsidRDefault="00CD1B00">
      <w:pPr>
        <w:pStyle w:val="ListParagraph"/>
        <w:numPr>
          <w:ilvl w:val="0"/>
          <w:numId w:val="25"/>
        </w:numPr>
        <w:tabs>
          <w:tab w:val="left" w:pos="679"/>
          <w:tab w:val="left" w:pos="680"/>
        </w:tabs>
        <w:spacing w:before="230" w:line="360" w:lineRule="auto"/>
        <w:ind w:right="1225" w:hanging="569"/>
        <w:rPr>
          <w:sz w:val="24"/>
        </w:rPr>
      </w:pPr>
      <w:r>
        <w:rPr>
          <w:sz w:val="24"/>
        </w:rPr>
        <w:t>NISCC</w:t>
      </w:r>
      <w:r>
        <w:rPr>
          <w:spacing w:val="-2"/>
          <w:sz w:val="24"/>
        </w:rPr>
        <w:t xml:space="preserve"> </w:t>
      </w:r>
      <w:r>
        <w:rPr>
          <w:sz w:val="24"/>
        </w:rPr>
        <w:t>standards</w:t>
      </w:r>
      <w:r>
        <w:rPr>
          <w:spacing w:val="-2"/>
          <w:sz w:val="24"/>
        </w:rPr>
        <w:t xml:space="preserve"> </w:t>
      </w:r>
      <w:r>
        <w:rPr>
          <w:sz w:val="24"/>
        </w:rPr>
        <w:t>also</w:t>
      </w:r>
      <w:r>
        <w:rPr>
          <w:spacing w:val="-3"/>
          <w:sz w:val="24"/>
        </w:rPr>
        <w:t xml:space="preserve"> </w:t>
      </w:r>
      <w:r>
        <w:rPr>
          <w:sz w:val="24"/>
        </w:rPr>
        <w:t>state</w:t>
      </w:r>
      <w:r>
        <w:rPr>
          <w:spacing w:val="-3"/>
          <w:sz w:val="24"/>
        </w:rPr>
        <w:t xml:space="preserve"> </w:t>
      </w:r>
      <w:r>
        <w:rPr>
          <w:sz w:val="24"/>
        </w:rPr>
        <w:t>Social</w:t>
      </w:r>
      <w:r>
        <w:rPr>
          <w:spacing w:val="-5"/>
          <w:sz w:val="24"/>
        </w:rPr>
        <w:t xml:space="preserve"> </w:t>
      </w:r>
      <w:r>
        <w:rPr>
          <w:sz w:val="24"/>
        </w:rPr>
        <w:t>Workers</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accountable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quality</w:t>
      </w:r>
      <w:r>
        <w:rPr>
          <w:spacing w:val="-2"/>
          <w:sz w:val="24"/>
        </w:rPr>
        <w:t xml:space="preserve"> </w:t>
      </w:r>
      <w:r>
        <w:rPr>
          <w:sz w:val="24"/>
        </w:rPr>
        <w:t xml:space="preserve">of their work, including </w:t>
      </w:r>
      <w:r>
        <w:rPr>
          <w:i/>
          <w:sz w:val="24"/>
        </w:rPr>
        <w:t xml:space="preserve">‘maintaining clear and accurate records as required by procedures’. </w:t>
      </w:r>
      <w:r>
        <w:rPr>
          <w:sz w:val="24"/>
        </w:rPr>
        <w:t>Principle</w:t>
      </w:r>
      <w:r>
        <w:rPr>
          <w:spacing w:val="-3"/>
          <w:sz w:val="24"/>
        </w:rPr>
        <w:t xml:space="preserve"> </w:t>
      </w:r>
      <w:r>
        <w:rPr>
          <w:sz w:val="24"/>
        </w:rPr>
        <w:t>3 of</w:t>
      </w:r>
      <w:r>
        <w:rPr>
          <w:spacing w:val="-1"/>
          <w:sz w:val="24"/>
        </w:rPr>
        <w:t xml:space="preserve"> </w:t>
      </w:r>
      <w:r>
        <w:rPr>
          <w:sz w:val="24"/>
        </w:rPr>
        <w:t>the Principles</w:t>
      </w:r>
      <w:r>
        <w:rPr>
          <w:spacing w:val="-1"/>
          <w:sz w:val="24"/>
        </w:rPr>
        <w:t xml:space="preserve"> </w:t>
      </w:r>
      <w:r>
        <w:rPr>
          <w:sz w:val="24"/>
        </w:rPr>
        <w:t>of Good Administration; Being Open and Accountable, states that ‘public bodies should create and maintain reliable and usable records as evidence of their activities’. As there are no records to demonstrate why the Social Worker decided to complete individual work with the children at the time they did, I do not co</w:t>
      </w:r>
      <w:r>
        <w:rPr>
          <w:sz w:val="24"/>
        </w:rPr>
        <w:t>nsider either the NISCC standards or the Principles of Good Administration have been adhered to.</w:t>
      </w:r>
    </w:p>
    <w:p w14:paraId="2822562E" w14:textId="77777777" w:rsidR="005B34BE" w:rsidRDefault="005B34BE">
      <w:pPr>
        <w:pStyle w:val="BodyText"/>
      </w:pPr>
    </w:p>
    <w:p w14:paraId="4850F74E" w14:textId="77777777" w:rsidR="005B34BE" w:rsidRDefault="00CD1B00">
      <w:pPr>
        <w:pStyle w:val="ListParagraph"/>
        <w:numPr>
          <w:ilvl w:val="0"/>
          <w:numId w:val="25"/>
        </w:numPr>
        <w:tabs>
          <w:tab w:val="left" w:pos="679"/>
          <w:tab w:val="left" w:pos="680"/>
        </w:tabs>
        <w:spacing w:before="1" w:line="360" w:lineRule="auto"/>
        <w:ind w:right="1013" w:hanging="569"/>
        <w:rPr>
          <w:sz w:val="24"/>
        </w:rPr>
      </w:pPr>
      <w:r>
        <w:rPr>
          <w:sz w:val="24"/>
        </w:rPr>
        <w:t>I consider this failure caused the complainant to sustain the injustice of confusion, uncertainty and frustration regarding the Trust’s handling of his concerns and the decision it made to speak with the children following receipt of the complaint. The complainant</w:t>
      </w:r>
      <w:r>
        <w:rPr>
          <w:spacing w:val="-1"/>
          <w:sz w:val="24"/>
        </w:rPr>
        <w:t xml:space="preserve"> </w:t>
      </w:r>
      <w:r>
        <w:rPr>
          <w:sz w:val="24"/>
        </w:rPr>
        <w:t>is</w:t>
      </w:r>
      <w:r>
        <w:rPr>
          <w:spacing w:val="-2"/>
          <w:sz w:val="24"/>
        </w:rPr>
        <w:t xml:space="preserve"> </w:t>
      </w:r>
      <w:r>
        <w:rPr>
          <w:sz w:val="24"/>
        </w:rPr>
        <w:t>also</w:t>
      </w:r>
      <w:r>
        <w:rPr>
          <w:spacing w:val="-3"/>
          <w:sz w:val="24"/>
        </w:rPr>
        <w:t xml:space="preserve"> </w:t>
      </w:r>
      <w:r>
        <w:rPr>
          <w:sz w:val="24"/>
        </w:rPr>
        <w:t>likely</w:t>
      </w:r>
      <w:r>
        <w:rPr>
          <w:spacing w:val="-2"/>
          <w:sz w:val="24"/>
        </w:rPr>
        <w:t xml:space="preserve"> </w:t>
      </w:r>
      <w:r>
        <w:rPr>
          <w:sz w:val="24"/>
        </w:rPr>
        <w:t>to</w:t>
      </w:r>
      <w:r>
        <w:rPr>
          <w:spacing w:val="-3"/>
          <w:sz w:val="24"/>
        </w:rPr>
        <w:t xml:space="preserve"> </w:t>
      </w:r>
      <w:r>
        <w:rPr>
          <w:sz w:val="24"/>
        </w:rPr>
        <w:t>have</w:t>
      </w:r>
      <w:r>
        <w:rPr>
          <w:spacing w:val="-3"/>
          <w:sz w:val="24"/>
        </w:rPr>
        <w:t xml:space="preserve"> </w:t>
      </w:r>
      <w:r>
        <w:rPr>
          <w:sz w:val="24"/>
        </w:rPr>
        <w:t>lost</w:t>
      </w:r>
      <w:r>
        <w:rPr>
          <w:spacing w:val="-1"/>
          <w:sz w:val="24"/>
        </w:rPr>
        <w:t xml:space="preserve"> </w:t>
      </w:r>
      <w:r>
        <w:rPr>
          <w:sz w:val="24"/>
        </w:rPr>
        <w:t>trust</w:t>
      </w:r>
      <w:r>
        <w:rPr>
          <w:spacing w:val="-1"/>
          <w:sz w:val="24"/>
        </w:rPr>
        <w:t xml:space="preserve"> </w:t>
      </w:r>
      <w:r>
        <w:rPr>
          <w:sz w:val="24"/>
        </w:rPr>
        <w:t>in</w:t>
      </w:r>
      <w:r>
        <w:rPr>
          <w:spacing w:val="-3"/>
          <w:sz w:val="24"/>
        </w:rPr>
        <w:t xml:space="preserve"> </w:t>
      </w:r>
      <w:r>
        <w:rPr>
          <w:sz w:val="24"/>
        </w:rPr>
        <w:t>the</w:t>
      </w:r>
      <w:r>
        <w:rPr>
          <w:spacing w:val="-1"/>
          <w:sz w:val="24"/>
        </w:rPr>
        <w:t xml:space="preserve"> </w:t>
      </w:r>
      <w:r>
        <w:rPr>
          <w:sz w:val="24"/>
        </w:rPr>
        <w:t>Social</w:t>
      </w:r>
      <w:r>
        <w:rPr>
          <w:spacing w:val="-5"/>
          <w:sz w:val="24"/>
        </w:rPr>
        <w:t xml:space="preserve"> </w:t>
      </w:r>
      <w:r>
        <w:rPr>
          <w:sz w:val="24"/>
        </w:rPr>
        <w:t>Work</w:t>
      </w:r>
      <w:r>
        <w:rPr>
          <w:spacing w:val="-2"/>
          <w:sz w:val="24"/>
        </w:rPr>
        <w:t xml:space="preserve"> </w:t>
      </w:r>
      <w:r>
        <w:rPr>
          <w:sz w:val="24"/>
        </w:rPr>
        <w:t>team</w:t>
      </w:r>
      <w:r>
        <w:rPr>
          <w:spacing w:val="-3"/>
          <w:sz w:val="24"/>
        </w:rPr>
        <w:t xml:space="preserve"> </w:t>
      </w:r>
      <w:r>
        <w:rPr>
          <w:sz w:val="24"/>
        </w:rPr>
        <w:t>as</w:t>
      </w:r>
      <w:r>
        <w:rPr>
          <w:spacing w:val="-2"/>
          <w:sz w:val="24"/>
        </w:rPr>
        <w:t xml:space="preserve"> </w:t>
      </w:r>
      <w:r>
        <w:rPr>
          <w:sz w:val="24"/>
        </w:rPr>
        <w:t>a</w:t>
      </w:r>
      <w:r>
        <w:rPr>
          <w:spacing w:val="-1"/>
          <w:sz w:val="24"/>
        </w:rPr>
        <w:t xml:space="preserve"> </w:t>
      </w:r>
      <w:r>
        <w:rPr>
          <w:sz w:val="24"/>
        </w:rPr>
        <w:t>result</w:t>
      </w:r>
      <w:r>
        <w:rPr>
          <w:spacing w:val="-1"/>
          <w:sz w:val="24"/>
        </w:rPr>
        <w:t xml:space="preserve"> </w:t>
      </w:r>
      <w:r>
        <w:rPr>
          <w:sz w:val="24"/>
        </w:rPr>
        <w:t>of</w:t>
      </w:r>
      <w:r>
        <w:rPr>
          <w:spacing w:val="-4"/>
          <w:sz w:val="24"/>
        </w:rPr>
        <w:t xml:space="preserve"> </w:t>
      </w:r>
      <w:r>
        <w:rPr>
          <w:sz w:val="24"/>
        </w:rPr>
        <w:t>the lack of communication and lack consistency in the Trust’s approach.</w:t>
      </w:r>
    </w:p>
    <w:p w14:paraId="652C47F2" w14:textId="77777777" w:rsidR="005B34BE" w:rsidRDefault="00CD1B00">
      <w:pPr>
        <w:pStyle w:val="ListParagraph"/>
        <w:numPr>
          <w:ilvl w:val="0"/>
          <w:numId w:val="25"/>
        </w:numPr>
        <w:tabs>
          <w:tab w:val="left" w:pos="679"/>
          <w:tab w:val="left" w:pos="680"/>
        </w:tabs>
        <w:spacing w:before="229"/>
        <w:ind w:hanging="570"/>
        <w:rPr>
          <w:sz w:val="24"/>
        </w:rPr>
      </w:pPr>
      <w:r>
        <w:rPr>
          <w:sz w:val="24"/>
        </w:rPr>
        <w:t>I</w:t>
      </w:r>
      <w:r>
        <w:rPr>
          <w:spacing w:val="-2"/>
          <w:sz w:val="24"/>
        </w:rPr>
        <w:t xml:space="preserve"> </w:t>
      </w:r>
      <w:r>
        <w:rPr>
          <w:sz w:val="24"/>
        </w:rPr>
        <w:t>therefore</w:t>
      </w:r>
      <w:r>
        <w:rPr>
          <w:spacing w:val="-3"/>
          <w:sz w:val="24"/>
        </w:rPr>
        <w:t xml:space="preserve"> </w:t>
      </w:r>
      <w:r>
        <w:rPr>
          <w:sz w:val="24"/>
        </w:rPr>
        <w:t>uphold</w:t>
      </w:r>
      <w:r>
        <w:rPr>
          <w:spacing w:val="-1"/>
          <w:sz w:val="24"/>
        </w:rPr>
        <w:t xml:space="preserve"> </w:t>
      </w:r>
      <w:r>
        <w:rPr>
          <w:sz w:val="24"/>
        </w:rPr>
        <w:t>this</w:t>
      </w:r>
      <w:r>
        <w:rPr>
          <w:spacing w:val="-3"/>
          <w:sz w:val="24"/>
        </w:rPr>
        <w:t xml:space="preserve"> </w:t>
      </w:r>
      <w:r>
        <w:rPr>
          <w:sz w:val="24"/>
        </w:rPr>
        <w:t>element</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complaint.</w:t>
      </w:r>
    </w:p>
    <w:p w14:paraId="6ED0FC3B" w14:textId="77777777" w:rsidR="005B34BE" w:rsidRDefault="005B34BE">
      <w:pPr>
        <w:pStyle w:val="BodyText"/>
        <w:rPr>
          <w:sz w:val="26"/>
        </w:rPr>
      </w:pPr>
    </w:p>
    <w:p w14:paraId="62696429" w14:textId="77777777" w:rsidR="005B34BE" w:rsidRDefault="005B34BE">
      <w:pPr>
        <w:pStyle w:val="BodyText"/>
        <w:spacing w:before="10"/>
        <w:rPr>
          <w:sz w:val="21"/>
        </w:rPr>
      </w:pPr>
    </w:p>
    <w:p w14:paraId="00345523" w14:textId="77777777" w:rsidR="005B34BE" w:rsidRDefault="00CD1B00">
      <w:pPr>
        <w:pStyle w:val="Heading1"/>
      </w:pPr>
      <w:r>
        <w:rPr>
          <w:spacing w:val="-2"/>
        </w:rPr>
        <w:t>CONCLUSION</w:t>
      </w:r>
    </w:p>
    <w:p w14:paraId="72B2C3D4" w14:textId="77777777" w:rsidR="005B34BE" w:rsidRDefault="00CD1B00">
      <w:pPr>
        <w:pStyle w:val="ListParagraph"/>
        <w:numPr>
          <w:ilvl w:val="0"/>
          <w:numId w:val="25"/>
        </w:numPr>
        <w:tabs>
          <w:tab w:val="left" w:pos="679"/>
          <w:tab w:val="left" w:pos="680"/>
        </w:tabs>
        <w:spacing w:before="164" w:line="360" w:lineRule="auto"/>
        <w:ind w:right="914" w:hanging="569"/>
        <w:rPr>
          <w:sz w:val="24"/>
        </w:rPr>
      </w:pPr>
      <w:r>
        <w:rPr>
          <w:sz w:val="24"/>
        </w:rPr>
        <w:t>I received a complaint about</w:t>
      </w:r>
      <w:r>
        <w:rPr>
          <w:spacing w:val="-3"/>
          <w:sz w:val="24"/>
        </w:rPr>
        <w:t xml:space="preserve"> </w:t>
      </w:r>
      <w:r>
        <w:rPr>
          <w:sz w:val="24"/>
        </w:rPr>
        <w:t>the actions of the Gateway Service at the Western Health and Social Care Trust. In particular about how it dealt with the complainant’s referral</w:t>
      </w:r>
      <w:r>
        <w:rPr>
          <w:spacing w:val="-3"/>
          <w:sz w:val="24"/>
        </w:rPr>
        <w:t xml:space="preserve"> </w:t>
      </w:r>
      <w:r>
        <w:rPr>
          <w:sz w:val="24"/>
        </w:rPr>
        <w:t>concerning</w:t>
      </w:r>
      <w:r>
        <w:rPr>
          <w:spacing w:val="-4"/>
          <w:sz w:val="24"/>
        </w:rPr>
        <w:t xml:space="preserve"> </w:t>
      </w:r>
      <w:r>
        <w:rPr>
          <w:sz w:val="24"/>
        </w:rPr>
        <w:t>his</w:t>
      </w:r>
      <w:r>
        <w:rPr>
          <w:spacing w:val="-5"/>
          <w:sz w:val="24"/>
        </w:rPr>
        <w:t xml:space="preserve"> </w:t>
      </w:r>
      <w:r>
        <w:rPr>
          <w:sz w:val="24"/>
        </w:rPr>
        <w:t>two</w:t>
      </w:r>
      <w:r>
        <w:rPr>
          <w:spacing w:val="-2"/>
          <w:sz w:val="24"/>
        </w:rPr>
        <w:t xml:space="preserve"> </w:t>
      </w:r>
      <w:r>
        <w:rPr>
          <w:sz w:val="24"/>
        </w:rPr>
        <w:t>children</w:t>
      </w:r>
      <w:r>
        <w:rPr>
          <w:sz w:val="20"/>
        </w:rPr>
        <w:t>.</w:t>
      </w:r>
      <w:r>
        <w:rPr>
          <w:spacing w:val="-3"/>
          <w:sz w:val="20"/>
        </w:rPr>
        <w:t xml:space="preserve"> </w:t>
      </w:r>
      <w:r>
        <w:rPr>
          <w:sz w:val="24"/>
        </w:rPr>
        <w:t>I</w:t>
      </w:r>
      <w:r>
        <w:rPr>
          <w:spacing w:val="-5"/>
          <w:sz w:val="24"/>
        </w:rPr>
        <w:t xml:space="preserve"> </w:t>
      </w:r>
      <w:r>
        <w:rPr>
          <w:sz w:val="24"/>
        </w:rPr>
        <w:t>upheld</w:t>
      </w:r>
      <w:r>
        <w:rPr>
          <w:spacing w:val="-4"/>
          <w:sz w:val="24"/>
        </w:rPr>
        <w:t xml:space="preserve"> </w:t>
      </w:r>
      <w:r>
        <w:rPr>
          <w:sz w:val="24"/>
        </w:rPr>
        <w:t>the</w:t>
      </w:r>
      <w:r>
        <w:rPr>
          <w:spacing w:val="-2"/>
          <w:sz w:val="24"/>
        </w:rPr>
        <w:t xml:space="preserve"> </w:t>
      </w:r>
      <w:r>
        <w:rPr>
          <w:sz w:val="24"/>
        </w:rPr>
        <w:t>complaint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reasons</w:t>
      </w:r>
      <w:r>
        <w:rPr>
          <w:spacing w:val="-5"/>
          <w:sz w:val="24"/>
        </w:rPr>
        <w:t xml:space="preserve"> </w:t>
      </w:r>
      <w:r>
        <w:rPr>
          <w:sz w:val="24"/>
        </w:rPr>
        <w:t>outlined</w:t>
      </w:r>
      <w:r>
        <w:rPr>
          <w:spacing w:val="-2"/>
          <w:sz w:val="24"/>
        </w:rPr>
        <w:t xml:space="preserve"> </w:t>
      </w:r>
      <w:r>
        <w:rPr>
          <w:sz w:val="24"/>
        </w:rPr>
        <w:t>in this report. I consider this constitutes maladministration.</w:t>
      </w:r>
    </w:p>
    <w:p w14:paraId="4F0F8AFC" w14:textId="77777777" w:rsidR="005B34BE" w:rsidRDefault="005B34BE">
      <w:pPr>
        <w:pStyle w:val="BodyText"/>
        <w:spacing w:before="11"/>
        <w:rPr>
          <w:sz w:val="35"/>
        </w:rPr>
      </w:pPr>
    </w:p>
    <w:p w14:paraId="2253CE39" w14:textId="77777777" w:rsidR="005B34BE" w:rsidRDefault="00CD1B00">
      <w:pPr>
        <w:pStyle w:val="ListParagraph"/>
        <w:numPr>
          <w:ilvl w:val="0"/>
          <w:numId w:val="25"/>
        </w:numPr>
        <w:tabs>
          <w:tab w:val="left" w:pos="679"/>
          <w:tab w:val="left" w:pos="680"/>
        </w:tabs>
        <w:spacing w:line="360" w:lineRule="auto"/>
        <w:ind w:right="957" w:hanging="569"/>
        <w:rPr>
          <w:sz w:val="24"/>
        </w:rPr>
      </w:pPr>
      <w:r>
        <w:rPr>
          <w:sz w:val="24"/>
        </w:rPr>
        <w:t>I recognise the failures caused the complainant upset, frustration and uncertainty, regarding</w:t>
      </w:r>
      <w:r>
        <w:rPr>
          <w:spacing w:val="-4"/>
          <w:sz w:val="24"/>
        </w:rPr>
        <w:t xml:space="preserve"> </w:t>
      </w:r>
      <w:r>
        <w:rPr>
          <w:sz w:val="24"/>
        </w:rPr>
        <w:t>the</w:t>
      </w:r>
      <w:r>
        <w:rPr>
          <w:spacing w:val="-2"/>
          <w:sz w:val="24"/>
        </w:rPr>
        <w:t xml:space="preserve"> </w:t>
      </w:r>
      <w:r>
        <w:rPr>
          <w:sz w:val="24"/>
        </w:rPr>
        <w:t>Trust’s</w:t>
      </w:r>
      <w:r>
        <w:rPr>
          <w:spacing w:val="-3"/>
          <w:sz w:val="24"/>
        </w:rPr>
        <w:t xml:space="preserve"> </w:t>
      </w:r>
      <w:r>
        <w:rPr>
          <w:sz w:val="24"/>
        </w:rPr>
        <w:t>preparedness</w:t>
      </w:r>
      <w:r>
        <w:rPr>
          <w:spacing w:val="-3"/>
          <w:sz w:val="24"/>
        </w:rPr>
        <w:t xml:space="preserve"> </w:t>
      </w:r>
      <w:r>
        <w:rPr>
          <w:sz w:val="24"/>
        </w:rPr>
        <w:t>to</w:t>
      </w:r>
      <w:r>
        <w:rPr>
          <w:spacing w:val="-2"/>
          <w:sz w:val="24"/>
        </w:rPr>
        <w:t xml:space="preserve"> </w:t>
      </w:r>
      <w:r>
        <w:rPr>
          <w:sz w:val="24"/>
        </w:rPr>
        <w:t>take</w:t>
      </w:r>
      <w:r>
        <w:rPr>
          <w:spacing w:val="-4"/>
          <w:sz w:val="24"/>
        </w:rPr>
        <w:t xml:space="preserve"> </w:t>
      </w:r>
      <w:r>
        <w:rPr>
          <w:sz w:val="24"/>
        </w:rPr>
        <w:t>his</w:t>
      </w:r>
      <w:r>
        <w:rPr>
          <w:spacing w:val="-3"/>
          <w:sz w:val="24"/>
        </w:rPr>
        <w:t xml:space="preserve"> </w:t>
      </w:r>
      <w:r>
        <w:rPr>
          <w:sz w:val="24"/>
        </w:rPr>
        <w:t>concerns</w:t>
      </w:r>
      <w:r>
        <w:rPr>
          <w:spacing w:val="-5"/>
          <w:sz w:val="24"/>
        </w:rPr>
        <w:t xml:space="preserve"> </w:t>
      </w:r>
      <w:r>
        <w:rPr>
          <w:sz w:val="24"/>
        </w:rPr>
        <w:t>about</w:t>
      </w:r>
      <w:r>
        <w:rPr>
          <w:spacing w:val="-5"/>
          <w:sz w:val="24"/>
        </w:rPr>
        <w:t xml:space="preserve"> </w:t>
      </w:r>
      <w:r>
        <w:rPr>
          <w:sz w:val="24"/>
        </w:rPr>
        <w:t>his</w:t>
      </w:r>
      <w:r>
        <w:rPr>
          <w:spacing w:val="-3"/>
          <w:sz w:val="24"/>
        </w:rPr>
        <w:t xml:space="preserve"> </w:t>
      </w:r>
      <w:r>
        <w:rPr>
          <w:sz w:val="24"/>
        </w:rPr>
        <w:t>children</w:t>
      </w:r>
      <w:r>
        <w:rPr>
          <w:spacing w:val="-2"/>
          <w:sz w:val="24"/>
        </w:rPr>
        <w:t xml:space="preserve"> </w:t>
      </w:r>
      <w:r>
        <w:rPr>
          <w:sz w:val="24"/>
        </w:rPr>
        <w:t xml:space="preserve">seriously. Additionally, the Trust’s failure to follow appropriate guidance and standards has caused the complainant the additional time and trouble to raise his concerns to my </w:t>
      </w:r>
      <w:r>
        <w:rPr>
          <w:spacing w:val="-2"/>
          <w:sz w:val="24"/>
        </w:rPr>
        <w:t>Office.</w:t>
      </w:r>
    </w:p>
    <w:p w14:paraId="041B3109" w14:textId="77777777" w:rsidR="005B34BE" w:rsidRDefault="005B34BE">
      <w:pPr>
        <w:pStyle w:val="BodyText"/>
        <w:rPr>
          <w:sz w:val="36"/>
        </w:rPr>
      </w:pPr>
    </w:p>
    <w:p w14:paraId="2234CEF5" w14:textId="77777777" w:rsidR="005B34BE" w:rsidRDefault="00CD1B00">
      <w:pPr>
        <w:ind w:left="105"/>
        <w:rPr>
          <w:b/>
          <w:sz w:val="24"/>
        </w:rPr>
      </w:pPr>
      <w:r>
        <w:rPr>
          <w:b/>
          <w:spacing w:val="-2"/>
          <w:sz w:val="24"/>
        </w:rPr>
        <w:t>Recommendations</w:t>
      </w:r>
    </w:p>
    <w:p w14:paraId="5EF458AE" w14:textId="77777777" w:rsidR="005B34BE" w:rsidRDefault="00CD1B00">
      <w:pPr>
        <w:pStyle w:val="ListParagraph"/>
        <w:numPr>
          <w:ilvl w:val="0"/>
          <w:numId w:val="25"/>
        </w:numPr>
        <w:tabs>
          <w:tab w:val="left" w:pos="679"/>
          <w:tab w:val="left" w:pos="680"/>
        </w:tabs>
        <w:spacing w:before="137" w:line="360" w:lineRule="auto"/>
        <w:ind w:right="1068" w:hanging="569"/>
        <w:rPr>
          <w:sz w:val="24"/>
        </w:rPr>
      </w:pPr>
      <w:r>
        <w:rPr>
          <w:sz w:val="24"/>
        </w:rPr>
        <w:t>I</w:t>
      </w:r>
      <w:r>
        <w:rPr>
          <w:spacing w:val="-3"/>
          <w:sz w:val="24"/>
        </w:rPr>
        <w:t xml:space="preserve"> </w:t>
      </w:r>
      <w:r>
        <w:rPr>
          <w:sz w:val="24"/>
        </w:rPr>
        <w:t>recommend</w:t>
      </w:r>
      <w:r>
        <w:rPr>
          <w:spacing w:val="-5"/>
          <w:sz w:val="24"/>
        </w:rPr>
        <w:t xml:space="preserve"> </w:t>
      </w:r>
      <w:r>
        <w:rPr>
          <w:sz w:val="24"/>
        </w:rPr>
        <w:t>the</w:t>
      </w:r>
      <w:r>
        <w:rPr>
          <w:spacing w:val="-3"/>
          <w:sz w:val="24"/>
        </w:rPr>
        <w:t xml:space="preserve"> </w:t>
      </w:r>
      <w:r>
        <w:rPr>
          <w:sz w:val="24"/>
        </w:rPr>
        <w:t>Trust</w:t>
      </w:r>
      <w:r>
        <w:rPr>
          <w:spacing w:val="-6"/>
          <w:sz w:val="24"/>
        </w:rPr>
        <w:t xml:space="preserve"> </w:t>
      </w:r>
      <w:r>
        <w:rPr>
          <w:sz w:val="24"/>
        </w:rPr>
        <w:t>provides</w:t>
      </w:r>
      <w:r>
        <w:rPr>
          <w:spacing w:val="-6"/>
          <w:sz w:val="24"/>
        </w:rPr>
        <w:t xml:space="preserve"> </w:t>
      </w:r>
      <w:r>
        <w:rPr>
          <w:sz w:val="24"/>
        </w:rPr>
        <w:t>to</w:t>
      </w:r>
      <w:r>
        <w:rPr>
          <w:spacing w:val="-3"/>
          <w:sz w:val="24"/>
        </w:rPr>
        <w:t xml:space="preserve"> </w:t>
      </w:r>
      <w:r>
        <w:rPr>
          <w:sz w:val="24"/>
        </w:rPr>
        <w:t>the</w:t>
      </w:r>
      <w:r>
        <w:rPr>
          <w:spacing w:val="-3"/>
          <w:sz w:val="24"/>
        </w:rPr>
        <w:t xml:space="preserve"> </w:t>
      </w:r>
      <w:r>
        <w:rPr>
          <w:sz w:val="24"/>
        </w:rPr>
        <w:t>complainant</w:t>
      </w:r>
      <w:r>
        <w:rPr>
          <w:spacing w:val="-3"/>
          <w:sz w:val="24"/>
        </w:rPr>
        <w:t xml:space="preserve"> </w:t>
      </w:r>
      <w:r>
        <w:rPr>
          <w:sz w:val="24"/>
        </w:rPr>
        <w:t>a</w:t>
      </w:r>
      <w:r>
        <w:rPr>
          <w:spacing w:val="-3"/>
          <w:sz w:val="24"/>
        </w:rPr>
        <w:t xml:space="preserve"> </w:t>
      </w:r>
      <w:r>
        <w:rPr>
          <w:sz w:val="24"/>
        </w:rPr>
        <w:t>written</w:t>
      </w:r>
      <w:r>
        <w:rPr>
          <w:spacing w:val="-3"/>
          <w:sz w:val="24"/>
        </w:rPr>
        <w:t xml:space="preserve"> </w:t>
      </w:r>
      <w:r>
        <w:rPr>
          <w:sz w:val="24"/>
        </w:rPr>
        <w:t>apology</w:t>
      </w:r>
      <w:r>
        <w:rPr>
          <w:spacing w:val="-4"/>
          <w:sz w:val="24"/>
        </w:rPr>
        <w:t xml:space="preserve"> </w:t>
      </w:r>
      <w:r>
        <w:rPr>
          <w:sz w:val="24"/>
        </w:rPr>
        <w:t>in</w:t>
      </w:r>
      <w:r>
        <w:rPr>
          <w:spacing w:val="-3"/>
          <w:sz w:val="24"/>
        </w:rPr>
        <w:t xml:space="preserve"> </w:t>
      </w:r>
      <w:r>
        <w:rPr>
          <w:sz w:val="24"/>
        </w:rPr>
        <w:t>accordance with</w:t>
      </w:r>
      <w:r>
        <w:rPr>
          <w:spacing w:val="-1"/>
          <w:sz w:val="24"/>
        </w:rPr>
        <w:t xml:space="preserve"> </w:t>
      </w:r>
      <w:r>
        <w:rPr>
          <w:sz w:val="24"/>
        </w:rPr>
        <w:t>NIPSO’s</w:t>
      </w:r>
      <w:r>
        <w:rPr>
          <w:spacing w:val="-2"/>
          <w:sz w:val="24"/>
        </w:rPr>
        <w:t xml:space="preserve"> </w:t>
      </w:r>
      <w:r>
        <w:rPr>
          <w:sz w:val="24"/>
        </w:rPr>
        <w:t>‘Guidance</w:t>
      </w:r>
      <w:r>
        <w:rPr>
          <w:spacing w:val="-1"/>
          <w:sz w:val="24"/>
        </w:rPr>
        <w:t xml:space="preserve"> </w:t>
      </w:r>
      <w:r>
        <w:rPr>
          <w:sz w:val="24"/>
        </w:rPr>
        <w:t>on</w:t>
      </w:r>
      <w:r>
        <w:rPr>
          <w:spacing w:val="-3"/>
          <w:sz w:val="24"/>
        </w:rPr>
        <w:t xml:space="preserve"> </w:t>
      </w:r>
      <w:r>
        <w:rPr>
          <w:sz w:val="24"/>
        </w:rPr>
        <w:t>issuing</w:t>
      </w:r>
      <w:r>
        <w:rPr>
          <w:spacing w:val="-3"/>
          <w:sz w:val="24"/>
        </w:rPr>
        <w:t xml:space="preserve"> </w:t>
      </w:r>
      <w:r>
        <w:rPr>
          <w:sz w:val="24"/>
        </w:rPr>
        <w:t>an</w:t>
      </w:r>
      <w:r>
        <w:rPr>
          <w:spacing w:val="-3"/>
          <w:sz w:val="24"/>
        </w:rPr>
        <w:t xml:space="preserve"> </w:t>
      </w:r>
      <w:r>
        <w:rPr>
          <w:sz w:val="24"/>
        </w:rPr>
        <w:t>apology’</w:t>
      </w:r>
      <w:r>
        <w:rPr>
          <w:spacing w:val="-2"/>
          <w:sz w:val="24"/>
        </w:rPr>
        <w:t xml:space="preserve"> </w:t>
      </w:r>
      <w:r>
        <w:rPr>
          <w:sz w:val="24"/>
        </w:rPr>
        <w:t>(July</w:t>
      </w:r>
      <w:r>
        <w:rPr>
          <w:spacing w:val="-2"/>
          <w:sz w:val="24"/>
        </w:rPr>
        <w:t xml:space="preserve"> </w:t>
      </w:r>
      <w:r>
        <w:rPr>
          <w:sz w:val="24"/>
        </w:rPr>
        <w:t>2019),</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injustice</w:t>
      </w:r>
      <w:r>
        <w:rPr>
          <w:spacing w:val="-1"/>
          <w:sz w:val="24"/>
        </w:rPr>
        <w:t xml:space="preserve"> </w:t>
      </w:r>
      <w:r>
        <w:rPr>
          <w:sz w:val="24"/>
        </w:rPr>
        <w:t xml:space="preserve">caused as a result of the maladministration identified (within one month of the date of this </w:t>
      </w:r>
      <w:r>
        <w:rPr>
          <w:spacing w:val="-2"/>
          <w:sz w:val="24"/>
        </w:rPr>
        <w:t>report).</w:t>
      </w:r>
    </w:p>
    <w:p w14:paraId="5EFAF695" w14:textId="77777777" w:rsidR="005B34BE" w:rsidRDefault="005B34BE">
      <w:pPr>
        <w:spacing w:line="360" w:lineRule="auto"/>
        <w:rPr>
          <w:sz w:val="24"/>
        </w:rPr>
        <w:sectPr w:rsidR="005B34BE">
          <w:pgSz w:w="11910" w:h="16840"/>
          <w:pgMar w:top="1000" w:right="280" w:bottom="780" w:left="1020" w:header="573" w:footer="516" w:gutter="0"/>
          <w:cols w:space="720"/>
        </w:sectPr>
      </w:pPr>
    </w:p>
    <w:p w14:paraId="5CD29721" w14:textId="77777777" w:rsidR="005B34BE" w:rsidRDefault="005B34BE">
      <w:pPr>
        <w:pStyle w:val="BodyText"/>
        <w:rPr>
          <w:sz w:val="20"/>
        </w:rPr>
      </w:pPr>
    </w:p>
    <w:p w14:paraId="15FCC780" w14:textId="77777777" w:rsidR="005B34BE" w:rsidRDefault="005B34BE">
      <w:pPr>
        <w:pStyle w:val="BodyText"/>
        <w:spacing w:before="2"/>
        <w:rPr>
          <w:sz w:val="18"/>
        </w:rPr>
      </w:pPr>
    </w:p>
    <w:p w14:paraId="1D7E2C4E" w14:textId="77777777" w:rsidR="005B34BE" w:rsidRDefault="00CD1B00">
      <w:pPr>
        <w:pStyle w:val="ListParagraph"/>
        <w:numPr>
          <w:ilvl w:val="0"/>
          <w:numId w:val="25"/>
        </w:numPr>
        <w:tabs>
          <w:tab w:val="left" w:pos="679"/>
          <w:tab w:val="left" w:pos="680"/>
        </w:tabs>
        <w:spacing w:before="92" w:line="360" w:lineRule="auto"/>
        <w:ind w:right="1117" w:hanging="569"/>
        <w:rPr>
          <w:sz w:val="24"/>
        </w:rPr>
      </w:pPr>
      <w:r>
        <w:rPr>
          <w:sz w:val="24"/>
        </w:rPr>
        <w:t>I</w:t>
      </w:r>
      <w:r>
        <w:rPr>
          <w:spacing w:val="-1"/>
          <w:sz w:val="24"/>
        </w:rPr>
        <w:t xml:space="preserve"> </w:t>
      </w:r>
      <w:r>
        <w:rPr>
          <w:sz w:val="24"/>
        </w:rPr>
        <w:t>recommend</w:t>
      </w:r>
      <w:r>
        <w:rPr>
          <w:spacing w:val="-3"/>
          <w:sz w:val="24"/>
        </w:rPr>
        <w:t xml:space="preserve"> </w:t>
      </w:r>
      <w:r>
        <w:rPr>
          <w:sz w:val="24"/>
        </w:rPr>
        <w:t>the</w:t>
      </w:r>
      <w:r>
        <w:rPr>
          <w:spacing w:val="-1"/>
          <w:sz w:val="24"/>
        </w:rPr>
        <w:t xml:space="preserve"> </w:t>
      </w:r>
      <w:r>
        <w:rPr>
          <w:sz w:val="24"/>
        </w:rPr>
        <w:t>Trust</w:t>
      </w:r>
      <w:r>
        <w:rPr>
          <w:spacing w:val="-4"/>
          <w:sz w:val="24"/>
        </w:rPr>
        <w:t xml:space="preserve"> </w:t>
      </w:r>
      <w:r>
        <w:rPr>
          <w:sz w:val="24"/>
        </w:rPr>
        <w:t>provides</w:t>
      </w:r>
      <w:r>
        <w:rPr>
          <w:spacing w:val="-4"/>
          <w:sz w:val="24"/>
        </w:rPr>
        <w:t xml:space="preserve"> </w:t>
      </w:r>
      <w:r>
        <w:rPr>
          <w:sz w:val="24"/>
        </w:rPr>
        <w:t>training</w:t>
      </w:r>
      <w:r>
        <w:rPr>
          <w:spacing w:val="-3"/>
          <w:sz w:val="24"/>
        </w:rPr>
        <w:t xml:space="preserve"> </w:t>
      </w:r>
      <w:r>
        <w:rPr>
          <w:sz w:val="24"/>
        </w:rPr>
        <w:t>for</w:t>
      </w:r>
      <w:r>
        <w:rPr>
          <w:spacing w:val="-5"/>
          <w:sz w:val="24"/>
        </w:rPr>
        <w:t xml:space="preserve"> </w:t>
      </w:r>
      <w:r>
        <w:rPr>
          <w:sz w:val="24"/>
        </w:rPr>
        <w:t>all</w:t>
      </w:r>
      <w:r>
        <w:rPr>
          <w:spacing w:val="-2"/>
          <w:sz w:val="24"/>
        </w:rPr>
        <w:t xml:space="preserve"> </w:t>
      </w:r>
      <w:r>
        <w:rPr>
          <w:sz w:val="24"/>
        </w:rPr>
        <w:t>relevant</w:t>
      </w:r>
      <w:r>
        <w:rPr>
          <w:spacing w:val="-2"/>
          <w:sz w:val="24"/>
        </w:rPr>
        <w:t xml:space="preserve"> </w:t>
      </w:r>
      <w:r>
        <w:rPr>
          <w:sz w:val="24"/>
        </w:rPr>
        <w:t>staff</w:t>
      </w:r>
      <w:r>
        <w:rPr>
          <w:spacing w:val="-4"/>
          <w:sz w:val="24"/>
        </w:rPr>
        <w:t xml:space="preserve"> </w:t>
      </w:r>
      <w:r>
        <w:rPr>
          <w:sz w:val="24"/>
        </w:rPr>
        <w:t>on</w:t>
      </w:r>
      <w:r>
        <w:rPr>
          <w:spacing w:val="-3"/>
          <w:sz w:val="24"/>
        </w:rPr>
        <w:t xml:space="preserve"> </w:t>
      </w:r>
      <w:r>
        <w:rPr>
          <w:sz w:val="24"/>
        </w:rPr>
        <w:t>the</w:t>
      </w:r>
      <w:r>
        <w:rPr>
          <w:spacing w:val="-1"/>
          <w:sz w:val="24"/>
        </w:rPr>
        <w:t xml:space="preserve"> </w:t>
      </w:r>
      <w:r>
        <w:rPr>
          <w:sz w:val="24"/>
        </w:rPr>
        <w:t>requirements</w:t>
      </w:r>
      <w:r>
        <w:rPr>
          <w:spacing w:val="-2"/>
          <w:sz w:val="24"/>
        </w:rPr>
        <w:t xml:space="preserve"> </w:t>
      </w:r>
      <w:r>
        <w:rPr>
          <w:sz w:val="24"/>
        </w:rPr>
        <w:t>of the UNOCINI guidance.</w:t>
      </w:r>
    </w:p>
    <w:p w14:paraId="0C7665A9" w14:textId="77777777" w:rsidR="005B34BE" w:rsidRDefault="005B34BE">
      <w:pPr>
        <w:pStyle w:val="BodyText"/>
        <w:spacing w:before="1"/>
        <w:rPr>
          <w:sz w:val="30"/>
        </w:rPr>
      </w:pPr>
    </w:p>
    <w:p w14:paraId="3526B626" w14:textId="77777777" w:rsidR="005B34BE" w:rsidRDefault="00CD1B00">
      <w:pPr>
        <w:pStyle w:val="ListParagraph"/>
        <w:numPr>
          <w:ilvl w:val="0"/>
          <w:numId w:val="25"/>
        </w:numPr>
        <w:tabs>
          <w:tab w:val="left" w:pos="679"/>
          <w:tab w:val="left" w:pos="680"/>
        </w:tabs>
        <w:spacing w:line="360" w:lineRule="auto"/>
        <w:ind w:right="944" w:hanging="569"/>
        <w:rPr>
          <w:sz w:val="24"/>
        </w:rPr>
      </w:pPr>
      <w:r>
        <w:rPr>
          <w:sz w:val="24"/>
        </w:rPr>
        <w:t>I further recommend the Trust considers the internal guidance available to Social Workers when determining whether the criteria to complete an Initial Assessment is met.</w:t>
      </w:r>
      <w:r>
        <w:rPr>
          <w:spacing w:val="-2"/>
          <w:sz w:val="24"/>
        </w:rPr>
        <w:t xml:space="preserve"> </w:t>
      </w:r>
      <w:r>
        <w:rPr>
          <w:sz w:val="24"/>
        </w:rPr>
        <w:t>In</w:t>
      </w:r>
      <w:r>
        <w:rPr>
          <w:spacing w:val="-4"/>
          <w:sz w:val="24"/>
        </w:rPr>
        <w:t xml:space="preserve"> </w:t>
      </w:r>
      <w:r>
        <w:rPr>
          <w:sz w:val="24"/>
        </w:rPr>
        <w:t>addition,</w:t>
      </w:r>
      <w:r>
        <w:rPr>
          <w:spacing w:val="-4"/>
          <w:sz w:val="24"/>
        </w:rPr>
        <w:t xml:space="preserve"> </w:t>
      </w:r>
      <w:r>
        <w:rPr>
          <w:sz w:val="24"/>
        </w:rPr>
        <w:t>I</w:t>
      </w:r>
      <w:r>
        <w:rPr>
          <w:spacing w:val="-2"/>
          <w:sz w:val="24"/>
        </w:rPr>
        <w:t xml:space="preserve"> </w:t>
      </w:r>
      <w:r>
        <w:rPr>
          <w:sz w:val="24"/>
        </w:rPr>
        <w:t>recommend</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keep</w:t>
      </w:r>
      <w:r>
        <w:rPr>
          <w:spacing w:val="-4"/>
          <w:sz w:val="24"/>
        </w:rPr>
        <w:t xml:space="preserve"> </w:t>
      </w:r>
      <w:r>
        <w:rPr>
          <w:sz w:val="24"/>
        </w:rPr>
        <w:t>records</w:t>
      </w:r>
      <w:r>
        <w:rPr>
          <w:spacing w:val="-3"/>
          <w:sz w:val="24"/>
        </w:rPr>
        <w:t xml:space="preserve"> </w:t>
      </w:r>
      <w:r>
        <w:rPr>
          <w:sz w:val="24"/>
        </w:rPr>
        <w:t>to</w:t>
      </w:r>
      <w:r>
        <w:rPr>
          <w:spacing w:val="-2"/>
          <w:sz w:val="24"/>
        </w:rPr>
        <w:t xml:space="preserve"> </w:t>
      </w:r>
      <w:r>
        <w:rPr>
          <w:sz w:val="24"/>
        </w:rPr>
        <w:t>show</w:t>
      </w:r>
      <w:r>
        <w:rPr>
          <w:spacing w:val="-3"/>
          <w:sz w:val="24"/>
        </w:rPr>
        <w:t xml:space="preserve"> </w:t>
      </w:r>
      <w:r>
        <w:rPr>
          <w:sz w:val="24"/>
        </w:rPr>
        <w:t>its</w:t>
      </w:r>
      <w:r>
        <w:rPr>
          <w:spacing w:val="-3"/>
          <w:sz w:val="24"/>
        </w:rPr>
        <w:t xml:space="preserve"> </w:t>
      </w:r>
      <w:r>
        <w:rPr>
          <w:sz w:val="24"/>
        </w:rPr>
        <w:t>full</w:t>
      </w:r>
      <w:r>
        <w:rPr>
          <w:spacing w:val="-5"/>
          <w:sz w:val="24"/>
        </w:rPr>
        <w:t xml:space="preserve"> </w:t>
      </w:r>
      <w:r>
        <w:rPr>
          <w:sz w:val="24"/>
        </w:rPr>
        <w:t>consideration</w:t>
      </w:r>
      <w:r>
        <w:rPr>
          <w:spacing w:val="-4"/>
          <w:sz w:val="24"/>
        </w:rPr>
        <w:t xml:space="preserve"> </w:t>
      </w:r>
      <w:r>
        <w:rPr>
          <w:sz w:val="24"/>
        </w:rPr>
        <w:t>of guidance and criteria applied to support decision making.</w:t>
      </w:r>
    </w:p>
    <w:p w14:paraId="29269AA9" w14:textId="77777777" w:rsidR="005B34BE" w:rsidRDefault="00CD1B00">
      <w:pPr>
        <w:pStyle w:val="ListParagraph"/>
        <w:numPr>
          <w:ilvl w:val="0"/>
          <w:numId w:val="25"/>
        </w:numPr>
        <w:tabs>
          <w:tab w:val="left" w:pos="679"/>
          <w:tab w:val="left" w:pos="680"/>
        </w:tabs>
        <w:spacing w:before="228" w:line="360" w:lineRule="auto"/>
        <w:ind w:right="1481" w:hanging="569"/>
        <w:rPr>
          <w:sz w:val="24"/>
        </w:rPr>
      </w:pPr>
      <w:r>
        <w:rPr>
          <w:sz w:val="24"/>
        </w:rPr>
        <w:t>I</w:t>
      </w:r>
      <w:r>
        <w:rPr>
          <w:spacing w:val="-3"/>
          <w:sz w:val="24"/>
        </w:rPr>
        <w:t xml:space="preserve"> </w:t>
      </w:r>
      <w:r>
        <w:rPr>
          <w:sz w:val="24"/>
        </w:rPr>
        <w:t>recommend</w:t>
      </w:r>
      <w:r>
        <w:rPr>
          <w:spacing w:val="-5"/>
          <w:sz w:val="24"/>
        </w:rPr>
        <w:t xml:space="preserve"> </w:t>
      </w:r>
      <w:r>
        <w:rPr>
          <w:sz w:val="24"/>
        </w:rPr>
        <w:t>the</w:t>
      </w:r>
      <w:r>
        <w:rPr>
          <w:spacing w:val="-3"/>
          <w:sz w:val="24"/>
        </w:rPr>
        <w:t xml:space="preserve"> </w:t>
      </w:r>
      <w:r>
        <w:rPr>
          <w:sz w:val="24"/>
        </w:rPr>
        <w:t>Trust</w:t>
      </w:r>
      <w:r>
        <w:rPr>
          <w:spacing w:val="-6"/>
          <w:sz w:val="24"/>
        </w:rPr>
        <w:t xml:space="preserve"> </w:t>
      </w:r>
      <w:r>
        <w:rPr>
          <w:sz w:val="24"/>
        </w:rPr>
        <w:t>considers</w:t>
      </w:r>
      <w:r>
        <w:rPr>
          <w:spacing w:val="-4"/>
          <w:sz w:val="24"/>
        </w:rPr>
        <w:t xml:space="preserve"> </w:t>
      </w:r>
      <w:r>
        <w:rPr>
          <w:sz w:val="24"/>
        </w:rPr>
        <w:t>its</w:t>
      </w:r>
      <w:r>
        <w:rPr>
          <w:spacing w:val="-4"/>
          <w:sz w:val="24"/>
        </w:rPr>
        <w:t xml:space="preserve"> </w:t>
      </w:r>
      <w:r>
        <w:rPr>
          <w:sz w:val="24"/>
        </w:rPr>
        <w:t>procedure</w:t>
      </w:r>
      <w:r>
        <w:rPr>
          <w:spacing w:val="-3"/>
          <w:sz w:val="24"/>
        </w:rPr>
        <w:t xml:space="preserve"> </w:t>
      </w:r>
      <w:r>
        <w:rPr>
          <w:sz w:val="24"/>
        </w:rPr>
        <w:t>regarding</w:t>
      </w:r>
      <w:r>
        <w:rPr>
          <w:spacing w:val="-3"/>
          <w:sz w:val="24"/>
        </w:rPr>
        <w:t xml:space="preserve"> </w:t>
      </w:r>
      <w:r>
        <w:rPr>
          <w:sz w:val="24"/>
        </w:rPr>
        <w:t>contacting</w:t>
      </w:r>
      <w:r>
        <w:rPr>
          <w:spacing w:val="-7"/>
          <w:sz w:val="24"/>
        </w:rPr>
        <w:t xml:space="preserve"> </w:t>
      </w:r>
      <w:r>
        <w:rPr>
          <w:sz w:val="24"/>
        </w:rPr>
        <w:t>referrers</w:t>
      </w:r>
      <w:r>
        <w:rPr>
          <w:spacing w:val="-4"/>
          <w:sz w:val="24"/>
        </w:rPr>
        <w:t xml:space="preserve"> </w:t>
      </w:r>
      <w:r>
        <w:rPr>
          <w:sz w:val="24"/>
        </w:rPr>
        <w:t xml:space="preserve">to ensure they are given the opportunity to provide further information where </w:t>
      </w:r>
      <w:r>
        <w:rPr>
          <w:spacing w:val="-2"/>
          <w:sz w:val="24"/>
        </w:rPr>
        <w:t>appropriate.</w:t>
      </w:r>
    </w:p>
    <w:p w14:paraId="49080A7A" w14:textId="77777777" w:rsidR="005B34BE" w:rsidRDefault="005B34BE">
      <w:pPr>
        <w:pStyle w:val="BodyText"/>
        <w:rPr>
          <w:sz w:val="20"/>
        </w:rPr>
      </w:pPr>
    </w:p>
    <w:p w14:paraId="5486D64B" w14:textId="6F0A0855" w:rsidR="005B34BE" w:rsidRDefault="005B34BE">
      <w:pPr>
        <w:pStyle w:val="BodyText"/>
        <w:spacing w:before="7"/>
        <w:rPr>
          <w:sz w:val="15"/>
        </w:rPr>
      </w:pPr>
    </w:p>
    <w:p w14:paraId="53D7CB45" w14:textId="77777777" w:rsidR="005B34BE" w:rsidRDefault="005B34BE">
      <w:pPr>
        <w:pStyle w:val="BodyText"/>
        <w:rPr>
          <w:sz w:val="26"/>
        </w:rPr>
      </w:pPr>
    </w:p>
    <w:p w14:paraId="189DEF9C" w14:textId="77777777" w:rsidR="005B34BE" w:rsidRDefault="005B34BE">
      <w:pPr>
        <w:pStyle w:val="BodyText"/>
        <w:spacing w:before="7"/>
        <w:rPr>
          <w:sz w:val="29"/>
        </w:rPr>
      </w:pPr>
    </w:p>
    <w:p w14:paraId="7DFDE978" w14:textId="77777777" w:rsidR="005B34BE" w:rsidRDefault="00CD1B00">
      <w:pPr>
        <w:ind w:left="112"/>
        <w:rPr>
          <w:b/>
          <w:sz w:val="24"/>
        </w:rPr>
      </w:pPr>
      <w:r>
        <w:rPr>
          <w:b/>
          <w:sz w:val="24"/>
        </w:rPr>
        <w:t>MARGARET</w:t>
      </w:r>
      <w:r>
        <w:rPr>
          <w:b/>
          <w:spacing w:val="-5"/>
          <w:sz w:val="24"/>
        </w:rPr>
        <w:t xml:space="preserve"> </w:t>
      </w:r>
      <w:r>
        <w:rPr>
          <w:b/>
          <w:spacing w:val="-4"/>
          <w:sz w:val="24"/>
        </w:rPr>
        <w:t>KELLY</w:t>
      </w:r>
    </w:p>
    <w:p w14:paraId="10F28A78" w14:textId="77777777" w:rsidR="005B34BE" w:rsidRDefault="00CD1B00">
      <w:pPr>
        <w:ind w:left="112"/>
        <w:rPr>
          <w:b/>
          <w:sz w:val="24"/>
        </w:rPr>
      </w:pPr>
      <w:r>
        <w:rPr>
          <w:b/>
          <w:spacing w:val="-2"/>
          <w:sz w:val="24"/>
        </w:rPr>
        <w:t>Ombudsman</w:t>
      </w:r>
    </w:p>
    <w:p w14:paraId="7EA93879" w14:textId="77777777" w:rsidR="00CD1B00" w:rsidRDefault="00CD1B00">
      <w:pPr>
        <w:ind w:left="112"/>
        <w:rPr>
          <w:b/>
          <w:sz w:val="24"/>
        </w:rPr>
      </w:pPr>
    </w:p>
    <w:p w14:paraId="43B6EA65" w14:textId="0B0CA1D6" w:rsidR="005B34BE" w:rsidRDefault="00CD1B00">
      <w:pPr>
        <w:ind w:left="112"/>
        <w:rPr>
          <w:b/>
          <w:sz w:val="24"/>
        </w:rPr>
      </w:pPr>
      <w:r>
        <w:rPr>
          <w:b/>
          <w:sz w:val="24"/>
        </w:rPr>
        <w:t>February</w:t>
      </w:r>
      <w:r>
        <w:rPr>
          <w:b/>
          <w:spacing w:val="-3"/>
          <w:sz w:val="24"/>
        </w:rPr>
        <w:t xml:space="preserve"> </w:t>
      </w:r>
      <w:r>
        <w:rPr>
          <w:b/>
          <w:spacing w:val="-4"/>
          <w:sz w:val="24"/>
        </w:rPr>
        <w:t>2025</w:t>
      </w:r>
    </w:p>
    <w:p w14:paraId="5B4B057F" w14:textId="77777777" w:rsidR="005B34BE" w:rsidRDefault="005B34BE">
      <w:pPr>
        <w:rPr>
          <w:sz w:val="24"/>
        </w:rPr>
        <w:sectPr w:rsidR="005B34BE">
          <w:pgSz w:w="11910" w:h="16840"/>
          <w:pgMar w:top="1000" w:right="280" w:bottom="780" w:left="1020" w:header="573" w:footer="516" w:gutter="0"/>
          <w:cols w:space="720"/>
        </w:sectPr>
      </w:pPr>
    </w:p>
    <w:p w14:paraId="681ECD0C" w14:textId="77777777" w:rsidR="005B34BE" w:rsidRDefault="00CD1B00">
      <w:pPr>
        <w:spacing w:before="116"/>
        <w:ind w:left="1783"/>
        <w:rPr>
          <w:b/>
          <w:sz w:val="24"/>
        </w:rPr>
      </w:pPr>
      <w:r>
        <w:rPr>
          <w:b/>
          <w:sz w:val="24"/>
        </w:rPr>
        <w:lastRenderedPageBreak/>
        <w:t>Appendix</w:t>
      </w:r>
      <w:r>
        <w:rPr>
          <w:b/>
          <w:spacing w:val="-3"/>
          <w:sz w:val="24"/>
        </w:rPr>
        <w:t xml:space="preserve"> </w:t>
      </w:r>
      <w:r>
        <w:rPr>
          <w:b/>
          <w:sz w:val="24"/>
        </w:rPr>
        <w:t>1</w:t>
      </w:r>
      <w:r>
        <w:rPr>
          <w:b/>
          <w:spacing w:val="-1"/>
          <w:sz w:val="24"/>
        </w:rPr>
        <w:t xml:space="preserve"> </w:t>
      </w:r>
      <w:r>
        <w:rPr>
          <w:b/>
          <w:sz w:val="24"/>
        </w:rPr>
        <w:t>-</w:t>
      </w:r>
      <w:r>
        <w:rPr>
          <w:b/>
          <w:spacing w:val="-3"/>
          <w:sz w:val="24"/>
        </w:rPr>
        <w:t xml:space="preserve"> </w:t>
      </w:r>
      <w:r>
        <w:rPr>
          <w:b/>
          <w:sz w:val="24"/>
        </w:rPr>
        <w:t>PRINCIPLES OF</w:t>
      </w:r>
      <w:r>
        <w:rPr>
          <w:b/>
          <w:spacing w:val="-5"/>
          <w:sz w:val="24"/>
        </w:rPr>
        <w:t xml:space="preserve"> </w:t>
      </w:r>
      <w:r>
        <w:rPr>
          <w:b/>
          <w:sz w:val="24"/>
        </w:rPr>
        <w:t>GOOD</w:t>
      </w:r>
      <w:r>
        <w:rPr>
          <w:b/>
          <w:spacing w:val="-1"/>
          <w:sz w:val="24"/>
        </w:rPr>
        <w:t xml:space="preserve"> </w:t>
      </w:r>
      <w:r>
        <w:rPr>
          <w:b/>
          <w:spacing w:val="-2"/>
          <w:sz w:val="24"/>
        </w:rPr>
        <w:t>ADMINISTRATION</w:t>
      </w:r>
    </w:p>
    <w:p w14:paraId="00AD457E" w14:textId="77777777" w:rsidR="005B34BE" w:rsidRDefault="005B34BE">
      <w:pPr>
        <w:pStyle w:val="BodyText"/>
        <w:rPr>
          <w:b/>
          <w:sz w:val="26"/>
        </w:rPr>
      </w:pPr>
    </w:p>
    <w:p w14:paraId="124F971E" w14:textId="77777777" w:rsidR="005B34BE" w:rsidRDefault="005B34BE">
      <w:pPr>
        <w:pStyle w:val="BodyText"/>
        <w:rPr>
          <w:b/>
          <w:sz w:val="22"/>
        </w:rPr>
      </w:pPr>
    </w:p>
    <w:p w14:paraId="1265110D" w14:textId="77777777" w:rsidR="005B34BE" w:rsidRDefault="00CD1B00">
      <w:pPr>
        <w:ind w:left="112"/>
        <w:rPr>
          <w:b/>
          <w:sz w:val="24"/>
        </w:rPr>
      </w:pPr>
      <w:r>
        <w:rPr>
          <w:b/>
          <w:sz w:val="24"/>
        </w:rPr>
        <w:t>Good</w:t>
      </w:r>
      <w:r>
        <w:rPr>
          <w:b/>
          <w:spacing w:val="-6"/>
          <w:sz w:val="24"/>
        </w:rPr>
        <w:t xml:space="preserve"> </w:t>
      </w:r>
      <w:r>
        <w:rPr>
          <w:b/>
          <w:sz w:val="24"/>
        </w:rPr>
        <w:t>administration</w:t>
      </w:r>
      <w:r>
        <w:rPr>
          <w:b/>
          <w:spacing w:val="-5"/>
          <w:sz w:val="24"/>
        </w:rPr>
        <w:t xml:space="preserve"> </w:t>
      </w:r>
      <w:r>
        <w:rPr>
          <w:b/>
          <w:sz w:val="24"/>
        </w:rPr>
        <w:t>by</w:t>
      </w:r>
      <w:r>
        <w:rPr>
          <w:b/>
          <w:spacing w:val="-3"/>
          <w:sz w:val="24"/>
        </w:rPr>
        <w:t xml:space="preserve"> </w:t>
      </w:r>
      <w:r>
        <w:rPr>
          <w:b/>
          <w:sz w:val="24"/>
        </w:rPr>
        <w:t>public</w:t>
      </w:r>
      <w:r>
        <w:rPr>
          <w:b/>
          <w:spacing w:val="-4"/>
          <w:sz w:val="24"/>
        </w:rPr>
        <w:t xml:space="preserve"> </w:t>
      </w:r>
      <w:r>
        <w:rPr>
          <w:b/>
          <w:sz w:val="24"/>
        </w:rPr>
        <w:t>service</w:t>
      </w:r>
      <w:r>
        <w:rPr>
          <w:b/>
          <w:spacing w:val="-4"/>
          <w:sz w:val="24"/>
        </w:rPr>
        <w:t xml:space="preserve"> </w:t>
      </w:r>
      <w:r>
        <w:rPr>
          <w:b/>
          <w:sz w:val="24"/>
        </w:rPr>
        <w:t>providers</w:t>
      </w:r>
      <w:r>
        <w:rPr>
          <w:b/>
          <w:spacing w:val="-4"/>
          <w:sz w:val="24"/>
        </w:rPr>
        <w:t xml:space="preserve"> </w:t>
      </w:r>
      <w:r>
        <w:rPr>
          <w:b/>
          <w:spacing w:val="-2"/>
          <w:sz w:val="24"/>
        </w:rPr>
        <w:t>means:</w:t>
      </w:r>
    </w:p>
    <w:p w14:paraId="4A4BD2B6" w14:textId="77777777" w:rsidR="005B34BE" w:rsidRDefault="00CD1B00">
      <w:pPr>
        <w:pStyle w:val="ListParagraph"/>
        <w:numPr>
          <w:ilvl w:val="0"/>
          <w:numId w:val="23"/>
        </w:numPr>
        <w:tabs>
          <w:tab w:val="left" w:pos="679"/>
          <w:tab w:val="left" w:pos="680"/>
        </w:tabs>
        <w:spacing w:before="139"/>
        <w:ind w:hanging="568"/>
        <w:rPr>
          <w:b/>
          <w:sz w:val="24"/>
        </w:rPr>
      </w:pPr>
      <w:r>
        <w:rPr>
          <w:b/>
          <w:sz w:val="24"/>
        </w:rPr>
        <w:t>Getting</w:t>
      </w:r>
      <w:r>
        <w:rPr>
          <w:b/>
          <w:spacing w:val="-2"/>
          <w:sz w:val="24"/>
        </w:rPr>
        <w:t xml:space="preserve"> </w:t>
      </w:r>
      <w:r>
        <w:rPr>
          <w:b/>
          <w:sz w:val="24"/>
        </w:rPr>
        <w:t>it</w:t>
      </w:r>
      <w:r>
        <w:rPr>
          <w:b/>
          <w:spacing w:val="-2"/>
          <w:sz w:val="24"/>
        </w:rPr>
        <w:t xml:space="preserve"> right</w:t>
      </w:r>
    </w:p>
    <w:p w14:paraId="59DF6E0A" w14:textId="77777777" w:rsidR="005B34BE" w:rsidRDefault="00CD1B00">
      <w:pPr>
        <w:pStyle w:val="ListParagraph"/>
        <w:numPr>
          <w:ilvl w:val="1"/>
          <w:numId w:val="23"/>
        </w:numPr>
        <w:tabs>
          <w:tab w:val="left" w:pos="1245"/>
          <w:tab w:val="left" w:pos="1246"/>
        </w:tabs>
        <w:spacing w:before="138" w:line="352" w:lineRule="auto"/>
        <w:ind w:right="1312"/>
        <w:rPr>
          <w:sz w:val="24"/>
        </w:rPr>
      </w:pPr>
      <w:r>
        <w:rPr>
          <w:sz w:val="24"/>
        </w:rPr>
        <w:t>Acting</w:t>
      </w:r>
      <w:r>
        <w:rPr>
          <w:spacing w:val="-2"/>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law</w:t>
      </w:r>
      <w:r>
        <w:rPr>
          <w:spacing w:val="-3"/>
          <w:sz w:val="24"/>
        </w:rPr>
        <w:t xml:space="preserve"> </w:t>
      </w:r>
      <w:r>
        <w:rPr>
          <w:sz w:val="24"/>
        </w:rPr>
        <w:t>and</w:t>
      </w:r>
      <w:r>
        <w:rPr>
          <w:spacing w:val="-2"/>
          <w:sz w:val="24"/>
        </w:rPr>
        <w:t xml:space="preserve"> </w:t>
      </w:r>
      <w:r>
        <w:rPr>
          <w:sz w:val="24"/>
        </w:rPr>
        <w:t>relevant</w:t>
      </w:r>
      <w:r>
        <w:rPr>
          <w:spacing w:val="-3"/>
          <w:sz w:val="24"/>
        </w:rPr>
        <w:t xml:space="preserve"> </w:t>
      </w:r>
      <w:r>
        <w:rPr>
          <w:sz w:val="24"/>
        </w:rPr>
        <w:t>guidance,</w:t>
      </w:r>
      <w:r>
        <w:rPr>
          <w:spacing w:val="-3"/>
          <w:sz w:val="24"/>
        </w:rPr>
        <w:t xml:space="preserve"> </w:t>
      </w:r>
      <w:r>
        <w:rPr>
          <w:sz w:val="24"/>
        </w:rPr>
        <w:t>with</w:t>
      </w:r>
      <w:r>
        <w:rPr>
          <w:spacing w:val="-4"/>
          <w:sz w:val="24"/>
        </w:rPr>
        <w:t xml:space="preserve"> </w:t>
      </w:r>
      <w:r>
        <w:rPr>
          <w:sz w:val="24"/>
        </w:rPr>
        <w:t>regard</w:t>
      </w:r>
      <w:r>
        <w:rPr>
          <w:spacing w:val="-2"/>
          <w:sz w:val="24"/>
        </w:rPr>
        <w:t xml:space="preserve"> </w:t>
      </w:r>
      <w:r>
        <w:rPr>
          <w:sz w:val="24"/>
        </w:rPr>
        <w:t>for</w:t>
      </w:r>
      <w:r>
        <w:rPr>
          <w:spacing w:val="-4"/>
          <w:sz w:val="24"/>
        </w:rPr>
        <w:t xml:space="preserve"> </w:t>
      </w:r>
      <w:r>
        <w:rPr>
          <w:sz w:val="24"/>
        </w:rPr>
        <w:t>the rights of those concerned.</w:t>
      </w:r>
    </w:p>
    <w:p w14:paraId="6B8D5696" w14:textId="77777777" w:rsidR="005B34BE" w:rsidRDefault="00CD1B00">
      <w:pPr>
        <w:pStyle w:val="ListParagraph"/>
        <w:numPr>
          <w:ilvl w:val="1"/>
          <w:numId w:val="23"/>
        </w:numPr>
        <w:tabs>
          <w:tab w:val="left" w:pos="1245"/>
          <w:tab w:val="left" w:pos="1246"/>
        </w:tabs>
        <w:spacing w:before="6" w:line="350" w:lineRule="auto"/>
        <w:ind w:right="1137"/>
        <w:rPr>
          <w:sz w:val="24"/>
        </w:rPr>
      </w:pPr>
      <w:r>
        <w:rPr>
          <w:sz w:val="24"/>
        </w:rPr>
        <w:t>Acting</w:t>
      </w:r>
      <w:r>
        <w:rPr>
          <w:spacing w:val="-2"/>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public</w:t>
      </w:r>
      <w:r>
        <w:rPr>
          <w:spacing w:val="-3"/>
          <w:sz w:val="24"/>
        </w:rPr>
        <w:t xml:space="preserve"> </w:t>
      </w:r>
      <w:r>
        <w:rPr>
          <w:sz w:val="24"/>
        </w:rPr>
        <w:t>body’s</w:t>
      </w:r>
      <w:r>
        <w:rPr>
          <w:spacing w:val="-5"/>
          <w:sz w:val="24"/>
        </w:rPr>
        <w:t xml:space="preserve"> </w:t>
      </w:r>
      <w:r>
        <w:rPr>
          <w:sz w:val="24"/>
        </w:rPr>
        <w:t>policy</w:t>
      </w:r>
      <w:r>
        <w:rPr>
          <w:spacing w:val="-3"/>
          <w:sz w:val="24"/>
        </w:rPr>
        <w:t xml:space="preserve"> </w:t>
      </w:r>
      <w:r>
        <w:rPr>
          <w:sz w:val="24"/>
        </w:rPr>
        <w:t>and</w:t>
      </w:r>
      <w:r>
        <w:rPr>
          <w:spacing w:val="-2"/>
          <w:sz w:val="24"/>
        </w:rPr>
        <w:t xml:space="preserve"> </w:t>
      </w:r>
      <w:r>
        <w:rPr>
          <w:sz w:val="24"/>
        </w:rPr>
        <w:t>guidance</w:t>
      </w:r>
      <w:r>
        <w:rPr>
          <w:spacing w:val="-2"/>
          <w:sz w:val="24"/>
        </w:rPr>
        <w:t xml:space="preserve"> </w:t>
      </w:r>
      <w:r>
        <w:rPr>
          <w:sz w:val="24"/>
        </w:rPr>
        <w:t>(published</w:t>
      </w:r>
      <w:r>
        <w:rPr>
          <w:spacing w:val="-4"/>
          <w:sz w:val="24"/>
        </w:rPr>
        <w:t xml:space="preserve"> </w:t>
      </w:r>
      <w:r>
        <w:rPr>
          <w:sz w:val="24"/>
        </w:rPr>
        <w:t xml:space="preserve">or </w:t>
      </w:r>
      <w:r>
        <w:rPr>
          <w:spacing w:val="-2"/>
          <w:sz w:val="24"/>
        </w:rPr>
        <w:t>internal).</w:t>
      </w:r>
    </w:p>
    <w:p w14:paraId="283FBA58" w14:textId="77777777" w:rsidR="005B34BE" w:rsidRDefault="00CD1B00">
      <w:pPr>
        <w:pStyle w:val="ListParagraph"/>
        <w:numPr>
          <w:ilvl w:val="1"/>
          <w:numId w:val="23"/>
        </w:numPr>
        <w:tabs>
          <w:tab w:val="left" w:pos="1245"/>
          <w:tab w:val="left" w:pos="1246"/>
        </w:tabs>
        <w:spacing w:before="13"/>
        <w:rPr>
          <w:sz w:val="24"/>
        </w:rPr>
      </w:pPr>
      <w:r>
        <w:rPr>
          <w:sz w:val="24"/>
        </w:rPr>
        <w:t>Taking</w:t>
      </w:r>
      <w:r>
        <w:rPr>
          <w:spacing w:val="-3"/>
          <w:sz w:val="24"/>
        </w:rPr>
        <w:t xml:space="preserve"> </w:t>
      </w:r>
      <w:r>
        <w:rPr>
          <w:sz w:val="24"/>
        </w:rPr>
        <w:t>proper</w:t>
      </w:r>
      <w:r>
        <w:rPr>
          <w:spacing w:val="-6"/>
          <w:sz w:val="24"/>
        </w:rPr>
        <w:t xml:space="preserve"> </w:t>
      </w:r>
      <w:r>
        <w:rPr>
          <w:sz w:val="24"/>
        </w:rPr>
        <w:t>account</w:t>
      </w:r>
      <w:r>
        <w:rPr>
          <w:spacing w:val="-6"/>
          <w:sz w:val="24"/>
        </w:rPr>
        <w:t xml:space="preserve"> </w:t>
      </w:r>
      <w:r>
        <w:rPr>
          <w:sz w:val="24"/>
        </w:rPr>
        <w:t>of</w:t>
      </w:r>
      <w:r>
        <w:rPr>
          <w:spacing w:val="-3"/>
          <w:sz w:val="24"/>
        </w:rPr>
        <w:t xml:space="preserve"> </w:t>
      </w:r>
      <w:r>
        <w:rPr>
          <w:sz w:val="24"/>
        </w:rPr>
        <w:t>established</w:t>
      </w:r>
      <w:r>
        <w:rPr>
          <w:spacing w:val="-3"/>
          <w:sz w:val="24"/>
        </w:rPr>
        <w:t xml:space="preserve"> </w:t>
      </w:r>
      <w:r>
        <w:rPr>
          <w:sz w:val="24"/>
        </w:rPr>
        <w:t>good</w:t>
      </w:r>
      <w:r>
        <w:rPr>
          <w:spacing w:val="-2"/>
          <w:sz w:val="24"/>
        </w:rPr>
        <w:t xml:space="preserve"> practice.</w:t>
      </w:r>
    </w:p>
    <w:p w14:paraId="2FDC9391" w14:textId="77777777" w:rsidR="005B34BE" w:rsidRDefault="00CD1B00">
      <w:pPr>
        <w:pStyle w:val="ListParagraph"/>
        <w:numPr>
          <w:ilvl w:val="1"/>
          <w:numId w:val="23"/>
        </w:numPr>
        <w:tabs>
          <w:tab w:val="left" w:pos="1245"/>
          <w:tab w:val="left" w:pos="1246"/>
        </w:tabs>
        <w:spacing w:before="136"/>
        <w:rPr>
          <w:sz w:val="24"/>
        </w:rPr>
      </w:pPr>
      <w:r>
        <w:rPr>
          <w:sz w:val="24"/>
        </w:rPr>
        <w:t>Providing</w:t>
      </w:r>
      <w:r>
        <w:rPr>
          <w:spacing w:val="-8"/>
          <w:sz w:val="24"/>
        </w:rPr>
        <w:t xml:space="preserve"> </w:t>
      </w:r>
      <w:r>
        <w:rPr>
          <w:sz w:val="24"/>
        </w:rPr>
        <w:t>effective</w:t>
      </w:r>
      <w:r>
        <w:rPr>
          <w:spacing w:val="-3"/>
          <w:sz w:val="24"/>
        </w:rPr>
        <w:t xml:space="preserve"> </w:t>
      </w:r>
      <w:r>
        <w:rPr>
          <w:sz w:val="24"/>
        </w:rPr>
        <w:t>services,</w:t>
      </w:r>
      <w:r>
        <w:rPr>
          <w:spacing w:val="-4"/>
          <w:sz w:val="24"/>
        </w:rPr>
        <w:t xml:space="preserve"> </w:t>
      </w:r>
      <w:r>
        <w:rPr>
          <w:sz w:val="24"/>
        </w:rPr>
        <w:t>using</w:t>
      </w:r>
      <w:r>
        <w:rPr>
          <w:spacing w:val="-5"/>
          <w:sz w:val="24"/>
        </w:rPr>
        <w:t xml:space="preserve"> </w:t>
      </w:r>
      <w:r>
        <w:rPr>
          <w:sz w:val="24"/>
        </w:rPr>
        <w:t>appropriately</w:t>
      </w:r>
      <w:r>
        <w:rPr>
          <w:spacing w:val="-5"/>
          <w:sz w:val="24"/>
        </w:rPr>
        <w:t xml:space="preserve"> </w:t>
      </w:r>
      <w:r>
        <w:rPr>
          <w:sz w:val="24"/>
        </w:rPr>
        <w:t>trained</w:t>
      </w:r>
      <w:r>
        <w:rPr>
          <w:spacing w:val="-3"/>
          <w:sz w:val="24"/>
        </w:rPr>
        <w:t xml:space="preserve"> </w:t>
      </w:r>
      <w:r>
        <w:rPr>
          <w:sz w:val="24"/>
        </w:rPr>
        <w:t>and</w:t>
      </w:r>
      <w:r>
        <w:rPr>
          <w:spacing w:val="-4"/>
          <w:sz w:val="24"/>
        </w:rPr>
        <w:t xml:space="preserve"> </w:t>
      </w:r>
      <w:r>
        <w:rPr>
          <w:sz w:val="24"/>
        </w:rPr>
        <w:t>competent</w:t>
      </w:r>
      <w:r>
        <w:rPr>
          <w:spacing w:val="-4"/>
          <w:sz w:val="24"/>
        </w:rPr>
        <w:t xml:space="preserve"> </w:t>
      </w:r>
      <w:r>
        <w:rPr>
          <w:spacing w:val="-2"/>
          <w:sz w:val="24"/>
        </w:rPr>
        <w:t>staff.</w:t>
      </w:r>
    </w:p>
    <w:p w14:paraId="3C15F419" w14:textId="77777777" w:rsidR="005B34BE" w:rsidRDefault="00CD1B00">
      <w:pPr>
        <w:pStyle w:val="ListParagraph"/>
        <w:numPr>
          <w:ilvl w:val="1"/>
          <w:numId w:val="23"/>
        </w:numPr>
        <w:tabs>
          <w:tab w:val="left" w:pos="1245"/>
          <w:tab w:val="left" w:pos="1246"/>
        </w:tabs>
        <w:spacing w:before="135"/>
        <w:rPr>
          <w:sz w:val="24"/>
        </w:rPr>
      </w:pPr>
      <w:r>
        <w:rPr>
          <w:sz w:val="24"/>
        </w:rPr>
        <w:t>Taking</w:t>
      </w:r>
      <w:r>
        <w:rPr>
          <w:spacing w:val="-5"/>
          <w:sz w:val="24"/>
        </w:rPr>
        <w:t xml:space="preserve"> </w:t>
      </w:r>
      <w:r>
        <w:rPr>
          <w:sz w:val="24"/>
        </w:rPr>
        <w:t>reasonable</w:t>
      </w:r>
      <w:r>
        <w:rPr>
          <w:spacing w:val="-4"/>
          <w:sz w:val="24"/>
        </w:rPr>
        <w:t xml:space="preserve"> </w:t>
      </w:r>
      <w:r>
        <w:rPr>
          <w:sz w:val="24"/>
        </w:rPr>
        <w:t>decisions,</w:t>
      </w:r>
      <w:r>
        <w:rPr>
          <w:spacing w:val="-2"/>
          <w:sz w:val="24"/>
        </w:rPr>
        <w:t xml:space="preserve"> </w:t>
      </w:r>
      <w:r>
        <w:rPr>
          <w:sz w:val="24"/>
        </w:rPr>
        <w:t>based</w:t>
      </w:r>
      <w:r>
        <w:rPr>
          <w:spacing w:val="-5"/>
          <w:sz w:val="24"/>
        </w:rPr>
        <w:t xml:space="preserve"> </w:t>
      </w:r>
      <w:r>
        <w:rPr>
          <w:sz w:val="24"/>
        </w:rPr>
        <w:t>on</w:t>
      </w:r>
      <w:r>
        <w:rPr>
          <w:spacing w:val="-4"/>
          <w:sz w:val="24"/>
        </w:rPr>
        <w:t xml:space="preserve"> </w:t>
      </w:r>
      <w:r>
        <w:rPr>
          <w:sz w:val="24"/>
        </w:rPr>
        <w:t>all</w:t>
      </w:r>
      <w:r>
        <w:rPr>
          <w:spacing w:val="-3"/>
          <w:sz w:val="24"/>
        </w:rPr>
        <w:t xml:space="preserve"> </w:t>
      </w:r>
      <w:r>
        <w:rPr>
          <w:sz w:val="24"/>
        </w:rPr>
        <w:t>relevant</w:t>
      </w:r>
      <w:r>
        <w:rPr>
          <w:spacing w:val="-5"/>
          <w:sz w:val="24"/>
        </w:rPr>
        <w:t xml:space="preserve"> </w:t>
      </w:r>
      <w:r>
        <w:rPr>
          <w:spacing w:val="-2"/>
          <w:sz w:val="24"/>
        </w:rPr>
        <w:t>considerations.</w:t>
      </w:r>
    </w:p>
    <w:p w14:paraId="3142356E" w14:textId="77777777" w:rsidR="005B34BE" w:rsidRDefault="005B34BE">
      <w:pPr>
        <w:pStyle w:val="BodyText"/>
        <w:rPr>
          <w:sz w:val="28"/>
        </w:rPr>
      </w:pPr>
    </w:p>
    <w:p w14:paraId="54088857" w14:textId="77777777" w:rsidR="005B34BE" w:rsidRDefault="00CD1B00">
      <w:pPr>
        <w:pStyle w:val="ListParagraph"/>
        <w:numPr>
          <w:ilvl w:val="0"/>
          <w:numId w:val="23"/>
        </w:numPr>
        <w:tabs>
          <w:tab w:val="left" w:pos="679"/>
          <w:tab w:val="left" w:pos="680"/>
        </w:tabs>
        <w:spacing w:before="228"/>
        <w:ind w:hanging="568"/>
        <w:rPr>
          <w:b/>
          <w:sz w:val="24"/>
        </w:rPr>
      </w:pPr>
      <w:r>
        <w:rPr>
          <w:b/>
          <w:sz w:val="24"/>
        </w:rPr>
        <w:t>Being</w:t>
      </w:r>
      <w:r>
        <w:rPr>
          <w:b/>
          <w:spacing w:val="-3"/>
          <w:sz w:val="24"/>
        </w:rPr>
        <w:t xml:space="preserve"> </w:t>
      </w:r>
      <w:r>
        <w:rPr>
          <w:b/>
          <w:sz w:val="24"/>
        </w:rPr>
        <w:t>customer</w:t>
      </w:r>
      <w:r>
        <w:rPr>
          <w:b/>
          <w:spacing w:val="-2"/>
          <w:sz w:val="24"/>
        </w:rPr>
        <w:t xml:space="preserve"> focused</w:t>
      </w:r>
    </w:p>
    <w:p w14:paraId="6663411A" w14:textId="77777777" w:rsidR="005B34BE" w:rsidRDefault="00CD1B00">
      <w:pPr>
        <w:pStyle w:val="ListParagraph"/>
        <w:numPr>
          <w:ilvl w:val="1"/>
          <w:numId w:val="23"/>
        </w:numPr>
        <w:tabs>
          <w:tab w:val="left" w:pos="1245"/>
          <w:tab w:val="left" w:pos="1246"/>
        </w:tabs>
        <w:spacing w:before="140"/>
        <w:rPr>
          <w:sz w:val="24"/>
        </w:rPr>
      </w:pPr>
      <w:r>
        <w:rPr>
          <w:sz w:val="24"/>
        </w:rPr>
        <w:t>Ensuring</w:t>
      </w:r>
      <w:r>
        <w:rPr>
          <w:spacing w:val="-6"/>
          <w:sz w:val="24"/>
        </w:rPr>
        <w:t xml:space="preserve"> </w:t>
      </w:r>
      <w:r>
        <w:rPr>
          <w:sz w:val="24"/>
        </w:rPr>
        <w:t>people</w:t>
      </w:r>
      <w:r>
        <w:rPr>
          <w:spacing w:val="-2"/>
          <w:sz w:val="24"/>
        </w:rPr>
        <w:t xml:space="preserve"> </w:t>
      </w:r>
      <w:r>
        <w:rPr>
          <w:sz w:val="24"/>
        </w:rPr>
        <w:t>can</w:t>
      </w:r>
      <w:r>
        <w:rPr>
          <w:spacing w:val="-4"/>
          <w:sz w:val="24"/>
        </w:rPr>
        <w:t xml:space="preserve"> </w:t>
      </w:r>
      <w:r>
        <w:rPr>
          <w:sz w:val="24"/>
        </w:rPr>
        <w:t>access</w:t>
      </w:r>
      <w:r>
        <w:rPr>
          <w:spacing w:val="-3"/>
          <w:sz w:val="24"/>
        </w:rPr>
        <w:t xml:space="preserve"> </w:t>
      </w:r>
      <w:r>
        <w:rPr>
          <w:sz w:val="24"/>
        </w:rPr>
        <w:t>services</w:t>
      </w:r>
      <w:r>
        <w:rPr>
          <w:spacing w:val="-2"/>
          <w:sz w:val="24"/>
        </w:rPr>
        <w:t xml:space="preserve"> easily.</w:t>
      </w:r>
    </w:p>
    <w:p w14:paraId="08C577F0" w14:textId="77777777" w:rsidR="005B34BE" w:rsidRDefault="00CD1B00">
      <w:pPr>
        <w:pStyle w:val="ListParagraph"/>
        <w:numPr>
          <w:ilvl w:val="1"/>
          <w:numId w:val="23"/>
        </w:numPr>
        <w:tabs>
          <w:tab w:val="left" w:pos="1245"/>
          <w:tab w:val="left" w:pos="1246"/>
        </w:tabs>
        <w:spacing w:before="136" w:line="350" w:lineRule="auto"/>
        <w:ind w:right="978"/>
        <w:rPr>
          <w:sz w:val="24"/>
        </w:rPr>
      </w:pPr>
      <w:r>
        <w:rPr>
          <w:sz w:val="24"/>
        </w:rPr>
        <w:t>Informing</w:t>
      </w:r>
      <w:r>
        <w:rPr>
          <w:spacing w:val="-2"/>
          <w:sz w:val="24"/>
        </w:rPr>
        <w:t xml:space="preserve"> </w:t>
      </w:r>
      <w:r>
        <w:rPr>
          <w:sz w:val="24"/>
        </w:rPr>
        <w:t>customers</w:t>
      </w:r>
      <w:r>
        <w:rPr>
          <w:spacing w:val="-3"/>
          <w:sz w:val="24"/>
        </w:rPr>
        <w:t xml:space="preserve"> </w:t>
      </w:r>
      <w:r>
        <w:rPr>
          <w:sz w:val="24"/>
        </w:rPr>
        <w:t>what</w:t>
      </w:r>
      <w:r>
        <w:rPr>
          <w:spacing w:val="-3"/>
          <w:sz w:val="24"/>
        </w:rPr>
        <w:t xml:space="preserve"> </w:t>
      </w:r>
      <w:r>
        <w:rPr>
          <w:sz w:val="24"/>
        </w:rPr>
        <w:t>they</w:t>
      </w:r>
      <w:r>
        <w:rPr>
          <w:spacing w:val="-3"/>
          <w:sz w:val="24"/>
        </w:rPr>
        <w:t xml:space="preserve"> </w:t>
      </w:r>
      <w:r>
        <w:rPr>
          <w:sz w:val="24"/>
        </w:rPr>
        <w:t>can</w:t>
      </w:r>
      <w:r>
        <w:rPr>
          <w:spacing w:val="-4"/>
          <w:sz w:val="24"/>
        </w:rPr>
        <w:t xml:space="preserve"> </w:t>
      </w:r>
      <w:r>
        <w:rPr>
          <w:sz w:val="24"/>
        </w:rPr>
        <w:t>expect</w:t>
      </w:r>
      <w:r>
        <w:rPr>
          <w:spacing w:val="-2"/>
          <w:sz w:val="24"/>
        </w:rPr>
        <w:t xml:space="preserve"> </w:t>
      </w:r>
      <w:r>
        <w:rPr>
          <w:sz w:val="24"/>
        </w:rPr>
        <w:t>and</w:t>
      </w:r>
      <w:r>
        <w:rPr>
          <w:spacing w:val="-2"/>
          <w:sz w:val="24"/>
        </w:rPr>
        <w:t xml:space="preserve"> </w:t>
      </w:r>
      <w:r>
        <w:rPr>
          <w:sz w:val="24"/>
        </w:rPr>
        <w:t>what</w:t>
      </w:r>
      <w:r>
        <w:rPr>
          <w:spacing w:val="-5"/>
          <w:sz w:val="24"/>
        </w:rPr>
        <w:t xml:space="preserve"> </w:t>
      </w:r>
      <w:r>
        <w:rPr>
          <w:sz w:val="24"/>
        </w:rPr>
        <w:t>the</w:t>
      </w:r>
      <w:r>
        <w:rPr>
          <w:spacing w:val="-2"/>
          <w:sz w:val="24"/>
        </w:rPr>
        <w:t xml:space="preserve"> </w:t>
      </w:r>
      <w:r>
        <w:rPr>
          <w:sz w:val="24"/>
        </w:rPr>
        <w:t>public</w:t>
      </w:r>
      <w:r>
        <w:rPr>
          <w:spacing w:val="-3"/>
          <w:sz w:val="24"/>
        </w:rPr>
        <w:t xml:space="preserve"> </w:t>
      </w:r>
      <w:r>
        <w:rPr>
          <w:sz w:val="24"/>
        </w:rPr>
        <w:t>body</w:t>
      </w:r>
      <w:r>
        <w:rPr>
          <w:spacing w:val="-5"/>
          <w:sz w:val="24"/>
        </w:rPr>
        <w:t xml:space="preserve"> </w:t>
      </w:r>
      <w:r>
        <w:rPr>
          <w:sz w:val="24"/>
        </w:rPr>
        <w:t>expects</w:t>
      </w:r>
      <w:r>
        <w:rPr>
          <w:spacing w:val="-5"/>
          <w:sz w:val="24"/>
        </w:rPr>
        <w:t xml:space="preserve"> </w:t>
      </w:r>
      <w:r>
        <w:rPr>
          <w:sz w:val="24"/>
        </w:rPr>
        <w:t xml:space="preserve">of </w:t>
      </w:r>
      <w:r>
        <w:rPr>
          <w:spacing w:val="-2"/>
          <w:sz w:val="24"/>
        </w:rPr>
        <w:t>them.</w:t>
      </w:r>
    </w:p>
    <w:p w14:paraId="1A96DE79" w14:textId="77777777" w:rsidR="005B34BE" w:rsidRDefault="00CD1B00">
      <w:pPr>
        <w:pStyle w:val="ListParagraph"/>
        <w:numPr>
          <w:ilvl w:val="1"/>
          <w:numId w:val="23"/>
        </w:numPr>
        <w:tabs>
          <w:tab w:val="left" w:pos="1245"/>
          <w:tab w:val="left" w:pos="1246"/>
        </w:tabs>
        <w:spacing w:before="10"/>
        <w:rPr>
          <w:sz w:val="24"/>
        </w:rPr>
      </w:pPr>
      <w:r>
        <w:rPr>
          <w:sz w:val="24"/>
        </w:rPr>
        <w:t>Keeping</w:t>
      </w:r>
      <w:r>
        <w:rPr>
          <w:spacing w:val="-5"/>
          <w:sz w:val="24"/>
        </w:rPr>
        <w:t xml:space="preserve"> </w:t>
      </w:r>
      <w:r>
        <w:rPr>
          <w:sz w:val="24"/>
        </w:rPr>
        <w:t>to</w:t>
      </w:r>
      <w:r>
        <w:rPr>
          <w:spacing w:val="-2"/>
          <w:sz w:val="24"/>
        </w:rPr>
        <w:t xml:space="preserve"> </w:t>
      </w:r>
      <w:r>
        <w:rPr>
          <w:sz w:val="24"/>
        </w:rPr>
        <w:t>its</w:t>
      </w:r>
      <w:r>
        <w:rPr>
          <w:spacing w:val="-3"/>
          <w:sz w:val="24"/>
        </w:rPr>
        <w:t xml:space="preserve"> </w:t>
      </w:r>
      <w:r>
        <w:rPr>
          <w:sz w:val="24"/>
        </w:rPr>
        <w:t>commitments,</w:t>
      </w:r>
      <w:r>
        <w:rPr>
          <w:spacing w:val="-2"/>
          <w:sz w:val="24"/>
        </w:rPr>
        <w:t xml:space="preserve"> </w:t>
      </w:r>
      <w:r>
        <w:rPr>
          <w:sz w:val="24"/>
        </w:rPr>
        <w:t>including</w:t>
      </w:r>
      <w:r>
        <w:rPr>
          <w:spacing w:val="-4"/>
          <w:sz w:val="24"/>
        </w:rPr>
        <w:t xml:space="preserve"> </w:t>
      </w:r>
      <w:r>
        <w:rPr>
          <w:sz w:val="24"/>
        </w:rPr>
        <w:t>any</w:t>
      </w:r>
      <w:r>
        <w:rPr>
          <w:spacing w:val="-5"/>
          <w:sz w:val="24"/>
        </w:rPr>
        <w:t xml:space="preserve"> </w:t>
      </w:r>
      <w:r>
        <w:rPr>
          <w:sz w:val="24"/>
        </w:rPr>
        <w:t>published</w:t>
      </w:r>
      <w:r>
        <w:rPr>
          <w:spacing w:val="-4"/>
          <w:sz w:val="24"/>
        </w:rPr>
        <w:t xml:space="preserve"> </w:t>
      </w:r>
      <w:r>
        <w:rPr>
          <w:sz w:val="24"/>
        </w:rPr>
        <w:t>service</w:t>
      </w:r>
      <w:r>
        <w:rPr>
          <w:spacing w:val="-2"/>
          <w:sz w:val="24"/>
        </w:rPr>
        <w:t xml:space="preserve"> standards.</w:t>
      </w:r>
    </w:p>
    <w:p w14:paraId="28E188D9" w14:textId="77777777" w:rsidR="005B34BE" w:rsidRDefault="00CD1B00">
      <w:pPr>
        <w:pStyle w:val="ListParagraph"/>
        <w:numPr>
          <w:ilvl w:val="1"/>
          <w:numId w:val="23"/>
        </w:numPr>
        <w:tabs>
          <w:tab w:val="left" w:pos="1245"/>
          <w:tab w:val="left" w:pos="1246"/>
        </w:tabs>
        <w:spacing w:before="138" w:line="350" w:lineRule="auto"/>
        <w:ind w:right="1311"/>
        <w:rPr>
          <w:sz w:val="24"/>
        </w:rPr>
      </w:pPr>
      <w:r>
        <w:rPr>
          <w:sz w:val="24"/>
        </w:rPr>
        <w:t>Dealing</w:t>
      </w:r>
      <w:r>
        <w:rPr>
          <w:spacing w:val="-3"/>
          <w:sz w:val="24"/>
        </w:rPr>
        <w:t xml:space="preserve"> </w:t>
      </w:r>
      <w:r>
        <w:rPr>
          <w:sz w:val="24"/>
        </w:rPr>
        <w:t>with</w:t>
      </w:r>
      <w:r>
        <w:rPr>
          <w:spacing w:val="-5"/>
          <w:sz w:val="24"/>
        </w:rPr>
        <w:t xml:space="preserve"> </w:t>
      </w:r>
      <w:r>
        <w:rPr>
          <w:sz w:val="24"/>
        </w:rPr>
        <w:t>people</w:t>
      </w:r>
      <w:r>
        <w:rPr>
          <w:spacing w:val="-5"/>
          <w:sz w:val="24"/>
        </w:rPr>
        <w:t xml:space="preserve"> </w:t>
      </w:r>
      <w:r>
        <w:rPr>
          <w:sz w:val="24"/>
        </w:rPr>
        <w:t>helpfully,</w:t>
      </w:r>
      <w:r>
        <w:rPr>
          <w:spacing w:val="-3"/>
          <w:sz w:val="24"/>
        </w:rPr>
        <w:t xml:space="preserve"> </w:t>
      </w:r>
      <w:r>
        <w:rPr>
          <w:sz w:val="24"/>
        </w:rPr>
        <w:t>promptly</w:t>
      </w:r>
      <w:r>
        <w:rPr>
          <w:spacing w:val="-6"/>
          <w:sz w:val="24"/>
        </w:rPr>
        <w:t xml:space="preserve"> </w:t>
      </w:r>
      <w:r>
        <w:rPr>
          <w:sz w:val="24"/>
        </w:rPr>
        <w:t>and</w:t>
      </w:r>
      <w:r>
        <w:rPr>
          <w:spacing w:val="-3"/>
          <w:sz w:val="24"/>
        </w:rPr>
        <w:t xml:space="preserve"> </w:t>
      </w:r>
      <w:r>
        <w:rPr>
          <w:sz w:val="24"/>
        </w:rPr>
        <w:t>sensitively,</w:t>
      </w:r>
      <w:r>
        <w:rPr>
          <w:spacing w:val="-3"/>
          <w:sz w:val="24"/>
        </w:rPr>
        <w:t xml:space="preserve"> </w:t>
      </w:r>
      <w:r>
        <w:rPr>
          <w:sz w:val="24"/>
        </w:rPr>
        <w:t>bearing</w:t>
      </w:r>
      <w:r>
        <w:rPr>
          <w:spacing w:val="-3"/>
          <w:sz w:val="24"/>
        </w:rPr>
        <w:t xml:space="preserve"> </w:t>
      </w:r>
      <w:r>
        <w:rPr>
          <w:sz w:val="24"/>
        </w:rPr>
        <w:t>in</w:t>
      </w:r>
      <w:r>
        <w:rPr>
          <w:spacing w:val="-5"/>
          <w:sz w:val="24"/>
        </w:rPr>
        <w:t xml:space="preserve"> </w:t>
      </w:r>
      <w:r>
        <w:rPr>
          <w:sz w:val="24"/>
        </w:rPr>
        <w:t>mind</w:t>
      </w:r>
      <w:r>
        <w:rPr>
          <w:spacing w:val="-3"/>
          <w:sz w:val="24"/>
        </w:rPr>
        <w:t xml:space="preserve"> </w:t>
      </w:r>
      <w:r>
        <w:rPr>
          <w:sz w:val="24"/>
        </w:rPr>
        <w:t>their individual circumstances.</w:t>
      </w:r>
    </w:p>
    <w:p w14:paraId="6F4BABD8" w14:textId="77777777" w:rsidR="005B34BE" w:rsidRDefault="00CD1B00">
      <w:pPr>
        <w:pStyle w:val="ListParagraph"/>
        <w:numPr>
          <w:ilvl w:val="1"/>
          <w:numId w:val="23"/>
        </w:numPr>
        <w:tabs>
          <w:tab w:val="left" w:pos="1245"/>
          <w:tab w:val="left" w:pos="1246"/>
        </w:tabs>
        <w:spacing w:before="10" w:line="352" w:lineRule="auto"/>
        <w:ind w:right="1443"/>
        <w:rPr>
          <w:sz w:val="24"/>
        </w:rPr>
      </w:pPr>
      <w:r>
        <w:rPr>
          <w:sz w:val="24"/>
        </w:rPr>
        <w:t>Responding</w:t>
      </w:r>
      <w:r>
        <w:rPr>
          <w:spacing w:val="-5"/>
          <w:sz w:val="24"/>
        </w:rPr>
        <w:t xml:space="preserve"> </w:t>
      </w:r>
      <w:r>
        <w:rPr>
          <w:sz w:val="24"/>
        </w:rPr>
        <w:t>to</w:t>
      </w:r>
      <w:r>
        <w:rPr>
          <w:spacing w:val="-3"/>
          <w:sz w:val="24"/>
        </w:rPr>
        <w:t xml:space="preserve"> </w:t>
      </w:r>
      <w:r>
        <w:rPr>
          <w:sz w:val="24"/>
        </w:rPr>
        <w:t>customers’</w:t>
      </w:r>
      <w:r>
        <w:rPr>
          <w:spacing w:val="-5"/>
          <w:sz w:val="24"/>
        </w:rPr>
        <w:t xml:space="preserve"> </w:t>
      </w:r>
      <w:r>
        <w:rPr>
          <w:sz w:val="24"/>
        </w:rPr>
        <w:t>needs</w:t>
      </w:r>
      <w:r>
        <w:rPr>
          <w:spacing w:val="-4"/>
          <w:sz w:val="24"/>
        </w:rPr>
        <w:t xml:space="preserve"> </w:t>
      </w:r>
      <w:r>
        <w:rPr>
          <w:sz w:val="24"/>
        </w:rPr>
        <w:t>flexibly,</w:t>
      </w:r>
      <w:r>
        <w:rPr>
          <w:spacing w:val="-6"/>
          <w:sz w:val="24"/>
        </w:rPr>
        <w:t xml:space="preserve"> </w:t>
      </w:r>
      <w:r>
        <w:rPr>
          <w:sz w:val="24"/>
        </w:rPr>
        <w:t>including,</w:t>
      </w:r>
      <w:r>
        <w:rPr>
          <w:spacing w:val="-3"/>
          <w:sz w:val="24"/>
        </w:rPr>
        <w:t xml:space="preserve"> </w:t>
      </w:r>
      <w:r>
        <w:rPr>
          <w:sz w:val="24"/>
        </w:rPr>
        <w:t>where</w:t>
      </w:r>
      <w:r>
        <w:rPr>
          <w:spacing w:val="-5"/>
          <w:sz w:val="24"/>
        </w:rPr>
        <w:t xml:space="preserve"> </w:t>
      </w:r>
      <w:r>
        <w:rPr>
          <w:sz w:val="24"/>
        </w:rPr>
        <w:t>appropriate,</w:t>
      </w:r>
      <w:r>
        <w:rPr>
          <w:spacing w:val="-4"/>
          <w:sz w:val="24"/>
        </w:rPr>
        <w:t xml:space="preserve"> </w:t>
      </w:r>
      <w:r>
        <w:rPr>
          <w:sz w:val="24"/>
        </w:rPr>
        <w:t>co- ordinating a response with other service providers.</w:t>
      </w:r>
    </w:p>
    <w:p w14:paraId="450C7474" w14:textId="77777777" w:rsidR="005B34BE" w:rsidRDefault="005B34BE">
      <w:pPr>
        <w:pStyle w:val="BodyText"/>
        <w:spacing w:before="7"/>
        <w:rPr>
          <w:sz w:val="36"/>
        </w:rPr>
      </w:pPr>
    </w:p>
    <w:p w14:paraId="09DC7111" w14:textId="77777777" w:rsidR="005B34BE" w:rsidRDefault="00CD1B00">
      <w:pPr>
        <w:pStyle w:val="ListParagraph"/>
        <w:numPr>
          <w:ilvl w:val="0"/>
          <w:numId w:val="23"/>
        </w:numPr>
        <w:tabs>
          <w:tab w:val="left" w:pos="679"/>
          <w:tab w:val="left" w:pos="680"/>
        </w:tabs>
        <w:spacing w:before="1"/>
        <w:ind w:hanging="568"/>
        <w:rPr>
          <w:b/>
          <w:sz w:val="24"/>
        </w:rPr>
      </w:pPr>
      <w:r>
        <w:rPr>
          <w:b/>
          <w:sz w:val="24"/>
        </w:rPr>
        <w:t>Being</w:t>
      </w:r>
      <w:r>
        <w:rPr>
          <w:b/>
          <w:spacing w:val="-2"/>
          <w:sz w:val="24"/>
        </w:rPr>
        <w:t xml:space="preserve"> </w:t>
      </w:r>
      <w:r>
        <w:rPr>
          <w:b/>
          <w:sz w:val="24"/>
        </w:rPr>
        <w:t>open</w:t>
      </w:r>
      <w:r>
        <w:rPr>
          <w:b/>
          <w:spacing w:val="-1"/>
          <w:sz w:val="24"/>
        </w:rPr>
        <w:t xml:space="preserve"> </w:t>
      </w:r>
      <w:r>
        <w:rPr>
          <w:b/>
          <w:sz w:val="24"/>
        </w:rPr>
        <w:t>and</w:t>
      </w:r>
      <w:r>
        <w:rPr>
          <w:b/>
          <w:spacing w:val="-4"/>
          <w:sz w:val="24"/>
        </w:rPr>
        <w:t xml:space="preserve"> </w:t>
      </w:r>
      <w:r>
        <w:rPr>
          <w:b/>
          <w:spacing w:val="-2"/>
          <w:sz w:val="24"/>
        </w:rPr>
        <w:t>accountable</w:t>
      </w:r>
    </w:p>
    <w:p w14:paraId="68EA545E" w14:textId="77777777" w:rsidR="005B34BE" w:rsidRDefault="00CD1B00">
      <w:pPr>
        <w:pStyle w:val="ListParagraph"/>
        <w:numPr>
          <w:ilvl w:val="1"/>
          <w:numId w:val="23"/>
        </w:numPr>
        <w:tabs>
          <w:tab w:val="left" w:pos="1245"/>
          <w:tab w:val="left" w:pos="1246"/>
        </w:tabs>
        <w:spacing w:before="137" w:line="350" w:lineRule="auto"/>
        <w:ind w:right="1897"/>
        <w:rPr>
          <w:sz w:val="24"/>
        </w:rPr>
      </w:pPr>
      <w:r>
        <w:rPr>
          <w:sz w:val="24"/>
        </w:rPr>
        <w:t>Being</w:t>
      </w:r>
      <w:r>
        <w:rPr>
          <w:spacing w:val="-4"/>
          <w:sz w:val="24"/>
        </w:rPr>
        <w:t xml:space="preserve"> </w:t>
      </w:r>
      <w:r>
        <w:rPr>
          <w:sz w:val="24"/>
        </w:rPr>
        <w:t>open</w:t>
      </w:r>
      <w:r>
        <w:rPr>
          <w:spacing w:val="-4"/>
          <w:sz w:val="24"/>
        </w:rPr>
        <w:t xml:space="preserve"> </w:t>
      </w:r>
      <w:r>
        <w:rPr>
          <w:sz w:val="24"/>
        </w:rPr>
        <w:t>and</w:t>
      </w:r>
      <w:r>
        <w:rPr>
          <w:spacing w:val="-4"/>
          <w:sz w:val="24"/>
        </w:rPr>
        <w:t xml:space="preserve"> </w:t>
      </w:r>
      <w:r>
        <w:rPr>
          <w:sz w:val="24"/>
        </w:rPr>
        <w:t>clear</w:t>
      </w:r>
      <w:r>
        <w:rPr>
          <w:spacing w:val="-6"/>
          <w:sz w:val="24"/>
        </w:rPr>
        <w:t xml:space="preserve"> </w:t>
      </w:r>
      <w:r>
        <w:rPr>
          <w:sz w:val="24"/>
        </w:rPr>
        <w:t>about</w:t>
      </w:r>
      <w:r>
        <w:rPr>
          <w:spacing w:val="-3"/>
          <w:sz w:val="24"/>
        </w:rPr>
        <w:t xml:space="preserve"> </w:t>
      </w:r>
      <w:r>
        <w:rPr>
          <w:sz w:val="24"/>
        </w:rPr>
        <w:t>policies</w:t>
      </w:r>
      <w:r>
        <w:rPr>
          <w:spacing w:val="-3"/>
          <w:sz w:val="24"/>
        </w:rPr>
        <w:t xml:space="preserve"> </w:t>
      </w:r>
      <w:r>
        <w:rPr>
          <w:sz w:val="24"/>
        </w:rPr>
        <w:t>and</w:t>
      </w:r>
      <w:r>
        <w:rPr>
          <w:spacing w:val="-2"/>
          <w:sz w:val="24"/>
        </w:rPr>
        <w:t xml:space="preserve"> </w:t>
      </w:r>
      <w:r>
        <w:rPr>
          <w:sz w:val="24"/>
        </w:rPr>
        <w:t>procedures</w:t>
      </w:r>
      <w:r>
        <w:rPr>
          <w:spacing w:val="-5"/>
          <w:sz w:val="24"/>
        </w:rPr>
        <w:t xml:space="preserve"> </w:t>
      </w:r>
      <w:r>
        <w:rPr>
          <w:sz w:val="24"/>
        </w:rPr>
        <w:t>and</w:t>
      </w:r>
      <w:r>
        <w:rPr>
          <w:spacing w:val="-2"/>
          <w:sz w:val="24"/>
        </w:rPr>
        <w:t xml:space="preserve"> </w:t>
      </w:r>
      <w:r>
        <w:rPr>
          <w:sz w:val="24"/>
        </w:rPr>
        <w:t>ensuring</w:t>
      </w:r>
      <w:r>
        <w:rPr>
          <w:spacing w:val="-4"/>
          <w:sz w:val="24"/>
        </w:rPr>
        <w:t xml:space="preserve"> </w:t>
      </w:r>
      <w:r>
        <w:rPr>
          <w:sz w:val="24"/>
        </w:rPr>
        <w:t>that information,</w:t>
      </w:r>
      <w:r>
        <w:rPr>
          <w:spacing w:val="-4"/>
          <w:sz w:val="24"/>
        </w:rPr>
        <w:t xml:space="preserve"> </w:t>
      </w:r>
      <w:r>
        <w:rPr>
          <w:sz w:val="24"/>
        </w:rPr>
        <w:t>and</w:t>
      </w:r>
      <w:r>
        <w:rPr>
          <w:spacing w:val="-1"/>
          <w:sz w:val="24"/>
        </w:rPr>
        <w:t xml:space="preserve"> </w:t>
      </w:r>
      <w:r>
        <w:rPr>
          <w:sz w:val="24"/>
        </w:rPr>
        <w:t>any</w:t>
      </w:r>
      <w:r>
        <w:rPr>
          <w:spacing w:val="-2"/>
          <w:sz w:val="24"/>
        </w:rPr>
        <w:t xml:space="preserve"> </w:t>
      </w:r>
      <w:r>
        <w:rPr>
          <w:sz w:val="24"/>
        </w:rPr>
        <w:t>advice</w:t>
      </w:r>
      <w:r>
        <w:rPr>
          <w:spacing w:val="-1"/>
          <w:sz w:val="24"/>
        </w:rPr>
        <w:t xml:space="preserve"> </w:t>
      </w:r>
      <w:r>
        <w:rPr>
          <w:sz w:val="24"/>
        </w:rPr>
        <w:t>provided,</w:t>
      </w:r>
      <w:r>
        <w:rPr>
          <w:spacing w:val="-4"/>
          <w:sz w:val="24"/>
        </w:rPr>
        <w:t xml:space="preserve"> </w:t>
      </w:r>
      <w:r>
        <w:rPr>
          <w:sz w:val="24"/>
        </w:rPr>
        <w:t>is</w:t>
      </w:r>
      <w:r>
        <w:rPr>
          <w:spacing w:val="-2"/>
          <w:sz w:val="24"/>
        </w:rPr>
        <w:t xml:space="preserve"> </w:t>
      </w:r>
      <w:r>
        <w:rPr>
          <w:sz w:val="24"/>
        </w:rPr>
        <w:t>clear,</w:t>
      </w:r>
      <w:r>
        <w:rPr>
          <w:spacing w:val="-1"/>
          <w:sz w:val="24"/>
        </w:rPr>
        <w:t xml:space="preserve"> </w:t>
      </w:r>
      <w:r>
        <w:rPr>
          <w:sz w:val="24"/>
        </w:rPr>
        <w:t>accurate</w:t>
      </w:r>
      <w:r>
        <w:rPr>
          <w:spacing w:val="-1"/>
          <w:sz w:val="24"/>
        </w:rPr>
        <w:t xml:space="preserve"> </w:t>
      </w:r>
      <w:r>
        <w:rPr>
          <w:sz w:val="24"/>
        </w:rPr>
        <w:t>and</w:t>
      </w:r>
      <w:r>
        <w:rPr>
          <w:spacing w:val="-1"/>
          <w:sz w:val="24"/>
        </w:rPr>
        <w:t xml:space="preserve"> </w:t>
      </w:r>
      <w:r>
        <w:rPr>
          <w:sz w:val="24"/>
        </w:rPr>
        <w:t>complete.</w:t>
      </w:r>
    </w:p>
    <w:p w14:paraId="00B38706" w14:textId="77777777" w:rsidR="005B34BE" w:rsidRDefault="00CD1B00">
      <w:pPr>
        <w:pStyle w:val="ListParagraph"/>
        <w:numPr>
          <w:ilvl w:val="1"/>
          <w:numId w:val="23"/>
        </w:numPr>
        <w:tabs>
          <w:tab w:val="left" w:pos="1245"/>
          <w:tab w:val="left" w:pos="1246"/>
        </w:tabs>
        <w:spacing w:before="13"/>
        <w:rPr>
          <w:sz w:val="24"/>
        </w:rPr>
      </w:pPr>
      <w:r>
        <w:rPr>
          <w:sz w:val="24"/>
        </w:rPr>
        <w:t>Stating</w:t>
      </w:r>
      <w:r>
        <w:rPr>
          <w:spacing w:val="-5"/>
          <w:sz w:val="24"/>
        </w:rPr>
        <w:t xml:space="preserve"> </w:t>
      </w:r>
      <w:r>
        <w:rPr>
          <w:sz w:val="24"/>
        </w:rPr>
        <w:t>its</w:t>
      </w:r>
      <w:r>
        <w:rPr>
          <w:spacing w:val="-3"/>
          <w:sz w:val="24"/>
        </w:rPr>
        <w:t xml:space="preserve"> </w:t>
      </w:r>
      <w:r>
        <w:rPr>
          <w:sz w:val="24"/>
        </w:rPr>
        <w:t>criteria</w:t>
      </w:r>
      <w:r>
        <w:rPr>
          <w:spacing w:val="-2"/>
          <w:sz w:val="24"/>
        </w:rPr>
        <w:t xml:space="preserve"> </w:t>
      </w:r>
      <w:r>
        <w:rPr>
          <w:sz w:val="24"/>
        </w:rPr>
        <w:t>for</w:t>
      </w:r>
      <w:r>
        <w:rPr>
          <w:spacing w:val="-4"/>
          <w:sz w:val="24"/>
        </w:rPr>
        <w:t xml:space="preserve"> </w:t>
      </w:r>
      <w:r>
        <w:rPr>
          <w:sz w:val="24"/>
        </w:rPr>
        <w:t>decision</w:t>
      </w:r>
      <w:r>
        <w:rPr>
          <w:spacing w:val="-4"/>
          <w:sz w:val="24"/>
        </w:rPr>
        <w:t xml:space="preserve"> </w:t>
      </w:r>
      <w:r>
        <w:rPr>
          <w:sz w:val="24"/>
        </w:rPr>
        <w:t>making</w:t>
      </w:r>
      <w:r>
        <w:rPr>
          <w:spacing w:val="-2"/>
          <w:sz w:val="24"/>
        </w:rPr>
        <w:t xml:space="preserve"> </w:t>
      </w:r>
      <w:r>
        <w:rPr>
          <w:sz w:val="24"/>
        </w:rPr>
        <w:t>and</w:t>
      </w:r>
      <w:r>
        <w:rPr>
          <w:spacing w:val="-2"/>
          <w:sz w:val="24"/>
        </w:rPr>
        <w:t xml:space="preserve"> </w:t>
      </w:r>
      <w:r>
        <w:rPr>
          <w:sz w:val="24"/>
        </w:rPr>
        <w:t>giving</w:t>
      </w:r>
      <w:r>
        <w:rPr>
          <w:spacing w:val="-2"/>
          <w:sz w:val="24"/>
        </w:rPr>
        <w:t xml:space="preserve"> </w:t>
      </w:r>
      <w:r>
        <w:rPr>
          <w:sz w:val="24"/>
        </w:rPr>
        <w:t>reasons</w:t>
      </w:r>
      <w:r>
        <w:rPr>
          <w:spacing w:val="-3"/>
          <w:sz w:val="24"/>
        </w:rPr>
        <w:t xml:space="preserve"> </w:t>
      </w:r>
      <w:r>
        <w:rPr>
          <w:sz w:val="24"/>
        </w:rPr>
        <w:t>for</w:t>
      </w:r>
      <w:r>
        <w:rPr>
          <w:spacing w:val="-4"/>
          <w:sz w:val="24"/>
        </w:rPr>
        <w:t xml:space="preserve"> </w:t>
      </w:r>
      <w:r>
        <w:rPr>
          <w:spacing w:val="-2"/>
          <w:sz w:val="24"/>
        </w:rPr>
        <w:t>decisions</w:t>
      </w:r>
    </w:p>
    <w:p w14:paraId="024FA1BD" w14:textId="77777777" w:rsidR="005B34BE" w:rsidRDefault="00CD1B00">
      <w:pPr>
        <w:pStyle w:val="ListParagraph"/>
        <w:numPr>
          <w:ilvl w:val="1"/>
          <w:numId w:val="23"/>
        </w:numPr>
        <w:tabs>
          <w:tab w:val="left" w:pos="1245"/>
          <w:tab w:val="left" w:pos="1246"/>
        </w:tabs>
        <w:spacing w:before="135"/>
        <w:rPr>
          <w:sz w:val="24"/>
        </w:rPr>
      </w:pPr>
      <w:r>
        <w:rPr>
          <w:sz w:val="24"/>
        </w:rPr>
        <w:t>Handling</w:t>
      </w:r>
      <w:r>
        <w:rPr>
          <w:spacing w:val="-4"/>
          <w:sz w:val="24"/>
        </w:rPr>
        <w:t xml:space="preserve"> </w:t>
      </w:r>
      <w:r>
        <w:rPr>
          <w:sz w:val="24"/>
        </w:rPr>
        <w:t>information</w:t>
      </w:r>
      <w:r>
        <w:rPr>
          <w:spacing w:val="-4"/>
          <w:sz w:val="24"/>
        </w:rPr>
        <w:t xml:space="preserve"> </w:t>
      </w:r>
      <w:r>
        <w:rPr>
          <w:sz w:val="24"/>
        </w:rPr>
        <w:t>properly</w:t>
      </w:r>
      <w:r>
        <w:rPr>
          <w:spacing w:val="-5"/>
          <w:sz w:val="24"/>
        </w:rPr>
        <w:t xml:space="preserve"> </w:t>
      </w:r>
      <w:r>
        <w:rPr>
          <w:sz w:val="24"/>
        </w:rPr>
        <w:t>and</w:t>
      </w:r>
      <w:r>
        <w:rPr>
          <w:spacing w:val="-3"/>
          <w:sz w:val="24"/>
        </w:rPr>
        <w:t xml:space="preserve"> </w:t>
      </w:r>
      <w:r>
        <w:rPr>
          <w:spacing w:val="-2"/>
          <w:sz w:val="24"/>
        </w:rPr>
        <w:t>appropriately.</w:t>
      </w:r>
    </w:p>
    <w:p w14:paraId="43FC77C0" w14:textId="77777777" w:rsidR="005B34BE" w:rsidRDefault="00CD1B00">
      <w:pPr>
        <w:pStyle w:val="ListParagraph"/>
        <w:numPr>
          <w:ilvl w:val="1"/>
          <w:numId w:val="23"/>
        </w:numPr>
        <w:tabs>
          <w:tab w:val="left" w:pos="1245"/>
          <w:tab w:val="left" w:pos="1246"/>
        </w:tabs>
        <w:spacing w:before="136"/>
        <w:rPr>
          <w:sz w:val="24"/>
        </w:rPr>
      </w:pPr>
      <w:r>
        <w:rPr>
          <w:sz w:val="24"/>
        </w:rPr>
        <w:t>Keeping</w:t>
      </w:r>
      <w:r>
        <w:rPr>
          <w:spacing w:val="-4"/>
          <w:sz w:val="24"/>
        </w:rPr>
        <w:t xml:space="preserve"> </w:t>
      </w:r>
      <w:r>
        <w:rPr>
          <w:sz w:val="24"/>
        </w:rPr>
        <w:t>proper</w:t>
      </w:r>
      <w:r>
        <w:rPr>
          <w:spacing w:val="-5"/>
          <w:sz w:val="24"/>
        </w:rPr>
        <w:t xml:space="preserve"> </w:t>
      </w:r>
      <w:r>
        <w:rPr>
          <w:sz w:val="24"/>
        </w:rPr>
        <w:t>and</w:t>
      </w:r>
      <w:r>
        <w:rPr>
          <w:spacing w:val="-3"/>
          <w:sz w:val="24"/>
        </w:rPr>
        <w:t xml:space="preserve"> </w:t>
      </w:r>
      <w:r>
        <w:rPr>
          <w:sz w:val="24"/>
        </w:rPr>
        <w:t>appropriate</w:t>
      </w:r>
      <w:r>
        <w:rPr>
          <w:spacing w:val="-3"/>
          <w:sz w:val="24"/>
        </w:rPr>
        <w:t xml:space="preserve"> </w:t>
      </w:r>
      <w:r>
        <w:rPr>
          <w:spacing w:val="-2"/>
          <w:sz w:val="24"/>
        </w:rPr>
        <w:t>records.</w:t>
      </w:r>
    </w:p>
    <w:p w14:paraId="478AC68B" w14:textId="77777777" w:rsidR="005B34BE" w:rsidRDefault="00CD1B00">
      <w:pPr>
        <w:pStyle w:val="ListParagraph"/>
        <w:numPr>
          <w:ilvl w:val="1"/>
          <w:numId w:val="23"/>
        </w:numPr>
        <w:tabs>
          <w:tab w:val="left" w:pos="1245"/>
          <w:tab w:val="left" w:pos="1246"/>
        </w:tabs>
        <w:spacing w:before="135"/>
        <w:rPr>
          <w:sz w:val="24"/>
        </w:rPr>
      </w:pPr>
      <w:r>
        <w:rPr>
          <w:sz w:val="24"/>
        </w:rPr>
        <w:t>Taking</w:t>
      </w:r>
      <w:r>
        <w:rPr>
          <w:spacing w:val="-4"/>
          <w:sz w:val="24"/>
        </w:rPr>
        <w:t xml:space="preserve"> </w:t>
      </w:r>
      <w:r>
        <w:rPr>
          <w:sz w:val="24"/>
        </w:rPr>
        <w:t>responsibility</w:t>
      </w:r>
      <w:r>
        <w:rPr>
          <w:spacing w:val="-4"/>
          <w:sz w:val="24"/>
        </w:rPr>
        <w:t xml:space="preserve"> </w:t>
      </w:r>
      <w:r>
        <w:rPr>
          <w:sz w:val="24"/>
        </w:rPr>
        <w:t>for</w:t>
      </w:r>
      <w:r>
        <w:rPr>
          <w:spacing w:val="-5"/>
          <w:sz w:val="24"/>
        </w:rPr>
        <w:t xml:space="preserve"> </w:t>
      </w:r>
      <w:r>
        <w:rPr>
          <w:sz w:val="24"/>
        </w:rPr>
        <w:t>its</w:t>
      </w:r>
      <w:r>
        <w:rPr>
          <w:spacing w:val="-4"/>
          <w:sz w:val="24"/>
        </w:rPr>
        <w:t xml:space="preserve"> </w:t>
      </w:r>
      <w:r>
        <w:rPr>
          <w:spacing w:val="-2"/>
          <w:sz w:val="24"/>
        </w:rPr>
        <w:t>actions.</w:t>
      </w:r>
    </w:p>
    <w:p w14:paraId="31EFA028" w14:textId="77777777" w:rsidR="005B34BE" w:rsidRDefault="005B34BE">
      <w:pPr>
        <w:pStyle w:val="BodyText"/>
        <w:rPr>
          <w:sz w:val="28"/>
        </w:rPr>
      </w:pPr>
    </w:p>
    <w:p w14:paraId="50DFFA51" w14:textId="77777777" w:rsidR="005B34BE" w:rsidRDefault="00CD1B00">
      <w:pPr>
        <w:pStyle w:val="ListParagraph"/>
        <w:numPr>
          <w:ilvl w:val="0"/>
          <w:numId w:val="23"/>
        </w:numPr>
        <w:tabs>
          <w:tab w:val="left" w:pos="679"/>
          <w:tab w:val="left" w:pos="680"/>
        </w:tabs>
        <w:spacing w:before="229"/>
        <w:ind w:hanging="568"/>
        <w:rPr>
          <w:b/>
          <w:sz w:val="24"/>
        </w:rPr>
      </w:pPr>
      <w:r>
        <w:rPr>
          <w:b/>
          <w:sz w:val="24"/>
        </w:rPr>
        <w:t>Acting</w:t>
      </w:r>
      <w:r>
        <w:rPr>
          <w:b/>
          <w:spacing w:val="-2"/>
          <w:sz w:val="24"/>
        </w:rPr>
        <w:t xml:space="preserve"> </w:t>
      </w:r>
      <w:r>
        <w:rPr>
          <w:b/>
          <w:sz w:val="24"/>
        </w:rPr>
        <w:t>fairly</w:t>
      </w:r>
      <w:r>
        <w:rPr>
          <w:b/>
          <w:spacing w:val="-3"/>
          <w:sz w:val="24"/>
        </w:rPr>
        <w:t xml:space="preserve"> </w:t>
      </w:r>
      <w:r>
        <w:rPr>
          <w:b/>
          <w:sz w:val="24"/>
        </w:rPr>
        <w:t>and</w:t>
      </w:r>
      <w:r>
        <w:rPr>
          <w:b/>
          <w:spacing w:val="-1"/>
          <w:sz w:val="24"/>
        </w:rPr>
        <w:t xml:space="preserve"> </w:t>
      </w:r>
      <w:r>
        <w:rPr>
          <w:b/>
          <w:spacing w:val="-2"/>
          <w:sz w:val="24"/>
        </w:rPr>
        <w:t>proportionately</w:t>
      </w:r>
    </w:p>
    <w:p w14:paraId="3B92E2D2" w14:textId="77777777" w:rsidR="005B34BE" w:rsidRDefault="00CD1B00">
      <w:pPr>
        <w:pStyle w:val="ListParagraph"/>
        <w:numPr>
          <w:ilvl w:val="1"/>
          <w:numId w:val="23"/>
        </w:numPr>
        <w:tabs>
          <w:tab w:val="left" w:pos="1245"/>
          <w:tab w:val="left" w:pos="1246"/>
        </w:tabs>
        <w:spacing w:before="139"/>
        <w:rPr>
          <w:sz w:val="24"/>
        </w:rPr>
      </w:pPr>
      <w:r>
        <w:rPr>
          <w:sz w:val="24"/>
        </w:rPr>
        <w:t>Treating</w:t>
      </w:r>
      <w:r>
        <w:rPr>
          <w:spacing w:val="-5"/>
          <w:sz w:val="24"/>
        </w:rPr>
        <w:t xml:space="preserve"> </w:t>
      </w:r>
      <w:r>
        <w:rPr>
          <w:sz w:val="24"/>
        </w:rPr>
        <w:t>people</w:t>
      </w:r>
      <w:r>
        <w:rPr>
          <w:spacing w:val="-3"/>
          <w:sz w:val="24"/>
        </w:rPr>
        <w:t xml:space="preserve"> </w:t>
      </w:r>
      <w:r>
        <w:rPr>
          <w:sz w:val="24"/>
        </w:rPr>
        <w:t>impartially,</w:t>
      </w:r>
      <w:r>
        <w:rPr>
          <w:spacing w:val="-3"/>
          <w:sz w:val="24"/>
        </w:rPr>
        <w:t xml:space="preserve"> </w:t>
      </w:r>
      <w:r>
        <w:rPr>
          <w:sz w:val="24"/>
        </w:rPr>
        <w:t>with</w:t>
      </w:r>
      <w:r>
        <w:rPr>
          <w:spacing w:val="-3"/>
          <w:sz w:val="24"/>
        </w:rPr>
        <w:t xml:space="preserve"> </w:t>
      </w:r>
      <w:r>
        <w:rPr>
          <w:sz w:val="24"/>
        </w:rPr>
        <w:t>respect</w:t>
      </w:r>
      <w:r>
        <w:rPr>
          <w:spacing w:val="-3"/>
          <w:sz w:val="24"/>
        </w:rPr>
        <w:t xml:space="preserve"> </w:t>
      </w:r>
      <w:r>
        <w:rPr>
          <w:sz w:val="24"/>
        </w:rPr>
        <w:t>and</w:t>
      </w:r>
      <w:r>
        <w:rPr>
          <w:spacing w:val="-2"/>
          <w:sz w:val="24"/>
        </w:rPr>
        <w:t xml:space="preserve"> courtesy.</w:t>
      </w:r>
    </w:p>
    <w:p w14:paraId="0D1473A0" w14:textId="77777777" w:rsidR="005B34BE" w:rsidRDefault="00CD1B00">
      <w:pPr>
        <w:pStyle w:val="ListParagraph"/>
        <w:numPr>
          <w:ilvl w:val="1"/>
          <w:numId w:val="23"/>
        </w:numPr>
        <w:tabs>
          <w:tab w:val="left" w:pos="1245"/>
          <w:tab w:val="left" w:pos="1246"/>
        </w:tabs>
        <w:spacing w:before="136" w:line="350" w:lineRule="auto"/>
        <w:ind w:right="1207"/>
        <w:rPr>
          <w:sz w:val="24"/>
        </w:rPr>
      </w:pPr>
      <w:r>
        <w:rPr>
          <w:sz w:val="24"/>
        </w:rPr>
        <w:t>Treating</w:t>
      </w:r>
      <w:r>
        <w:rPr>
          <w:spacing w:val="-5"/>
          <w:sz w:val="24"/>
        </w:rPr>
        <w:t xml:space="preserve"> </w:t>
      </w:r>
      <w:r>
        <w:rPr>
          <w:sz w:val="24"/>
        </w:rPr>
        <w:t>people</w:t>
      </w:r>
      <w:r>
        <w:rPr>
          <w:spacing w:val="-3"/>
          <w:sz w:val="24"/>
        </w:rPr>
        <w:t xml:space="preserve"> </w:t>
      </w:r>
      <w:r>
        <w:rPr>
          <w:sz w:val="24"/>
        </w:rPr>
        <w:t>without</w:t>
      </w:r>
      <w:r>
        <w:rPr>
          <w:spacing w:val="-3"/>
          <w:sz w:val="24"/>
        </w:rPr>
        <w:t xml:space="preserve"> </w:t>
      </w:r>
      <w:r>
        <w:rPr>
          <w:sz w:val="24"/>
        </w:rPr>
        <w:t>unlawful</w:t>
      </w:r>
      <w:r>
        <w:rPr>
          <w:spacing w:val="-4"/>
          <w:sz w:val="24"/>
        </w:rPr>
        <w:t xml:space="preserve"> </w:t>
      </w:r>
      <w:r>
        <w:rPr>
          <w:sz w:val="24"/>
        </w:rPr>
        <w:t>discrimination</w:t>
      </w:r>
      <w:r>
        <w:rPr>
          <w:spacing w:val="-3"/>
          <w:sz w:val="24"/>
        </w:rPr>
        <w:t xml:space="preserve"> </w:t>
      </w:r>
      <w:r>
        <w:rPr>
          <w:sz w:val="24"/>
        </w:rPr>
        <w:t>or</w:t>
      </w:r>
      <w:r>
        <w:rPr>
          <w:spacing w:val="-5"/>
          <w:sz w:val="24"/>
        </w:rPr>
        <w:t xml:space="preserve"> </w:t>
      </w:r>
      <w:r>
        <w:rPr>
          <w:sz w:val="24"/>
        </w:rPr>
        <w:t>prejudice,</w:t>
      </w:r>
      <w:r>
        <w:rPr>
          <w:spacing w:val="-6"/>
          <w:sz w:val="24"/>
        </w:rPr>
        <w:t xml:space="preserve"> </w:t>
      </w:r>
      <w:r>
        <w:rPr>
          <w:sz w:val="24"/>
        </w:rPr>
        <w:t>and</w:t>
      </w:r>
      <w:r>
        <w:rPr>
          <w:spacing w:val="-3"/>
          <w:sz w:val="24"/>
        </w:rPr>
        <w:t xml:space="preserve"> </w:t>
      </w:r>
      <w:r>
        <w:rPr>
          <w:sz w:val="24"/>
        </w:rPr>
        <w:t>ensuring</w:t>
      </w:r>
      <w:r>
        <w:rPr>
          <w:spacing w:val="-3"/>
          <w:sz w:val="24"/>
        </w:rPr>
        <w:t xml:space="preserve"> </w:t>
      </w:r>
      <w:r>
        <w:rPr>
          <w:sz w:val="24"/>
        </w:rPr>
        <w:t>no conflict of interests.</w:t>
      </w:r>
    </w:p>
    <w:p w14:paraId="64A472BA" w14:textId="77777777" w:rsidR="005B34BE" w:rsidRDefault="00CD1B00">
      <w:pPr>
        <w:pStyle w:val="ListParagraph"/>
        <w:numPr>
          <w:ilvl w:val="1"/>
          <w:numId w:val="23"/>
        </w:numPr>
        <w:tabs>
          <w:tab w:val="left" w:pos="1245"/>
          <w:tab w:val="left" w:pos="1246"/>
        </w:tabs>
        <w:spacing w:before="13"/>
        <w:rPr>
          <w:sz w:val="24"/>
        </w:rPr>
      </w:pPr>
      <w:r>
        <w:rPr>
          <w:sz w:val="24"/>
        </w:rPr>
        <w:t>Dealing</w:t>
      </w:r>
      <w:r>
        <w:rPr>
          <w:spacing w:val="-4"/>
          <w:sz w:val="24"/>
        </w:rPr>
        <w:t xml:space="preserve"> </w:t>
      </w:r>
      <w:r>
        <w:rPr>
          <w:sz w:val="24"/>
        </w:rPr>
        <w:t>with</w:t>
      </w:r>
      <w:r>
        <w:rPr>
          <w:spacing w:val="-4"/>
          <w:sz w:val="24"/>
        </w:rPr>
        <w:t xml:space="preserve"> </w:t>
      </w:r>
      <w:r>
        <w:rPr>
          <w:sz w:val="24"/>
        </w:rPr>
        <w:t>people</w:t>
      </w:r>
      <w:r>
        <w:rPr>
          <w:spacing w:val="-4"/>
          <w:sz w:val="24"/>
        </w:rPr>
        <w:t xml:space="preserve"> </w:t>
      </w:r>
      <w:r>
        <w:rPr>
          <w:sz w:val="24"/>
        </w:rPr>
        <w:t>and</w:t>
      </w:r>
      <w:r>
        <w:rPr>
          <w:spacing w:val="-2"/>
          <w:sz w:val="24"/>
        </w:rPr>
        <w:t xml:space="preserve"> </w:t>
      </w:r>
      <w:r>
        <w:rPr>
          <w:sz w:val="24"/>
        </w:rPr>
        <w:t>issues</w:t>
      </w:r>
      <w:r>
        <w:rPr>
          <w:spacing w:val="-5"/>
          <w:sz w:val="24"/>
        </w:rPr>
        <w:t xml:space="preserve"> </w:t>
      </w:r>
      <w:r>
        <w:rPr>
          <w:sz w:val="24"/>
        </w:rPr>
        <w:t>objectively</w:t>
      </w:r>
      <w:r>
        <w:rPr>
          <w:spacing w:val="-3"/>
          <w:sz w:val="24"/>
        </w:rPr>
        <w:t xml:space="preserve"> </w:t>
      </w:r>
      <w:r>
        <w:rPr>
          <w:sz w:val="24"/>
        </w:rPr>
        <w:t>and</w:t>
      </w:r>
      <w:r>
        <w:rPr>
          <w:spacing w:val="-1"/>
          <w:sz w:val="24"/>
        </w:rPr>
        <w:t xml:space="preserve"> </w:t>
      </w:r>
      <w:r>
        <w:rPr>
          <w:spacing w:val="-2"/>
          <w:sz w:val="24"/>
        </w:rPr>
        <w:t>consistently.</w:t>
      </w:r>
    </w:p>
    <w:p w14:paraId="13D22CDA" w14:textId="77777777" w:rsidR="005B34BE" w:rsidRDefault="005B34BE">
      <w:pPr>
        <w:rPr>
          <w:sz w:val="24"/>
        </w:rPr>
        <w:sectPr w:rsidR="005B34BE">
          <w:pgSz w:w="11910" w:h="16840"/>
          <w:pgMar w:top="1000" w:right="280" w:bottom="780" w:left="1020" w:header="573" w:footer="516" w:gutter="0"/>
          <w:cols w:space="720"/>
        </w:sectPr>
      </w:pPr>
    </w:p>
    <w:p w14:paraId="010F7487" w14:textId="77777777" w:rsidR="005B34BE" w:rsidRDefault="00CD1B00">
      <w:pPr>
        <w:pStyle w:val="ListParagraph"/>
        <w:numPr>
          <w:ilvl w:val="1"/>
          <w:numId w:val="23"/>
        </w:numPr>
        <w:tabs>
          <w:tab w:val="left" w:pos="1245"/>
          <w:tab w:val="left" w:pos="1246"/>
        </w:tabs>
        <w:spacing w:before="116"/>
        <w:rPr>
          <w:sz w:val="24"/>
        </w:rPr>
      </w:pPr>
      <w:r>
        <w:rPr>
          <w:sz w:val="24"/>
        </w:rPr>
        <w:lastRenderedPageBreak/>
        <w:t>Ensuring</w:t>
      </w:r>
      <w:r>
        <w:rPr>
          <w:spacing w:val="-7"/>
          <w:sz w:val="24"/>
        </w:rPr>
        <w:t xml:space="preserve"> </w:t>
      </w:r>
      <w:r>
        <w:rPr>
          <w:sz w:val="24"/>
        </w:rPr>
        <w:t>that</w:t>
      </w:r>
      <w:r>
        <w:rPr>
          <w:spacing w:val="-2"/>
          <w:sz w:val="24"/>
        </w:rPr>
        <w:t xml:space="preserve"> </w:t>
      </w:r>
      <w:r>
        <w:rPr>
          <w:sz w:val="24"/>
        </w:rPr>
        <w:t>decisions</w:t>
      </w:r>
      <w:r>
        <w:rPr>
          <w:spacing w:val="-3"/>
          <w:sz w:val="24"/>
        </w:rPr>
        <w:t xml:space="preserve"> </w:t>
      </w:r>
      <w:r>
        <w:rPr>
          <w:sz w:val="24"/>
        </w:rPr>
        <w:t>and</w:t>
      </w:r>
      <w:r>
        <w:rPr>
          <w:spacing w:val="-5"/>
          <w:sz w:val="24"/>
        </w:rPr>
        <w:t xml:space="preserve"> </w:t>
      </w:r>
      <w:r>
        <w:rPr>
          <w:sz w:val="24"/>
        </w:rPr>
        <w:t>actions</w:t>
      </w:r>
      <w:r>
        <w:rPr>
          <w:spacing w:val="-3"/>
          <w:sz w:val="24"/>
        </w:rPr>
        <w:t xml:space="preserve"> </w:t>
      </w:r>
      <w:r>
        <w:rPr>
          <w:sz w:val="24"/>
        </w:rPr>
        <w:t>are</w:t>
      </w:r>
      <w:r>
        <w:rPr>
          <w:spacing w:val="-4"/>
          <w:sz w:val="24"/>
        </w:rPr>
        <w:t xml:space="preserve"> </w:t>
      </w:r>
      <w:r>
        <w:rPr>
          <w:sz w:val="24"/>
        </w:rPr>
        <w:t>proportionate,</w:t>
      </w:r>
      <w:r>
        <w:rPr>
          <w:spacing w:val="-5"/>
          <w:sz w:val="24"/>
        </w:rPr>
        <w:t xml:space="preserve"> </w:t>
      </w:r>
      <w:r>
        <w:rPr>
          <w:sz w:val="24"/>
        </w:rPr>
        <w:t>appropriate</w:t>
      </w:r>
      <w:r>
        <w:rPr>
          <w:spacing w:val="-7"/>
          <w:sz w:val="24"/>
        </w:rPr>
        <w:t xml:space="preserve"> </w:t>
      </w:r>
      <w:r>
        <w:rPr>
          <w:sz w:val="24"/>
        </w:rPr>
        <w:t>and</w:t>
      </w:r>
      <w:r>
        <w:rPr>
          <w:spacing w:val="-4"/>
          <w:sz w:val="24"/>
        </w:rPr>
        <w:t xml:space="preserve"> </w:t>
      </w:r>
      <w:r>
        <w:rPr>
          <w:spacing w:val="-2"/>
          <w:sz w:val="24"/>
        </w:rPr>
        <w:t>fair.</w:t>
      </w:r>
    </w:p>
    <w:p w14:paraId="48F5FD8A" w14:textId="77777777" w:rsidR="005B34BE" w:rsidRDefault="005B34BE">
      <w:pPr>
        <w:pStyle w:val="BodyText"/>
        <w:rPr>
          <w:sz w:val="28"/>
        </w:rPr>
      </w:pPr>
    </w:p>
    <w:p w14:paraId="200C6E34" w14:textId="77777777" w:rsidR="005B34BE" w:rsidRDefault="00CD1B00">
      <w:pPr>
        <w:pStyle w:val="ListParagraph"/>
        <w:numPr>
          <w:ilvl w:val="0"/>
          <w:numId w:val="23"/>
        </w:numPr>
        <w:tabs>
          <w:tab w:val="left" w:pos="679"/>
          <w:tab w:val="left" w:pos="680"/>
        </w:tabs>
        <w:spacing w:before="229"/>
        <w:ind w:hanging="568"/>
        <w:rPr>
          <w:b/>
          <w:sz w:val="24"/>
        </w:rPr>
      </w:pPr>
      <w:r>
        <w:rPr>
          <w:b/>
          <w:sz w:val="24"/>
        </w:rPr>
        <w:t>Putting</w:t>
      </w:r>
      <w:r>
        <w:rPr>
          <w:b/>
          <w:spacing w:val="-4"/>
          <w:sz w:val="24"/>
        </w:rPr>
        <w:t xml:space="preserve"> </w:t>
      </w:r>
      <w:r>
        <w:rPr>
          <w:b/>
          <w:sz w:val="24"/>
        </w:rPr>
        <w:t>things</w:t>
      </w:r>
      <w:r>
        <w:rPr>
          <w:b/>
          <w:spacing w:val="-3"/>
          <w:sz w:val="24"/>
        </w:rPr>
        <w:t xml:space="preserve"> </w:t>
      </w:r>
      <w:r>
        <w:rPr>
          <w:b/>
          <w:spacing w:val="-2"/>
          <w:sz w:val="24"/>
        </w:rPr>
        <w:t>right</w:t>
      </w:r>
    </w:p>
    <w:p w14:paraId="17EC8261" w14:textId="77777777" w:rsidR="005B34BE" w:rsidRDefault="00CD1B00">
      <w:pPr>
        <w:pStyle w:val="ListParagraph"/>
        <w:numPr>
          <w:ilvl w:val="1"/>
          <w:numId w:val="23"/>
        </w:numPr>
        <w:tabs>
          <w:tab w:val="left" w:pos="1245"/>
          <w:tab w:val="left" w:pos="1246"/>
        </w:tabs>
        <w:spacing w:before="139"/>
        <w:rPr>
          <w:sz w:val="24"/>
        </w:rPr>
      </w:pPr>
      <w:r>
        <w:rPr>
          <w:sz w:val="24"/>
        </w:rPr>
        <w:t>Acknowledging</w:t>
      </w:r>
      <w:r>
        <w:rPr>
          <w:spacing w:val="-8"/>
          <w:sz w:val="24"/>
        </w:rPr>
        <w:t xml:space="preserve"> </w:t>
      </w:r>
      <w:r>
        <w:rPr>
          <w:sz w:val="24"/>
        </w:rPr>
        <w:t>mistakes</w:t>
      </w:r>
      <w:r>
        <w:rPr>
          <w:spacing w:val="-5"/>
          <w:sz w:val="24"/>
        </w:rPr>
        <w:t xml:space="preserve"> </w:t>
      </w:r>
      <w:r>
        <w:rPr>
          <w:sz w:val="24"/>
        </w:rPr>
        <w:t>and</w:t>
      </w:r>
      <w:r>
        <w:rPr>
          <w:spacing w:val="-3"/>
          <w:sz w:val="24"/>
        </w:rPr>
        <w:t xml:space="preserve"> </w:t>
      </w:r>
      <w:r>
        <w:rPr>
          <w:sz w:val="24"/>
        </w:rPr>
        <w:t>apologising</w:t>
      </w:r>
      <w:r>
        <w:rPr>
          <w:spacing w:val="-4"/>
          <w:sz w:val="24"/>
        </w:rPr>
        <w:t xml:space="preserve"> </w:t>
      </w:r>
      <w:r>
        <w:rPr>
          <w:sz w:val="24"/>
        </w:rPr>
        <w:t>where</w:t>
      </w:r>
      <w:r>
        <w:rPr>
          <w:spacing w:val="-3"/>
          <w:sz w:val="24"/>
        </w:rPr>
        <w:t xml:space="preserve"> </w:t>
      </w:r>
      <w:r>
        <w:rPr>
          <w:spacing w:val="-2"/>
          <w:sz w:val="24"/>
        </w:rPr>
        <w:t>appropriate.</w:t>
      </w:r>
    </w:p>
    <w:p w14:paraId="675293A2" w14:textId="77777777" w:rsidR="005B34BE" w:rsidRDefault="00CD1B00">
      <w:pPr>
        <w:pStyle w:val="ListParagraph"/>
        <w:numPr>
          <w:ilvl w:val="1"/>
          <w:numId w:val="23"/>
        </w:numPr>
        <w:tabs>
          <w:tab w:val="left" w:pos="1245"/>
          <w:tab w:val="left" w:pos="1246"/>
        </w:tabs>
        <w:spacing w:before="136"/>
        <w:rPr>
          <w:sz w:val="24"/>
        </w:rPr>
      </w:pPr>
      <w:r>
        <w:rPr>
          <w:sz w:val="24"/>
        </w:rPr>
        <w:t>Putting</w:t>
      </w:r>
      <w:r>
        <w:rPr>
          <w:spacing w:val="-3"/>
          <w:sz w:val="24"/>
        </w:rPr>
        <w:t xml:space="preserve"> </w:t>
      </w:r>
      <w:r>
        <w:rPr>
          <w:sz w:val="24"/>
        </w:rPr>
        <w:t>mistakes</w:t>
      </w:r>
      <w:r>
        <w:rPr>
          <w:spacing w:val="-4"/>
          <w:sz w:val="24"/>
        </w:rPr>
        <w:t xml:space="preserve"> </w:t>
      </w:r>
      <w:r>
        <w:rPr>
          <w:sz w:val="24"/>
        </w:rPr>
        <w:t>right</w:t>
      </w:r>
      <w:r>
        <w:rPr>
          <w:spacing w:val="-4"/>
          <w:sz w:val="24"/>
        </w:rPr>
        <w:t xml:space="preserve"> </w:t>
      </w:r>
      <w:r>
        <w:rPr>
          <w:sz w:val="24"/>
        </w:rPr>
        <w:t>quickly</w:t>
      </w:r>
      <w:r>
        <w:rPr>
          <w:spacing w:val="-2"/>
          <w:sz w:val="24"/>
        </w:rPr>
        <w:t xml:space="preserve"> </w:t>
      </w:r>
      <w:r>
        <w:rPr>
          <w:sz w:val="24"/>
        </w:rPr>
        <w:t>and</w:t>
      </w:r>
      <w:r>
        <w:rPr>
          <w:spacing w:val="-1"/>
          <w:sz w:val="24"/>
        </w:rPr>
        <w:t xml:space="preserve"> </w:t>
      </w:r>
      <w:r>
        <w:rPr>
          <w:spacing w:val="-2"/>
          <w:sz w:val="24"/>
        </w:rPr>
        <w:t>effectively.</w:t>
      </w:r>
    </w:p>
    <w:p w14:paraId="65F6AA3B" w14:textId="77777777" w:rsidR="005B34BE" w:rsidRDefault="00CD1B00">
      <w:pPr>
        <w:pStyle w:val="ListParagraph"/>
        <w:numPr>
          <w:ilvl w:val="1"/>
          <w:numId w:val="23"/>
        </w:numPr>
        <w:tabs>
          <w:tab w:val="left" w:pos="1245"/>
          <w:tab w:val="left" w:pos="1246"/>
        </w:tabs>
        <w:spacing w:before="136"/>
        <w:rPr>
          <w:sz w:val="24"/>
        </w:rPr>
      </w:pPr>
      <w:r>
        <w:rPr>
          <w:sz w:val="24"/>
        </w:rPr>
        <w:t>Providing</w:t>
      </w:r>
      <w:r>
        <w:rPr>
          <w:spacing w:val="-4"/>
          <w:sz w:val="24"/>
        </w:rPr>
        <w:t xml:space="preserve"> </w:t>
      </w:r>
      <w:r>
        <w:rPr>
          <w:sz w:val="24"/>
        </w:rPr>
        <w:t>clear</w:t>
      </w:r>
      <w:r>
        <w:rPr>
          <w:spacing w:val="-3"/>
          <w:sz w:val="24"/>
        </w:rPr>
        <w:t xml:space="preserve"> </w:t>
      </w:r>
      <w:r>
        <w:rPr>
          <w:sz w:val="24"/>
        </w:rPr>
        <w:t>and</w:t>
      </w:r>
      <w:r>
        <w:rPr>
          <w:spacing w:val="-2"/>
          <w:sz w:val="24"/>
        </w:rPr>
        <w:t xml:space="preserve"> </w:t>
      </w:r>
      <w:r>
        <w:rPr>
          <w:sz w:val="24"/>
        </w:rPr>
        <w:t>timely</w:t>
      </w:r>
      <w:r>
        <w:rPr>
          <w:spacing w:val="-2"/>
          <w:sz w:val="24"/>
        </w:rPr>
        <w:t xml:space="preserve"> </w:t>
      </w:r>
      <w:r>
        <w:rPr>
          <w:sz w:val="24"/>
        </w:rPr>
        <w:t>information</w:t>
      </w:r>
      <w:r>
        <w:rPr>
          <w:spacing w:val="-1"/>
          <w:sz w:val="24"/>
        </w:rPr>
        <w:t xml:space="preserve"> </w:t>
      </w:r>
      <w:r>
        <w:rPr>
          <w:sz w:val="24"/>
        </w:rPr>
        <w:t>on</w:t>
      </w:r>
      <w:r>
        <w:rPr>
          <w:spacing w:val="-2"/>
          <w:sz w:val="24"/>
        </w:rPr>
        <w:t xml:space="preserve"> </w:t>
      </w:r>
      <w:r>
        <w:rPr>
          <w:sz w:val="24"/>
        </w:rPr>
        <w:t>how</w:t>
      </w:r>
      <w:r>
        <w:rPr>
          <w:spacing w:val="-2"/>
          <w:sz w:val="24"/>
        </w:rPr>
        <w:t xml:space="preserve"> </w:t>
      </w:r>
      <w:r>
        <w:rPr>
          <w:sz w:val="24"/>
        </w:rPr>
        <w:t>and</w:t>
      </w:r>
      <w:r>
        <w:rPr>
          <w:spacing w:val="-3"/>
          <w:sz w:val="24"/>
        </w:rPr>
        <w:t xml:space="preserve"> </w:t>
      </w:r>
      <w:r>
        <w:rPr>
          <w:sz w:val="24"/>
        </w:rPr>
        <w:t>when</w:t>
      </w:r>
      <w:r>
        <w:rPr>
          <w:spacing w:val="-4"/>
          <w:sz w:val="24"/>
        </w:rPr>
        <w:t xml:space="preserve"> </w:t>
      </w:r>
      <w:r>
        <w:rPr>
          <w:sz w:val="24"/>
        </w:rPr>
        <w:t>to</w:t>
      </w:r>
      <w:r>
        <w:rPr>
          <w:spacing w:val="-3"/>
          <w:sz w:val="24"/>
        </w:rPr>
        <w:t xml:space="preserve"> </w:t>
      </w:r>
      <w:r>
        <w:rPr>
          <w:sz w:val="24"/>
        </w:rPr>
        <w:t>appeal</w:t>
      </w:r>
      <w:r>
        <w:rPr>
          <w:spacing w:val="-5"/>
          <w:sz w:val="24"/>
        </w:rPr>
        <w:t xml:space="preserve"> </w:t>
      </w:r>
      <w:r>
        <w:rPr>
          <w:sz w:val="24"/>
        </w:rPr>
        <w:t>or</w:t>
      </w:r>
      <w:r>
        <w:rPr>
          <w:spacing w:val="-3"/>
          <w:sz w:val="24"/>
        </w:rPr>
        <w:t xml:space="preserve"> </w:t>
      </w:r>
      <w:r>
        <w:rPr>
          <w:spacing w:val="-2"/>
          <w:sz w:val="24"/>
        </w:rPr>
        <w:t>complain.</w:t>
      </w:r>
    </w:p>
    <w:p w14:paraId="42ED875B" w14:textId="77777777" w:rsidR="005B34BE" w:rsidRDefault="00CD1B00">
      <w:pPr>
        <w:pStyle w:val="ListParagraph"/>
        <w:numPr>
          <w:ilvl w:val="1"/>
          <w:numId w:val="23"/>
        </w:numPr>
        <w:tabs>
          <w:tab w:val="left" w:pos="1245"/>
          <w:tab w:val="left" w:pos="1246"/>
        </w:tabs>
        <w:spacing w:before="135" w:line="352" w:lineRule="auto"/>
        <w:ind w:right="1017"/>
        <w:rPr>
          <w:sz w:val="24"/>
        </w:rPr>
      </w:pPr>
      <w:r>
        <w:rPr>
          <w:sz w:val="24"/>
        </w:rPr>
        <w:t>Operating</w:t>
      </w:r>
      <w:r>
        <w:rPr>
          <w:spacing w:val="-2"/>
          <w:sz w:val="24"/>
        </w:rPr>
        <w:t xml:space="preserve"> </w:t>
      </w:r>
      <w:r>
        <w:rPr>
          <w:sz w:val="24"/>
        </w:rPr>
        <w:t>an</w:t>
      </w:r>
      <w:r>
        <w:rPr>
          <w:spacing w:val="-2"/>
          <w:sz w:val="24"/>
        </w:rPr>
        <w:t xml:space="preserve"> </w:t>
      </w:r>
      <w:r>
        <w:rPr>
          <w:sz w:val="24"/>
        </w:rPr>
        <w:t>effective</w:t>
      </w:r>
      <w:r>
        <w:rPr>
          <w:spacing w:val="-4"/>
          <w:sz w:val="24"/>
        </w:rPr>
        <w:t xml:space="preserve"> </w:t>
      </w:r>
      <w:r>
        <w:rPr>
          <w:sz w:val="24"/>
        </w:rPr>
        <w:t>complaints</w:t>
      </w:r>
      <w:r>
        <w:rPr>
          <w:spacing w:val="-5"/>
          <w:sz w:val="24"/>
        </w:rPr>
        <w:t xml:space="preserve"> </w:t>
      </w:r>
      <w:r>
        <w:rPr>
          <w:sz w:val="24"/>
        </w:rPr>
        <w:t>procedure,</w:t>
      </w:r>
      <w:r>
        <w:rPr>
          <w:spacing w:val="-5"/>
          <w:sz w:val="24"/>
        </w:rPr>
        <w:t xml:space="preserve"> </w:t>
      </w:r>
      <w:r>
        <w:rPr>
          <w:sz w:val="24"/>
        </w:rPr>
        <w:t>which</w:t>
      </w:r>
      <w:r>
        <w:rPr>
          <w:spacing w:val="-2"/>
          <w:sz w:val="24"/>
        </w:rPr>
        <w:t xml:space="preserve"> </w:t>
      </w:r>
      <w:r>
        <w:rPr>
          <w:sz w:val="24"/>
        </w:rPr>
        <w:t>includes</w:t>
      </w:r>
      <w:r>
        <w:rPr>
          <w:spacing w:val="-3"/>
          <w:sz w:val="24"/>
        </w:rPr>
        <w:t xml:space="preserve"> </w:t>
      </w:r>
      <w:r>
        <w:rPr>
          <w:sz w:val="24"/>
        </w:rPr>
        <w:t>offering</w:t>
      </w:r>
      <w:r>
        <w:rPr>
          <w:spacing w:val="-4"/>
          <w:sz w:val="24"/>
        </w:rPr>
        <w:t xml:space="preserve"> </w:t>
      </w:r>
      <w:r>
        <w:rPr>
          <w:sz w:val="24"/>
        </w:rPr>
        <w:t>a</w:t>
      </w:r>
      <w:r>
        <w:rPr>
          <w:spacing w:val="-2"/>
          <w:sz w:val="24"/>
        </w:rPr>
        <w:t xml:space="preserve"> </w:t>
      </w:r>
      <w:r>
        <w:rPr>
          <w:sz w:val="24"/>
        </w:rPr>
        <w:t>fair</w:t>
      </w:r>
      <w:r>
        <w:rPr>
          <w:spacing w:val="-4"/>
          <w:sz w:val="24"/>
        </w:rPr>
        <w:t xml:space="preserve"> </w:t>
      </w:r>
      <w:r>
        <w:rPr>
          <w:sz w:val="24"/>
        </w:rPr>
        <w:t>and appropriate remedy when a complaint is upheld.</w:t>
      </w:r>
    </w:p>
    <w:p w14:paraId="2D6E7372" w14:textId="77777777" w:rsidR="005B34BE" w:rsidRDefault="005B34BE">
      <w:pPr>
        <w:pStyle w:val="BodyText"/>
        <w:spacing w:before="7"/>
        <w:rPr>
          <w:sz w:val="36"/>
        </w:rPr>
      </w:pPr>
    </w:p>
    <w:p w14:paraId="014F9789" w14:textId="77777777" w:rsidR="005B34BE" w:rsidRDefault="00CD1B00">
      <w:pPr>
        <w:pStyle w:val="ListParagraph"/>
        <w:numPr>
          <w:ilvl w:val="0"/>
          <w:numId w:val="23"/>
        </w:numPr>
        <w:tabs>
          <w:tab w:val="left" w:pos="679"/>
          <w:tab w:val="left" w:pos="680"/>
        </w:tabs>
        <w:spacing w:before="1"/>
        <w:ind w:hanging="568"/>
        <w:rPr>
          <w:b/>
          <w:sz w:val="24"/>
        </w:rPr>
      </w:pPr>
      <w:r>
        <w:rPr>
          <w:b/>
          <w:sz w:val="24"/>
        </w:rPr>
        <w:t>Seeking</w:t>
      </w:r>
      <w:r>
        <w:rPr>
          <w:b/>
          <w:spacing w:val="-5"/>
          <w:sz w:val="24"/>
        </w:rPr>
        <w:t xml:space="preserve"> </w:t>
      </w:r>
      <w:r>
        <w:rPr>
          <w:b/>
          <w:sz w:val="24"/>
        </w:rPr>
        <w:t>continuous</w:t>
      </w:r>
      <w:r>
        <w:rPr>
          <w:b/>
          <w:spacing w:val="-4"/>
          <w:sz w:val="24"/>
        </w:rPr>
        <w:t xml:space="preserve"> </w:t>
      </w:r>
      <w:r>
        <w:rPr>
          <w:b/>
          <w:spacing w:val="-2"/>
          <w:sz w:val="24"/>
        </w:rPr>
        <w:t>improvement</w:t>
      </w:r>
    </w:p>
    <w:p w14:paraId="6575224F" w14:textId="77777777" w:rsidR="005B34BE" w:rsidRDefault="00CD1B00">
      <w:pPr>
        <w:pStyle w:val="ListParagraph"/>
        <w:numPr>
          <w:ilvl w:val="1"/>
          <w:numId w:val="23"/>
        </w:numPr>
        <w:tabs>
          <w:tab w:val="left" w:pos="1245"/>
          <w:tab w:val="left" w:pos="1246"/>
        </w:tabs>
        <w:spacing w:before="137"/>
        <w:rPr>
          <w:sz w:val="24"/>
        </w:rPr>
      </w:pPr>
      <w:r>
        <w:rPr>
          <w:sz w:val="24"/>
        </w:rPr>
        <w:t>Reviewing</w:t>
      </w:r>
      <w:r>
        <w:rPr>
          <w:spacing w:val="-5"/>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regularly</w:t>
      </w:r>
      <w:r>
        <w:rPr>
          <w:spacing w:val="-3"/>
          <w:sz w:val="24"/>
        </w:rPr>
        <w:t xml:space="preserve"> </w:t>
      </w:r>
      <w:r>
        <w:rPr>
          <w:sz w:val="24"/>
        </w:rPr>
        <w:t>to</w:t>
      </w:r>
      <w:r>
        <w:rPr>
          <w:spacing w:val="-3"/>
          <w:sz w:val="24"/>
        </w:rPr>
        <w:t xml:space="preserve"> </w:t>
      </w:r>
      <w:r>
        <w:rPr>
          <w:sz w:val="24"/>
        </w:rPr>
        <w:t>ensure</w:t>
      </w:r>
      <w:r>
        <w:rPr>
          <w:spacing w:val="-2"/>
          <w:sz w:val="24"/>
        </w:rPr>
        <w:t xml:space="preserve"> </w:t>
      </w:r>
      <w:r>
        <w:rPr>
          <w:sz w:val="24"/>
        </w:rPr>
        <w:t>they</w:t>
      </w:r>
      <w:r>
        <w:rPr>
          <w:spacing w:val="-6"/>
          <w:sz w:val="24"/>
        </w:rPr>
        <w:t xml:space="preserve"> </w:t>
      </w:r>
      <w:r>
        <w:rPr>
          <w:sz w:val="24"/>
        </w:rPr>
        <w:t>are</w:t>
      </w:r>
      <w:r>
        <w:rPr>
          <w:spacing w:val="-2"/>
          <w:sz w:val="24"/>
        </w:rPr>
        <w:t xml:space="preserve"> effective.</w:t>
      </w:r>
    </w:p>
    <w:p w14:paraId="59B20BBD" w14:textId="77777777" w:rsidR="005B34BE" w:rsidRDefault="00CD1B00">
      <w:pPr>
        <w:pStyle w:val="ListParagraph"/>
        <w:numPr>
          <w:ilvl w:val="1"/>
          <w:numId w:val="23"/>
        </w:numPr>
        <w:tabs>
          <w:tab w:val="left" w:pos="1245"/>
          <w:tab w:val="left" w:pos="1246"/>
        </w:tabs>
        <w:spacing w:before="136"/>
        <w:rPr>
          <w:sz w:val="24"/>
        </w:rPr>
      </w:pPr>
      <w:r>
        <w:rPr>
          <w:sz w:val="24"/>
        </w:rPr>
        <w:t>Asking</w:t>
      </w:r>
      <w:r>
        <w:rPr>
          <w:spacing w:val="-5"/>
          <w:sz w:val="24"/>
        </w:rPr>
        <w:t xml:space="preserve"> </w:t>
      </w:r>
      <w:r>
        <w:rPr>
          <w:sz w:val="24"/>
        </w:rPr>
        <w:t>for</w:t>
      </w:r>
      <w:r>
        <w:rPr>
          <w:spacing w:val="-3"/>
          <w:sz w:val="24"/>
        </w:rPr>
        <w:t xml:space="preserve"> </w:t>
      </w:r>
      <w:r>
        <w:rPr>
          <w:sz w:val="24"/>
        </w:rPr>
        <w:t>feedback</w:t>
      </w:r>
      <w:r>
        <w:rPr>
          <w:spacing w:val="-3"/>
          <w:sz w:val="24"/>
        </w:rPr>
        <w:t xml:space="preserve"> </w:t>
      </w:r>
      <w:r>
        <w:rPr>
          <w:sz w:val="24"/>
        </w:rPr>
        <w:t>and</w:t>
      </w:r>
      <w:r>
        <w:rPr>
          <w:spacing w:val="-2"/>
          <w:sz w:val="24"/>
        </w:rPr>
        <w:t xml:space="preserve"> </w:t>
      </w:r>
      <w:r>
        <w:rPr>
          <w:sz w:val="24"/>
        </w:rPr>
        <w:t>using</w:t>
      </w:r>
      <w:r>
        <w:rPr>
          <w:spacing w:val="-2"/>
          <w:sz w:val="24"/>
        </w:rPr>
        <w:t xml:space="preserve"> </w:t>
      </w:r>
      <w:r>
        <w:rPr>
          <w:sz w:val="24"/>
        </w:rPr>
        <w:t>it</w:t>
      </w:r>
      <w:r>
        <w:rPr>
          <w:spacing w:val="-2"/>
          <w:sz w:val="24"/>
        </w:rPr>
        <w:t xml:space="preserve"> </w:t>
      </w:r>
      <w:r>
        <w:rPr>
          <w:sz w:val="24"/>
        </w:rPr>
        <w:t>to</w:t>
      </w:r>
      <w:r>
        <w:rPr>
          <w:spacing w:val="-2"/>
          <w:sz w:val="24"/>
        </w:rPr>
        <w:t xml:space="preserve"> </w:t>
      </w:r>
      <w:r>
        <w:rPr>
          <w:sz w:val="24"/>
        </w:rPr>
        <w:t>improve</w:t>
      </w:r>
      <w:r>
        <w:rPr>
          <w:spacing w:val="-2"/>
          <w:sz w:val="24"/>
        </w:rPr>
        <w:t xml:space="preserve"> </w:t>
      </w:r>
      <w:r>
        <w:rPr>
          <w:sz w:val="24"/>
        </w:rPr>
        <w:t>services</w:t>
      </w:r>
      <w:r>
        <w:rPr>
          <w:spacing w:val="-3"/>
          <w:sz w:val="24"/>
        </w:rPr>
        <w:t xml:space="preserve"> </w:t>
      </w:r>
      <w:r>
        <w:rPr>
          <w:sz w:val="24"/>
        </w:rPr>
        <w:t>and</w:t>
      </w:r>
      <w:r>
        <w:rPr>
          <w:spacing w:val="-2"/>
          <w:sz w:val="24"/>
        </w:rPr>
        <w:t xml:space="preserve"> performance.</w:t>
      </w:r>
    </w:p>
    <w:p w14:paraId="297B1FB1" w14:textId="54A7F7ED" w:rsidR="005B34BE" w:rsidRPr="00CD1B00" w:rsidRDefault="00CD1B00" w:rsidP="00CD1B00">
      <w:pPr>
        <w:pStyle w:val="ListParagraph"/>
        <w:numPr>
          <w:ilvl w:val="1"/>
          <w:numId w:val="23"/>
        </w:numPr>
        <w:tabs>
          <w:tab w:val="left" w:pos="1245"/>
          <w:tab w:val="left" w:pos="1246"/>
        </w:tabs>
        <w:spacing w:before="135" w:line="352" w:lineRule="auto"/>
        <w:ind w:right="941"/>
        <w:rPr>
          <w:sz w:val="24"/>
        </w:rPr>
        <w:sectPr w:rsidR="005B34BE" w:rsidRPr="00CD1B00">
          <w:pgSz w:w="11910" w:h="16840"/>
          <w:pgMar w:top="1000" w:right="280" w:bottom="780" w:left="1020" w:header="573" w:footer="516" w:gutter="0"/>
          <w:cols w:space="720"/>
        </w:sectPr>
      </w:pPr>
      <w:r>
        <w:rPr>
          <w:sz w:val="24"/>
        </w:rPr>
        <w:t>Ensuring</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public</w:t>
      </w:r>
      <w:r>
        <w:rPr>
          <w:spacing w:val="-3"/>
          <w:sz w:val="24"/>
        </w:rPr>
        <w:t xml:space="preserve"> </w:t>
      </w:r>
      <w:r>
        <w:rPr>
          <w:sz w:val="24"/>
        </w:rPr>
        <w:t>body</w:t>
      </w:r>
      <w:r>
        <w:rPr>
          <w:spacing w:val="-5"/>
          <w:sz w:val="24"/>
        </w:rPr>
        <w:t xml:space="preserve"> </w:t>
      </w:r>
      <w:r>
        <w:rPr>
          <w:sz w:val="24"/>
        </w:rPr>
        <w:t>learns</w:t>
      </w:r>
      <w:r>
        <w:rPr>
          <w:spacing w:val="-3"/>
          <w:sz w:val="24"/>
        </w:rPr>
        <w:t xml:space="preserve"> </w:t>
      </w:r>
      <w:r>
        <w:rPr>
          <w:sz w:val="24"/>
        </w:rPr>
        <w:t>lessons</w:t>
      </w:r>
      <w:r>
        <w:rPr>
          <w:spacing w:val="-5"/>
          <w:sz w:val="24"/>
        </w:rPr>
        <w:t xml:space="preserve"> </w:t>
      </w:r>
      <w:r>
        <w:rPr>
          <w:sz w:val="24"/>
        </w:rPr>
        <w:t>from</w:t>
      </w:r>
      <w:r>
        <w:rPr>
          <w:spacing w:val="-1"/>
          <w:sz w:val="24"/>
        </w:rPr>
        <w:t xml:space="preserve"> </w:t>
      </w:r>
      <w:r>
        <w:rPr>
          <w:sz w:val="24"/>
        </w:rPr>
        <w:t>complaints</w:t>
      </w:r>
      <w:r>
        <w:rPr>
          <w:spacing w:val="-5"/>
          <w:sz w:val="24"/>
        </w:rPr>
        <w:t xml:space="preserve"> </w:t>
      </w:r>
      <w:r>
        <w:rPr>
          <w:sz w:val="24"/>
        </w:rPr>
        <w:t>and</w:t>
      </w:r>
      <w:r>
        <w:rPr>
          <w:spacing w:val="-4"/>
          <w:sz w:val="24"/>
        </w:rPr>
        <w:t xml:space="preserve"> </w:t>
      </w:r>
      <w:r>
        <w:rPr>
          <w:sz w:val="24"/>
        </w:rPr>
        <w:t>uses</w:t>
      </w:r>
      <w:r>
        <w:rPr>
          <w:spacing w:val="-3"/>
          <w:sz w:val="24"/>
        </w:rPr>
        <w:t xml:space="preserve"> </w:t>
      </w:r>
      <w:r>
        <w:rPr>
          <w:sz w:val="24"/>
        </w:rPr>
        <w:t>these</w:t>
      </w:r>
      <w:r>
        <w:rPr>
          <w:spacing w:val="-2"/>
          <w:sz w:val="24"/>
        </w:rPr>
        <w:t xml:space="preserve"> </w:t>
      </w:r>
      <w:r>
        <w:rPr>
          <w:sz w:val="24"/>
        </w:rPr>
        <w:t>to improve services and performance.</w:t>
      </w:r>
    </w:p>
    <w:p w14:paraId="35EB9B29" w14:textId="77777777" w:rsidR="00CD1B00" w:rsidRDefault="00CD1B00" w:rsidP="00CD1B00"/>
    <w:sectPr w:rsidR="00000000">
      <w:pgSz w:w="11910" w:h="16840"/>
      <w:pgMar w:top="1000" w:right="280" w:bottom="780" w:left="1020" w:header="573" w:footer="5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38668" w14:textId="77777777" w:rsidR="00CD1B00" w:rsidRDefault="00CD1B00">
      <w:r>
        <w:separator/>
      </w:r>
    </w:p>
  </w:endnote>
  <w:endnote w:type="continuationSeparator" w:id="0">
    <w:p w14:paraId="6CB33CEA" w14:textId="77777777" w:rsidR="00CD1B00" w:rsidRDefault="00CD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481" w14:textId="77777777" w:rsidR="00CD1B00" w:rsidRDefault="00CD1B00" w:rsidP="002C66F9">
    <w:pPr>
      <w:pStyle w:val="Header"/>
      <w:jc w:val="center"/>
    </w:pPr>
  </w:p>
  <w:p w14:paraId="24CA413F" w14:textId="77777777" w:rsidR="00CD1B00" w:rsidRDefault="00CD1B00"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7CE6E" w14:textId="36A62634" w:rsidR="005B34BE" w:rsidRDefault="00CD1B00">
    <w:pPr>
      <w:pStyle w:val="BodyText"/>
      <w:spacing w:line="14" w:lineRule="auto"/>
      <w:rPr>
        <w:sz w:val="15"/>
      </w:rPr>
    </w:pPr>
    <w:r>
      <w:rPr>
        <w:noProof/>
      </w:rPr>
      <mc:AlternateContent>
        <mc:Choice Requires="wps">
          <w:drawing>
            <wp:anchor distT="0" distB="0" distL="114300" distR="114300" simplePos="0" relativeHeight="486982144" behindDoc="1" locked="0" layoutInCell="1" allowOverlap="1" wp14:anchorId="3E73CADF" wp14:editId="43628C1E">
              <wp:simplePos x="0" y="0"/>
              <wp:positionH relativeFrom="page">
                <wp:posOffset>2855595</wp:posOffset>
              </wp:positionH>
              <wp:positionV relativeFrom="page">
                <wp:posOffset>10178415</wp:posOffset>
              </wp:positionV>
              <wp:extent cx="1456055" cy="167005"/>
              <wp:effectExtent l="0" t="0" r="0" b="0"/>
              <wp:wrapNone/>
              <wp:docPr id="21157677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D55D4" w14:textId="4237BAE7" w:rsidR="005B34BE" w:rsidRDefault="005B34BE">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3CADF" id="_x0000_t202" coordsize="21600,21600" o:spt="202" path="m,l,21600r21600,l21600,xe">
              <v:stroke joinstyle="miter"/>
              <v:path gradientshapeok="t" o:connecttype="rect"/>
            </v:shapetype>
            <v:shape id="Text Box 3" o:spid="_x0000_s1027" type="#_x0000_t202" style="position:absolute;margin-left:224.85pt;margin-top:801.45pt;width:114.65pt;height:13.15pt;z-index:-163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" filled="f" stroked="f">
              <v:textbox inset="0,0,0,0">
                <w:txbxContent>
                  <w:p w14:paraId="223D55D4" w14:textId="4237BAE7" w:rsidR="005B34BE" w:rsidRDefault="005B34BE">
                    <w:pPr>
                      <w:spacing w:before="12"/>
                      <w:ind w:left="20"/>
                      <w:rPr>
                        <w:b/>
                        <w:sz w:val="20"/>
                      </w:rPr>
                    </w:pPr>
                  </w:p>
                </w:txbxContent>
              </v:textbox>
              <w10:wrap anchorx="page" anchory="page"/>
            </v:shape>
          </w:pict>
        </mc:Fallback>
      </mc:AlternateContent>
    </w:r>
    <w:r>
      <w:rPr>
        <w:noProof/>
      </w:rPr>
      <mc:AlternateContent>
        <mc:Choice Requires="wps">
          <w:drawing>
            <wp:anchor distT="0" distB="0" distL="114300" distR="114300" simplePos="0" relativeHeight="486982656" behindDoc="1" locked="0" layoutInCell="1" allowOverlap="1" wp14:anchorId="7B3AAE31" wp14:editId="75EC6B80">
              <wp:simplePos x="0" y="0"/>
              <wp:positionH relativeFrom="page">
                <wp:posOffset>6271260</wp:posOffset>
              </wp:positionH>
              <wp:positionV relativeFrom="page">
                <wp:posOffset>10178415</wp:posOffset>
              </wp:positionV>
              <wp:extent cx="229235" cy="167005"/>
              <wp:effectExtent l="0" t="0" r="0" b="0"/>
              <wp:wrapNone/>
              <wp:docPr id="48641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ED9A" w14:textId="77777777" w:rsidR="005B34BE" w:rsidRDefault="00CD1B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AE31" id="Text Box 2" o:spid="_x0000_s1028" type="#_x0000_t202" style="position:absolute;margin-left:493.8pt;margin-top:801.45pt;width:18.05pt;height:13.15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" filled="f" stroked="f">
              <v:textbox inset="0,0,0,0">
                <w:txbxContent>
                  <w:p w14:paraId="2E1BED9A" w14:textId="77777777" w:rsidR="005B34BE" w:rsidRDefault="00CD1B00">
                    <w:pPr>
                      <w:spacing w:before="12"/>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5C0F" w14:textId="77777777" w:rsidR="00CD1B00" w:rsidRDefault="00CD1B00">
      <w:r>
        <w:separator/>
      </w:r>
    </w:p>
  </w:footnote>
  <w:footnote w:type="continuationSeparator" w:id="0">
    <w:p w14:paraId="50161424" w14:textId="77777777" w:rsidR="00CD1B00" w:rsidRDefault="00CD1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6BC4E" w14:textId="378160F3" w:rsidR="005B34BE" w:rsidRDefault="00CD1B00">
    <w:pPr>
      <w:pStyle w:val="BodyText"/>
      <w:spacing w:line="14" w:lineRule="auto"/>
      <w:rPr>
        <w:sz w:val="20"/>
      </w:rPr>
    </w:pPr>
    <w:r>
      <w:rPr>
        <w:noProof/>
      </w:rPr>
      <mc:AlternateContent>
        <mc:Choice Requires="wps">
          <w:drawing>
            <wp:anchor distT="0" distB="0" distL="114300" distR="114300" simplePos="0" relativeHeight="486981632" behindDoc="1" locked="0" layoutInCell="1" allowOverlap="1" wp14:anchorId="1E8A65E5" wp14:editId="1DEA1055">
              <wp:simplePos x="0" y="0"/>
              <wp:positionH relativeFrom="page">
                <wp:posOffset>3050540</wp:posOffset>
              </wp:positionH>
              <wp:positionV relativeFrom="page">
                <wp:posOffset>351155</wp:posOffset>
              </wp:positionV>
              <wp:extent cx="1456690" cy="167005"/>
              <wp:effectExtent l="0" t="0" r="0" b="0"/>
              <wp:wrapNone/>
              <wp:docPr id="168040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21A7" w14:textId="7E06EF28" w:rsidR="005B34BE" w:rsidRDefault="005B34BE">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65E5" id="_x0000_t202" coordsize="21600,21600" o:spt="202" path="m,l,21600r21600,l21600,xe">
              <v:stroke joinstyle="miter"/>
              <v:path gradientshapeok="t" o:connecttype="rect"/>
            </v:shapetype>
            <v:shape id="Text Box 1" o:spid="_x0000_s1026" type="#_x0000_t202" style="position:absolute;margin-left:240.2pt;margin-top:27.65pt;width:114.7pt;height:13.15pt;z-index:-163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IM2gEAAJgDAAAOAAAAZHJzL2Uyb0RvYy54bWysU9uO0zAQfUfiHyy/06QVWyBqulp2tQhp&#10;uUgLH+A4TmKReMyM26R8PWOn6XJ5Q7xYY4995pwz4931NPTiaJAsuFKuV7kUxmmorWtL+fXL/YvX&#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" filled="f" stroked="f">
              <v:textbox inset="0,0,0,0">
                <w:txbxContent>
                  <w:p w14:paraId="7E8221A7" w14:textId="7E06EF28" w:rsidR="005B34BE" w:rsidRDefault="005B34BE">
                    <w:pPr>
                      <w:spacing w:before="12"/>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441"/>
    <w:multiLevelType w:val="hybridMultilevel"/>
    <w:tmpl w:val="2A763D1C"/>
    <w:lvl w:ilvl="0" w:tplc="B038C96C">
      <w:start w:val="1"/>
      <w:numFmt w:val="decimal"/>
      <w:lvlText w:val="%1."/>
      <w:lvlJc w:val="left"/>
      <w:pPr>
        <w:ind w:left="679" w:hanging="567"/>
        <w:jc w:val="left"/>
      </w:pPr>
      <w:rPr>
        <w:rFonts w:ascii="Arial" w:eastAsia="Arial" w:hAnsi="Arial" w:cs="Arial" w:hint="default"/>
        <w:b w:val="0"/>
        <w:bCs w:val="0"/>
        <w:i w:val="0"/>
        <w:iCs w:val="0"/>
        <w:w w:val="100"/>
        <w:sz w:val="24"/>
        <w:szCs w:val="24"/>
        <w:lang w:val="en-US" w:eastAsia="en-US" w:bidi="ar-SA"/>
      </w:rPr>
    </w:lvl>
    <w:lvl w:ilvl="1" w:tplc="B93E3928">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2" w:tplc="04962676">
      <w:numFmt w:val="bullet"/>
      <w:lvlText w:val="•"/>
      <w:lvlJc w:val="left"/>
      <w:pPr>
        <w:ind w:left="1820" w:hanging="360"/>
      </w:pPr>
      <w:rPr>
        <w:rFonts w:hint="default"/>
        <w:lang w:val="en-US" w:eastAsia="en-US" w:bidi="ar-SA"/>
      </w:rPr>
    </w:lvl>
    <w:lvl w:ilvl="3" w:tplc="F7029974">
      <w:numFmt w:val="bullet"/>
      <w:lvlText w:val="•"/>
      <w:lvlJc w:val="left"/>
      <w:pPr>
        <w:ind w:left="2918" w:hanging="360"/>
      </w:pPr>
      <w:rPr>
        <w:rFonts w:hint="default"/>
        <w:lang w:val="en-US" w:eastAsia="en-US" w:bidi="ar-SA"/>
      </w:rPr>
    </w:lvl>
    <w:lvl w:ilvl="4" w:tplc="62D04364">
      <w:numFmt w:val="bullet"/>
      <w:lvlText w:val="•"/>
      <w:lvlJc w:val="left"/>
      <w:pPr>
        <w:ind w:left="4016" w:hanging="360"/>
      </w:pPr>
      <w:rPr>
        <w:rFonts w:hint="default"/>
        <w:lang w:val="en-US" w:eastAsia="en-US" w:bidi="ar-SA"/>
      </w:rPr>
    </w:lvl>
    <w:lvl w:ilvl="5" w:tplc="A43C031C">
      <w:numFmt w:val="bullet"/>
      <w:lvlText w:val="•"/>
      <w:lvlJc w:val="left"/>
      <w:pPr>
        <w:ind w:left="5114" w:hanging="360"/>
      </w:pPr>
      <w:rPr>
        <w:rFonts w:hint="default"/>
        <w:lang w:val="en-US" w:eastAsia="en-US" w:bidi="ar-SA"/>
      </w:rPr>
    </w:lvl>
    <w:lvl w:ilvl="6" w:tplc="B070405C">
      <w:numFmt w:val="bullet"/>
      <w:lvlText w:val="•"/>
      <w:lvlJc w:val="left"/>
      <w:pPr>
        <w:ind w:left="6213" w:hanging="360"/>
      </w:pPr>
      <w:rPr>
        <w:rFonts w:hint="default"/>
        <w:lang w:val="en-US" w:eastAsia="en-US" w:bidi="ar-SA"/>
      </w:rPr>
    </w:lvl>
    <w:lvl w:ilvl="7" w:tplc="93164BBA">
      <w:numFmt w:val="bullet"/>
      <w:lvlText w:val="•"/>
      <w:lvlJc w:val="left"/>
      <w:pPr>
        <w:ind w:left="7311" w:hanging="360"/>
      </w:pPr>
      <w:rPr>
        <w:rFonts w:hint="default"/>
        <w:lang w:val="en-US" w:eastAsia="en-US" w:bidi="ar-SA"/>
      </w:rPr>
    </w:lvl>
    <w:lvl w:ilvl="8" w:tplc="8FFA068E">
      <w:numFmt w:val="bullet"/>
      <w:lvlText w:val="•"/>
      <w:lvlJc w:val="left"/>
      <w:pPr>
        <w:ind w:left="8409" w:hanging="360"/>
      </w:pPr>
      <w:rPr>
        <w:rFonts w:hint="default"/>
        <w:lang w:val="en-US" w:eastAsia="en-US" w:bidi="ar-SA"/>
      </w:rPr>
    </w:lvl>
  </w:abstractNum>
  <w:abstractNum w:abstractNumId="1" w15:restartNumberingAfterBreak="0">
    <w:nsid w:val="085F581B"/>
    <w:multiLevelType w:val="multilevel"/>
    <w:tmpl w:val="AFC257C4"/>
    <w:lvl w:ilvl="0">
      <w:start w:val="2"/>
      <w:numFmt w:val="decimal"/>
      <w:lvlText w:val="%1"/>
      <w:lvlJc w:val="left"/>
      <w:pPr>
        <w:ind w:left="515" w:hanging="404"/>
        <w:jc w:val="left"/>
      </w:pPr>
      <w:rPr>
        <w:rFonts w:hint="default"/>
        <w:lang w:val="en-US" w:eastAsia="en-US" w:bidi="ar-SA"/>
      </w:rPr>
    </w:lvl>
    <w:lvl w:ilvl="1">
      <w:start w:val="1"/>
      <w:numFmt w:val="decimal"/>
      <w:lvlText w:val="%1.%2"/>
      <w:lvlJc w:val="left"/>
      <w:pPr>
        <w:ind w:left="515" w:hanging="404"/>
        <w:jc w:val="lef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537" w:hanging="404"/>
      </w:pPr>
      <w:rPr>
        <w:rFonts w:hint="default"/>
        <w:lang w:val="en-US" w:eastAsia="en-US" w:bidi="ar-SA"/>
      </w:rPr>
    </w:lvl>
    <w:lvl w:ilvl="3">
      <w:numFmt w:val="bullet"/>
      <w:lvlText w:val="•"/>
      <w:lvlJc w:val="left"/>
      <w:pPr>
        <w:ind w:left="3545" w:hanging="404"/>
      </w:pPr>
      <w:rPr>
        <w:rFonts w:hint="default"/>
        <w:lang w:val="en-US" w:eastAsia="en-US" w:bidi="ar-SA"/>
      </w:rPr>
    </w:lvl>
    <w:lvl w:ilvl="4">
      <w:numFmt w:val="bullet"/>
      <w:lvlText w:val="•"/>
      <w:lvlJc w:val="left"/>
      <w:pPr>
        <w:ind w:left="4554" w:hanging="404"/>
      </w:pPr>
      <w:rPr>
        <w:rFonts w:hint="default"/>
        <w:lang w:val="en-US" w:eastAsia="en-US" w:bidi="ar-SA"/>
      </w:rPr>
    </w:lvl>
    <w:lvl w:ilvl="5">
      <w:numFmt w:val="bullet"/>
      <w:lvlText w:val="•"/>
      <w:lvlJc w:val="left"/>
      <w:pPr>
        <w:ind w:left="5563" w:hanging="404"/>
      </w:pPr>
      <w:rPr>
        <w:rFonts w:hint="default"/>
        <w:lang w:val="en-US" w:eastAsia="en-US" w:bidi="ar-SA"/>
      </w:rPr>
    </w:lvl>
    <w:lvl w:ilvl="6">
      <w:numFmt w:val="bullet"/>
      <w:lvlText w:val="•"/>
      <w:lvlJc w:val="left"/>
      <w:pPr>
        <w:ind w:left="6571" w:hanging="404"/>
      </w:pPr>
      <w:rPr>
        <w:rFonts w:hint="default"/>
        <w:lang w:val="en-US" w:eastAsia="en-US" w:bidi="ar-SA"/>
      </w:rPr>
    </w:lvl>
    <w:lvl w:ilvl="7">
      <w:numFmt w:val="bullet"/>
      <w:lvlText w:val="•"/>
      <w:lvlJc w:val="left"/>
      <w:pPr>
        <w:ind w:left="7580" w:hanging="404"/>
      </w:pPr>
      <w:rPr>
        <w:rFonts w:hint="default"/>
        <w:lang w:val="en-US" w:eastAsia="en-US" w:bidi="ar-SA"/>
      </w:rPr>
    </w:lvl>
    <w:lvl w:ilvl="8">
      <w:numFmt w:val="bullet"/>
      <w:lvlText w:val="•"/>
      <w:lvlJc w:val="left"/>
      <w:pPr>
        <w:ind w:left="8589" w:hanging="404"/>
      </w:pPr>
      <w:rPr>
        <w:rFonts w:hint="default"/>
        <w:lang w:val="en-US" w:eastAsia="en-US" w:bidi="ar-SA"/>
      </w:rPr>
    </w:lvl>
  </w:abstractNum>
  <w:abstractNum w:abstractNumId="2" w15:restartNumberingAfterBreak="0">
    <w:nsid w:val="0A30162C"/>
    <w:multiLevelType w:val="hybridMultilevel"/>
    <w:tmpl w:val="A9ACAD94"/>
    <w:lvl w:ilvl="0" w:tplc="BBECD900">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5CA0CE34">
      <w:numFmt w:val="bullet"/>
      <w:lvlText w:val="•"/>
      <w:lvlJc w:val="left"/>
      <w:pPr>
        <w:ind w:left="1791" w:hanging="360"/>
      </w:pPr>
      <w:rPr>
        <w:rFonts w:hint="default"/>
        <w:lang w:val="en-US" w:eastAsia="en-US" w:bidi="ar-SA"/>
      </w:rPr>
    </w:lvl>
    <w:lvl w:ilvl="2" w:tplc="5B88EE8E">
      <w:numFmt w:val="bullet"/>
      <w:lvlText w:val="•"/>
      <w:lvlJc w:val="left"/>
      <w:pPr>
        <w:ind w:left="2743" w:hanging="360"/>
      </w:pPr>
      <w:rPr>
        <w:rFonts w:hint="default"/>
        <w:lang w:val="en-US" w:eastAsia="en-US" w:bidi="ar-SA"/>
      </w:rPr>
    </w:lvl>
    <w:lvl w:ilvl="3" w:tplc="6EEE2056">
      <w:numFmt w:val="bullet"/>
      <w:lvlText w:val="•"/>
      <w:lvlJc w:val="left"/>
      <w:pPr>
        <w:ind w:left="3695" w:hanging="360"/>
      </w:pPr>
      <w:rPr>
        <w:rFonts w:hint="default"/>
        <w:lang w:val="en-US" w:eastAsia="en-US" w:bidi="ar-SA"/>
      </w:rPr>
    </w:lvl>
    <w:lvl w:ilvl="4" w:tplc="CCAEE05C">
      <w:numFmt w:val="bullet"/>
      <w:lvlText w:val="•"/>
      <w:lvlJc w:val="left"/>
      <w:pPr>
        <w:ind w:left="4647" w:hanging="360"/>
      </w:pPr>
      <w:rPr>
        <w:rFonts w:hint="default"/>
        <w:lang w:val="en-US" w:eastAsia="en-US" w:bidi="ar-SA"/>
      </w:rPr>
    </w:lvl>
    <w:lvl w:ilvl="5" w:tplc="DCAC3E9C">
      <w:numFmt w:val="bullet"/>
      <w:lvlText w:val="•"/>
      <w:lvlJc w:val="left"/>
      <w:pPr>
        <w:ind w:left="5599" w:hanging="360"/>
      </w:pPr>
      <w:rPr>
        <w:rFonts w:hint="default"/>
        <w:lang w:val="en-US" w:eastAsia="en-US" w:bidi="ar-SA"/>
      </w:rPr>
    </w:lvl>
    <w:lvl w:ilvl="6" w:tplc="36606538">
      <w:numFmt w:val="bullet"/>
      <w:lvlText w:val="•"/>
      <w:lvlJc w:val="left"/>
      <w:pPr>
        <w:ind w:left="6550" w:hanging="360"/>
      </w:pPr>
      <w:rPr>
        <w:rFonts w:hint="default"/>
        <w:lang w:val="en-US" w:eastAsia="en-US" w:bidi="ar-SA"/>
      </w:rPr>
    </w:lvl>
    <w:lvl w:ilvl="7" w:tplc="70B8D788">
      <w:numFmt w:val="bullet"/>
      <w:lvlText w:val="•"/>
      <w:lvlJc w:val="left"/>
      <w:pPr>
        <w:ind w:left="7502" w:hanging="360"/>
      </w:pPr>
      <w:rPr>
        <w:rFonts w:hint="default"/>
        <w:lang w:val="en-US" w:eastAsia="en-US" w:bidi="ar-SA"/>
      </w:rPr>
    </w:lvl>
    <w:lvl w:ilvl="8" w:tplc="2674A01A">
      <w:numFmt w:val="bullet"/>
      <w:lvlText w:val="•"/>
      <w:lvlJc w:val="left"/>
      <w:pPr>
        <w:ind w:left="8454" w:hanging="360"/>
      </w:pPr>
      <w:rPr>
        <w:rFonts w:hint="default"/>
        <w:lang w:val="en-US" w:eastAsia="en-US" w:bidi="ar-SA"/>
      </w:rPr>
    </w:lvl>
  </w:abstractNum>
  <w:abstractNum w:abstractNumId="3" w15:restartNumberingAfterBreak="0">
    <w:nsid w:val="0ADC3EB7"/>
    <w:multiLevelType w:val="hybridMultilevel"/>
    <w:tmpl w:val="7FC8AEF2"/>
    <w:lvl w:ilvl="0" w:tplc="052A6778">
      <w:start w:val="5"/>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075483B4">
      <w:numFmt w:val="bullet"/>
      <w:lvlText w:val="•"/>
      <w:lvlJc w:val="left"/>
      <w:pPr>
        <w:ind w:left="1791" w:hanging="360"/>
      </w:pPr>
      <w:rPr>
        <w:rFonts w:hint="default"/>
        <w:lang w:val="en-US" w:eastAsia="en-US" w:bidi="ar-SA"/>
      </w:rPr>
    </w:lvl>
    <w:lvl w:ilvl="2" w:tplc="2488FE6A">
      <w:numFmt w:val="bullet"/>
      <w:lvlText w:val="•"/>
      <w:lvlJc w:val="left"/>
      <w:pPr>
        <w:ind w:left="2743" w:hanging="360"/>
      </w:pPr>
      <w:rPr>
        <w:rFonts w:hint="default"/>
        <w:lang w:val="en-US" w:eastAsia="en-US" w:bidi="ar-SA"/>
      </w:rPr>
    </w:lvl>
    <w:lvl w:ilvl="3" w:tplc="CD3E4554">
      <w:numFmt w:val="bullet"/>
      <w:lvlText w:val="•"/>
      <w:lvlJc w:val="left"/>
      <w:pPr>
        <w:ind w:left="3695" w:hanging="360"/>
      </w:pPr>
      <w:rPr>
        <w:rFonts w:hint="default"/>
        <w:lang w:val="en-US" w:eastAsia="en-US" w:bidi="ar-SA"/>
      </w:rPr>
    </w:lvl>
    <w:lvl w:ilvl="4" w:tplc="F7BA60F6">
      <w:numFmt w:val="bullet"/>
      <w:lvlText w:val="•"/>
      <w:lvlJc w:val="left"/>
      <w:pPr>
        <w:ind w:left="4647" w:hanging="360"/>
      </w:pPr>
      <w:rPr>
        <w:rFonts w:hint="default"/>
        <w:lang w:val="en-US" w:eastAsia="en-US" w:bidi="ar-SA"/>
      </w:rPr>
    </w:lvl>
    <w:lvl w:ilvl="5" w:tplc="173007BE">
      <w:numFmt w:val="bullet"/>
      <w:lvlText w:val="•"/>
      <w:lvlJc w:val="left"/>
      <w:pPr>
        <w:ind w:left="5599" w:hanging="360"/>
      </w:pPr>
      <w:rPr>
        <w:rFonts w:hint="default"/>
        <w:lang w:val="en-US" w:eastAsia="en-US" w:bidi="ar-SA"/>
      </w:rPr>
    </w:lvl>
    <w:lvl w:ilvl="6" w:tplc="77EACD62">
      <w:numFmt w:val="bullet"/>
      <w:lvlText w:val="•"/>
      <w:lvlJc w:val="left"/>
      <w:pPr>
        <w:ind w:left="6550" w:hanging="360"/>
      </w:pPr>
      <w:rPr>
        <w:rFonts w:hint="default"/>
        <w:lang w:val="en-US" w:eastAsia="en-US" w:bidi="ar-SA"/>
      </w:rPr>
    </w:lvl>
    <w:lvl w:ilvl="7" w:tplc="E6AE2146">
      <w:numFmt w:val="bullet"/>
      <w:lvlText w:val="•"/>
      <w:lvlJc w:val="left"/>
      <w:pPr>
        <w:ind w:left="7502" w:hanging="360"/>
      </w:pPr>
      <w:rPr>
        <w:rFonts w:hint="default"/>
        <w:lang w:val="en-US" w:eastAsia="en-US" w:bidi="ar-SA"/>
      </w:rPr>
    </w:lvl>
    <w:lvl w:ilvl="8" w:tplc="D6EEE1D4">
      <w:numFmt w:val="bullet"/>
      <w:lvlText w:val="•"/>
      <w:lvlJc w:val="left"/>
      <w:pPr>
        <w:ind w:left="8454" w:hanging="360"/>
      </w:pPr>
      <w:rPr>
        <w:rFonts w:hint="default"/>
        <w:lang w:val="en-US" w:eastAsia="en-US" w:bidi="ar-SA"/>
      </w:rPr>
    </w:lvl>
  </w:abstractNum>
  <w:abstractNum w:abstractNumId="4" w15:restartNumberingAfterBreak="0">
    <w:nsid w:val="0DC573E8"/>
    <w:multiLevelType w:val="hybridMultilevel"/>
    <w:tmpl w:val="C308A99C"/>
    <w:lvl w:ilvl="0" w:tplc="567C6C62">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460E0644">
      <w:numFmt w:val="bullet"/>
      <w:lvlText w:val="•"/>
      <w:lvlJc w:val="left"/>
      <w:pPr>
        <w:ind w:left="1791" w:hanging="360"/>
      </w:pPr>
      <w:rPr>
        <w:rFonts w:hint="default"/>
        <w:lang w:val="en-US" w:eastAsia="en-US" w:bidi="ar-SA"/>
      </w:rPr>
    </w:lvl>
    <w:lvl w:ilvl="2" w:tplc="AADEBBCE">
      <w:numFmt w:val="bullet"/>
      <w:lvlText w:val="•"/>
      <w:lvlJc w:val="left"/>
      <w:pPr>
        <w:ind w:left="2743" w:hanging="360"/>
      </w:pPr>
      <w:rPr>
        <w:rFonts w:hint="default"/>
        <w:lang w:val="en-US" w:eastAsia="en-US" w:bidi="ar-SA"/>
      </w:rPr>
    </w:lvl>
    <w:lvl w:ilvl="3" w:tplc="83F6075E">
      <w:numFmt w:val="bullet"/>
      <w:lvlText w:val="•"/>
      <w:lvlJc w:val="left"/>
      <w:pPr>
        <w:ind w:left="3695" w:hanging="360"/>
      </w:pPr>
      <w:rPr>
        <w:rFonts w:hint="default"/>
        <w:lang w:val="en-US" w:eastAsia="en-US" w:bidi="ar-SA"/>
      </w:rPr>
    </w:lvl>
    <w:lvl w:ilvl="4" w:tplc="E1D0A04C">
      <w:numFmt w:val="bullet"/>
      <w:lvlText w:val="•"/>
      <w:lvlJc w:val="left"/>
      <w:pPr>
        <w:ind w:left="4647" w:hanging="360"/>
      </w:pPr>
      <w:rPr>
        <w:rFonts w:hint="default"/>
        <w:lang w:val="en-US" w:eastAsia="en-US" w:bidi="ar-SA"/>
      </w:rPr>
    </w:lvl>
    <w:lvl w:ilvl="5" w:tplc="253008DA">
      <w:numFmt w:val="bullet"/>
      <w:lvlText w:val="•"/>
      <w:lvlJc w:val="left"/>
      <w:pPr>
        <w:ind w:left="5599" w:hanging="360"/>
      </w:pPr>
      <w:rPr>
        <w:rFonts w:hint="default"/>
        <w:lang w:val="en-US" w:eastAsia="en-US" w:bidi="ar-SA"/>
      </w:rPr>
    </w:lvl>
    <w:lvl w:ilvl="6" w:tplc="16A8A970">
      <w:numFmt w:val="bullet"/>
      <w:lvlText w:val="•"/>
      <w:lvlJc w:val="left"/>
      <w:pPr>
        <w:ind w:left="6550" w:hanging="360"/>
      </w:pPr>
      <w:rPr>
        <w:rFonts w:hint="default"/>
        <w:lang w:val="en-US" w:eastAsia="en-US" w:bidi="ar-SA"/>
      </w:rPr>
    </w:lvl>
    <w:lvl w:ilvl="7" w:tplc="AB2E9D2C">
      <w:numFmt w:val="bullet"/>
      <w:lvlText w:val="•"/>
      <w:lvlJc w:val="left"/>
      <w:pPr>
        <w:ind w:left="7502" w:hanging="360"/>
      </w:pPr>
      <w:rPr>
        <w:rFonts w:hint="default"/>
        <w:lang w:val="en-US" w:eastAsia="en-US" w:bidi="ar-SA"/>
      </w:rPr>
    </w:lvl>
    <w:lvl w:ilvl="8" w:tplc="0F48879A">
      <w:numFmt w:val="bullet"/>
      <w:lvlText w:val="•"/>
      <w:lvlJc w:val="left"/>
      <w:pPr>
        <w:ind w:left="8454" w:hanging="360"/>
      </w:pPr>
      <w:rPr>
        <w:rFonts w:hint="default"/>
        <w:lang w:val="en-US" w:eastAsia="en-US" w:bidi="ar-SA"/>
      </w:rPr>
    </w:lvl>
  </w:abstractNum>
  <w:abstractNum w:abstractNumId="5" w15:restartNumberingAfterBreak="0">
    <w:nsid w:val="1B7F0BEE"/>
    <w:multiLevelType w:val="hybridMultilevel"/>
    <w:tmpl w:val="92C618DC"/>
    <w:lvl w:ilvl="0" w:tplc="1ABE6760">
      <w:start w:val="1"/>
      <w:numFmt w:val="decimal"/>
      <w:lvlText w:val="%1."/>
      <w:lvlJc w:val="left"/>
      <w:pPr>
        <w:ind w:left="112" w:hanging="269"/>
        <w:jc w:val="left"/>
      </w:pPr>
      <w:rPr>
        <w:rFonts w:ascii="Arial" w:eastAsia="Arial" w:hAnsi="Arial" w:cs="Arial" w:hint="default"/>
        <w:b w:val="0"/>
        <w:bCs w:val="0"/>
        <w:i w:val="0"/>
        <w:iCs w:val="0"/>
        <w:w w:val="100"/>
        <w:sz w:val="24"/>
        <w:szCs w:val="24"/>
        <w:lang w:val="en-US" w:eastAsia="en-US" w:bidi="ar-SA"/>
      </w:rPr>
    </w:lvl>
    <w:lvl w:ilvl="1" w:tplc="48568850">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2" w:tplc="F5DC98F8">
      <w:numFmt w:val="bullet"/>
      <w:lvlText w:val="•"/>
      <w:lvlJc w:val="left"/>
      <w:pPr>
        <w:ind w:left="1925" w:hanging="360"/>
      </w:pPr>
      <w:rPr>
        <w:rFonts w:hint="default"/>
        <w:lang w:val="en-US" w:eastAsia="en-US" w:bidi="ar-SA"/>
      </w:rPr>
    </w:lvl>
    <w:lvl w:ilvl="3" w:tplc="0D2EE7AE">
      <w:numFmt w:val="bullet"/>
      <w:lvlText w:val="•"/>
      <w:lvlJc w:val="left"/>
      <w:pPr>
        <w:ind w:left="3010" w:hanging="360"/>
      </w:pPr>
      <w:rPr>
        <w:rFonts w:hint="default"/>
        <w:lang w:val="en-US" w:eastAsia="en-US" w:bidi="ar-SA"/>
      </w:rPr>
    </w:lvl>
    <w:lvl w:ilvl="4" w:tplc="899EFDDC">
      <w:numFmt w:val="bullet"/>
      <w:lvlText w:val="•"/>
      <w:lvlJc w:val="left"/>
      <w:pPr>
        <w:ind w:left="4095" w:hanging="360"/>
      </w:pPr>
      <w:rPr>
        <w:rFonts w:hint="default"/>
        <w:lang w:val="en-US" w:eastAsia="en-US" w:bidi="ar-SA"/>
      </w:rPr>
    </w:lvl>
    <w:lvl w:ilvl="5" w:tplc="7AC0B8D6">
      <w:numFmt w:val="bullet"/>
      <w:lvlText w:val="•"/>
      <w:lvlJc w:val="left"/>
      <w:pPr>
        <w:ind w:left="5180" w:hanging="360"/>
      </w:pPr>
      <w:rPr>
        <w:rFonts w:hint="default"/>
        <w:lang w:val="en-US" w:eastAsia="en-US" w:bidi="ar-SA"/>
      </w:rPr>
    </w:lvl>
    <w:lvl w:ilvl="6" w:tplc="59741670">
      <w:numFmt w:val="bullet"/>
      <w:lvlText w:val="•"/>
      <w:lvlJc w:val="left"/>
      <w:pPr>
        <w:ind w:left="6265" w:hanging="360"/>
      </w:pPr>
      <w:rPr>
        <w:rFonts w:hint="default"/>
        <w:lang w:val="en-US" w:eastAsia="en-US" w:bidi="ar-SA"/>
      </w:rPr>
    </w:lvl>
    <w:lvl w:ilvl="7" w:tplc="3BD25894">
      <w:numFmt w:val="bullet"/>
      <w:lvlText w:val="•"/>
      <w:lvlJc w:val="left"/>
      <w:pPr>
        <w:ind w:left="7350" w:hanging="360"/>
      </w:pPr>
      <w:rPr>
        <w:rFonts w:hint="default"/>
        <w:lang w:val="en-US" w:eastAsia="en-US" w:bidi="ar-SA"/>
      </w:rPr>
    </w:lvl>
    <w:lvl w:ilvl="8" w:tplc="C1989B80">
      <w:numFmt w:val="bullet"/>
      <w:lvlText w:val="•"/>
      <w:lvlJc w:val="left"/>
      <w:pPr>
        <w:ind w:left="8436" w:hanging="360"/>
      </w:pPr>
      <w:rPr>
        <w:rFonts w:hint="default"/>
        <w:lang w:val="en-US" w:eastAsia="en-US" w:bidi="ar-SA"/>
      </w:rPr>
    </w:lvl>
  </w:abstractNum>
  <w:abstractNum w:abstractNumId="6" w15:restartNumberingAfterBreak="0">
    <w:nsid w:val="1F071183"/>
    <w:multiLevelType w:val="hybridMultilevel"/>
    <w:tmpl w:val="221038FC"/>
    <w:lvl w:ilvl="0" w:tplc="71A8C45C">
      <w:start w:val="1"/>
      <w:numFmt w:val="decimal"/>
      <w:lvlText w:val="%1."/>
      <w:lvlJc w:val="left"/>
      <w:pPr>
        <w:ind w:left="1245" w:hanging="567"/>
        <w:jc w:val="left"/>
      </w:pPr>
      <w:rPr>
        <w:rFonts w:ascii="Arial" w:eastAsia="Arial" w:hAnsi="Arial" w:cs="Arial" w:hint="default"/>
        <w:b/>
        <w:bCs/>
        <w:i w:val="0"/>
        <w:iCs w:val="0"/>
        <w:w w:val="100"/>
        <w:sz w:val="24"/>
        <w:szCs w:val="24"/>
        <w:lang w:val="en-US" w:eastAsia="en-US" w:bidi="ar-SA"/>
      </w:rPr>
    </w:lvl>
    <w:lvl w:ilvl="1" w:tplc="986CEB02">
      <w:numFmt w:val="bullet"/>
      <w:lvlText w:val="•"/>
      <w:lvlJc w:val="left"/>
      <w:pPr>
        <w:ind w:left="2176" w:hanging="567"/>
      </w:pPr>
      <w:rPr>
        <w:rFonts w:hint="default"/>
        <w:lang w:val="en-US" w:eastAsia="en-US" w:bidi="ar-SA"/>
      </w:rPr>
    </w:lvl>
    <w:lvl w:ilvl="2" w:tplc="4C280A34">
      <w:numFmt w:val="bullet"/>
      <w:lvlText w:val="•"/>
      <w:lvlJc w:val="left"/>
      <w:pPr>
        <w:ind w:left="3113" w:hanging="567"/>
      </w:pPr>
      <w:rPr>
        <w:rFonts w:hint="default"/>
        <w:lang w:val="en-US" w:eastAsia="en-US" w:bidi="ar-SA"/>
      </w:rPr>
    </w:lvl>
    <w:lvl w:ilvl="3" w:tplc="F16071EE">
      <w:numFmt w:val="bullet"/>
      <w:lvlText w:val="•"/>
      <w:lvlJc w:val="left"/>
      <w:pPr>
        <w:ind w:left="4049" w:hanging="567"/>
      </w:pPr>
      <w:rPr>
        <w:rFonts w:hint="default"/>
        <w:lang w:val="en-US" w:eastAsia="en-US" w:bidi="ar-SA"/>
      </w:rPr>
    </w:lvl>
    <w:lvl w:ilvl="4" w:tplc="1CFE7F64">
      <w:numFmt w:val="bullet"/>
      <w:lvlText w:val="•"/>
      <w:lvlJc w:val="left"/>
      <w:pPr>
        <w:ind w:left="4986" w:hanging="567"/>
      </w:pPr>
      <w:rPr>
        <w:rFonts w:hint="default"/>
        <w:lang w:val="en-US" w:eastAsia="en-US" w:bidi="ar-SA"/>
      </w:rPr>
    </w:lvl>
    <w:lvl w:ilvl="5" w:tplc="A62A289E">
      <w:numFmt w:val="bullet"/>
      <w:lvlText w:val="•"/>
      <w:lvlJc w:val="left"/>
      <w:pPr>
        <w:ind w:left="5923" w:hanging="567"/>
      </w:pPr>
      <w:rPr>
        <w:rFonts w:hint="default"/>
        <w:lang w:val="en-US" w:eastAsia="en-US" w:bidi="ar-SA"/>
      </w:rPr>
    </w:lvl>
    <w:lvl w:ilvl="6" w:tplc="787CD252">
      <w:numFmt w:val="bullet"/>
      <w:lvlText w:val="•"/>
      <w:lvlJc w:val="left"/>
      <w:pPr>
        <w:ind w:left="6859" w:hanging="567"/>
      </w:pPr>
      <w:rPr>
        <w:rFonts w:hint="default"/>
        <w:lang w:val="en-US" w:eastAsia="en-US" w:bidi="ar-SA"/>
      </w:rPr>
    </w:lvl>
    <w:lvl w:ilvl="7" w:tplc="2A602054">
      <w:numFmt w:val="bullet"/>
      <w:lvlText w:val="•"/>
      <w:lvlJc w:val="left"/>
      <w:pPr>
        <w:ind w:left="7796" w:hanging="567"/>
      </w:pPr>
      <w:rPr>
        <w:rFonts w:hint="default"/>
        <w:lang w:val="en-US" w:eastAsia="en-US" w:bidi="ar-SA"/>
      </w:rPr>
    </w:lvl>
    <w:lvl w:ilvl="8" w:tplc="93C8F188">
      <w:numFmt w:val="bullet"/>
      <w:lvlText w:val="•"/>
      <w:lvlJc w:val="left"/>
      <w:pPr>
        <w:ind w:left="8733" w:hanging="567"/>
      </w:pPr>
      <w:rPr>
        <w:rFonts w:hint="default"/>
        <w:lang w:val="en-US" w:eastAsia="en-US" w:bidi="ar-SA"/>
      </w:rPr>
    </w:lvl>
  </w:abstractNum>
  <w:abstractNum w:abstractNumId="7" w15:restartNumberingAfterBreak="0">
    <w:nsid w:val="1FB34CB8"/>
    <w:multiLevelType w:val="hybridMultilevel"/>
    <w:tmpl w:val="DCC65A46"/>
    <w:lvl w:ilvl="0" w:tplc="A59034AE">
      <w:numFmt w:val="bullet"/>
      <w:lvlText w:val=""/>
      <w:lvlJc w:val="left"/>
      <w:pPr>
        <w:ind w:left="1814" w:hanging="572"/>
      </w:pPr>
      <w:rPr>
        <w:rFonts w:ascii="Wingdings" w:eastAsia="Wingdings" w:hAnsi="Wingdings" w:cs="Wingdings" w:hint="default"/>
        <w:b w:val="0"/>
        <w:bCs w:val="0"/>
        <w:i w:val="0"/>
        <w:iCs w:val="0"/>
        <w:w w:val="100"/>
        <w:sz w:val="24"/>
        <w:szCs w:val="24"/>
        <w:lang w:val="en-US" w:eastAsia="en-US" w:bidi="ar-SA"/>
      </w:rPr>
    </w:lvl>
    <w:lvl w:ilvl="1" w:tplc="709C9936">
      <w:numFmt w:val="bullet"/>
      <w:lvlText w:val="•"/>
      <w:lvlJc w:val="left"/>
      <w:pPr>
        <w:ind w:left="2698" w:hanging="572"/>
      </w:pPr>
      <w:rPr>
        <w:rFonts w:hint="default"/>
        <w:lang w:val="en-US" w:eastAsia="en-US" w:bidi="ar-SA"/>
      </w:rPr>
    </w:lvl>
    <w:lvl w:ilvl="2" w:tplc="32183254">
      <w:numFmt w:val="bullet"/>
      <w:lvlText w:val="•"/>
      <w:lvlJc w:val="left"/>
      <w:pPr>
        <w:ind w:left="3577" w:hanging="572"/>
      </w:pPr>
      <w:rPr>
        <w:rFonts w:hint="default"/>
        <w:lang w:val="en-US" w:eastAsia="en-US" w:bidi="ar-SA"/>
      </w:rPr>
    </w:lvl>
    <w:lvl w:ilvl="3" w:tplc="4004256E">
      <w:numFmt w:val="bullet"/>
      <w:lvlText w:val="•"/>
      <w:lvlJc w:val="left"/>
      <w:pPr>
        <w:ind w:left="4455" w:hanging="572"/>
      </w:pPr>
      <w:rPr>
        <w:rFonts w:hint="default"/>
        <w:lang w:val="en-US" w:eastAsia="en-US" w:bidi="ar-SA"/>
      </w:rPr>
    </w:lvl>
    <w:lvl w:ilvl="4" w:tplc="67B4B9B2">
      <w:numFmt w:val="bullet"/>
      <w:lvlText w:val="•"/>
      <w:lvlJc w:val="left"/>
      <w:pPr>
        <w:ind w:left="5334" w:hanging="572"/>
      </w:pPr>
      <w:rPr>
        <w:rFonts w:hint="default"/>
        <w:lang w:val="en-US" w:eastAsia="en-US" w:bidi="ar-SA"/>
      </w:rPr>
    </w:lvl>
    <w:lvl w:ilvl="5" w:tplc="8FE6F9A6">
      <w:numFmt w:val="bullet"/>
      <w:lvlText w:val="•"/>
      <w:lvlJc w:val="left"/>
      <w:pPr>
        <w:ind w:left="6213" w:hanging="572"/>
      </w:pPr>
      <w:rPr>
        <w:rFonts w:hint="default"/>
        <w:lang w:val="en-US" w:eastAsia="en-US" w:bidi="ar-SA"/>
      </w:rPr>
    </w:lvl>
    <w:lvl w:ilvl="6" w:tplc="D6A65950">
      <w:numFmt w:val="bullet"/>
      <w:lvlText w:val="•"/>
      <w:lvlJc w:val="left"/>
      <w:pPr>
        <w:ind w:left="7091" w:hanging="572"/>
      </w:pPr>
      <w:rPr>
        <w:rFonts w:hint="default"/>
        <w:lang w:val="en-US" w:eastAsia="en-US" w:bidi="ar-SA"/>
      </w:rPr>
    </w:lvl>
    <w:lvl w:ilvl="7" w:tplc="ECD89AAC">
      <w:numFmt w:val="bullet"/>
      <w:lvlText w:val="•"/>
      <w:lvlJc w:val="left"/>
      <w:pPr>
        <w:ind w:left="7970" w:hanging="572"/>
      </w:pPr>
      <w:rPr>
        <w:rFonts w:hint="default"/>
        <w:lang w:val="en-US" w:eastAsia="en-US" w:bidi="ar-SA"/>
      </w:rPr>
    </w:lvl>
    <w:lvl w:ilvl="8" w:tplc="2B84C75E">
      <w:numFmt w:val="bullet"/>
      <w:lvlText w:val="•"/>
      <w:lvlJc w:val="left"/>
      <w:pPr>
        <w:ind w:left="8849" w:hanging="572"/>
      </w:pPr>
      <w:rPr>
        <w:rFonts w:hint="default"/>
        <w:lang w:val="en-US" w:eastAsia="en-US" w:bidi="ar-SA"/>
      </w:rPr>
    </w:lvl>
  </w:abstractNum>
  <w:abstractNum w:abstractNumId="8" w15:restartNumberingAfterBreak="0">
    <w:nsid w:val="288125C5"/>
    <w:multiLevelType w:val="hybridMultilevel"/>
    <w:tmpl w:val="5E6E10FE"/>
    <w:lvl w:ilvl="0" w:tplc="5212E2EE">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817CFF74">
      <w:numFmt w:val="bullet"/>
      <w:lvlText w:val="•"/>
      <w:lvlJc w:val="left"/>
      <w:pPr>
        <w:ind w:left="1791" w:hanging="360"/>
      </w:pPr>
      <w:rPr>
        <w:rFonts w:hint="default"/>
        <w:lang w:val="en-US" w:eastAsia="en-US" w:bidi="ar-SA"/>
      </w:rPr>
    </w:lvl>
    <w:lvl w:ilvl="2" w:tplc="B00C6494">
      <w:numFmt w:val="bullet"/>
      <w:lvlText w:val="•"/>
      <w:lvlJc w:val="left"/>
      <w:pPr>
        <w:ind w:left="2743" w:hanging="360"/>
      </w:pPr>
      <w:rPr>
        <w:rFonts w:hint="default"/>
        <w:lang w:val="en-US" w:eastAsia="en-US" w:bidi="ar-SA"/>
      </w:rPr>
    </w:lvl>
    <w:lvl w:ilvl="3" w:tplc="F668A40A">
      <w:numFmt w:val="bullet"/>
      <w:lvlText w:val="•"/>
      <w:lvlJc w:val="left"/>
      <w:pPr>
        <w:ind w:left="3695" w:hanging="360"/>
      </w:pPr>
      <w:rPr>
        <w:rFonts w:hint="default"/>
        <w:lang w:val="en-US" w:eastAsia="en-US" w:bidi="ar-SA"/>
      </w:rPr>
    </w:lvl>
    <w:lvl w:ilvl="4" w:tplc="8E920582">
      <w:numFmt w:val="bullet"/>
      <w:lvlText w:val="•"/>
      <w:lvlJc w:val="left"/>
      <w:pPr>
        <w:ind w:left="4647" w:hanging="360"/>
      </w:pPr>
      <w:rPr>
        <w:rFonts w:hint="default"/>
        <w:lang w:val="en-US" w:eastAsia="en-US" w:bidi="ar-SA"/>
      </w:rPr>
    </w:lvl>
    <w:lvl w:ilvl="5" w:tplc="8C50848C">
      <w:numFmt w:val="bullet"/>
      <w:lvlText w:val="•"/>
      <w:lvlJc w:val="left"/>
      <w:pPr>
        <w:ind w:left="5599" w:hanging="360"/>
      </w:pPr>
      <w:rPr>
        <w:rFonts w:hint="default"/>
        <w:lang w:val="en-US" w:eastAsia="en-US" w:bidi="ar-SA"/>
      </w:rPr>
    </w:lvl>
    <w:lvl w:ilvl="6" w:tplc="7D327E2A">
      <w:numFmt w:val="bullet"/>
      <w:lvlText w:val="•"/>
      <w:lvlJc w:val="left"/>
      <w:pPr>
        <w:ind w:left="6550" w:hanging="360"/>
      </w:pPr>
      <w:rPr>
        <w:rFonts w:hint="default"/>
        <w:lang w:val="en-US" w:eastAsia="en-US" w:bidi="ar-SA"/>
      </w:rPr>
    </w:lvl>
    <w:lvl w:ilvl="7" w:tplc="B40E0B3C">
      <w:numFmt w:val="bullet"/>
      <w:lvlText w:val="•"/>
      <w:lvlJc w:val="left"/>
      <w:pPr>
        <w:ind w:left="7502" w:hanging="360"/>
      </w:pPr>
      <w:rPr>
        <w:rFonts w:hint="default"/>
        <w:lang w:val="en-US" w:eastAsia="en-US" w:bidi="ar-SA"/>
      </w:rPr>
    </w:lvl>
    <w:lvl w:ilvl="8" w:tplc="7E68EDB4">
      <w:numFmt w:val="bullet"/>
      <w:lvlText w:val="•"/>
      <w:lvlJc w:val="left"/>
      <w:pPr>
        <w:ind w:left="8454" w:hanging="360"/>
      </w:pPr>
      <w:rPr>
        <w:rFonts w:hint="default"/>
        <w:lang w:val="en-US" w:eastAsia="en-US" w:bidi="ar-SA"/>
      </w:rPr>
    </w:lvl>
  </w:abstractNum>
  <w:abstractNum w:abstractNumId="9" w15:restartNumberingAfterBreak="0">
    <w:nsid w:val="2B9528C8"/>
    <w:multiLevelType w:val="hybridMultilevel"/>
    <w:tmpl w:val="62386426"/>
    <w:lvl w:ilvl="0" w:tplc="5D62E30C">
      <w:start w:val="2"/>
      <w:numFmt w:val="decimal"/>
      <w:lvlText w:val="%1."/>
      <w:lvlJc w:val="left"/>
      <w:pPr>
        <w:ind w:left="830" w:hanging="428"/>
        <w:jc w:val="left"/>
      </w:pPr>
      <w:rPr>
        <w:rFonts w:ascii="Arial" w:eastAsia="Arial" w:hAnsi="Arial" w:cs="Arial" w:hint="default"/>
        <w:b w:val="0"/>
        <w:bCs w:val="0"/>
        <w:i/>
        <w:iCs/>
        <w:w w:val="100"/>
        <w:sz w:val="24"/>
        <w:szCs w:val="24"/>
        <w:lang w:val="en-US" w:eastAsia="en-US" w:bidi="ar-SA"/>
      </w:rPr>
    </w:lvl>
    <w:lvl w:ilvl="1" w:tplc="C010C3EE">
      <w:numFmt w:val="bullet"/>
      <w:lvlText w:val="•"/>
      <w:lvlJc w:val="left"/>
      <w:pPr>
        <w:ind w:left="1791" w:hanging="428"/>
      </w:pPr>
      <w:rPr>
        <w:rFonts w:hint="default"/>
        <w:lang w:val="en-US" w:eastAsia="en-US" w:bidi="ar-SA"/>
      </w:rPr>
    </w:lvl>
    <w:lvl w:ilvl="2" w:tplc="30AE0500">
      <w:numFmt w:val="bullet"/>
      <w:lvlText w:val="•"/>
      <w:lvlJc w:val="left"/>
      <w:pPr>
        <w:ind w:left="2743" w:hanging="428"/>
      </w:pPr>
      <w:rPr>
        <w:rFonts w:hint="default"/>
        <w:lang w:val="en-US" w:eastAsia="en-US" w:bidi="ar-SA"/>
      </w:rPr>
    </w:lvl>
    <w:lvl w:ilvl="3" w:tplc="2814CB0C">
      <w:numFmt w:val="bullet"/>
      <w:lvlText w:val="•"/>
      <w:lvlJc w:val="left"/>
      <w:pPr>
        <w:ind w:left="3695" w:hanging="428"/>
      </w:pPr>
      <w:rPr>
        <w:rFonts w:hint="default"/>
        <w:lang w:val="en-US" w:eastAsia="en-US" w:bidi="ar-SA"/>
      </w:rPr>
    </w:lvl>
    <w:lvl w:ilvl="4" w:tplc="21A65266">
      <w:numFmt w:val="bullet"/>
      <w:lvlText w:val="•"/>
      <w:lvlJc w:val="left"/>
      <w:pPr>
        <w:ind w:left="4647" w:hanging="428"/>
      </w:pPr>
      <w:rPr>
        <w:rFonts w:hint="default"/>
        <w:lang w:val="en-US" w:eastAsia="en-US" w:bidi="ar-SA"/>
      </w:rPr>
    </w:lvl>
    <w:lvl w:ilvl="5" w:tplc="6EDC45BC">
      <w:numFmt w:val="bullet"/>
      <w:lvlText w:val="•"/>
      <w:lvlJc w:val="left"/>
      <w:pPr>
        <w:ind w:left="5599" w:hanging="428"/>
      </w:pPr>
      <w:rPr>
        <w:rFonts w:hint="default"/>
        <w:lang w:val="en-US" w:eastAsia="en-US" w:bidi="ar-SA"/>
      </w:rPr>
    </w:lvl>
    <w:lvl w:ilvl="6" w:tplc="A92EC1A4">
      <w:numFmt w:val="bullet"/>
      <w:lvlText w:val="•"/>
      <w:lvlJc w:val="left"/>
      <w:pPr>
        <w:ind w:left="6550" w:hanging="428"/>
      </w:pPr>
      <w:rPr>
        <w:rFonts w:hint="default"/>
        <w:lang w:val="en-US" w:eastAsia="en-US" w:bidi="ar-SA"/>
      </w:rPr>
    </w:lvl>
    <w:lvl w:ilvl="7" w:tplc="63BEC7B8">
      <w:numFmt w:val="bullet"/>
      <w:lvlText w:val="•"/>
      <w:lvlJc w:val="left"/>
      <w:pPr>
        <w:ind w:left="7502" w:hanging="428"/>
      </w:pPr>
      <w:rPr>
        <w:rFonts w:hint="default"/>
        <w:lang w:val="en-US" w:eastAsia="en-US" w:bidi="ar-SA"/>
      </w:rPr>
    </w:lvl>
    <w:lvl w:ilvl="8" w:tplc="6A2EC48E">
      <w:numFmt w:val="bullet"/>
      <w:lvlText w:val="•"/>
      <w:lvlJc w:val="left"/>
      <w:pPr>
        <w:ind w:left="8454" w:hanging="428"/>
      </w:pPr>
      <w:rPr>
        <w:rFonts w:hint="default"/>
        <w:lang w:val="en-US" w:eastAsia="en-US" w:bidi="ar-SA"/>
      </w:rPr>
    </w:lvl>
  </w:abstractNum>
  <w:abstractNum w:abstractNumId="10" w15:restartNumberingAfterBreak="0">
    <w:nsid w:val="31402236"/>
    <w:multiLevelType w:val="hybridMultilevel"/>
    <w:tmpl w:val="493264B0"/>
    <w:lvl w:ilvl="0" w:tplc="3BA46E02">
      <w:start w:val="1"/>
      <w:numFmt w:val="decimal"/>
      <w:lvlText w:val="%1."/>
      <w:lvlJc w:val="left"/>
      <w:pPr>
        <w:ind w:left="679" w:hanging="567"/>
        <w:jc w:val="left"/>
      </w:pPr>
      <w:rPr>
        <w:rFonts w:ascii="Arial" w:eastAsia="Arial" w:hAnsi="Arial" w:cs="Arial" w:hint="default"/>
        <w:b/>
        <w:bCs/>
        <w:i w:val="0"/>
        <w:iCs w:val="0"/>
        <w:w w:val="100"/>
        <w:sz w:val="24"/>
        <w:szCs w:val="24"/>
        <w:lang w:val="en-US" w:eastAsia="en-US" w:bidi="ar-SA"/>
      </w:rPr>
    </w:lvl>
    <w:lvl w:ilvl="1" w:tplc="C6DA1938">
      <w:numFmt w:val="bullet"/>
      <w:lvlText w:val=""/>
      <w:lvlJc w:val="left"/>
      <w:pPr>
        <w:ind w:left="1245" w:hanging="567"/>
      </w:pPr>
      <w:rPr>
        <w:rFonts w:ascii="Symbol" w:eastAsia="Symbol" w:hAnsi="Symbol" w:cs="Symbol" w:hint="default"/>
        <w:b w:val="0"/>
        <w:bCs w:val="0"/>
        <w:i w:val="0"/>
        <w:iCs w:val="0"/>
        <w:w w:val="100"/>
        <w:sz w:val="24"/>
        <w:szCs w:val="24"/>
        <w:lang w:val="en-US" w:eastAsia="en-US" w:bidi="ar-SA"/>
      </w:rPr>
    </w:lvl>
    <w:lvl w:ilvl="2" w:tplc="ED8EFE16">
      <w:numFmt w:val="bullet"/>
      <w:lvlText w:val="•"/>
      <w:lvlJc w:val="left"/>
      <w:pPr>
        <w:ind w:left="2280" w:hanging="567"/>
      </w:pPr>
      <w:rPr>
        <w:rFonts w:hint="default"/>
        <w:lang w:val="en-US" w:eastAsia="en-US" w:bidi="ar-SA"/>
      </w:rPr>
    </w:lvl>
    <w:lvl w:ilvl="3" w:tplc="4E44204A">
      <w:numFmt w:val="bullet"/>
      <w:lvlText w:val="•"/>
      <w:lvlJc w:val="left"/>
      <w:pPr>
        <w:ind w:left="3321" w:hanging="567"/>
      </w:pPr>
      <w:rPr>
        <w:rFonts w:hint="default"/>
        <w:lang w:val="en-US" w:eastAsia="en-US" w:bidi="ar-SA"/>
      </w:rPr>
    </w:lvl>
    <w:lvl w:ilvl="4" w:tplc="309E7B2A">
      <w:numFmt w:val="bullet"/>
      <w:lvlText w:val="•"/>
      <w:lvlJc w:val="left"/>
      <w:pPr>
        <w:ind w:left="4362" w:hanging="567"/>
      </w:pPr>
      <w:rPr>
        <w:rFonts w:hint="default"/>
        <w:lang w:val="en-US" w:eastAsia="en-US" w:bidi="ar-SA"/>
      </w:rPr>
    </w:lvl>
    <w:lvl w:ilvl="5" w:tplc="628AACB4">
      <w:numFmt w:val="bullet"/>
      <w:lvlText w:val="•"/>
      <w:lvlJc w:val="left"/>
      <w:pPr>
        <w:ind w:left="5402" w:hanging="567"/>
      </w:pPr>
      <w:rPr>
        <w:rFonts w:hint="default"/>
        <w:lang w:val="en-US" w:eastAsia="en-US" w:bidi="ar-SA"/>
      </w:rPr>
    </w:lvl>
    <w:lvl w:ilvl="6" w:tplc="01C401CC">
      <w:numFmt w:val="bullet"/>
      <w:lvlText w:val="•"/>
      <w:lvlJc w:val="left"/>
      <w:pPr>
        <w:ind w:left="6443" w:hanging="567"/>
      </w:pPr>
      <w:rPr>
        <w:rFonts w:hint="default"/>
        <w:lang w:val="en-US" w:eastAsia="en-US" w:bidi="ar-SA"/>
      </w:rPr>
    </w:lvl>
    <w:lvl w:ilvl="7" w:tplc="49801B4C">
      <w:numFmt w:val="bullet"/>
      <w:lvlText w:val="•"/>
      <w:lvlJc w:val="left"/>
      <w:pPr>
        <w:ind w:left="7484" w:hanging="567"/>
      </w:pPr>
      <w:rPr>
        <w:rFonts w:hint="default"/>
        <w:lang w:val="en-US" w:eastAsia="en-US" w:bidi="ar-SA"/>
      </w:rPr>
    </w:lvl>
    <w:lvl w:ilvl="8" w:tplc="88AA7C62">
      <w:numFmt w:val="bullet"/>
      <w:lvlText w:val="•"/>
      <w:lvlJc w:val="left"/>
      <w:pPr>
        <w:ind w:left="8524" w:hanging="567"/>
      </w:pPr>
      <w:rPr>
        <w:rFonts w:hint="default"/>
        <w:lang w:val="en-US" w:eastAsia="en-US" w:bidi="ar-SA"/>
      </w:rPr>
    </w:lvl>
  </w:abstractNum>
  <w:abstractNum w:abstractNumId="11" w15:restartNumberingAfterBreak="0">
    <w:nsid w:val="3B630085"/>
    <w:multiLevelType w:val="multilevel"/>
    <w:tmpl w:val="21F051B4"/>
    <w:lvl w:ilvl="0">
      <w:start w:val="2"/>
      <w:numFmt w:val="decimal"/>
      <w:lvlText w:val="%1"/>
      <w:lvlJc w:val="left"/>
      <w:pPr>
        <w:ind w:left="314" w:hanging="202"/>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878" w:hanging="406"/>
        <w:jc w:val="lef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1960" w:hanging="406"/>
      </w:pPr>
      <w:rPr>
        <w:rFonts w:hint="default"/>
        <w:lang w:val="en-US" w:eastAsia="en-US" w:bidi="ar-SA"/>
      </w:rPr>
    </w:lvl>
    <w:lvl w:ilvl="3">
      <w:numFmt w:val="bullet"/>
      <w:lvlText w:val="•"/>
      <w:lvlJc w:val="left"/>
      <w:pPr>
        <w:ind w:left="3041" w:hanging="406"/>
      </w:pPr>
      <w:rPr>
        <w:rFonts w:hint="default"/>
        <w:lang w:val="en-US" w:eastAsia="en-US" w:bidi="ar-SA"/>
      </w:rPr>
    </w:lvl>
    <w:lvl w:ilvl="4">
      <w:numFmt w:val="bullet"/>
      <w:lvlText w:val="•"/>
      <w:lvlJc w:val="left"/>
      <w:pPr>
        <w:ind w:left="4122" w:hanging="406"/>
      </w:pPr>
      <w:rPr>
        <w:rFonts w:hint="default"/>
        <w:lang w:val="en-US" w:eastAsia="en-US" w:bidi="ar-SA"/>
      </w:rPr>
    </w:lvl>
    <w:lvl w:ilvl="5">
      <w:numFmt w:val="bullet"/>
      <w:lvlText w:val="•"/>
      <w:lvlJc w:val="left"/>
      <w:pPr>
        <w:ind w:left="5202" w:hanging="406"/>
      </w:pPr>
      <w:rPr>
        <w:rFonts w:hint="default"/>
        <w:lang w:val="en-US" w:eastAsia="en-US" w:bidi="ar-SA"/>
      </w:rPr>
    </w:lvl>
    <w:lvl w:ilvl="6">
      <w:numFmt w:val="bullet"/>
      <w:lvlText w:val="•"/>
      <w:lvlJc w:val="left"/>
      <w:pPr>
        <w:ind w:left="6283" w:hanging="406"/>
      </w:pPr>
      <w:rPr>
        <w:rFonts w:hint="default"/>
        <w:lang w:val="en-US" w:eastAsia="en-US" w:bidi="ar-SA"/>
      </w:rPr>
    </w:lvl>
    <w:lvl w:ilvl="7">
      <w:numFmt w:val="bullet"/>
      <w:lvlText w:val="•"/>
      <w:lvlJc w:val="left"/>
      <w:pPr>
        <w:ind w:left="7364" w:hanging="406"/>
      </w:pPr>
      <w:rPr>
        <w:rFonts w:hint="default"/>
        <w:lang w:val="en-US" w:eastAsia="en-US" w:bidi="ar-SA"/>
      </w:rPr>
    </w:lvl>
    <w:lvl w:ilvl="8">
      <w:numFmt w:val="bullet"/>
      <w:lvlText w:val="•"/>
      <w:lvlJc w:val="left"/>
      <w:pPr>
        <w:ind w:left="8444" w:hanging="406"/>
      </w:pPr>
      <w:rPr>
        <w:rFonts w:hint="default"/>
        <w:lang w:val="en-US" w:eastAsia="en-US" w:bidi="ar-SA"/>
      </w:rPr>
    </w:lvl>
  </w:abstractNum>
  <w:abstractNum w:abstractNumId="12" w15:restartNumberingAfterBreak="0">
    <w:nsid w:val="41482656"/>
    <w:multiLevelType w:val="hybridMultilevel"/>
    <w:tmpl w:val="C5446172"/>
    <w:lvl w:ilvl="0" w:tplc="A6C0AB96">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045451E4">
      <w:numFmt w:val="bullet"/>
      <w:lvlText w:val="•"/>
      <w:lvlJc w:val="left"/>
      <w:pPr>
        <w:ind w:left="1791" w:hanging="360"/>
      </w:pPr>
      <w:rPr>
        <w:rFonts w:hint="default"/>
        <w:lang w:val="en-US" w:eastAsia="en-US" w:bidi="ar-SA"/>
      </w:rPr>
    </w:lvl>
    <w:lvl w:ilvl="2" w:tplc="EB246F8E">
      <w:numFmt w:val="bullet"/>
      <w:lvlText w:val="•"/>
      <w:lvlJc w:val="left"/>
      <w:pPr>
        <w:ind w:left="2743" w:hanging="360"/>
      </w:pPr>
      <w:rPr>
        <w:rFonts w:hint="default"/>
        <w:lang w:val="en-US" w:eastAsia="en-US" w:bidi="ar-SA"/>
      </w:rPr>
    </w:lvl>
    <w:lvl w:ilvl="3" w:tplc="18DC206C">
      <w:numFmt w:val="bullet"/>
      <w:lvlText w:val="•"/>
      <w:lvlJc w:val="left"/>
      <w:pPr>
        <w:ind w:left="3695" w:hanging="360"/>
      </w:pPr>
      <w:rPr>
        <w:rFonts w:hint="default"/>
        <w:lang w:val="en-US" w:eastAsia="en-US" w:bidi="ar-SA"/>
      </w:rPr>
    </w:lvl>
    <w:lvl w:ilvl="4" w:tplc="2FDEB180">
      <w:numFmt w:val="bullet"/>
      <w:lvlText w:val="•"/>
      <w:lvlJc w:val="left"/>
      <w:pPr>
        <w:ind w:left="4647" w:hanging="360"/>
      </w:pPr>
      <w:rPr>
        <w:rFonts w:hint="default"/>
        <w:lang w:val="en-US" w:eastAsia="en-US" w:bidi="ar-SA"/>
      </w:rPr>
    </w:lvl>
    <w:lvl w:ilvl="5" w:tplc="10BC6794">
      <w:numFmt w:val="bullet"/>
      <w:lvlText w:val="•"/>
      <w:lvlJc w:val="left"/>
      <w:pPr>
        <w:ind w:left="5599" w:hanging="360"/>
      </w:pPr>
      <w:rPr>
        <w:rFonts w:hint="default"/>
        <w:lang w:val="en-US" w:eastAsia="en-US" w:bidi="ar-SA"/>
      </w:rPr>
    </w:lvl>
    <w:lvl w:ilvl="6" w:tplc="F30A4F20">
      <w:numFmt w:val="bullet"/>
      <w:lvlText w:val="•"/>
      <w:lvlJc w:val="left"/>
      <w:pPr>
        <w:ind w:left="6550" w:hanging="360"/>
      </w:pPr>
      <w:rPr>
        <w:rFonts w:hint="default"/>
        <w:lang w:val="en-US" w:eastAsia="en-US" w:bidi="ar-SA"/>
      </w:rPr>
    </w:lvl>
    <w:lvl w:ilvl="7" w:tplc="E6ACD8A6">
      <w:numFmt w:val="bullet"/>
      <w:lvlText w:val="•"/>
      <w:lvlJc w:val="left"/>
      <w:pPr>
        <w:ind w:left="7502" w:hanging="360"/>
      </w:pPr>
      <w:rPr>
        <w:rFonts w:hint="default"/>
        <w:lang w:val="en-US" w:eastAsia="en-US" w:bidi="ar-SA"/>
      </w:rPr>
    </w:lvl>
    <w:lvl w:ilvl="8" w:tplc="06C04776">
      <w:numFmt w:val="bullet"/>
      <w:lvlText w:val="•"/>
      <w:lvlJc w:val="left"/>
      <w:pPr>
        <w:ind w:left="8454" w:hanging="360"/>
      </w:pPr>
      <w:rPr>
        <w:rFonts w:hint="default"/>
        <w:lang w:val="en-US" w:eastAsia="en-US" w:bidi="ar-SA"/>
      </w:rPr>
    </w:lvl>
  </w:abstractNum>
  <w:abstractNum w:abstractNumId="13" w15:restartNumberingAfterBreak="0">
    <w:nsid w:val="4865050A"/>
    <w:multiLevelType w:val="hybridMultilevel"/>
    <w:tmpl w:val="1220BB06"/>
    <w:lvl w:ilvl="0" w:tplc="552A8AA4">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52C823D8">
      <w:numFmt w:val="bullet"/>
      <w:lvlText w:val="•"/>
      <w:lvlJc w:val="left"/>
      <w:pPr>
        <w:ind w:left="1791" w:hanging="360"/>
      </w:pPr>
      <w:rPr>
        <w:rFonts w:hint="default"/>
        <w:lang w:val="en-US" w:eastAsia="en-US" w:bidi="ar-SA"/>
      </w:rPr>
    </w:lvl>
    <w:lvl w:ilvl="2" w:tplc="8996A3E4">
      <w:numFmt w:val="bullet"/>
      <w:lvlText w:val="•"/>
      <w:lvlJc w:val="left"/>
      <w:pPr>
        <w:ind w:left="2743" w:hanging="360"/>
      </w:pPr>
      <w:rPr>
        <w:rFonts w:hint="default"/>
        <w:lang w:val="en-US" w:eastAsia="en-US" w:bidi="ar-SA"/>
      </w:rPr>
    </w:lvl>
    <w:lvl w:ilvl="3" w:tplc="0AA84142">
      <w:numFmt w:val="bullet"/>
      <w:lvlText w:val="•"/>
      <w:lvlJc w:val="left"/>
      <w:pPr>
        <w:ind w:left="3695" w:hanging="360"/>
      </w:pPr>
      <w:rPr>
        <w:rFonts w:hint="default"/>
        <w:lang w:val="en-US" w:eastAsia="en-US" w:bidi="ar-SA"/>
      </w:rPr>
    </w:lvl>
    <w:lvl w:ilvl="4" w:tplc="E87C5F34">
      <w:numFmt w:val="bullet"/>
      <w:lvlText w:val="•"/>
      <w:lvlJc w:val="left"/>
      <w:pPr>
        <w:ind w:left="4647" w:hanging="360"/>
      </w:pPr>
      <w:rPr>
        <w:rFonts w:hint="default"/>
        <w:lang w:val="en-US" w:eastAsia="en-US" w:bidi="ar-SA"/>
      </w:rPr>
    </w:lvl>
    <w:lvl w:ilvl="5" w:tplc="D70804F2">
      <w:numFmt w:val="bullet"/>
      <w:lvlText w:val="•"/>
      <w:lvlJc w:val="left"/>
      <w:pPr>
        <w:ind w:left="5599" w:hanging="360"/>
      </w:pPr>
      <w:rPr>
        <w:rFonts w:hint="default"/>
        <w:lang w:val="en-US" w:eastAsia="en-US" w:bidi="ar-SA"/>
      </w:rPr>
    </w:lvl>
    <w:lvl w:ilvl="6" w:tplc="F64EA26E">
      <w:numFmt w:val="bullet"/>
      <w:lvlText w:val="•"/>
      <w:lvlJc w:val="left"/>
      <w:pPr>
        <w:ind w:left="6550" w:hanging="360"/>
      </w:pPr>
      <w:rPr>
        <w:rFonts w:hint="default"/>
        <w:lang w:val="en-US" w:eastAsia="en-US" w:bidi="ar-SA"/>
      </w:rPr>
    </w:lvl>
    <w:lvl w:ilvl="7" w:tplc="C318FD4C">
      <w:numFmt w:val="bullet"/>
      <w:lvlText w:val="•"/>
      <w:lvlJc w:val="left"/>
      <w:pPr>
        <w:ind w:left="7502" w:hanging="360"/>
      </w:pPr>
      <w:rPr>
        <w:rFonts w:hint="default"/>
        <w:lang w:val="en-US" w:eastAsia="en-US" w:bidi="ar-SA"/>
      </w:rPr>
    </w:lvl>
    <w:lvl w:ilvl="8" w:tplc="F48C44C4">
      <w:numFmt w:val="bullet"/>
      <w:lvlText w:val="•"/>
      <w:lvlJc w:val="left"/>
      <w:pPr>
        <w:ind w:left="8454" w:hanging="360"/>
      </w:pPr>
      <w:rPr>
        <w:rFonts w:hint="default"/>
        <w:lang w:val="en-US" w:eastAsia="en-US" w:bidi="ar-SA"/>
      </w:rPr>
    </w:lvl>
  </w:abstractNum>
  <w:abstractNum w:abstractNumId="14" w15:restartNumberingAfterBreak="0">
    <w:nsid w:val="4A6547CC"/>
    <w:multiLevelType w:val="hybridMultilevel"/>
    <w:tmpl w:val="55A29F5E"/>
    <w:lvl w:ilvl="0" w:tplc="7D42D020">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D5F6F5E2">
      <w:numFmt w:val="bullet"/>
      <w:lvlText w:val="•"/>
      <w:lvlJc w:val="left"/>
      <w:pPr>
        <w:ind w:left="1791" w:hanging="360"/>
      </w:pPr>
      <w:rPr>
        <w:rFonts w:hint="default"/>
        <w:lang w:val="en-US" w:eastAsia="en-US" w:bidi="ar-SA"/>
      </w:rPr>
    </w:lvl>
    <w:lvl w:ilvl="2" w:tplc="7D6AE3EE">
      <w:numFmt w:val="bullet"/>
      <w:lvlText w:val="•"/>
      <w:lvlJc w:val="left"/>
      <w:pPr>
        <w:ind w:left="2743" w:hanging="360"/>
      </w:pPr>
      <w:rPr>
        <w:rFonts w:hint="default"/>
        <w:lang w:val="en-US" w:eastAsia="en-US" w:bidi="ar-SA"/>
      </w:rPr>
    </w:lvl>
    <w:lvl w:ilvl="3" w:tplc="BF1C2226">
      <w:numFmt w:val="bullet"/>
      <w:lvlText w:val="•"/>
      <w:lvlJc w:val="left"/>
      <w:pPr>
        <w:ind w:left="3695" w:hanging="360"/>
      </w:pPr>
      <w:rPr>
        <w:rFonts w:hint="default"/>
        <w:lang w:val="en-US" w:eastAsia="en-US" w:bidi="ar-SA"/>
      </w:rPr>
    </w:lvl>
    <w:lvl w:ilvl="4" w:tplc="63D42E18">
      <w:numFmt w:val="bullet"/>
      <w:lvlText w:val="•"/>
      <w:lvlJc w:val="left"/>
      <w:pPr>
        <w:ind w:left="4647" w:hanging="360"/>
      </w:pPr>
      <w:rPr>
        <w:rFonts w:hint="default"/>
        <w:lang w:val="en-US" w:eastAsia="en-US" w:bidi="ar-SA"/>
      </w:rPr>
    </w:lvl>
    <w:lvl w:ilvl="5" w:tplc="B4268BBC">
      <w:numFmt w:val="bullet"/>
      <w:lvlText w:val="•"/>
      <w:lvlJc w:val="left"/>
      <w:pPr>
        <w:ind w:left="5599" w:hanging="360"/>
      </w:pPr>
      <w:rPr>
        <w:rFonts w:hint="default"/>
        <w:lang w:val="en-US" w:eastAsia="en-US" w:bidi="ar-SA"/>
      </w:rPr>
    </w:lvl>
    <w:lvl w:ilvl="6" w:tplc="52588B62">
      <w:numFmt w:val="bullet"/>
      <w:lvlText w:val="•"/>
      <w:lvlJc w:val="left"/>
      <w:pPr>
        <w:ind w:left="6550" w:hanging="360"/>
      </w:pPr>
      <w:rPr>
        <w:rFonts w:hint="default"/>
        <w:lang w:val="en-US" w:eastAsia="en-US" w:bidi="ar-SA"/>
      </w:rPr>
    </w:lvl>
    <w:lvl w:ilvl="7" w:tplc="AF12B5AE">
      <w:numFmt w:val="bullet"/>
      <w:lvlText w:val="•"/>
      <w:lvlJc w:val="left"/>
      <w:pPr>
        <w:ind w:left="7502" w:hanging="360"/>
      </w:pPr>
      <w:rPr>
        <w:rFonts w:hint="default"/>
        <w:lang w:val="en-US" w:eastAsia="en-US" w:bidi="ar-SA"/>
      </w:rPr>
    </w:lvl>
    <w:lvl w:ilvl="8" w:tplc="783AB67C">
      <w:numFmt w:val="bullet"/>
      <w:lvlText w:val="•"/>
      <w:lvlJc w:val="left"/>
      <w:pPr>
        <w:ind w:left="8454" w:hanging="360"/>
      </w:pPr>
      <w:rPr>
        <w:rFonts w:hint="default"/>
        <w:lang w:val="en-US" w:eastAsia="en-US" w:bidi="ar-SA"/>
      </w:rPr>
    </w:lvl>
  </w:abstractNum>
  <w:abstractNum w:abstractNumId="15" w15:restartNumberingAfterBreak="0">
    <w:nsid w:val="4C8834C5"/>
    <w:multiLevelType w:val="hybridMultilevel"/>
    <w:tmpl w:val="42182478"/>
    <w:lvl w:ilvl="0" w:tplc="7FC8B3F4">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1" w:tplc="3782D850">
      <w:numFmt w:val="bullet"/>
      <w:lvlText w:val="•"/>
      <w:lvlJc w:val="left"/>
      <w:pPr>
        <w:ind w:left="1816" w:hanging="360"/>
      </w:pPr>
      <w:rPr>
        <w:rFonts w:hint="default"/>
        <w:lang w:val="en-US" w:eastAsia="en-US" w:bidi="ar-SA"/>
      </w:rPr>
    </w:lvl>
    <w:lvl w:ilvl="2" w:tplc="25D002A0">
      <w:numFmt w:val="bullet"/>
      <w:lvlText w:val="•"/>
      <w:lvlJc w:val="left"/>
      <w:pPr>
        <w:ind w:left="2793" w:hanging="360"/>
      </w:pPr>
      <w:rPr>
        <w:rFonts w:hint="default"/>
        <w:lang w:val="en-US" w:eastAsia="en-US" w:bidi="ar-SA"/>
      </w:rPr>
    </w:lvl>
    <w:lvl w:ilvl="3" w:tplc="07AA7968">
      <w:numFmt w:val="bullet"/>
      <w:lvlText w:val="•"/>
      <w:lvlJc w:val="left"/>
      <w:pPr>
        <w:ind w:left="3769" w:hanging="360"/>
      </w:pPr>
      <w:rPr>
        <w:rFonts w:hint="default"/>
        <w:lang w:val="en-US" w:eastAsia="en-US" w:bidi="ar-SA"/>
      </w:rPr>
    </w:lvl>
    <w:lvl w:ilvl="4" w:tplc="0FEEA4F4">
      <w:numFmt w:val="bullet"/>
      <w:lvlText w:val="•"/>
      <w:lvlJc w:val="left"/>
      <w:pPr>
        <w:ind w:left="4746" w:hanging="360"/>
      </w:pPr>
      <w:rPr>
        <w:rFonts w:hint="default"/>
        <w:lang w:val="en-US" w:eastAsia="en-US" w:bidi="ar-SA"/>
      </w:rPr>
    </w:lvl>
    <w:lvl w:ilvl="5" w:tplc="C79C4140">
      <w:numFmt w:val="bullet"/>
      <w:lvlText w:val="•"/>
      <w:lvlJc w:val="left"/>
      <w:pPr>
        <w:ind w:left="5723" w:hanging="360"/>
      </w:pPr>
      <w:rPr>
        <w:rFonts w:hint="default"/>
        <w:lang w:val="en-US" w:eastAsia="en-US" w:bidi="ar-SA"/>
      </w:rPr>
    </w:lvl>
    <w:lvl w:ilvl="6" w:tplc="AB322128">
      <w:numFmt w:val="bullet"/>
      <w:lvlText w:val="•"/>
      <w:lvlJc w:val="left"/>
      <w:pPr>
        <w:ind w:left="6699" w:hanging="360"/>
      </w:pPr>
      <w:rPr>
        <w:rFonts w:hint="default"/>
        <w:lang w:val="en-US" w:eastAsia="en-US" w:bidi="ar-SA"/>
      </w:rPr>
    </w:lvl>
    <w:lvl w:ilvl="7" w:tplc="7C647890">
      <w:numFmt w:val="bullet"/>
      <w:lvlText w:val="•"/>
      <w:lvlJc w:val="left"/>
      <w:pPr>
        <w:ind w:left="7676" w:hanging="360"/>
      </w:pPr>
      <w:rPr>
        <w:rFonts w:hint="default"/>
        <w:lang w:val="en-US" w:eastAsia="en-US" w:bidi="ar-SA"/>
      </w:rPr>
    </w:lvl>
    <w:lvl w:ilvl="8" w:tplc="A5FE6DF4">
      <w:numFmt w:val="bullet"/>
      <w:lvlText w:val="•"/>
      <w:lvlJc w:val="left"/>
      <w:pPr>
        <w:ind w:left="8653" w:hanging="360"/>
      </w:pPr>
      <w:rPr>
        <w:rFonts w:hint="default"/>
        <w:lang w:val="en-US" w:eastAsia="en-US" w:bidi="ar-SA"/>
      </w:rPr>
    </w:lvl>
  </w:abstractNum>
  <w:abstractNum w:abstractNumId="16" w15:restartNumberingAfterBreak="0">
    <w:nsid w:val="4FC215DC"/>
    <w:multiLevelType w:val="hybridMultilevel"/>
    <w:tmpl w:val="87E01606"/>
    <w:lvl w:ilvl="0" w:tplc="466E3FD6">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5E823D2E">
      <w:numFmt w:val="bullet"/>
      <w:lvlText w:val="•"/>
      <w:lvlJc w:val="left"/>
      <w:pPr>
        <w:ind w:left="1791" w:hanging="360"/>
      </w:pPr>
      <w:rPr>
        <w:rFonts w:hint="default"/>
        <w:lang w:val="en-US" w:eastAsia="en-US" w:bidi="ar-SA"/>
      </w:rPr>
    </w:lvl>
    <w:lvl w:ilvl="2" w:tplc="6588AC7E">
      <w:numFmt w:val="bullet"/>
      <w:lvlText w:val="•"/>
      <w:lvlJc w:val="left"/>
      <w:pPr>
        <w:ind w:left="2743" w:hanging="360"/>
      </w:pPr>
      <w:rPr>
        <w:rFonts w:hint="default"/>
        <w:lang w:val="en-US" w:eastAsia="en-US" w:bidi="ar-SA"/>
      </w:rPr>
    </w:lvl>
    <w:lvl w:ilvl="3" w:tplc="D488DE44">
      <w:numFmt w:val="bullet"/>
      <w:lvlText w:val="•"/>
      <w:lvlJc w:val="left"/>
      <w:pPr>
        <w:ind w:left="3695" w:hanging="360"/>
      </w:pPr>
      <w:rPr>
        <w:rFonts w:hint="default"/>
        <w:lang w:val="en-US" w:eastAsia="en-US" w:bidi="ar-SA"/>
      </w:rPr>
    </w:lvl>
    <w:lvl w:ilvl="4" w:tplc="781C6574">
      <w:numFmt w:val="bullet"/>
      <w:lvlText w:val="•"/>
      <w:lvlJc w:val="left"/>
      <w:pPr>
        <w:ind w:left="4647" w:hanging="360"/>
      </w:pPr>
      <w:rPr>
        <w:rFonts w:hint="default"/>
        <w:lang w:val="en-US" w:eastAsia="en-US" w:bidi="ar-SA"/>
      </w:rPr>
    </w:lvl>
    <w:lvl w:ilvl="5" w:tplc="A2B2F528">
      <w:numFmt w:val="bullet"/>
      <w:lvlText w:val="•"/>
      <w:lvlJc w:val="left"/>
      <w:pPr>
        <w:ind w:left="5599" w:hanging="360"/>
      </w:pPr>
      <w:rPr>
        <w:rFonts w:hint="default"/>
        <w:lang w:val="en-US" w:eastAsia="en-US" w:bidi="ar-SA"/>
      </w:rPr>
    </w:lvl>
    <w:lvl w:ilvl="6" w:tplc="C178C074">
      <w:numFmt w:val="bullet"/>
      <w:lvlText w:val="•"/>
      <w:lvlJc w:val="left"/>
      <w:pPr>
        <w:ind w:left="6550" w:hanging="360"/>
      </w:pPr>
      <w:rPr>
        <w:rFonts w:hint="default"/>
        <w:lang w:val="en-US" w:eastAsia="en-US" w:bidi="ar-SA"/>
      </w:rPr>
    </w:lvl>
    <w:lvl w:ilvl="7" w:tplc="BEEE39CC">
      <w:numFmt w:val="bullet"/>
      <w:lvlText w:val="•"/>
      <w:lvlJc w:val="left"/>
      <w:pPr>
        <w:ind w:left="7502" w:hanging="360"/>
      </w:pPr>
      <w:rPr>
        <w:rFonts w:hint="default"/>
        <w:lang w:val="en-US" w:eastAsia="en-US" w:bidi="ar-SA"/>
      </w:rPr>
    </w:lvl>
    <w:lvl w:ilvl="8" w:tplc="C0F28D40">
      <w:numFmt w:val="bullet"/>
      <w:lvlText w:val="•"/>
      <w:lvlJc w:val="left"/>
      <w:pPr>
        <w:ind w:left="8454" w:hanging="360"/>
      </w:pPr>
      <w:rPr>
        <w:rFonts w:hint="default"/>
        <w:lang w:val="en-US" w:eastAsia="en-US" w:bidi="ar-SA"/>
      </w:rPr>
    </w:lvl>
  </w:abstractNum>
  <w:abstractNum w:abstractNumId="17" w15:restartNumberingAfterBreak="0">
    <w:nsid w:val="597354C7"/>
    <w:multiLevelType w:val="hybridMultilevel"/>
    <w:tmpl w:val="4D1CAA22"/>
    <w:lvl w:ilvl="0" w:tplc="5A886B30">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A3F0E0A2">
      <w:numFmt w:val="bullet"/>
      <w:lvlText w:val="•"/>
      <w:lvlJc w:val="left"/>
      <w:pPr>
        <w:ind w:left="1791" w:hanging="360"/>
      </w:pPr>
      <w:rPr>
        <w:rFonts w:hint="default"/>
        <w:lang w:val="en-US" w:eastAsia="en-US" w:bidi="ar-SA"/>
      </w:rPr>
    </w:lvl>
    <w:lvl w:ilvl="2" w:tplc="5338F23A">
      <w:numFmt w:val="bullet"/>
      <w:lvlText w:val="•"/>
      <w:lvlJc w:val="left"/>
      <w:pPr>
        <w:ind w:left="2743" w:hanging="360"/>
      </w:pPr>
      <w:rPr>
        <w:rFonts w:hint="default"/>
        <w:lang w:val="en-US" w:eastAsia="en-US" w:bidi="ar-SA"/>
      </w:rPr>
    </w:lvl>
    <w:lvl w:ilvl="3" w:tplc="294A6CBC">
      <w:numFmt w:val="bullet"/>
      <w:lvlText w:val="•"/>
      <w:lvlJc w:val="left"/>
      <w:pPr>
        <w:ind w:left="3695" w:hanging="360"/>
      </w:pPr>
      <w:rPr>
        <w:rFonts w:hint="default"/>
        <w:lang w:val="en-US" w:eastAsia="en-US" w:bidi="ar-SA"/>
      </w:rPr>
    </w:lvl>
    <w:lvl w:ilvl="4" w:tplc="D16A50D2">
      <w:numFmt w:val="bullet"/>
      <w:lvlText w:val="•"/>
      <w:lvlJc w:val="left"/>
      <w:pPr>
        <w:ind w:left="4647" w:hanging="360"/>
      </w:pPr>
      <w:rPr>
        <w:rFonts w:hint="default"/>
        <w:lang w:val="en-US" w:eastAsia="en-US" w:bidi="ar-SA"/>
      </w:rPr>
    </w:lvl>
    <w:lvl w:ilvl="5" w:tplc="FB7C86A8">
      <w:numFmt w:val="bullet"/>
      <w:lvlText w:val="•"/>
      <w:lvlJc w:val="left"/>
      <w:pPr>
        <w:ind w:left="5599" w:hanging="360"/>
      </w:pPr>
      <w:rPr>
        <w:rFonts w:hint="default"/>
        <w:lang w:val="en-US" w:eastAsia="en-US" w:bidi="ar-SA"/>
      </w:rPr>
    </w:lvl>
    <w:lvl w:ilvl="6" w:tplc="3AD6B200">
      <w:numFmt w:val="bullet"/>
      <w:lvlText w:val="•"/>
      <w:lvlJc w:val="left"/>
      <w:pPr>
        <w:ind w:left="6550" w:hanging="360"/>
      </w:pPr>
      <w:rPr>
        <w:rFonts w:hint="default"/>
        <w:lang w:val="en-US" w:eastAsia="en-US" w:bidi="ar-SA"/>
      </w:rPr>
    </w:lvl>
    <w:lvl w:ilvl="7" w:tplc="4146972A">
      <w:numFmt w:val="bullet"/>
      <w:lvlText w:val="•"/>
      <w:lvlJc w:val="left"/>
      <w:pPr>
        <w:ind w:left="7502" w:hanging="360"/>
      </w:pPr>
      <w:rPr>
        <w:rFonts w:hint="default"/>
        <w:lang w:val="en-US" w:eastAsia="en-US" w:bidi="ar-SA"/>
      </w:rPr>
    </w:lvl>
    <w:lvl w:ilvl="8" w:tplc="9D1EFBEE">
      <w:numFmt w:val="bullet"/>
      <w:lvlText w:val="•"/>
      <w:lvlJc w:val="left"/>
      <w:pPr>
        <w:ind w:left="8454" w:hanging="360"/>
      </w:pPr>
      <w:rPr>
        <w:rFonts w:hint="default"/>
        <w:lang w:val="en-US" w:eastAsia="en-US" w:bidi="ar-SA"/>
      </w:rPr>
    </w:lvl>
  </w:abstractNum>
  <w:abstractNum w:abstractNumId="18" w15:restartNumberingAfterBreak="0">
    <w:nsid w:val="5BCF61F9"/>
    <w:multiLevelType w:val="hybridMultilevel"/>
    <w:tmpl w:val="BD305412"/>
    <w:lvl w:ilvl="0" w:tplc="86889448">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124C687C">
      <w:numFmt w:val="bullet"/>
      <w:lvlText w:val="•"/>
      <w:lvlJc w:val="left"/>
      <w:pPr>
        <w:ind w:left="1791" w:hanging="360"/>
      </w:pPr>
      <w:rPr>
        <w:rFonts w:hint="default"/>
        <w:lang w:val="en-US" w:eastAsia="en-US" w:bidi="ar-SA"/>
      </w:rPr>
    </w:lvl>
    <w:lvl w:ilvl="2" w:tplc="DDD49088">
      <w:numFmt w:val="bullet"/>
      <w:lvlText w:val="•"/>
      <w:lvlJc w:val="left"/>
      <w:pPr>
        <w:ind w:left="2743" w:hanging="360"/>
      </w:pPr>
      <w:rPr>
        <w:rFonts w:hint="default"/>
        <w:lang w:val="en-US" w:eastAsia="en-US" w:bidi="ar-SA"/>
      </w:rPr>
    </w:lvl>
    <w:lvl w:ilvl="3" w:tplc="1F7C192C">
      <w:numFmt w:val="bullet"/>
      <w:lvlText w:val="•"/>
      <w:lvlJc w:val="left"/>
      <w:pPr>
        <w:ind w:left="3695" w:hanging="360"/>
      </w:pPr>
      <w:rPr>
        <w:rFonts w:hint="default"/>
        <w:lang w:val="en-US" w:eastAsia="en-US" w:bidi="ar-SA"/>
      </w:rPr>
    </w:lvl>
    <w:lvl w:ilvl="4" w:tplc="24F07164">
      <w:numFmt w:val="bullet"/>
      <w:lvlText w:val="•"/>
      <w:lvlJc w:val="left"/>
      <w:pPr>
        <w:ind w:left="4647" w:hanging="360"/>
      </w:pPr>
      <w:rPr>
        <w:rFonts w:hint="default"/>
        <w:lang w:val="en-US" w:eastAsia="en-US" w:bidi="ar-SA"/>
      </w:rPr>
    </w:lvl>
    <w:lvl w:ilvl="5" w:tplc="950ED866">
      <w:numFmt w:val="bullet"/>
      <w:lvlText w:val="•"/>
      <w:lvlJc w:val="left"/>
      <w:pPr>
        <w:ind w:left="5599" w:hanging="360"/>
      </w:pPr>
      <w:rPr>
        <w:rFonts w:hint="default"/>
        <w:lang w:val="en-US" w:eastAsia="en-US" w:bidi="ar-SA"/>
      </w:rPr>
    </w:lvl>
    <w:lvl w:ilvl="6" w:tplc="4C4C8408">
      <w:numFmt w:val="bullet"/>
      <w:lvlText w:val="•"/>
      <w:lvlJc w:val="left"/>
      <w:pPr>
        <w:ind w:left="6550" w:hanging="360"/>
      </w:pPr>
      <w:rPr>
        <w:rFonts w:hint="default"/>
        <w:lang w:val="en-US" w:eastAsia="en-US" w:bidi="ar-SA"/>
      </w:rPr>
    </w:lvl>
    <w:lvl w:ilvl="7" w:tplc="CC927FDC">
      <w:numFmt w:val="bullet"/>
      <w:lvlText w:val="•"/>
      <w:lvlJc w:val="left"/>
      <w:pPr>
        <w:ind w:left="7502" w:hanging="360"/>
      </w:pPr>
      <w:rPr>
        <w:rFonts w:hint="default"/>
        <w:lang w:val="en-US" w:eastAsia="en-US" w:bidi="ar-SA"/>
      </w:rPr>
    </w:lvl>
    <w:lvl w:ilvl="8" w:tplc="B4AA54DC">
      <w:numFmt w:val="bullet"/>
      <w:lvlText w:val="•"/>
      <w:lvlJc w:val="left"/>
      <w:pPr>
        <w:ind w:left="8454" w:hanging="360"/>
      </w:pPr>
      <w:rPr>
        <w:rFonts w:hint="default"/>
        <w:lang w:val="en-US" w:eastAsia="en-US" w:bidi="ar-SA"/>
      </w:rPr>
    </w:lvl>
  </w:abstractNum>
  <w:abstractNum w:abstractNumId="19" w15:restartNumberingAfterBreak="0">
    <w:nsid w:val="62D9656C"/>
    <w:multiLevelType w:val="hybridMultilevel"/>
    <w:tmpl w:val="60CAA0E0"/>
    <w:lvl w:ilvl="0" w:tplc="4132855E">
      <w:numFmt w:val="bullet"/>
      <w:lvlText w:val="•"/>
      <w:lvlJc w:val="left"/>
      <w:pPr>
        <w:ind w:left="112" w:hanging="152"/>
      </w:pPr>
      <w:rPr>
        <w:rFonts w:ascii="Arial" w:eastAsia="Arial" w:hAnsi="Arial" w:cs="Arial" w:hint="default"/>
        <w:b w:val="0"/>
        <w:bCs w:val="0"/>
        <w:i w:val="0"/>
        <w:iCs w:val="0"/>
        <w:w w:val="100"/>
        <w:sz w:val="24"/>
        <w:szCs w:val="24"/>
        <w:lang w:val="en-US" w:eastAsia="en-US" w:bidi="ar-SA"/>
      </w:rPr>
    </w:lvl>
    <w:lvl w:ilvl="1" w:tplc="CC16EC72">
      <w:numFmt w:val="bullet"/>
      <w:lvlText w:val="•"/>
      <w:lvlJc w:val="left"/>
      <w:pPr>
        <w:ind w:left="1168" w:hanging="152"/>
      </w:pPr>
      <w:rPr>
        <w:rFonts w:hint="default"/>
        <w:lang w:val="en-US" w:eastAsia="en-US" w:bidi="ar-SA"/>
      </w:rPr>
    </w:lvl>
    <w:lvl w:ilvl="2" w:tplc="8E668420">
      <w:numFmt w:val="bullet"/>
      <w:lvlText w:val="•"/>
      <w:lvlJc w:val="left"/>
      <w:pPr>
        <w:ind w:left="2217" w:hanging="152"/>
      </w:pPr>
      <w:rPr>
        <w:rFonts w:hint="default"/>
        <w:lang w:val="en-US" w:eastAsia="en-US" w:bidi="ar-SA"/>
      </w:rPr>
    </w:lvl>
    <w:lvl w:ilvl="3" w:tplc="33B05152">
      <w:numFmt w:val="bullet"/>
      <w:lvlText w:val="•"/>
      <w:lvlJc w:val="left"/>
      <w:pPr>
        <w:ind w:left="3265" w:hanging="152"/>
      </w:pPr>
      <w:rPr>
        <w:rFonts w:hint="default"/>
        <w:lang w:val="en-US" w:eastAsia="en-US" w:bidi="ar-SA"/>
      </w:rPr>
    </w:lvl>
    <w:lvl w:ilvl="4" w:tplc="220C73F6">
      <w:numFmt w:val="bullet"/>
      <w:lvlText w:val="•"/>
      <w:lvlJc w:val="left"/>
      <w:pPr>
        <w:ind w:left="4314" w:hanging="152"/>
      </w:pPr>
      <w:rPr>
        <w:rFonts w:hint="default"/>
        <w:lang w:val="en-US" w:eastAsia="en-US" w:bidi="ar-SA"/>
      </w:rPr>
    </w:lvl>
    <w:lvl w:ilvl="5" w:tplc="3D3457DA">
      <w:numFmt w:val="bullet"/>
      <w:lvlText w:val="•"/>
      <w:lvlJc w:val="left"/>
      <w:pPr>
        <w:ind w:left="5363" w:hanging="152"/>
      </w:pPr>
      <w:rPr>
        <w:rFonts w:hint="default"/>
        <w:lang w:val="en-US" w:eastAsia="en-US" w:bidi="ar-SA"/>
      </w:rPr>
    </w:lvl>
    <w:lvl w:ilvl="6" w:tplc="CEF295E8">
      <w:numFmt w:val="bullet"/>
      <w:lvlText w:val="•"/>
      <w:lvlJc w:val="left"/>
      <w:pPr>
        <w:ind w:left="6411" w:hanging="152"/>
      </w:pPr>
      <w:rPr>
        <w:rFonts w:hint="default"/>
        <w:lang w:val="en-US" w:eastAsia="en-US" w:bidi="ar-SA"/>
      </w:rPr>
    </w:lvl>
    <w:lvl w:ilvl="7" w:tplc="70A00212">
      <w:numFmt w:val="bullet"/>
      <w:lvlText w:val="•"/>
      <w:lvlJc w:val="left"/>
      <w:pPr>
        <w:ind w:left="7460" w:hanging="152"/>
      </w:pPr>
      <w:rPr>
        <w:rFonts w:hint="default"/>
        <w:lang w:val="en-US" w:eastAsia="en-US" w:bidi="ar-SA"/>
      </w:rPr>
    </w:lvl>
    <w:lvl w:ilvl="8" w:tplc="D3DA0E18">
      <w:numFmt w:val="bullet"/>
      <w:lvlText w:val="•"/>
      <w:lvlJc w:val="left"/>
      <w:pPr>
        <w:ind w:left="8509" w:hanging="152"/>
      </w:pPr>
      <w:rPr>
        <w:rFonts w:hint="default"/>
        <w:lang w:val="en-US" w:eastAsia="en-US" w:bidi="ar-SA"/>
      </w:rPr>
    </w:lvl>
  </w:abstractNum>
  <w:abstractNum w:abstractNumId="20" w15:restartNumberingAfterBreak="0">
    <w:nsid w:val="62F10743"/>
    <w:multiLevelType w:val="hybridMultilevel"/>
    <w:tmpl w:val="9A3A29EE"/>
    <w:lvl w:ilvl="0" w:tplc="EFF2CD30">
      <w:start w:val="1"/>
      <w:numFmt w:val="lowerLetter"/>
      <w:lvlText w:val="%1."/>
      <w:lvlJc w:val="left"/>
      <w:pPr>
        <w:ind w:left="1111" w:hanging="1001"/>
        <w:jc w:val="left"/>
      </w:pPr>
      <w:rPr>
        <w:rFonts w:ascii="Arial" w:eastAsia="Arial" w:hAnsi="Arial" w:cs="Arial" w:hint="default"/>
        <w:b/>
        <w:bCs/>
        <w:i w:val="0"/>
        <w:iCs w:val="0"/>
        <w:w w:val="100"/>
        <w:sz w:val="24"/>
        <w:szCs w:val="24"/>
        <w:lang w:val="en-US" w:eastAsia="en-US" w:bidi="ar-SA"/>
      </w:rPr>
    </w:lvl>
    <w:lvl w:ilvl="1" w:tplc="29CCDFE4">
      <w:numFmt w:val="bullet"/>
      <w:lvlText w:val="•"/>
      <w:lvlJc w:val="left"/>
      <w:pPr>
        <w:ind w:left="2043" w:hanging="1001"/>
      </w:pPr>
      <w:rPr>
        <w:rFonts w:hint="default"/>
        <w:lang w:val="en-US" w:eastAsia="en-US" w:bidi="ar-SA"/>
      </w:rPr>
    </w:lvl>
    <w:lvl w:ilvl="2" w:tplc="C8C81EAE">
      <w:numFmt w:val="bullet"/>
      <w:lvlText w:val="•"/>
      <w:lvlJc w:val="left"/>
      <w:pPr>
        <w:ind w:left="2967" w:hanging="1001"/>
      </w:pPr>
      <w:rPr>
        <w:rFonts w:hint="default"/>
        <w:lang w:val="en-US" w:eastAsia="en-US" w:bidi="ar-SA"/>
      </w:rPr>
    </w:lvl>
    <w:lvl w:ilvl="3" w:tplc="4BD24A1C">
      <w:numFmt w:val="bullet"/>
      <w:lvlText w:val="•"/>
      <w:lvlJc w:val="left"/>
      <w:pPr>
        <w:ind w:left="3891" w:hanging="1001"/>
      </w:pPr>
      <w:rPr>
        <w:rFonts w:hint="default"/>
        <w:lang w:val="en-US" w:eastAsia="en-US" w:bidi="ar-SA"/>
      </w:rPr>
    </w:lvl>
    <w:lvl w:ilvl="4" w:tplc="8370CC98">
      <w:numFmt w:val="bullet"/>
      <w:lvlText w:val="•"/>
      <w:lvlJc w:val="left"/>
      <w:pPr>
        <w:ind w:left="4815" w:hanging="1001"/>
      </w:pPr>
      <w:rPr>
        <w:rFonts w:hint="default"/>
        <w:lang w:val="en-US" w:eastAsia="en-US" w:bidi="ar-SA"/>
      </w:rPr>
    </w:lvl>
    <w:lvl w:ilvl="5" w:tplc="8482D2EC">
      <w:numFmt w:val="bullet"/>
      <w:lvlText w:val="•"/>
      <w:lvlJc w:val="left"/>
      <w:pPr>
        <w:ind w:left="5739" w:hanging="1001"/>
      </w:pPr>
      <w:rPr>
        <w:rFonts w:hint="default"/>
        <w:lang w:val="en-US" w:eastAsia="en-US" w:bidi="ar-SA"/>
      </w:rPr>
    </w:lvl>
    <w:lvl w:ilvl="6" w:tplc="686A0DA0">
      <w:numFmt w:val="bullet"/>
      <w:lvlText w:val="•"/>
      <w:lvlJc w:val="left"/>
      <w:pPr>
        <w:ind w:left="6662" w:hanging="1001"/>
      </w:pPr>
      <w:rPr>
        <w:rFonts w:hint="default"/>
        <w:lang w:val="en-US" w:eastAsia="en-US" w:bidi="ar-SA"/>
      </w:rPr>
    </w:lvl>
    <w:lvl w:ilvl="7" w:tplc="1124DDA6">
      <w:numFmt w:val="bullet"/>
      <w:lvlText w:val="•"/>
      <w:lvlJc w:val="left"/>
      <w:pPr>
        <w:ind w:left="7586" w:hanging="1001"/>
      </w:pPr>
      <w:rPr>
        <w:rFonts w:hint="default"/>
        <w:lang w:val="en-US" w:eastAsia="en-US" w:bidi="ar-SA"/>
      </w:rPr>
    </w:lvl>
    <w:lvl w:ilvl="8" w:tplc="CA666154">
      <w:numFmt w:val="bullet"/>
      <w:lvlText w:val="•"/>
      <w:lvlJc w:val="left"/>
      <w:pPr>
        <w:ind w:left="8510" w:hanging="1001"/>
      </w:pPr>
      <w:rPr>
        <w:rFonts w:hint="default"/>
        <w:lang w:val="en-US" w:eastAsia="en-US" w:bidi="ar-SA"/>
      </w:rPr>
    </w:lvl>
  </w:abstractNum>
  <w:abstractNum w:abstractNumId="21" w15:restartNumberingAfterBreak="0">
    <w:nsid w:val="637F439B"/>
    <w:multiLevelType w:val="hybridMultilevel"/>
    <w:tmpl w:val="8938CC42"/>
    <w:lvl w:ilvl="0" w:tplc="7DE4005E">
      <w:start w:val="4"/>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759EB6BA">
      <w:numFmt w:val="bullet"/>
      <w:lvlText w:val="•"/>
      <w:lvlJc w:val="left"/>
      <w:pPr>
        <w:ind w:left="1791" w:hanging="360"/>
      </w:pPr>
      <w:rPr>
        <w:rFonts w:hint="default"/>
        <w:lang w:val="en-US" w:eastAsia="en-US" w:bidi="ar-SA"/>
      </w:rPr>
    </w:lvl>
    <w:lvl w:ilvl="2" w:tplc="7640F3E4">
      <w:numFmt w:val="bullet"/>
      <w:lvlText w:val="•"/>
      <w:lvlJc w:val="left"/>
      <w:pPr>
        <w:ind w:left="2743" w:hanging="360"/>
      </w:pPr>
      <w:rPr>
        <w:rFonts w:hint="default"/>
        <w:lang w:val="en-US" w:eastAsia="en-US" w:bidi="ar-SA"/>
      </w:rPr>
    </w:lvl>
    <w:lvl w:ilvl="3" w:tplc="F864C232">
      <w:numFmt w:val="bullet"/>
      <w:lvlText w:val="•"/>
      <w:lvlJc w:val="left"/>
      <w:pPr>
        <w:ind w:left="3695" w:hanging="360"/>
      </w:pPr>
      <w:rPr>
        <w:rFonts w:hint="default"/>
        <w:lang w:val="en-US" w:eastAsia="en-US" w:bidi="ar-SA"/>
      </w:rPr>
    </w:lvl>
    <w:lvl w:ilvl="4" w:tplc="AC5023BA">
      <w:numFmt w:val="bullet"/>
      <w:lvlText w:val="•"/>
      <w:lvlJc w:val="left"/>
      <w:pPr>
        <w:ind w:left="4647" w:hanging="360"/>
      </w:pPr>
      <w:rPr>
        <w:rFonts w:hint="default"/>
        <w:lang w:val="en-US" w:eastAsia="en-US" w:bidi="ar-SA"/>
      </w:rPr>
    </w:lvl>
    <w:lvl w:ilvl="5" w:tplc="F580C322">
      <w:numFmt w:val="bullet"/>
      <w:lvlText w:val="•"/>
      <w:lvlJc w:val="left"/>
      <w:pPr>
        <w:ind w:left="5599" w:hanging="360"/>
      </w:pPr>
      <w:rPr>
        <w:rFonts w:hint="default"/>
        <w:lang w:val="en-US" w:eastAsia="en-US" w:bidi="ar-SA"/>
      </w:rPr>
    </w:lvl>
    <w:lvl w:ilvl="6" w:tplc="6EE47B04">
      <w:numFmt w:val="bullet"/>
      <w:lvlText w:val="•"/>
      <w:lvlJc w:val="left"/>
      <w:pPr>
        <w:ind w:left="6550" w:hanging="360"/>
      </w:pPr>
      <w:rPr>
        <w:rFonts w:hint="default"/>
        <w:lang w:val="en-US" w:eastAsia="en-US" w:bidi="ar-SA"/>
      </w:rPr>
    </w:lvl>
    <w:lvl w:ilvl="7" w:tplc="ED684E1E">
      <w:numFmt w:val="bullet"/>
      <w:lvlText w:val="•"/>
      <w:lvlJc w:val="left"/>
      <w:pPr>
        <w:ind w:left="7502" w:hanging="360"/>
      </w:pPr>
      <w:rPr>
        <w:rFonts w:hint="default"/>
        <w:lang w:val="en-US" w:eastAsia="en-US" w:bidi="ar-SA"/>
      </w:rPr>
    </w:lvl>
    <w:lvl w:ilvl="8" w:tplc="4C0E0762">
      <w:numFmt w:val="bullet"/>
      <w:lvlText w:val="•"/>
      <w:lvlJc w:val="left"/>
      <w:pPr>
        <w:ind w:left="8454" w:hanging="360"/>
      </w:pPr>
      <w:rPr>
        <w:rFonts w:hint="default"/>
        <w:lang w:val="en-US" w:eastAsia="en-US" w:bidi="ar-SA"/>
      </w:rPr>
    </w:lvl>
  </w:abstractNum>
  <w:abstractNum w:abstractNumId="22" w15:restartNumberingAfterBreak="0">
    <w:nsid w:val="669E79A9"/>
    <w:multiLevelType w:val="hybridMultilevel"/>
    <w:tmpl w:val="45403676"/>
    <w:lvl w:ilvl="0" w:tplc="A9F228BA">
      <w:start w:val="2"/>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CADABC8E">
      <w:numFmt w:val="bullet"/>
      <w:lvlText w:val=""/>
      <w:lvlJc w:val="left"/>
      <w:pPr>
        <w:ind w:left="890" w:hanging="360"/>
      </w:pPr>
      <w:rPr>
        <w:rFonts w:ascii="Symbol" w:eastAsia="Symbol" w:hAnsi="Symbol" w:cs="Symbol" w:hint="default"/>
        <w:b w:val="0"/>
        <w:bCs w:val="0"/>
        <w:i w:val="0"/>
        <w:iCs w:val="0"/>
        <w:w w:val="100"/>
        <w:sz w:val="24"/>
        <w:szCs w:val="24"/>
        <w:lang w:val="en-US" w:eastAsia="en-US" w:bidi="ar-SA"/>
      </w:rPr>
    </w:lvl>
    <w:lvl w:ilvl="2" w:tplc="094C05BA">
      <w:numFmt w:val="bullet"/>
      <w:lvlText w:val="•"/>
      <w:lvlJc w:val="left"/>
      <w:pPr>
        <w:ind w:left="1950" w:hanging="360"/>
      </w:pPr>
      <w:rPr>
        <w:rFonts w:hint="default"/>
        <w:lang w:val="en-US" w:eastAsia="en-US" w:bidi="ar-SA"/>
      </w:rPr>
    </w:lvl>
    <w:lvl w:ilvl="3" w:tplc="2486A00C">
      <w:numFmt w:val="bullet"/>
      <w:lvlText w:val="•"/>
      <w:lvlJc w:val="left"/>
      <w:pPr>
        <w:ind w:left="3001" w:hanging="360"/>
      </w:pPr>
      <w:rPr>
        <w:rFonts w:hint="default"/>
        <w:lang w:val="en-US" w:eastAsia="en-US" w:bidi="ar-SA"/>
      </w:rPr>
    </w:lvl>
    <w:lvl w:ilvl="4" w:tplc="8750AEDC">
      <w:numFmt w:val="bullet"/>
      <w:lvlText w:val="•"/>
      <w:lvlJc w:val="left"/>
      <w:pPr>
        <w:ind w:left="4052" w:hanging="360"/>
      </w:pPr>
      <w:rPr>
        <w:rFonts w:hint="default"/>
        <w:lang w:val="en-US" w:eastAsia="en-US" w:bidi="ar-SA"/>
      </w:rPr>
    </w:lvl>
    <w:lvl w:ilvl="5" w:tplc="D39230EA">
      <w:numFmt w:val="bullet"/>
      <w:lvlText w:val="•"/>
      <w:lvlJc w:val="left"/>
      <w:pPr>
        <w:ind w:left="5103" w:hanging="360"/>
      </w:pPr>
      <w:rPr>
        <w:rFonts w:hint="default"/>
        <w:lang w:val="en-US" w:eastAsia="en-US" w:bidi="ar-SA"/>
      </w:rPr>
    </w:lvl>
    <w:lvl w:ilvl="6" w:tplc="CBCE2E14">
      <w:numFmt w:val="bullet"/>
      <w:lvlText w:val="•"/>
      <w:lvlJc w:val="left"/>
      <w:pPr>
        <w:ind w:left="6154" w:hanging="360"/>
      </w:pPr>
      <w:rPr>
        <w:rFonts w:hint="default"/>
        <w:lang w:val="en-US" w:eastAsia="en-US" w:bidi="ar-SA"/>
      </w:rPr>
    </w:lvl>
    <w:lvl w:ilvl="7" w:tplc="45646452">
      <w:numFmt w:val="bullet"/>
      <w:lvlText w:val="•"/>
      <w:lvlJc w:val="left"/>
      <w:pPr>
        <w:ind w:left="7205" w:hanging="360"/>
      </w:pPr>
      <w:rPr>
        <w:rFonts w:hint="default"/>
        <w:lang w:val="en-US" w:eastAsia="en-US" w:bidi="ar-SA"/>
      </w:rPr>
    </w:lvl>
    <w:lvl w:ilvl="8" w:tplc="0BCE63B2">
      <w:numFmt w:val="bullet"/>
      <w:lvlText w:val="•"/>
      <w:lvlJc w:val="left"/>
      <w:pPr>
        <w:ind w:left="8256" w:hanging="360"/>
      </w:pPr>
      <w:rPr>
        <w:rFonts w:hint="default"/>
        <w:lang w:val="en-US" w:eastAsia="en-US" w:bidi="ar-SA"/>
      </w:rPr>
    </w:lvl>
  </w:abstractNum>
  <w:abstractNum w:abstractNumId="23" w15:restartNumberingAfterBreak="0">
    <w:nsid w:val="75825D0E"/>
    <w:multiLevelType w:val="hybridMultilevel"/>
    <w:tmpl w:val="3AFC24D6"/>
    <w:lvl w:ilvl="0" w:tplc="B24C9E8C">
      <w:start w:val="1"/>
      <w:numFmt w:val="decimal"/>
      <w:lvlText w:val="%1."/>
      <w:lvlJc w:val="left"/>
      <w:pPr>
        <w:ind w:left="830" w:hanging="360"/>
        <w:jc w:val="left"/>
      </w:pPr>
      <w:rPr>
        <w:rFonts w:ascii="Arial" w:eastAsia="Arial" w:hAnsi="Arial" w:cs="Arial" w:hint="default"/>
        <w:b w:val="0"/>
        <w:bCs w:val="0"/>
        <w:i w:val="0"/>
        <w:iCs w:val="0"/>
        <w:w w:val="100"/>
        <w:sz w:val="24"/>
        <w:szCs w:val="24"/>
        <w:lang w:val="en-US" w:eastAsia="en-US" w:bidi="ar-SA"/>
      </w:rPr>
    </w:lvl>
    <w:lvl w:ilvl="1" w:tplc="E03C15B2">
      <w:numFmt w:val="bullet"/>
      <w:lvlText w:val="•"/>
      <w:lvlJc w:val="left"/>
      <w:pPr>
        <w:ind w:left="1791" w:hanging="360"/>
      </w:pPr>
      <w:rPr>
        <w:rFonts w:hint="default"/>
        <w:lang w:val="en-US" w:eastAsia="en-US" w:bidi="ar-SA"/>
      </w:rPr>
    </w:lvl>
    <w:lvl w:ilvl="2" w:tplc="B07AE50C">
      <w:numFmt w:val="bullet"/>
      <w:lvlText w:val="•"/>
      <w:lvlJc w:val="left"/>
      <w:pPr>
        <w:ind w:left="2743" w:hanging="360"/>
      </w:pPr>
      <w:rPr>
        <w:rFonts w:hint="default"/>
        <w:lang w:val="en-US" w:eastAsia="en-US" w:bidi="ar-SA"/>
      </w:rPr>
    </w:lvl>
    <w:lvl w:ilvl="3" w:tplc="AC223E52">
      <w:numFmt w:val="bullet"/>
      <w:lvlText w:val="•"/>
      <w:lvlJc w:val="left"/>
      <w:pPr>
        <w:ind w:left="3695" w:hanging="360"/>
      </w:pPr>
      <w:rPr>
        <w:rFonts w:hint="default"/>
        <w:lang w:val="en-US" w:eastAsia="en-US" w:bidi="ar-SA"/>
      </w:rPr>
    </w:lvl>
    <w:lvl w:ilvl="4" w:tplc="2EC8F496">
      <w:numFmt w:val="bullet"/>
      <w:lvlText w:val="•"/>
      <w:lvlJc w:val="left"/>
      <w:pPr>
        <w:ind w:left="4647" w:hanging="360"/>
      </w:pPr>
      <w:rPr>
        <w:rFonts w:hint="default"/>
        <w:lang w:val="en-US" w:eastAsia="en-US" w:bidi="ar-SA"/>
      </w:rPr>
    </w:lvl>
    <w:lvl w:ilvl="5" w:tplc="DC8C7818">
      <w:numFmt w:val="bullet"/>
      <w:lvlText w:val="•"/>
      <w:lvlJc w:val="left"/>
      <w:pPr>
        <w:ind w:left="5599" w:hanging="360"/>
      </w:pPr>
      <w:rPr>
        <w:rFonts w:hint="default"/>
        <w:lang w:val="en-US" w:eastAsia="en-US" w:bidi="ar-SA"/>
      </w:rPr>
    </w:lvl>
    <w:lvl w:ilvl="6" w:tplc="AD3A2370">
      <w:numFmt w:val="bullet"/>
      <w:lvlText w:val="•"/>
      <w:lvlJc w:val="left"/>
      <w:pPr>
        <w:ind w:left="6550" w:hanging="360"/>
      </w:pPr>
      <w:rPr>
        <w:rFonts w:hint="default"/>
        <w:lang w:val="en-US" w:eastAsia="en-US" w:bidi="ar-SA"/>
      </w:rPr>
    </w:lvl>
    <w:lvl w:ilvl="7" w:tplc="C5E68214">
      <w:numFmt w:val="bullet"/>
      <w:lvlText w:val="•"/>
      <w:lvlJc w:val="left"/>
      <w:pPr>
        <w:ind w:left="7502" w:hanging="360"/>
      </w:pPr>
      <w:rPr>
        <w:rFonts w:hint="default"/>
        <w:lang w:val="en-US" w:eastAsia="en-US" w:bidi="ar-SA"/>
      </w:rPr>
    </w:lvl>
    <w:lvl w:ilvl="8" w:tplc="D67295DC">
      <w:numFmt w:val="bullet"/>
      <w:lvlText w:val="•"/>
      <w:lvlJc w:val="left"/>
      <w:pPr>
        <w:ind w:left="8454" w:hanging="360"/>
      </w:pPr>
      <w:rPr>
        <w:rFonts w:hint="default"/>
        <w:lang w:val="en-US" w:eastAsia="en-US" w:bidi="ar-SA"/>
      </w:rPr>
    </w:lvl>
  </w:abstractNum>
  <w:abstractNum w:abstractNumId="24" w15:restartNumberingAfterBreak="0">
    <w:nsid w:val="776A5F40"/>
    <w:multiLevelType w:val="hybridMultilevel"/>
    <w:tmpl w:val="BC80F698"/>
    <w:lvl w:ilvl="0" w:tplc="C8F88156">
      <w:numFmt w:val="bullet"/>
      <w:lvlText w:val=""/>
      <w:lvlJc w:val="left"/>
      <w:pPr>
        <w:ind w:left="832" w:hanging="360"/>
      </w:pPr>
      <w:rPr>
        <w:rFonts w:ascii="Symbol" w:eastAsia="Symbol" w:hAnsi="Symbol" w:cs="Symbol" w:hint="default"/>
        <w:b w:val="0"/>
        <w:bCs w:val="0"/>
        <w:i w:val="0"/>
        <w:iCs w:val="0"/>
        <w:w w:val="100"/>
        <w:sz w:val="24"/>
        <w:szCs w:val="24"/>
        <w:lang w:val="en-US" w:eastAsia="en-US" w:bidi="ar-SA"/>
      </w:rPr>
    </w:lvl>
    <w:lvl w:ilvl="1" w:tplc="59966CEC">
      <w:numFmt w:val="bullet"/>
      <w:lvlText w:val="•"/>
      <w:lvlJc w:val="left"/>
      <w:pPr>
        <w:ind w:left="1816" w:hanging="360"/>
      </w:pPr>
      <w:rPr>
        <w:rFonts w:hint="default"/>
        <w:lang w:val="en-US" w:eastAsia="en-US" w:bidi="ar-SA"/>
      </w:rPr>
    </w:lvl>
    <w:lvl w:ilvl="2" w:tplc="10A83DEC">
      <w:numFmt w:val="bullet"/>
      <w:lvlText w:val="•"/>
      <w:lvlJc w:val="left"/>
      <w:pPr>
        <w:ind w:left="2793" w:hanging="360"/>
      </w:pPr>
      <w:rPr>
        <w:rFonts w:hint="default"/>
        <w:lang w:val="en-US" w:eastAsia="en-US" w:bidi="ar-SA"/>
      </w:rPr>
    </w:lvl>
    <w:lvl w:ilvl="3" w:tplc="DC703B86">
      <w:numFmt w:val="bullet"/>
      <w:lvlText w:val="•"/>
      <w:lvlJc w:val="left"/>
      <w:pPr>
        <w:ind w:left="3769" w:hanging="360"/>
      </w:pPr>
      <w:rPr>
        <w:rFonts w:hint="default"/>
        <w:lang w:val="en-US" w:eastAsia="en-US" w:bidi="ar-SA"/>
      </w:rPr>
    </w:lvl>
    <w:lvl w:ilvl="4" w:tplc="E1B6C1B6">
      <w:numFmt w:val="bullet"/>
      <w:lvlText w:val="•"/>
      <w:lvlJc w:val="left"/>
      <w:pPr>
        <w:ind w:left="4746" w:hanging="360"/>
      </w:pPr>
      <w:rPr>
        <w:rFonts w:hint="default"/>
        <w:lang w:val="en-US" w:eastAsia="en-US" w:bidi="ar-SA"/>
      </w:rPr>
    </w:lvl>
    <w:lvl w:ilvl="5" w:tplc="E46A6DB2">
      <w:numFmt w:val="bullet"/>
      <w:lvlText w:val="•"/>
      <w:lvlJc w:val="left"/>
      <w:pPr>
        <w:ind w:left="5723" w:hanging="360"/>
      </w:pPr>
      <w:rPr>
        <w:rFonts w:hint="default"/>
        <w:lang w:val="en-US" w:eastAsia="en-US" w:bidi="ar-SA"/>
      </w:rPr>
    </w:lvl>
    <w:lvl w:ilvl="6" w:tplc="A26EEBCC">
      <w:numFmt w:val="bullet"/>
      <w:lvlText w:val="•"/>
      <w:lvlJc w:val="left"/>
      <w:pPr>
        <w:ind w:left="6699" w:hanging="360"/>
      </w:pPr>
      <w:rPr>
        <w:rFonts w:hint="default"/>
        <w:lang w:val="en-US" w:eastAsia="en-US" w:bidi="ar-SA"/>
      </w:rPr>
    </w:lvl>
    <w:lvl w:ilvl="7" w:tplc="9AECE8A8">
      <w:numFmt w:val="bullet"/>
      <w:lvlText w:val="•"/>
      <w:lvlJc w:val="left"/>
      <w:pPr>
        <w:ind w:left="7676" w:hanging="360"/>
      </w:pPr>
      <w:rPr>
        <w:rFonts w:hint="default"/>
        <w:lang w:val="en-US" w:eastAsia="en-US" w:bidi="ar-SA"/>
      </w:rPr>
    </w:lvl>
    <w:lvl w:ilvl="8" w:tplc="1856E7B4">
      <w:numFmt w:val="bullet"/>
      <w:lvlText w:val="•"/>
      <w:lvlJc w:val="left"/>
      <w:pPr>
        <w:ind w:left="8653" w:hanging="360"/>
      </w:pPr>
      <w:rPr>
        <w:rFonts w:hint="default"/>
        <w:lang w:val="en-US" w:eastAsia="en-US" w:bidi="ar-SA"/>
      </w:rPr>
    </w:lvl>
  </w:abstractNum>
  <w:abstractNum w:abstractNumId="25" w15:restartNumberingAfterBreak="0">
    <w:nsid w:val="7B123996"/>
    <w:multiLevelType w:val="hybridMultilevel"/>
    <w:tmpl w:val="FDD201AA"/>
    <w:lvl w:ilvl="0" w:tplc="2242B0D8">
      <w:numFmt w:val="bullet"/>
      <w:lvlText w:val=""/>
      <w:lvlJc w:val="left"/>
      <w:pPr>
        <w:ind w:left="830" w:hanging="360"/>
      </w:pPr>
      <w:rPr>
        <w:rFonts w:ascii="Symbol" w:eastAsia="Symbol" w:hAnsi="Symbol" w:cs="Symbol" w:hint="default"/>
        <w:b w:val="0"/>
        <w:bCs w:val="0"/>
        <w:i w:val="0"/>
        <w:iCs w:val="0"/>
        <w:w w:val="100"/>
        <w:sz w:val="24"/>
        <w:szCs w:val="24"/>
        <w:lang w:val="en-US" w:eastAsia="en-US" w:bidi="ar-SA"/>
      </w:rPr>
    </w:lvl>
    <w:lvl w:ilvl="1" w:tplc="E40C63E0">
      <w:numFmt w:val="bullet"/>
      <w:lvlText w:val="•"/>
      <w:lvlJc w:val="left"/>
      <w:pPr>
        <w:ind w:left="1791" w:hanging="360"/>
      </w:pPr>
      <w:rPr>
        <w:rFonts w:hint="default"/>
        <w:lang w:val="en-US" w:eastAsia="en-US" w:bidi="ar-SA"/>
      </w:rPr>
    </w:lvl>
    <w:lvl w:ilvl="2" w:tplc="ECECD262">
      <w:numFmt w:val="bullet"/>
      <w:lvlText w:val="•"/>
      <w:lvlJc w:val="left"/>
      <w:pPr>
        <w:ind w:left="2743" w:hanging="360"/>
      </w:pPr>
      <w:rPr>
        <w:rFonts w:hint="default"/>
        <w:lang w:val="en-US" w:eastAsia="en-US" w:bidi="ar-SA"/>
      </w:rPr>
    </w:lvl>
    <w:lvl w:ilvl="3" w:tplc="86B0AF6E">
      <w:numFmt w:val="bullet"/>
      <w:lvlText w:val="•"/>
      <w:lvlJc w:val="left"/>
      <w:pPr>
        <w:ind w:left="3695" w:hanging="360"/>
      </w:pPr>
      <w:rPr>
        <w:rFonts w:hint="default"/>
        <w:lang w:val="en-US" w:eastAsia="en-US" w:bidi="ar-SA"/>
      </w:rPr>
    </w:lvl>
    <w:lvl w:ilvl="4" w:tplc="8F1A5E60">
      <w:numFmt w:val="bullet"/>
      <w:lvlText w:val="•"/>
      <w:lvlJc w:val="left"/>
      <w:pPr>
        <w:ind w:left="4647" w:hanging="360"/>
      </w:pPr>
      <w:rPr>
        <w:rFonts w:hint="default"/>
        <w:lang w:val="en-US" w:eastAsia="en-US" w:bidi="ar-SA"/>
      </w:rPr>
    </w:lvl>
    <w:lvl w:ilvl="5" w:tplc="236E9006">
      <w:numFmt w:val="bullet"/>
      <w:lvlText w:val="•"/>
      <w:lvlJc w:val="left"/>
      <w:pPr>
        <w:ind w:left="5599" w:hanging="360"/>
      </w:pPr>
      <w:rPr>
        <w:rFonts w:hint="default"/>
        <w:lang w:val="en-US" w:eastAsia="en-US" w:bidi="ar-SA"/>
      </w:rPr>
    </w:lvl>
    <w:lvl w:ilvl="6" w:tplc="D6CC1088">
      <w:numFmt w:val="bullet"/>
      <w:lvlText w:val="•"/>
      <w:lvlJc w:val="left"/>
      <w:pPr>
        <w:ind w:left="6550" w:hanging="360"/>
      </w:pPr>
      <w:rPr>
        <w:rFonts w:hint="default"/>
        <w:lang w:val="en-US" w:eastAsia="en-US" w:bidi="ar-SA"/>
      </w:rPr>
    </w:lvl>
    <w:lvl w:ilvl="7" w:tplc="90405C94">
      <w:numFmt w:val="bullet"/>
      <w:lvlText w:val="•"/>
      <w:lvlJc w:val="left"/>
      <w:pPr>
        <w:ind w:left="7502" w:hanging="360"/>
      </w:pPr>
      <w:rPr>
        <w:rFonts w:hint="default"/>
        <w:lang w:val="en-US" w:eastAsia="en-US" w:bidi="ar-SA"/>
      </w:rPr>
    </w:lvl>
    <w:lvl w:ilvl="8" w:tplc="262A8DFE">
      <w:numFmt w:val="bullet"/>
      <w:lvlText w:val="•"/>
      <w:lvlJc w:val="left"/>
      <w:pPr>
        <w:ind w:left="8454" w:hanging="360"/>
      </w:pPr>
      <w:rPr>
        <w:rFonts w:hint="default"/>
        <w:lang w:val="en-US" w:eastAsia="en-US" w:bidi="ar-SA"/>
      </w:rPr>
    </w:lvl>
  </w:abstractNum>
  <w:num w:numId="1" w16cid:durableId="870848725">
    <w:abstractNumId w:val="15"/>
  </w:num>
  <w:num w:numId="2" w16cid:durableId="879628499">
    <w:abstractNumId w:val="1"/>
  </w:num>
  <w:num w:numId="3" w16cid:durableId="332103597">
    <w:abstractNumId w:val="19"/>
  </w:num>
  <w:num w:numId="4" w16cid:durableId="697658713">
    <w:abstractNumId w:val="5"/>
  </w:num>
  <w:num w:numId="5" w16cid:durableId="1641810721">
    <w:abstractNumId w:val="24"/>
  </w:num>
  <w:num w:numId="6" w16cid:durableId="1221746914">
    <w:abstractNumId w:val="11"/>
  </w:num>
  <w:num w:numId="7" w16cid:durableId="265814854">
    <w:abstractNumId w:val="9"/>
  </w:num>
  <w:num w:numId="8" w16cid:durableId="751511851">
    <w:abstractNumId w:val="21"/>
  </w:num>
  <w:num w:numId="9" w16cid:durableId="175464231">
    <w:abstractNumId w:val="23"/>
  </w:num>
  <w:num w:numId="10" w16cid:durableId="886179743">
    <w:abstractNumId w:val="14"/>
  </w:num>
  <w:num w:numId="11" w16cid:durableId="929852827">
    <w:abstractNumId w:val="17"/>
  </w:num>
  <w:num w:numId="12" w16cid:durableId="2123449644">
    <w:abstractNumId w:val="3"/>
  </w:num>
  <w:num w:numId="13" w16cid:durableId="165753903">
    <w:abstractNumId w:val="18"/>
  </w:num>
  <w:num w:numId="14" w16cid:durableId="1673491420">
    <w:abstractNumId w:val="16"/>
  </w:num>
  <w:num w:numId="15" w16cid:durableId="397872298">
    <w:abstractNumId w:val="13"/>
  </w:num>
  <w:num w:numId="16" w16cid:durableId="1508591994">
    <w:abstractNumId w:val="20"/>
  </w:num>
  <w:num w:numId="17" w16cid:durableId="879897094">
    <w:abstractNumId w:val="12"/>
  </w:num>
  <w:num w:numId="18" w16cid:durableId="692610212">
    <w:abstractNumId w:val="22"/>
  </w:num>
  <w:num w:numId="19" w16cid:durableId="224729204">
    <w:abstractNumId w:val="4"/>
  </w:num>
  <w:num w:numId="20" w16cid:durableId="435907464">
    <w:abstractNumId w:val="2"/>
  </w:num>
  <w:num w:numId="21" w16cid:durableId="448397385">
    <w:abstractNumId w:val="25"/>
  </w:num>
  <w:num w:numId="22" w16cid:durableId="852494828">
    <w:abstractNumId w:val="8"/>
  </w:num>
  <w:num w:numId="23" w16cid:durableId="1757238746">
    <w:abstractNumId w:val="10"/>
  </w:num>
  <w:num w:numId="24" w16cid:durableId="854345673">
    <w:abstractNumId w:val="7"/>
  </w:num>
  <w:num w:numId="25" w16cid:durableId="534393622">
    <w:abstractNumId w:val="0"/>
  </w:num>
  <w:num w:numId="26" w16cid:durableId="1780366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BE"/>
    <w:rsid w:val="004D1ACA"/>
    <w:rsid w:val="005B34BE"/>
    <w:rsid w:val="00CD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15764CA0"/>
  <w15:docId w15:val="{53E8052C-6B60-4023-834E-38C13B2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420" w:right="3675"/>
    </w:pPr>
    <w:rPr>
      <w:b/>
      <w:bCs/>
      <w:sz w:val="96"/>
      <w:szCs w:val="96"/>
    </w:rPr>
  </w:style>
  <w:style w:type="paragraph" w:styleId="ListParagraph">
    <w:name w:val="List Paragraph"/>
    <w:basedOn w:val="Normal"/>
    <w:uiPriority w:val="1"/>
    <w:qFormat/>
    <w:pPr>
      <w:ind w:left="679"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1B00"/>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CD1B00"/>
    <w:rPr>
      <w:lang w:val="en-GB"/>
    </w:rPr>
  </w:style>
  <w:style w:type="table" w:styleId="TableGrid">
    <w:name w:val="Table Grid"/>
    <w:basedOn w:val="TableNormal"/>
    <w:rsid w:val="00CD1B00"/>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1B00"/>
    <w:pPr>
      <w:tabs>
        <w:tab w:val="center" w:pos="4513"/>
        <w:tab w:val="right" w:pos="9026"/>
      </w:tabs>
    </w:pPr>
  </w:style>
  <w:style w:type="character" w:customStyle="1" w:styleId="FooterChar">
    <w:name w:val="Footer Char"/>
    <w:basedOn w:val="DefaultParagraphFont"/>
    <w:link w:val="Footer"/>
    <w:uiPriority w:val="99"/>
    <w:rsid w:val="00CD1B0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ipso@nipso.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ips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4832</Words>
  <Characters>25612</Characters>
  <Application>Microsoft Office Word</Application>
  <DocSecurity>0</DocSecurity>
  <Lines>556</Lines>
  <Paragraphs>154</Paragraphs>
  <ScaleCrop>false</ScaleCrop>
  <Company>IT Assist</Company>
  <LinksUpToDate>false</LinksUpToDate>
  <CharactersWithSpaces>30290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2</cp:revision>
  <dcterms:created xsi:type="dcterms:W3CDTF">2025-04-07T12:34:00Z</dcterms:created>
  <dcterms:modified xsi:type="dcterms:W3CDTF">2025-04-07T12:34:00Z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17682</vt:lpwstr>
  </property>
  <property fmtid="{D5CDD505-2E9C-101B-9397-08002B2CF9AE}" pid="3" name="Created">
    <vt:filetime>2025-02-17T00:00:00Z</vt:filetime>
  </property>
  <property fmtid="{D5CDD505-2E9C-101B-9397-08002B2CF9AE}" pid="4" name="Creator">
    <vt:lpwstr>Acrobat PDFMaker 23 for Word</vt:lpwstr>
  </property>
  <property fmtid="{D5CDD505-2E9C-101B-9397-08002B2CF9AE}" pid="5" name="DocumentID">
    <vt:lpwstr>0</vt:lpwstr>
  </property>
  <property fmtid="{D5CDD505-2E9C-101B-9397-08002B2CF9AE}" pid="6" name="LastSaved">
    <vt:filetime>2025-04-04T00:00:00Z</vt:filetime>
  </property>
  <property fmtid="{D5CDD505-2E9C-101B-9397-08002B2CF9AE}" pid="7" name="Producer">
    <vt:lpwstr>Adobe PDF Library 23.1.175</vt:lpwstr>
  </property>
  <property fmtid="{D5CDD505-2E9C-101B-9397-08002B2CF9AE}" pid="8" name="SourceModified">
    <vt:lpwstr>D:20250217103433</vt:lpwstr>
  </property>
  <property fmtid="{D5CDD505-2E9C-101B-9397-08002B2CF9AE}" pid="9" name="Template">
    <vt:lpwstr>NIPSO - Investigation Report Template.doc</vt:lpwstr>
  </property>
</Properties>
</file>